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0DB" w:rsidRPr="001A70C3" w:rsidRDefault="004150DB" w:rsidP="004150DB">
      <w:pPr>
        <w:tabs>
          <w:tab w:val="left" w:pos="699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150DB" w:rsidRPr="001A70C3" w:rsidRDefault="004150DB" w:rsidP="004150DB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Dział Zamówień Publicznych                                             Grodzisk Mazowiecki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27.03.2025</w:t>
      </w:r>
      <w:r w:rsidRPr="001A70C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r.</w:t>
      </w:r>
    </w:p>
    <w:p w:rsidR="004150DB" w:rsidRPr="001A70C3" w:rsidRDefault="004150DB" w:rsidP="004150DB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150DB" w:rsidRPr="001A70C3" w:rsidRDefault="004150DB" w:rsidP="004150DB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SPS – V.262.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11</w:t>
      </w: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.25</w:t>
      </w: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ab/>
      </w:r>
    </w:p>
    <w:p w:rsidR="004150DB" w:rsidRDefault="004150DB" w:rsidP="004150DB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</w:t>
      </w:r>
    </w:p>
    <w:p w:rsidR="004150DB" w:rsidRPr="00E353C0" w:rsidRDefault="004150DB" w:rsidP="004150DB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                   </w:t>
      </w:r>
      <w:bookmarkStart w:id="0" w:name="_Hlk102148271"/>
    </w:p>
    <w:p w:rsidR="004150DB" w:rsidRPr="001A70C3" w:rsidRDefault="004150DB" w:rsidP="004150D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Dot. postępowania o udzielenie zamówienia publicznego</w:t>
      </w:r>
      <w:r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pn.:</w:t>
      </w:r>
    </w:p>
    <w:p w:rsidR="004150DB" w:rsidRDefault="004150DB" w:rsidP="004150D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4150D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Dostawa materiałów biurowych i papierniczych dla Szpitala Zachodniego w Grodzisku Mazowieckim</w:t>
      </w:r>
    </w:p>
    <w:p w:rsidR="004150DB" w:rsidRPr="004150DB" w:rsidRDefault="004150DB" w:rsidP="004150D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:rsidR="004150DB" w:rsidRPr="001A70C3" w:rsidRDefault="004150DB" w:rsidP="004150D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INFORMACJA Z OTWARCIA OFERT</w:t>
      </w:r>
    </w:p>
    <w:p w:rsidR="004150DB" w:rsidRPr="001A70C3" w:rsidRDefault="004150DB" w:rsidP="004150D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(Nr sprawy SPSSZ/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</w:t>
      </w: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/D/25)</w:t>
      </w:r>
    </w:p>
    <w:p w:rsidR="004150DB" w:rsidRPr="001A70C3" w:rsidRDefault="004150DB" w:rsidP="004150D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</w:p>
    <w:p w:rsidR="004150DB" w:rsidRDefault="004150DB" w:rsidP="004150DB">
      <w:pPr>
        <w:autoSpaceDN w:val="0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4150DB" w:rsidRPr="001A70C3" w:rsidRDefault="004150DB" w:rsidP="004150DB">
      <w:pPr>
        <w:autoSpaceDN w:val="0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Zgodnie z Art. 222 ust. 5 ustawy – Prawo zamówień publicznych Zamawiający informuje:</w:t>
      </w:r>
    </w:p>
    <w:p w:rsidR="004150DB" w:rsidRPr="001A70C3" w:rsidRDefault="004150DB" w:rsidP="004150DB">
      <w:pPr>
        <w:autoSpaceDN w:val="0"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   </w:t>
      </w: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Wpłynęły następujące oferty:</w:t>
      </w:r>
    </w:p>
    <w:bookmarkEnd w:id="0"/>
    <w:p w:rsidR="004150DB" w:rsidRDefault="004150DB" w:rsidP="004150D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4989" w:type="pct"/>
        <w:tblInd w:w="2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36"/>
        <w:gridCol w:w="4106"/>
      </w:tblGrid>
      <w:tr w:rsidR="0055196F" w:rsidRPr="000D0F95" w:rsidTr="0055196F">
        <w:trPr>
          <w:cantSplit/>
          <w:trHeight w:val="492"/>
        </w:trPr>
        <w:tc>
          <w:tcPr>
            <w:tcW w:w="49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55196F" w:rsidRPr="000D0F95" w:rsidRDefault="0055196F" w:rsidP="0055196F">
            <w:pPr>
              <w:pStyle w:val="LO-normal"/>
              <w:widowControl w:val="0"/>
              <w:tabs>
                <w:tab w:val="center" w:pos="2144"/>
                <w:tab w:val="right" w:pos="4288"/>
              </w:tabs>
              <w:spacing w:line="240" w:lineRule="auto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3447117"/>
            <w:r w:rsidRPr="000D0F95">
              <w:rPr>
                <w:rFonts w:ascii="Times New Roman" w:hAnsi="Times New Roman" w:cs="Times New Roman"/>
                <w:b/>
                <w:sz w:val="20"/>
                <w:szCs w:val="20"/>
              </w:rPr>
              <w:t>Dane Wykonawcy: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55196F" w:rsidRPr="000D0F95" w:rsidRDefault="0055196F" w:rsidP="0055196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95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[PLN]:</w:t>
            </w:r>
          </w:p>
        </w:tc>
      </w:tr>
      <w:tr w:rsidR="0055196F" w:rsidRPr="000D0F95" w:rsidTr="0055196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22DFC" w:rsidRPr="00F22DFC" w:rsidRDefault="00F22DFC" w:rsidP="00F22DF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FC">
              <w:rPr>
                <w:rFonts w:ascii="Times New Roman" w:hAnsi="Times New Roman" w:cs="Times New Roman"/>
                <w:sz w:val="18"/>
                <w:szCs w:val="18"/>
              </w:rPr>
              <w:t xml:space="preserve">PAPIRUS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ART. PIŚMIENNE I BIUROWE</w:t>
            </w:r>
            <w:r w:rsidRPr="00F22D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2DFC">
              <w:rPr>
                <w:rFonts w:ascii="Times New Roman" w:hAnsi="Times New Roman" w:cs="Times New Roman"/>
                <w:sz w:val="18"/>
                <w:szCs w:val="18"/>
              </w:rPr>
              <w:t>ROBERT KULETA</w:t>
            </w:r>
          </w:p>
          <w:p w:rsidR="00F22DFC" w:rsidRPr="00F22DFC" w:rsidRDefault="00F22DFC" w:rsidP="00F22DF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FC">
              <w:rPr>
                <w:rFonts w:ascii="Times New Roman" w:hAnsi="Times New Roman" w:cs="Times New Roman"/>
                <w:sz w:val="18"/>
                <w:szCs w:val="18"/>
              </w:rPr>
              <w:t>99-400 ŁOWICZ, Ułańska 5</w:t>
            </w:r>
          </w:p>
          <w:p w:rsidR="0055196F" w:rsidRPr="00C05BDC" w:rsidRDefault="00F22DFC" w:rsidP="00F22DF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FC">
              <w:rPr>
                <w:rFonts w:ascii="Times New Roman" w:hAnsi="Times New Roman" w:cs="Times New Roman"/>
                <w:sz w:val="18"/>
                <w:szCs w:val="18"/>
              </w:rPr>
              <w:t>NIP 8341109972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55196F" w:rsidRPr="00C05BDC" w:rsidRDefault="00F22DFC" w:rsidP="0055196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177 051,58 zł</w:t>
            </w:r>
          </w:p>
        </w:tc>
      </w:tr>
      <w:tr w:rsidR="0055196F" w:rsidRPr="000D0F95" w:rsidTr="0055196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22DFC" w:rsidRPr="00F22DFC" w:rsidRDefault="00F22DFC" w:rsidP="00F22DFC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ARTON STUSIO SP. J.</w:t>
            </w:r>
          </w:p>
          <w:p w:rsidR="00F22DFC" w:rsidRPr="00F22DFC" w:rsidRDefault="00F22DFC" w:rsidP="00F22DFC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95-200 PABIANICE, MARSZ. JÓZEFA PIŁSUDSKIEGO 3F</w:t>
            </w:r>
          </w:p>
          <w:p w:rsidR="0055196F" w:rsidRPr="00C05BDC" w:rsidRDefault="00F22DFC" w:rsidP="00F22DFC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NIP 7311714188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55196F" w:rsidRPr="00C05BDC" w:rsidRDefault="00F22DFC" w:rsidP="0055196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156 435,30 zł</w:t>
            </w:r>
          </w:p>
        </w:tc>
      </w:tr>
      <w:tr w:rsidR="0055196F" w:rsidRPr="000D0F95" w:rsidTr="0055196F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22DFC" w:rsidRPr="00F22DFC" w:rsidRDefault="00F22DFC" w:rsidP="00F22DFC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NIKART Paweł Porębski</w:t>
            </w:r>
          </w:p>
          <w:p w:rsidR="00F22DFC" w:rsidRPr="00F22DFC" w:rsidRDefault="00F22DFC" w:rsidP="00F22DFC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03-727 WARSZAWA, TARGOWA 15/1</w:t>
            </w:r>
          </w:p>
          <w:p w:rsidR="0055196F" w:rsidRPr="00C05BDC" w:rsidRDefault="00F22DFC" w:rsidP="00F22DFC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NIP 5251173841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55196F" w:rsidRPr="00C05BDC" w:rsidRDefault="00F22DFC" w:rsidP="0055196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143 717,98</w:t>
            </w:r>
            <w:r w:rsidR="00C202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zł</w:t>
            </w:r>
          </w:p>
        </w:tc>
      </w:tr>
      <w:bookmarkEnd w:id="1"/>
    </w:tbl>
    <w:p w:rsidR="004150DB" w:rsidRPr="000D0F95" w:rsidRDefault="004150DB" w:rsidP="004150D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:rsidR="004150DB" w:rsidRPr="000D0F95" w:rsidRDefault="004150DB" w:rsidP="004150D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:rsidR="004150DB" w:rsidRPr="001A70C3" w:rsidRDefault="004150DB" w:rsidP="004150D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150DB" w:rsidRPr="001A70C3" w:rsidRDefault="004150DB" w:rsidP="004150D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150DB" w:rsidRPr="001A70C3" w:rsidRDefault="004150DB" w:rsidP="004150D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150DB" w:rsidRPr="001A70C3" w:rsidRDefault="004150DB" w:rsidP="004150D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150DB" w:rsidRPr="001A70C3" w:rsidRDefault="004150DB" w:rsidP="004150DB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</w:t>
      </w:r>
    </w:p>
    <w:p w:rsidR="004150DB" w:rsidRPr="001A70C3" w:rsidRDefault="004150DB" w:rsidP="004150D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150DB" w:rsidRDefault="004150DB" w:rsidP="004150DB"/>
    <w:p w:rsidR="004150DB" w:rsidRDefault="004150DB"/>
    <w:sectPr w:rsidR="004150DB" w:rsidSect="004150DB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196F" w:rsidRDefault="0055196F">
      <w:pPr>
        <w:spacing w:after="0" w:line="240" w:lineRule="auto"/>
      </w:pPr>
      <w:r>
        <w:separator/>
      </w:r>
    </w:p>
  </w:endnote>
  <w:endnote w:type="continuationSeparator" w:id="0">
    <w:p w:rsidR="0055196F" w:rsidRDefault="0055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50DB" w:rsidRDefault="004150DB">
    <w:pPr>
      <w:pStyle w:val="Stopka"/>
    </w:pPr>
  </w:p>
  <w:p w:rsidR="004150DB" w:rsidRDefault="00415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196F" w:rsidRDefault="0055196F">
      <w:pPr>
        <w:spacing w:after="0" w:line="240" w:lineRule="auto"/>
      </w:pPr>
      <w:r>
        <w:separator/>
      </w:r>
    </w:p>
  </w:footnote>
  <w:footnote w:type="continuationSeparator" w:id="0">
    <w:p w:rsidR="0055196F" w:rsidRDefault="0055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50DB" w:rsidRDefault="004150DB">
    <w:pPr>
      <w:pStyle w:val="Nagwek"/>
    </w:pPr>
    <w:r>
      <w:rPr>
        <w:noProof/>
      </w:rPr>
      <w:drawing>
        <wp:inline distT="0" distB="0" distL="0" distR="0" wp14:anchorId="428098E3" wp14:editId="5A762643">
          <wp:extent cx="5758815" cy="1491615"/>
          <wp:effectExtent l="0" t="0" r="0" b="0"/>
          <wp:docPr id="5353796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88675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49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DB"/>
    <w:rsid w:val="004150DB"/>
    <w:rsid w:val="00462895"/>
    <w:rsid w:val="0055196F"/>
    <w:rsid w:val="007A58E6"/>
    <w:rsid w:val="00C202AA"/>
    <w:rsid w:val="00DD5CC0"/>
    <w:rsid w:val="00EF4120"/>
    <w:rsid w:val="00F2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4164"/>
  <w15:chartTrackingRefBased/>
  <w15:docId w15:val="{34DF873C-DE02-41FD-B7BF-971F2B0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0DB"/>
  </w:style>
  <w:style w:type="paragraph" w:styleId="Nagwek1">
    <w:name w:val="heading 1"/>
    <w:basedOn w:val="Normalny"/>
    <w:next w:val="Normalny"/>
    <w:link w:val="Nagwek1Znak"/>
    <w:uiPriority w:val="9"/>
    <w:qFormat/>
    <w:rsid w:val="00415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0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0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0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0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0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0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5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5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50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50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0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0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0D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0DB"/>
  </w:style>
  <w:style w:type="paragraph" w:styleId="Stopka">
    <w:name w:val="footer"/>
    <w:basedOn w:val="Normalny"/>
    <w:link w:val="StopkaZnak"/>
    <w:uiPriority w:val="99"/>
    <w:unhideWhenUsed/>
    <w:rsid w:val="0041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0DB"/>
  </w:style>
  <w:style w:type="paragraph" w:customStyle="1" w:styleId="LO-normal">
    <w:name w:val="LO-normal"/>
    <w:qFormat/>
    <w:rsid w:val="004150DB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4</cp:revision>
  <cp:lastPrinted>2025-03-27T09:31:00Z</cp:lastPrinted>
  <dcterms:created xsi:type="dcterms:W3CDTF">2025-03-26T08:58:00Z</dcterms:created>
  <dcterms:modified xsi:type="dcterms:W3CDTF">2025-03-27T09:33:00Z</dcterms:modified>
</cp:coreProperties>
</file>