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9E4" w:rsidRDefault="009E59E4" w:rsidP="009E59E4">
      <w:pPr>
        <w:spacing w:line="360" w:lineRule="auto"/>
        <w:ind w:right="-426"/>
        <w:jc w:val="right"/>
        <w:rPr>
          <w:rFonts w:ascii="Arial" w:hAnsi="Arial" w:cs="Arial"/>
          <w:b/>
          <w:sz w:val="20"/>
          <w:szCs w:val="20"/>
          <w:u w:val="single"/>
        </w:rPr>
      </w:pPr>
      <w:r w:rsidRPr="009E59E4">
        <w:rPr>
          <w:rFonts w:ascii="Arial" w:hAnsi="Arial" w:cs="Arial"/>
          <w:b/>
        </w:rPr>
        <w:t>Załącznik nr 6 do SWZ</w:t>
      </w:r>
    </w:p>
    <w:p w:rsidR="009624CA" w:rsidRDefault="001C6CE0" w:rsidP="009624CA">
      <w:pPr>
        <w:spacing w:line="360" w:lineRule="auto"/>
        <w:ind w:right="-426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INFORMACJE - OŚWIADCZENIE WYKONAWCY:</w:t>
      </w:r>
    </w:p>
    <w:p w:rsidR="009624CA" w:rsidRDefault="009624CA" w:rsidP="009624C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439"/>
        <w:gridCol w:w="2697"/>
        <w:gridCol w:w="7037"/>
      </w:tblGrid>
      <w:tr w:rsidR="009624CA" w:rsidTr="009E59E4">
        <w:tc>
          <w:tcPr>
            <w:tcW w:w="439" w:type="dxa"/>
          </w:tcPr>
          <w:p w:rsidR="009624CA" w:rsidRPr="00C505C8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:rsidR="009624CA" w:rsidRPr="00C505C8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Pr="00C505C8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:rsidR="009624CA" w:rsidRPr="005649EB" w:rsidRDefault="009624CA" w:rsidP="00F37D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9624CA" w:rsidTr="009E59E4">
        <w:tc>
          <w:tcPr>
            <w:tcW w:w="439" w:type="dxa"/>
          </w:tcPr>
          <w:p w:rsidR="009624CA" w:rsidRPr="00C505C8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:rsidR="009624CA" w:rsidRPr="00C505C8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:rsidR="009624CA" w:rsidRPr="00C505C8" w:rsidRDefault="009624CA" w:rsidP="00F37D84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Pr="00C505C8" w:rsidRDefault="009624CA" w:rsidP="00F37D84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:rsidR="009624CA" w:rsidRPr="00C505C8" w:rsidRDefault="009624CA" w:rsidP="00F37D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:rsidR="009624CA" w:rsidRDefault="009624CA" w:rsidP="00F37D84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:rsidR="009624CA" w:rsidRPr="00C505C8" w:rsidRDefault="009624CA" w:rsidP="00F37D8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:rsidR="009624CA" w:rsidRDefault="009624CA" w:rsidP="00F37D8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:rsidR="009624CA" w:rsidRPr="004578DF" w:rsidRDefault="009624CA" w:rsidP="00F37D8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:rsidR="009624CA" w:rsidRPr="004578DF" w:rsidRDefault="009624CA" w:rsidP="00F37D84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:rsidR="009624CA" w:rsidRPr="004023B2" w:rsidRDefault="009624CA" w:rsidP="00F37D84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Mikroprzedsiębiorstwo: przedsiębiorstwo, które zatrudnia mniej niż 10 osób i którego roczny obrót lub roczna suma bilansowa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nie przekracza 2 milionów EUR.</w:t>
            </w:r>
          </w:p>
          <w:p w:rsidR="009624CA" w:rsidRPr="004023B2" w:rsidRDefault="009624CA" w:rsidP="00F37D84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Małe przedsiębiorstwo: przedsiębiorstwo, które zatrudnia mniej niż 50 osób i którego roczny obrót lub roczna suma bilansowa nie przekracza 10 milionów EUR.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7037" w:type="dxa"/>
          </w:tcPr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7037" w:type="dxa"/>
          </w:tcPr>
          <w:p w:rsidR="009624CA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Default="009624CA" w:rsidP="00F37D8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9624CA" w:rsidTr="009E59E4">
        <w:tc>
          <w:tcPr>
            <w:tcW w:w="439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:rsidR="009624CA" w:rsidRPr="004023B2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7037" w:type="dxa"/>
          </w:tcPr>
          <w:p w:rsidR="009624CA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Pr="004023B2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:rsidR="009624CA" w:rsidRPr="004023B2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  <w:p w:rsidR="009624CA" w:rsidRDefault="009624CA" w:rsidP="00F37D84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624CA" w:rsidTr="009E59E4">
        <w:tc>
          <w:tcPr>
            <w:tcW w:w="439" w:type="dxa"/>
          </w:tcPr>
          <w:p w:rsidR="009624CA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:rsidR="009624CA" w:rsidRPr="005D3CA8" w:rsidRDefault="009624CA" w:rsidP="00F37D84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CA8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:rsidR="009624CA" w:rsidRPr="005D3CA8" w:rsidRDefault="009624CA" w:rsidP="009624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D3CA8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 w:rsidR="001C6CE0" w:rsidRPr="005D3CA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który zostanie wpisany do treści umowy </w:t>
            </w:r>
            <w:r w:rsidR="00C15BC2" w:rsidRPr="005D3CA8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="001C6CE0" w:rsidRPr="005D3CA8">
              <w:rPr>
                <w:rFonts w:ascii="Arial" w:hAnsi="Arial" w:cs="Arial"/>
                <w:b/>
                <w:bCs/>
                <w:sz w:val="20"/>
                <w:szCs w:val="20"/>
              </w:rPr>
              <w:t>w przypadku wyboru oferty Wykonawcy</w:t>
            </w:r>
          </w:p>
          <w:p w:rsidR="001C6CE0" w:rsidRDefault="001C6CE0" w:rsidP="009624CA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Pr="005D3CA8" w:rsidRDefault="005D3CA8" w:rsidP="005D3CA8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 w:rsidRPr="005D3CA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oraz</w:t>
            </w:r>
            <w:r w:rsidRPr="005D3CA8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br/>
            </w:r>
          </w:p>
          <w:p w:rsidR="00485A3D" w:rsidRDefault="00485A3D" w:rsidP="00485A3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Nr rachunku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bankowego</w:t>
            </w:r>
          </w:p>
          <w:p w:rsidR="00485A3D" w:rsidRDefault="00485A3D" w:rsidP="00485A3D">
            <w:pPr>
              <w:jc w:val="center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 nazwa banku, na który ma zostać zwrócone wadium </w:t>
            </w:r>
            <w:r>
              <w:rPr>
                <w:rFonts w:ascii="Arial" w:hAnsi="Arial" w:cs="Arial"/>
                <w:bCs/>
                <w:i/>
                <w:sz w:val="20"/>
                <w:szCs w:val="20"/>
              </w:rPr>
              <w:t>(o ile dotyczy),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 </w:t>
            </w:r>
          </w:p>
          <w:p w:rsidR="009624CA" w:rsidRPr="005649EB" w:rsidRDefault="009624CA" w:rsidP="009624CA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</w:p>
        </w:tc>
        <w:tc>
          <w:tcPr>
            <w:tcW w:w="7037" w:type="dxa"/>
          </w:tcPr>
          <w:p w:rsidR="009624CA" w:rsidRDefault="009624CA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…………………………………………………………………………………….</w:t>
            </w: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D3CA8" w:rsidRDefault="005D3CA8" w:rsidP="00F37D84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…………………………………………………………………………………….</w:t>
            </w:r>
          </w:p>
        </w:tc>
      </w:tr>
    </w:tbl>
    <w:p w:rsidR="009624CA" w:rsidRDefault="009624CA" w:rsidP="009624CA">
      <w:pPr>
        <w:pStyle w:val="Akapitzlist"/>
        <w:spacing w:after="0" w:line="240" w:lineRule="auto"/>
        <w:ind w:left="284" w:right="-851"/>
        <w:rPr>
          <w:rFonts w:ascii="Arial" w:hAnsi="Arial" w:cs="Arial"/>
          <w:sz w:val="20"/>
          <w:szCs w:val="20"/>
        </w:rPr>
      </w:pPr>
    </w:p>
    <w:p w:rsidR="009624CA" w:rsidRPr="00EC701F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 xml:space="preserve">Oświadczam / oświadczamy, że </w:t>
      </w:r>
      <w:r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:rsidR="009624CA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Pr="004A4F01">
        <w:rPr>
          <w:rFonts w:ascii="Arial" w:hAnsi="Arial" w:cs="Arial"/>
          <w:b/>
          <w:sz w:val="20"/>
          <w:szCs w:val="20"/>
        </w:rPr>
        <w:t>związany /</w:t>
      </w:r>
      <w:r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:rsidR="009624CA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akceptujemy*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>
        <w:rPr>
          <w:rFonts w:ascii="Arial" w:hAnsi="Arial" w:cs="Arial"/>
          <w:sz w:val="20"/>
          <w:szCs w:val="20"/>
        </w:rPr>
        <w:t xml:space="preserve"> (Załącznik nr 3 do SWZ) i w przypadku wyboru oferty – zobowiązuję się / zobowiązujemy się* do zawarcia umowy na warunkach w niej </w:t>
      </w:r>
      <w:r w:rsidRPr="00A953F6">
        <w:rPr>
          <w:rFonts w:ascii="Arial" w:hAnsi="Arial" w:cs="Arial"/>
          <w:sz w:val="20"/>
          <w:szCs w:val="20"/>
        </w:rPr>
        <w:t>określonych i nie wnoszę/ nie wnosimy</w:t>
      </w:r>
      <w:r>
        <w:rPr>
          <w:rFonts w:ascii="Arial" w:hAnsi="Arial" w:cs="Arial"/>
          <w:sz w:val="20"/>
          <w:szCs w:val="20"/>
        </w:rPr>
        <w:t>*</w:t>
      </w:r>
      <w:r w:rsidRPr="00A953F6">
        <w:rPr>
          <w:rFonts w:ascii="Arial" w:hAnsi="Arial" w:cs="Arial"/>
          <w:sz w:val="20"/>
          <w:szCs w:val="20"/>
        </w:rPr>
        <w:t xml:space="preserve"> do </w:t>
      </w:r>
      <w:r w:rsidRPr="00A953F6">
        <w:rPr>
          <w:rFonts w:ascii="Arial" w:hAnsi="Arial" w:cs="Arial"/>
          <w:b/>
          <w:sz w:val="20"/>
          <w:szCs w:val="20"/>
        </w:rPr>
        <w:t>SWZ</w:t>
      </w:r>
      <w:r w:rsidRPr="00A953F6">
        <w:rPr>
          <w:rFonts w:ascii="Arial" w:hAnsi="Arial" w:cs="Arial"/>
          <w:sz w:val="20"/>
          <w:szCs w:val="20"/>
        </w:rPr>
        <w:t xml:space="preserve"> zastrzeżeń.</w:t>
      </w:r>
    </w:p>
    <w:p w:rsidR="009624CA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>
        <w:rPr>
          <w:rFonts w:ascii="Arial" w:hAnsi="Arial" w:cs="Arial"/>
          <w:sz w:val="20"/>
          <w:szCs w:val="20"/>
        </w:rPr>
        <w:t xml:space="preserve">* 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:rsidR="009E59E4" w:rsidRDefault="009624CA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5D3CA8" w:rsidRPr="005D3CA8" w:rsidRDefault="005D3CA8" w:rsidP="005D3CA8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</w:pPr>
    </w:p>
    <w:p w:rsidR="009624CA" w:rsidRPr="00A33DE7" w:rsidRDefault="001D1F7E" w:rsidP="001D1F7E">
      <w:pPr>
        <w:pStyle w:val="Akapitzlist"/>
        <w:tabs>
          <w:tab w:val="left" w:pos="659"/>
        </w:tabs>
        <w:ind w:left="284"/>
        <w:rPr>
          <w:rFonts w:ascii="Arial" w:hAnsi="Arial" w:cs="Arial"/>
          <w:sz w:val="10"/>
          <w:szCs w:val="10"/>
        </w:rPr>
      </w:pPr>
      <w:r>
        <w:rPr>
          <w:rFonts w:ascii="Arial" w:hAnsi="Arial" w:cs="Arial"/>
          <w:sz w:val="10"/>
          <w:szCs w:val="10"/>
        </w:rPr>
        <w:lastRenderedPageBreak/>
        <w:tab/>
      </w:r>
    </w:p>
    <w:p w:rsidR="009624CA" w:rsidRPr="00A953F6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 xml:space="preserve">:  </w:t>
      </w:r>
      <w:r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773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517"/>
      </w:tblGrid>
      <w:tr w:rsidR="009624CA" w:rsidRPr="004023B2" w:rsidTr="009E59E4">
        <w:trPr>
          <w:trHeight w:val="531"/>
        </w:trPr>
        <w:tc>
          <w:tcPr>
            <w:tcW w:w="3256" w:type="dxa"/>
            <w:vAlign w:val="center"/>
          </w:tcPr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624CA" w:rsidRPr="00640F33" w:rsidRDefault="009624CA" w:rsidP="00F37D84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517" w:type="dxa"/>
          </w:tcPr>
          <w:p w:rsidR="009624CA" w:rsidRPr="00640F33" w:rsidRDefault="009624CA" w:rsidP="00F37D8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:rsidR="009624CA" w:rsidRPr="00640F33" w:rsidRDefault="009624CA" w:rsidP="00F37D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9624CA" w:rsidRPr="00640F33" w:rsidRDefault="009624CA" w:rsidP="00F37D84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:rsidR="009624CA" w:rsidRPr="00640F33" w:rsidRDefault="009624CA" w:rsidP="00F37D84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:rsidR="009624CA" w:rsidRDefault="009624CA" w:rsidP="00F37D8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:rsidR="008974B3" w:rsidRDefault="008974B3" w:rsidP="00F37D8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:rsidR="008974B3" w:rsidRDefault="008974B3" w:rsidP="00F37D8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B863BF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Oświadczam / oświadczamy, że podwykonawca nie p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odlega wykluczeniu z art. 108 Pzp oraz nie podlega wykluczeniu </w:t>
            </w:r>
            <w:r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  <w:t xml:space="preserve">z </w:t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art. 7 ustawy z dnia 13 kwietnia 2022 r. o szczególnych rozwiązaniach </w:t>
            </w:r>
            <w:r w:rsidR="00E7762E">
              <w:rPr>
                <w:rFonts w:ascii="Arial" w:hAnsi="Arial" w:cs="Arial"/>
                <w:b/>
                <w:i/>
                <w:sz w:val="18"/>
                <w:szCs w:val="18"/>
              </w:rPr>
              <w:br/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 xml:space="preserve">w zakresie przeciwdziałania wspieraniu agresji na Ukrainę oraz służących ochronie bezpieczeństwa narodowego (Dz.U. z 15 </w:t>
            </w:r>
            <w:r w:rsidR="00E7762E">
              <w:rPr>
                <w:rFonts w:ascii="Arial" w:hAnsi="Arial" w:cs="Arial"/>
                <w:b/>
                <w:i/>
                <w:sz w:val="18"/>
                <w:szCs w:val="18"/>
              </w:rPr>
              <w:t>kwietnia 2022 r.</w:t>
            </w:r>
            <w:r w:rsidR="00E7762E">
              <w:rPr>
                <w:rFonts w:ascii="Arial" w:hAnsi="Arial" w:cs="Arial"/>
                <w:b/>
                <w:i/>
                <w:sz w:val="18"/>
                <w:szCs w:val="18"/>
              </w:rPr>
              <w:br/>
              <w:t xml:space="preserve"> poz. 1497 t.j.</w:t>
            </w:r>
            <w:r w:rsidRPr="005C053B">
              <w:rPr>
                <w:rFonts w:ascii="Arial" w:hAnsi="Arial" w:cs="Arial"/>
                <w:b/>
                <w:i/>
                <w:sz w:val="18"/>
                <w:szCs w:val="18"/>
              </w:rPr>
              <w:t>)</w:t>
            </w:r>
          </w:p>
          <w:p w:rsidR="001C6CE0" w:rsidRPr="00640F33" w:rsidRDefault="001C6CE0" w:rsidP="00F37D84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:rsidR="009E59E4" w:rsidRPr="009E59E4" w:rsidRDefault="009624CA" w:rsidP="009E59E4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A8537C" w:rsidRDefault="009624CA" w:rsidP="00A8537C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oświadczamy*, że pod rygorem odpowiedzialności karnej i wykluczenia z postępowania </w:t>
      </w:r>
      <w:r>
        <w:rPr>
          <w:rFonts w:ascii="Arial" w:hAnsi="Arial" w:cs="Arial"/>
          <w:sz w:val="20"/>
          <w:szCs w:val="20"/>
        </w:rPr>
        <w:br/>
        <w:t xml:space="preserve">o udzielenie zamówienia publicznego za złożenie nieprawdziwych informacji, mających wpływ na wynik prowadzonego postępowania </w:t>
      </w:r>
      <w:r w:rsidRPr="002B7F01">
        <w:rPr>
          <w:rFonts w:ascii="Arial" w:hAnsi="Arial" w:cs="Arial"/>
          <w:b/>
          <w:sz w:val="20"/>
          <w:szCs w:val="20"/>
        </w:rPr>
        <w:t xml:space="preserve">załączone do oferty dokumenty są prawdziwe i opisują stan prawny </w:t>
      </w:r>
      <w:r w:rsidRPr="002B7F01">
        <w:rPr>
          <w:rFonts w:ascii="Arial" w:hAnsi="Arial" w:cs="Arial"/>
          <w:b/>
          <w:sz w:val="20"/>
          <w:szCs w:val="20"/>
        </w:rPr>
        <w:br/>
        <w:t>i faktyczny, aktualny na dzień złożenia ofert</w:t>
      </w:r>
      <w:r>
        <w:rPr>
          <w:rFonts w:ascii="Arial" w:hAnsi="Arial" w:cs="Arial"/>
          <w:sz w:val="20"/>
          <w:szCs w:val="20"/>
        </w:rPr>
        <w:t>.</w:t>
      </w:r>
    </w:p>
    <w:p w:rsidR="00A8537C" w:rsidRPr="00C15BC2" w:rsidRDefault="00A8537C" w:rsidP="00A8537C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b/>
          <w:sz w:val="20"/>
          <w:szCs w:val="20"/>
        </w:rPr>
      </w:pPr>
      <w:r w:rsidRPr="00C15BC2">
        <w:rPr>
          <w:rFonts w:ascii="Arial" w:hAnsi="Arial" w:cs="Arial"/>
          <w:b/>
          <w:sz w:val="20"/>
          <w:szCs w:val="20"/>
        </w:rPr>
        <w:t>Oświadczam / oświadczamy*, że posiadam:</w:t>
      </w:r>
    </w:p>
    <w:p w:rsidR="00A8537C" w:rsidRPr="00C15BC2" w:rsidRDefault="00A8537C" w:rsidP="00C15BC2">
      <w:pPr>
        <w:pStyle w:val="Akapitzlist"/>
        <w:numPr>
          <w:ilvl w:val="0"/>
          <w:numId w:val="8"/>
        </w:numPr>
        <w:spacing w:after="100"/>
        <w:ind w:left="567" w:right="-850" w:hanging="283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>aktualne zezwole</w:t>
      </w:r>
      <w:r w:rsidRPr="00C15BC2">
        <w:rPr>
          <w:rFonts w:ascii="Arial" w:eastAsia="Times New Roman" w:hAnsi="Arial" w:cs="Arial"/>
          <w:b/>
          <w:sz w:val="20"/>
          <w:szCs w:val="20"/>
          <w:lang w:eastAsia="x-none"/>
        </w:rPr>
        <w:t>nie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właściwego organu administracyjnego na prowadzenie działalności  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br/>
        <w:t>w zakresie opróżniania zbiorników bezodpływowych i tr</w:t>
      </w:r>
      <w:r w:rsidR="009E59E4">
        <w:rPr>
          <w:rFonts w:ascii="Arial" w:eastAsia="Times New Roman" w:hAnsi="Arial" w:cs="Arial"/>
          <w:b/>
          <w:sz w:val="20"/>
          <w:szCs w:val="20"/>
          <w:lang w:val="x-none" w:eastAsia="x-none"/>
        </w:rPr>
        <w:t>ansportu nieczystości płynnych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, zgodnie </w:t>
      </w:r>
      <w:r w:rsidR="009E59E4">
        <w:rPr>
          <w:rFonts w:ascii="Arial" w:eastAsia="Times New Roman" w:hAnsi="Arial" w:cs="Arial"/>
          <w:b/>
          <w:sz w:val="20"/>
          <w:szCs w:val="20"/>
          <w:lang w:val="x-none" w:eastAsia="x-none"/>
        </w:rPr>
        <w:br/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z przepisami ustawy o utrzymaniu czystości i  porządku  w gminach z dnia </w:t>
      </w:r>
      <w:r w:rsidR="00D20DD6">
        <w:rPr>
          <w:rFonts w:ascii="Arial" w:eastAsia="Times New Roman" w:hAnsi="Arial" w:cs="Arial"/>
          <w:b/>
          <w:sz w:val="20"/>
          <w:szCs w:val="20"/>
          <w:lang w:val="x-none" w:eastAsia="x-none"/>
        </w:rPr>
        <w:t>13 września 1996 r. (Dz.U. 202</w:t>
      </w:r>
      <w:r w:rsidR="00D20DD6"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  <w:r w:rsidR="00D20DD6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r. poz. </w:t>
      </w:r>
      <w:r w:rsidR="00D20DD6">
        <w:rPr>
          <w:rFonts w:ascii="Arial" w:eastAsia="Times New Roman" w:hAnsi="Arial" w:cs="Arial"/>
          <w:b/>
          <w:sz w:val="20"/>
          <w:szCs w:val="20"/>
          <w:lang w:eastAsia="x-none"/>
        </w:rPr>
        <w:t>399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j.t.)</w:t>
      </w:r>
      <w:r w:rsidRPr="00C15BC2">
        <w:rPr>
          <w:rFonts w:ascii="Arial" w:eastAsia="Times New Roman" w:hAnsi="Arial" w:cs="Arial"/>
          <w:b/>
          <w:sz w:val="20"/>
          <w:szCs w:val="20"/>
          <w:lang w:eastAsia="x-none"/>
        </w:rPr>
        <w:t>,</w:t>
      </w:r>
    </w:p>
    <w:p w:rsidR="00A8537C" w:rsidRPr="00C15BC2" w:rsidRDefault="00A8537C" w:rsidP="00C15BC2">
      <w:pPr>
        <w:pStyle w:val="Akapitzlist"/>
        <w:numPr>
          <w:ilvl w:val="0"/>
          <w:numId w:val="8"/>
        </w:numPr>
        <w:spacing w:after="100"/>
        <w:ind w:left="567" w:right="-850" w:hanging="283"/>
        <w:jc w:val="both"/>
        <w:rPr>
          <w:rFonts w:ascii="Arial" w:eastAsia="Times New Roman" w:hAnsi="Arial" w:cs="Arial"/>
          <w:b/>
          <w:sz w:val="20"/>
          <w:szCs w:val="20"/>
          <w:lang w:val="x-none" w:eastAsia="x-none"/>
        </w:rPr>
      </w:pP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>umow</w:t>
      </w:r>
      <w:r w:rsidRPr="00C15BC2">
        <w:rPr>
          <w:rFonts w:ascii="Arial" w:eastAsia="Times New Roman" w:hAnsi="Arial" w:cs="Arial"/>
          <w:b/>
          <w:sz w:val="20"/>
          <w:szCs w:val="20"/>
          <w:lang w:eastAsia="x-none"/>
        </w:rPr>
        <w:t>ę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z oczyszczalnią ścieków, zawart</w:t>
      </w:r>
      <w:r w:rsidRPr="00C15BC2">
        <w:rPr>
          <w:rFonts w:ascii="Arial" w:eastAsia="Times New Roman" w:hAnsi="Arial" w:cs="Arial"/>
          <w:b/>
          <w:sz w:val="20"/>
          <w:szCs w:val="20"/>
          <w:lang w:eastAsia="x-none"/>
        </w:rPr>
        <w:t>ą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w związku z wymaganiami określonymi 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br/>
        <w:t>w przepisach ustawy z dnia 13 września 1996 r. o utrzymaniu czystości  i porządku w</w:t>
      </w:r>
      <w:r w:rsidR="00D20DD6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gminach (Dz.U. z 202</w:t>
      </w:r>
      <w:r w:rsidR="00D20DD6">
        <w:rPr>
          <w:rFonts w:ascii="Arial" w:eastAsia="Times New Roman" w:hAnsi="Arial" w:cs="Arial"/>
          <w:b/>
          <w:sz w:val="20"/>
          <w:szCs w:val="20"/>
          <w:lang w:eastAsia="x-none"/>
        </w:rPr>
        <w:t>4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r. poz. </w:t>
      </w:r>
      <w:r w:rsidR="00D20DD6">
        <w:rPr>
          <w:rFonts w:ascii="Arial" w:eastAsia="Times New Roman" w:hAnsi="Arial" w:cs="Arial"/>
          <w:b/>
          <w:sz w:val="20"/>
          <w:szCs w:val="20"/>
          <w:lang w:eastAsia="x-none"/>
        </w:rPr>
        <w:t>399</w:t>
      </w:r>
      <w:r w:rsidRPr="00C15BC2">
        <w:rPr>
          <w:rFonts w:ascii="Arial" w:eastAsia="Times New Roman" w:hAnsi="Arial" w:cs="Arial"/>
          <w:b/>
          <w:sz w:val="20"/>
          <w:szCs w:val="20"/>
          <w:lang w:val="x-none" w:eastAsia="x-none"/>
        </w:rPr>
        <w:t xml:space="preserve"> j.t.)  </w:t>
      </w:r>
    </w:p>
    <w:p w:rsidR="00A8537C" w:rsidRPr="00A8537C" w:rsidRDefault="00A8537C" w:rsidP="00A8537C">
      <w:pPr>
        <w:pStyle w:val="Akapitzlist"/>
        <w:spacing w:after="120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:rsidR="009624CA" w:rsidRPr="00A953F6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</w:t>
      </w:r>
      <w:r w:rsidR="008974B3">
        <w:rPr>
          <w:rFonts w:ascii="Arial" w:hAnsi="Arial" w:cs="Arial"/>
          <w:color w:val="000000"/>
          <w:sz w:val="20"/>
          <w:szCs w:val="20"/>
          <w:shd w:val="clear" w:color="auto" w:fill="FFFFFF"/>
        </w:rPr>
        <w:t>Pzp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br/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z 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:rsidR="009624CA" w:rsidRDefault="009624CA" w:rsidP="009624CA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 xml:space="preserve">*jeżeli wybór oferty będzie prowadzić do powstania obowiązku podatkowego należy załączyć oświadczenie </w:t>
      </w: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br/>
        <w:t>i informacje szczegółowe.</w:t>
      </w:r>
    </w:p>
    <w:p w:rsidR="009624CA" w:rsidRPr="00A33DE7" w:rsidRDefault="009624CA" w:rsidP="009624CA">
      <w:pPr>
        <w:pStyle w:val="Akapitzlist"/>
        <w:spacing w:after="0" w:line="240" w:lineRule="auto"/>
        <w:ind w:left="284" w:right="-851"/>
        <w:contextualSpacing w:val="0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9624CA" w:rsidRPr="00EC701F" w:rsidRDefault="009624CA" w:rsidP="009624CA">
      <w:pPr>
        <w:pStyle w:val="Akapitzlist"/>
        <w:numPr>
          <w:ilvl w:val="0"/>
          <w:numId w:val="5"/>
        </w:numPr>
        <w:spacing w:after="120"/>
        <w:ind w:left="284" w:right="-851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9624CA" w:rsidRPr="00A953F6" w:rsidRDefault="009624CA" w:rsidP="009624CA">
      <w:pPr>
        <w:pStyle w:val="NormalnyWeb"/>
        <w:spacing w:before="120" w:beforeAutospacing="0" w:after="0" w:afterAutospacing="0"/>
        <w:ind w:left="284" w:right="-851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</w:t>
      </w:r>
      <w:bookmarkStart w:id="0" w:name="_GoBack"/>
      <w:bookmarkEnd w:id="0"/>
      <w:r>
        <w:rPr>
          <w:rFonts w:ascii="Arial" w:hAnsi="Arial" w:cs="Arial"/>
          <w:i/>
          <w:sz w:val="18"/>
          <w:szCs w:val="18"/>
          <w:u w:val="single"/>
        </w:rPr>
        <w:t>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:rsidR="009624CA" w:rsidRPr="009E59E4" w:rsidRDefault="009624CA" w:rsidP="009E59E4">
      <w:pPr>
        <w:spacing w:after="0" w:line="240" w:lineRule="auto"/>
        <w:ind w:right="-851"/>
        <w:rPr>
          <w:rFonts w:ascii="Arial" w:hAnsi="Arial" w:cs="Arial"/>
          <w:sz w:val="20"/>
          <w:szCs w:val="20"/>
        </w:rPr>
      </w:pPr>
    </w:p>
    <w:p w:rsidR="009624CA" w:rsidRPr="00A8537C" w:rsidRDefault="009624CA" w:rsidP="00A8537C">
      <w:pPr>
        <w:pStyle w:val="Akapitzlist"/>
        <w:spacing w:before="120" w:after="0" w:line="240" w:lineRule="auto"/>
        <w:jc w:val="both"/>
        <w:rPr>
          <w:color w:val="FF0000"/>
          <w:sz w:val="18"/>
          <w:szCs w:val="18"/>
        </w:rPr>
      </w:pPr>
      <w:r w:rsidRPr="004A4F01">
        <w:rPr>
          <w:color w:val="FF0000"/>
          <w:sz w:val="18"/>
          <w:szCs w:val="18"/>
        </w:rPr>
        <w:t xml:space="preserve"> </w:t>
      </w:r>
    </w:p>
    <w:p w:rsidR="009624CA" w:rsidRPr="00632D48" w:rsidRDefault="009624CA" w:rsidP="009624CA">
      <w:pPr>
        <w:pStyle w:val="Akapitzlist"/>
        <w:numPr>
          <w:ilvl w:val="0"/>
          <w:numId w:val="6"/>
        </w:numPr>
        <w:spacing w:before="120" w:after="120" w:line="240" w:lineRule="auto"/>
        <w:ind w:left="284" w:right="-851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:rsidR="009624CA" w:rsidRDefault="009624CA">
      <w:pPr>
        <w:rPr>
          <w:rFonts w:ascii="Arial" w:hAnsi="Arial" w:cs="Arial"/>
        </w:rPr>
      </w:pPr>
    </w:p>
    <w:p w:rsidR="00DC3006" w:rsidRPr="00D37718" w:rsidRDefault="00D37718" w:rsidP="00D37718">
      <w:pPr>
        <w:tabs>
          <w:tab w:val="left" w:pos="6870"/>
        </w:tabs>
      </w:pPr>
      <w:r>
        <w:tab/>
      </w:r>
    </w:p>
    <w:sectPr w:rsidR="00DC3006" w:rsidRPr="00D37718" w:rsidSect="009E59E4">
      <w:headerReference w:type="default" r:id="rId8"/>
      <w:footerReference w:type="default" r:id="rId9"/>
      <w:pgSz w:w="11906" w:h="16838"/>
      <w:pgMar w:top="851" w:right="1274" w:bottom="426" w:left="1417" w:header="426" w:footer="41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0928" w:rsidRDefault="00D00928" w:rsidP="00D350CB">
      <w:pPr>
        <w:spacing w:after="0" w:line="240" w:lineRule="auto"/>
      </w:pPr>
      <w:r>
        <w:separator/>
      </w:r>
    </w:p>
  </w:endnote>
  <w:endnote w:type="continuationSeparator" w:id="0">
    <w:p w:rsidR="00D00928" w:rsidRDefault="00D00928" w:rsidP="00D3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1D1F7E" w:rsidRDefault="008B2A2F" w:rsidP="00D350CB">
    <w:pPr>
      <w:pStyle w:val="Nagwek"/>
      <w:pBdr>
        <w:bottom w:val="single" w:sz="6" w:space="1" w:color="auto"/>
      </w:pBdr>
      <w:tabs>
        <w:tab w:val="clear" w:pos="9072"/>
      </w:tabs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sz w:val="20"/>
        <w:szCs w:val="20"/>
      </w:rPr>
      <w:t>105</w:t>
    </w:r>
    <w:r w:rsidR="001D1F7E" w:rsidRPr="001D1F7E">
      <w:rPr>
        <w:rFonts w:ascii="Arial" w:hAnsi="Arial" w:cs="Arial"/>
        <w:sz w:val="20"/>
        <w:szCs w:val="20"/>
      </w:rPr>
      <w:t>/2024</w:t>
    </w:r>
    <w:r w:rsidR="001E1667" w:rsidRPr="001D1F7E">
      <w:rPr>
        <w:rFonts w:ascii="Arial" w:hAnsi="Arial" w:cs="Arial"/>
        <w:sz w:val="20"/>
        <w:szCs w:val="20"/>
      </w:rPr>
      <w:tab/>
    </w:r>
    <w:r w:rsidR="001E1667" w:rsidRPr="001D1F7E">
      <w:rPr>
        <w:rFonts w:ascii="Arial" w:hAnsi="Arial" w:cs="Arial"/>
        <w:sz w:val="20"/>
        <w:szCs w:val="20"/>
      </w:rPr>
      <w:tab/>
    </w:r>
    <w:r w:rsidR="001E1667" w:rsidRPr="001D1F7E">
      <w:rPr>
        <w:rFonts w:ascii="Arial" w:hAnsi="Arial" w:cs="Arial"/>
        <w:sz w:val="20"/>
        <w:szCs w:val="20"/>
      </w:rPr>
      <w:tab/>
    </w:r>
    <w:r w:rsidR="001E1667" w:rsidRPr="001D1F7E">
      <w:rPr>
        <w:rFonts w:ascii="Arial" w:hAnsi="Arial" w:cs="Arial"/>
        <w:sz w:val="20"/>
        <w:szCs w:val="20"/>
      </w:rPr>
      <w:tab/>
    </w:r>
    <w:r w:rsidR="002327B3" w:rsidRPr="001D1F7E">
      <w:rPr>
        <w:rFonts w:ascii="Arial" w:hAnsi="Arial" w:cs="Arial"/>
        <w:sz w:val="20"/>
        <w:szCs w:val="20"/>
      </w:rPr>
      <w:t xml:space="preserve">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0928" w:rsidRDefault="00D00928" w:rsidP="00D350CB">
      <w:pPr>
        <w:spacing w:after="0" w:line="240" w:lineRule="auto"/>
      </w:pPr>
      <w:r>
        <w:separator/>
      </w:r>
    </w:p>
  </w:footnote>
  <w:footnote w:type="continuationSeparator" w:id="0">
    <w:p w:rsidR="00D00928" w:rsidRDefault="00D00928" w:rsidP="00D3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50CB" w:rsidRPr="00D350CB" w:rsidRDefault="00687AE2" w:rsidP="000A6AD8">
    <w:pPr>
      <w:pStyle w:val="Nagwek"/>
      <w:pBdr>
        <w:bottom w:val="single" w:sz="6" w:space="1" w:color="auto"/>
      </w:pBdr>
      <w:tabs>
        <w:tab w:val="clear" w:pos="9072"/>
      </w:tabs>
      <w:jc w:val="right"/>
      <w:rPr>
        <w:i/>
      </w:rPr>
    </w:pPr>
    <w:r>
      <w:tab/>
    </w:r>
    <w:r w:rsidR="009624CA">
      <w:rPr>
        <w:i/>
      </w:rPr>
      <w:t xml:space="preserve"> </w:t>
    </w:r>
  </w:p>
  <w:p w:rsidR="00D350CB" w:rsidRDefault="00D350CB" w:rsidP="00D350CB">
    <w:pPr>
      <w:pStyle w:val="Nagwek"/>
      <w:tabs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0A17A8"/>
    <w:multiLevelType w:val="hybridMultilevel"/>
    <w:tmpl w:val="72FE1D92"/>
    <w:lvl w:ilvl="0" w:tplc="E50C9CFC">
      <w:start w:val="1"/>
      <w:numFmt w:val="bullet"/>
      <w:lvlText w:val=""/>
      <w:lvlJc w:val="left"/>
      <w:pPr>
        <w:ind w:left="1915" w:hanging="360"/>
      </w:pPr>
      <w:rPr>
        <w:rFonts w:ascii="Symbol" w:hAnsi="Symbol" w:hint="default"/>
      </w:rPr>
    </w:lvl>
    <w:lvl w:ilvl="1" w:tplc="F320962A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sz w:val="32"/>
        <w:szCs w:val="32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DE778C"/>
    <w:multiLevelType w:val="hybridMultilevel"/>
    <w:tmpl w:val="F8BAC4B8"/>
    <w:lvl w:ilvl="0" w:tplc="70A49EF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D1F38C0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391760F9"/>
    <w:multiLevelType w:val="hybridMultilevel"/>
    <w:tmpl w:val="0604204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" w15:restartNumberingAfterBreak="0">
    <w:nsid w:val="68DB6F7A"/>
    <w:multiLevelType w:val="hybridMultilevel"/>
    <w:tmpl w:val="879ABD28"/>
    <w:lvl w:ilvl="0" w:tplc="37C29B2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80" w:hanging="360"/>
      </w:pPr>
    </w:lvl>
    <w:lvl w:ilvl="2" w:tplc="0415001B" w:tentative="1">
      <w:start w:val="1"/>
      <w:numFmt w:val="lowerRoman"/>
      <w:lvlText w:val="%3."/>
      <w:lvlJc w:val="right"/>
      <w:pPr>
        <w:ind w:left="3000" w:hanging="180"/>
      </w:pPr>
    </w:lvl>
    <w:lvl w:ilvl="3" w:tplc="0415000F" w:tentative="1">
      <w:start w:val="1"/>
      <w:numFmt w:val="decimal"/>
      <w:lvlText w:val="%4."/>
      <w:lvlJc w:val="left"/>
      <w:pPr>
        <w:ind w:left="3720" w:hanging="360"/>
      </w:pPr>
    </w:lvl>
    <w:lvl w:ilvl="4" w:tplc="04150019" w:tentative="1">
      <w:start w:val="1"/>
      <w:numFmt w:val="lowerLetter"/>
      <w:lvlText w:val="%5."/>
      <w:lvlJc w:val="left"/>
      <w:pPr>
        <w:ind w:left="4440" w:hanging="360"/>
      </w:pPr>
    </w:lvl>
    <w:lvl w:ilvl="5" w:tplc="0415001B" w:tentative="1">
      <w:start w:val="1"/>
      <w:numFmt w:val="lowerRoman"/>
      <w:lvlText w:val="%6."/>
      <w:lvlJc w:val="right"/>
      <w:pPr>
        <w:ind w:left="5160" w:hanging="180"/>
      </w:pPr>
    </w:lvl>
    <w:lvl w:ilvl="6" w:tplc="0415000F" w:tentative="1">
      <w:start w:val="1"/>
      <w:numFmt w:val="decimal"/>
      <w:lvlText w:val="%7."/>
      <w:lvlJc w:val="left"/>
      <w:pPr>
        <w:ind w:left="5880" w:hanging="360"/>
      </w:pPr>
    </w:lvl>
    <w:lvl w:ilvl="7" w:tplc="04150019" w:tentative="1">
      <w:start w:val="1"/>
      <w:numFmt w:val="lowerLetter"/>
      <w:lvlText w:val="%8."/>
      <w:lvlJc w:val="left"/>
      <w:pPr>
        <w:ind w:left="6600" w:hanging="360"/>
      </w:pPr>
    </w:lvl>
    <w:lvl w:ilvl="8" w:tplc="0415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6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350CB"/>
    <w:rsid w:val="00032211"/>
    <w:rsid w:val="00054563"/>
    <w:rsid w:val="000A6AD8"/>
    <w:rsid w:val="000E0CF5"/>
    <w:rsid w:val="00184908"/>
    <w:rsid w:val="001A1051"/>
    <w:rsid w:val="001A4D6B"/>
    <w:rsid w:val="001C6CE0"/>
    <w:rsid w:val="001C6DF9"/>
    <w:rsid w:val="001D1F7E"/>
    <w:rsid w:val="001E1667"/>
    <w:rsid w:val="002327B3"/>
    <w:rsid w:val="00262E77"/>
    <w:rsid w:val="0027122E"/>
    <w:rsid w:val="00275FF5"/>
    <w:rsid w:val="00284BA6"/>
    <w:rsid w:val="002917F5"/>
    <w:rsid w:val="002A0B96"/>
    <w:rsid w:val="002E5B0A"/>
    <w:rsid w:val="00396D47"/>
    <w:rsid w:val="003D5073"/>
    <w:rsid w:val="003E0D3E"/>
    <w:rsid w:val="00485A3D"/>
    <w:rsid w:val="00586D19"/>
    <w:rsid w:val="005B142F"/>
    <w:rsid w:val="005B31D3"/>
    <w:rsid w:val="005C11F0"/>
    <w:rsid w:val="005D3CA8"/>
    <w:rsid w:val="00602E70"/>
    <w:rsid w:val="00687AE2"/>
    <w:rsid w:val="006A213D"/>
    <w:rsid w:val="00712A49"/>
    <w:rsid w:val="00754532"/>
    <w:rsid w:val="008032F0"/>
    <w:rsid w:val="00824C38"/>
    <w:rsid w:val="00833A3B"/>
    <w:rsid w:val="008974B3"/>
    <w:rsid w:val="008B2A2F"/>
    <w:rsid w:val="008B6035"/>
    <w:rsid w:val="00902301"/>
    <w:rsid w:val="00926A6D"/>
    <w:rsid w:val="00954BC2"/>
    <w:rsid w:val="009624CA"/>
    <w:rsid w:val="009918D0"/>
    <w:rsid w:val="009A3CB2"/>
    <w:rsid w:val="009D2371"/>
    <w:rsid w:val="009E59E4"/>
    <w:rsid w:val="009E59F1"/>
    <w:rsid w:val="009E5E22"/>
    <w:rsid w:val="00A8537C"/>
    <w:rsid w:val="00AA053D"/>
    <w:rsid w:val="00BB2E6F"/>
    <w:rsid w:val="00C15BC2"/>
    <w:rsid w:val="00C23E25"/>
    <w:rsid w:val="00CC2582"/>
    <w:rsid w:val="00D00928"/>
    <w:rsid w:val="00D20DD6"/>
    <w:rsid w:val="00D302C0"/>
    <w:rsid w:val="00D350CB"/>
    <w:rsid w:val="00D37718"/>
    <w:rsid w:val="00DC3006"/>
    <w:rsid w:val="00E7762E"/>
    <w:rsid w:val="00EC0C1B"/>
    <w:rsid w:val="00FE68BC"/>
    <w:rsid w:val="00FF4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9AF2F20"/>
  <w15:docId w15:val="{3BC54E70-87C8-4421-8EEA-2027E226E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258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50CB"/>
  </w:style>
  <w:style w:type="paragraph" w:styleId="Stopka">
    <w:name w:val="footer"/>
    <w:basedOn w:val="Normalny"/>
    <w:link w:val="StopkaZnak"/>
    <w:uiPriority w:val="99"/>
    <w:unhideWhenUsed/>
    <w:rsid w:val="00D35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50CB"/>
  </w:style>
  <w:style w:type="paragraph" w:styleId="Tekstdymka">
    <w:name w:val="Balloon Text"/>
    <w:basedOn w:val="Normalny"/>
    <w:link w:val="TekstdymkaZnak"/>
    <w:uiPriority w:val="99"/>
    <w:semiHidden/>
    <w:unhideWhenUsed/>
    <w:rsid w:val="00D35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350CB"/>
    <w:rPr>
      <w:rFonts w:ascii="Tahoma" w:hAnsi="Tahoma" w:cs="Tahoma"/>
      <w:sz w:val="16"/>
      <w:szCs w:val="16"/>
    </w:rPr>
  </w:style>
  <w:style w:type="paragraph" w:styleId="Akapitzlist">
    <w:name w:val="List Paragraph"/>
    <w:aliases w:val="Data wydania,CW_Lista,List Paragraph,lp1,Bulleted Text,Llista wielopoziomowa"/>
    <w:basedOn w:val="Normalny"/>
    <w:link w:val="AkapitzlistZnak"/>
    <w:uiPriority w:val="34"/>
    <w:qFormat/>
    <w:rsid w:val="00284BA6"/>
    <w:pPr>
      <w:ind w:left="720"/>
      <w:contextualSpacing/>
    </w:pPr>
  </w:style>
  <w:style w:type="table" w:styleId="Tabela-Siatka">
    <w:name w:val="Table Grid"/>
    <w:basedOn w:val="Standardowy"/>
    <w:uiPriority w:val="39"/>
    <w:rsid w:val="00926A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eltaViewInsertion">
    <w:name w:val="DeltaView Insertion"/>
    <w:uiPriority w:val="99"/>
    <w:rsid w:val="009624CA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9624CA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624CA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9624CA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NormalnyWeb">
    <w:name w:val="Normal (Web)"/>
    <w:basedOn w:val="Normalny"/>
    <w:uiPriority w:val="99"/>
    <w:rsid w:val="009624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Data wydania Znak,CW_Lista Znak,List Paragraph Znak,lp1 Znak,Bulleted Text Znak,Llista wielopoziomowa Znak"/>
    <w:link w:val="Akapitzlist"/>
    <w:uiPriority w:val="34"/>
    <w:qFormat/>
    <w:locked/>
    <w:rsid w:val="00A853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06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8764E8C1-26CB-466C-9A89-5401ED2A7621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955</Words>
  <Characters>5733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Misia</dc:creator>
  <cp:lastModifiedBy>Jabłońska Żaneta</cp:lastModifiedBy>
  <cp:revision>34</cp:revision>
  <cp:lastPrinted>2022-10-19T14:44:00Z</cp:lastPrinted>
  <dcterms:created xsi:type="dcterms:W3CDTF">2019-10-17T07:53:00Z</dcterms:created>
  <dcterms:modified xsi:type="dcterms:W3CDTF">2024-10-30T13:32:00Z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23bcdfa1-65f9-44ef-8173-0cbffa07da91</vt:lpwstr>
  </property>
  <property fmtid="{D5CDD505-2E9C-101B-9397-08002B2CF9AE}" pid="3" name="bjSaver">
    <vt:lpwstr>sZ+tG4ncRFggJCugWlYDUYFcDt/ZYz6+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[JAW]</vt:lpwstr>
  </property>
  <property fmtid="{D5CDD505-2E9C-101B-9397-08002B2CF9AE}" pid="9" name="s5636:Creator type=author">
    <vt:lpwstr>Misia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10.60.70.161</vt:lpwstr>
  </property>
</Properties>
</file>