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018" w:rsidRPr="001718FB" w:rsidRDefault="00956594" w:rsidP="00956594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 w:rsidRPr="001718FB">
        <w:rPr>
          <w:rFonts w:asciiTheme="minorHAnsi" w:hAnsiTheme="minorHAnsi" w:cstheme="minorHAnsi"/>
          <w:b/>
          <w:sz w:val="20"/>
          <w:szCs w:val="20"/>
        </w:rPr>
        <w:t>OPIS PRZEDMIOTU ZAMÓWIENIA do postepowania nr OZ/261/</w:t>
      </w:r>
      <w:r w:rsidR="00DE4774" w:rsidRPr="001718FB">
        <w:rPr>
          <w:rFonts w:asciiTheme="minorHAnsi" w:hAnsiTheme="minorHAnsi" w:cstheme="minorHAnsi"/>
          <w:b/>
          <w:sz w:val="20"/>
          <w:szCs w:val="20"/>
        </w:rPr>
        <w:t>148-OZ(ST)/2025</w:t>
      </w:r>
    </w:p>
    <w:p w:rsidR="00DE4774" w:rsidRPr="00322B85" w:rsidRDefault="00956594" w:rsidP="00322B85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 w:rsidRPr="001718FB">
        <w:rPr>
          <w:rFonts w:asciiTheme="minorHAnsi" w:hAnsiTheme="minorHAnsi" w:cstheme="minorHAnsi"/>
          <w:b/>
          <w:sz w:val="20"/>
          <w:szCs w:val="20"/>
        </w:rPr>
        <w:t>Przedmiotem zamówienia jest dostawa następującego asortymentu:</w:t>
      </w:r>
      <w:r w:rsidR="001718FB">
        <w:rPr>
          <w:rFonts w:asciiTheme="minorHAnsi" w:hAnsiTheme="minorHAnsi" w:cstheme="minorHAnsi"/>
          <w:b/>
          <w:sz w:val="20"/>
          <w:szCs w:val="20"/>
        </w:rPr>
        <w:br/>
      </w:r>
      <w:r w:rsidR="001718FB" w:rsidRPr="001718FB">
        <w:rPr>
          <w:rFonts w:asciiTheme="minorHAnsi" w:hAnsiTheme="minorHAnsi" w:cstheme="minorHAnsi"/>
          <w:sz w:val="20"/>
          <w:szCs w:val="20"/>
        </w:rPr>
        <w:t>1.</w:t>
      </w:r>
      <w:r w:rsidR="001718F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42740" w:rsidRPr="001718FB">
        <w:rPr>
          <w:rFonts w:cstheme="minorHAnsi"/>
          <w:sz w:val="20"/>
          <w:szCs w:val="20"/>
        </w:rPr>
        <w:t>Oleje silnikowe</w:t>
      </w:r>
      <w:r w:rsidR="001718FB">
        <w:rPr>
          <w:rFonts w:cstheme="minorHAnsi"/>
          <w:sz w:val="20"/>
          <w:szCs w:val="20"/>
        </w:rPr>
        <w:t xml:space="preserve"> </w:t>
      </w:r>
      <w:r w:rsidR="001718FB">
        <w:rPr>
          <w:rFonts w:cstheme="minorHAnsi"/>
          <w:sz w:val="20"/>
          <w:szCs w:val="20"/>
        </w:rPr>
        <w:br/>
        <w:t xml:space="preserve">2. </w:t>
      </w:r>
      <w:r w:rsidRPr="001718FB">
        <w:rPr>
          <w:rFonts w:cstheme="minorHAnsi"/>
          <w:sz w:val="20"/>
          <w:szCs w:val="20"/>
        </w:rPr>
        <w:t>Zestawy filtrów</w:t>
      </w:r>
    </w:p>
    <w:p w:rsidR="00956594" w:rsidRPr="001718FB" w:rsidRDefault="00956594" w:rsidP="001718FB">
      <w:pPr>
        <w:pStyle w:val="Standard"/>
        <w:spacing w:after="0"/>
        <w:rPr>
          <w:rFonts w:asciiTheme="minorHAnsi" w:hAnsiTheme="minorHAnsi" w:cstheme="minorHAnsi"/>
          <w:b/>
          <w:color w:val="333333"/>
          <w:sz w:val="20"/>
          <w:szCs w:val="20"/>
        </w:rPr>
      </w:pPr>
      <w:r w:rsidRPr="001718FB">
        <w:rPr>
          <w:rFonts w:asciiTheme="minorHAnsi" w:hAnsiTheme="minorHAnsi" w:cstheme="minorHAnsi"/>
          <w:b/>
          <w:color w:val="333333"/>
          <w:sz w:val="20"/>
          <w:szCs w:val="20"/>
        </w:rPr>
        <w:t>UWAGA:</w:t>
      </w:r>
    </w:p>
    <w:p w:rsidR="00956594" w:rsidRPr="001718FB" w:rsidRDefault="00956594" w:rsidP="00956594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cstheme="minorHAnsi"/>
          <w:sz w:val="20"/>
          <w:szCs w:val="20"/>
        </w:rPr>
      </w:pPr>
      <w:r w:rsidRPr="001718FB">
        <w:rPr>
          <w:rFonts w:cstheme="minorHAnsi"/>
          <w:sz w:val="20"/>
          <w:szCs w:val="20"/>
        </w:rPr>
        <w:t>Zamawiający dopuszcza filtry marki: Mann-Filtr, Filtron, Bosch.</w:t>
      </w:r>
    </w:p>
    <w:p w:rsidR="00956594" w:rsidRPr="001718FB" w:rsidRDefault="00956594" w:rsidP="00956594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cstheme="minorHAnsi"/>
          <w:sz w:val="20"/>
          <w:szCs w:val="20"/>
        </w:rPr>
      </w:pPr>
      <w:r w:rsidRPr="001718FB">
        <w:rPr>
          <w:rFonts w:cstheme="minorHAnsi"/>
          <w:sz w:val="20"/>
          <w:szCs w:val="20"/>
        </w:rPr>
        <w:t>Oleje i filtry muszą spełniać wymogi i specyfikację producenta pojazdu.</w:t>
      </w:r>
    </w:p>
    <w:p w:rsidR="00956594" w:rsidRPr="001718FB" w:rsidRDefault="00956594" w:rsidP="00956594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cstheme="minorHAnsi"/>
          <w:sz w:val="20"/>
          <w:szCs w:val="20"/>
        </w:rPr>
      </w:pPr>
      <w:r w:rsidRPr="001718FB">
        <w:rPr>
          <w:rFonts w:cstheme="minorHAnsi"/>
          <w:sz w:val="20"/>
          <w:szCs w:val="20"/>
        </w:rPr>
        <w:t>Oleje pakowane w oryginalnych pojemnikach 4l/5l lub większych – po wcześniejszym uzgodnieniu.</w:t>
      </w:r>
    </w:p>
    <w:p w:rsidR="00956594" w:rsidRPr="001718FB" w:rsidRDefault="00956594" w:rsidP="00956594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cstheme="minorHAnsi"/>
          <w:sz w:val="20"/>
          <w:szCs w:val="20"/>
        </w:rPr>
      </w:pPr>
      <w:r w:rsidRPr="001718FB">
        <w:rPr>
          <w:rFonts w:cstheme="minorHAnsi"/>
          <w:sz w:val="20"/>
          <w:szCs w:val="20"/>
        </w:rPr>
        <w:t>Oleje i filtry winny być posegregowane pod konkretny pojazd.</w:t>
      </w:r>
    </w:p>
    <w:p w:rsidR="00956594" w:rsidRPr="001718FB" w:rsidRDefault="00956594" w:rsidP="00956594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cstheme="minorHAnsi"/>
          <w:sz w:val="20"/>
          <w:szCs w:val="20"/>
        </w:rPr>
      </w:pPr>
      <w:r w:rsidRPr="001718FB">
        <w:rPr>
          <w:rFonts w:cstheme="minorHAnsi"/>
          <w:sz w:val="20"/>
          <w:szCs w:val="20"/>
        </w:rPr>
        <w:t>W przypadku braku kompatybilności dostarczonej częś</w:t>
      </w:r>
      <w:r w:rsidR="007B35F8" w:rsidRPr="001718FB">
        <w:rPr>
          <w:rFonts w:cstheme="minorHAnsi"/>
          <w:sz w:val="20"/>
          <w:szCs w:val="20"/>
        </w:rPr>
        <w:t xml:space="preserve">ci zamiennej do używanego przez </w:t>
      </w:r>
      <w:r w:rsidRPr="001718FB">
        <w:rPr>
          <w:rFonts w:cstheme="minorHAnsi"/>
          <w:sz w:val="20"/>
          <w:szCs w:val="20"/>
        </w:rPr>
        <w:t>Zamawiającego pojazdu, Zamawiający ma prawo zwrotu danej części do Dostawcy. </w:t>
      </w:r>
    </w:p>
    <w:p w:rsidR="00956594" w:rsidRPr="001718FB" w:rsidRDefault="00956594" w:rsidP="00956594">
      <w:pPr>
        <w:pStyle w:val="Standard"/>
        <w:spacing w:after="0"/>
        <w:rPr>
          <w:rFonts w:asciiTheme="minorHAnsi" w:hAnsiTheme="minorHAnsi" w:cstheme="minorHAnsi"/>
          <w:b/>
          <w:bCs/>
          <w:color w:val="333333"/>
          <w:sz w:val="20"/>
          <w:szCs w:val="20"/>
        </w:rPr>
      </w:pPr>
    </w:p>
    <w:p w:rsidR="007B35F8" w:rsidRPr="001718FB" w:rsidRDefault="007B35F8" w:rsidP="00956594">
      <w:pPr>
        <w:pStyle w:val="Standard"/>
        <w:spacing w:after="0"/>
        <w:rPr>
          <w:rFonts w:asciiTheme="minorHAnsi" w:hAnsiTheme="minorHAnsi" w:cstheme="minorHAnsi"/>
          <w:b/>
          <w:bCs/>
          <w:color w:val="333333"/>
          <w:sz w:val="20"/>
          <w:szCs w:val="20"/>
        </w:rPr>
      </w:pPr>
    </w:p>
    <w:p w:rsidR="00956594" w:rsidRPr="001718FB" w:rsidRDefault="00956594" w:rsidP="00956594">
      <w:pPr>
        <w:pStyle w:val="Standard"/>
        <w:spacing w:after="0"/>
        <w:rPr>
          <w:rFonts w:asciiTheme="minorHAnsi" w:hAnsiTheme="minorHAnsi" w:cstheme="minorHAnsi"/>
          <w:b/>
          <w:bCs/>
          <w:color w:val="333333"/>
          <w:sz w:val="20"/>
          <w:szCs w:val="20"/>
        </w:rPr>
      </w:pPr>
      <w:r w:rsidRPr="001718FB">
        <w:rPr>
          <w:rFonts w:asciiTheme="minorHAnsi" w:hAnsiTheme="minorHAnsi" w:cstheme="minorHAnsi"/>
          <w:b/>
          <w:bCs/>
          <w:color w:val="333333"/>
          <w:sz w:val="20"/>
          <w:szCs w:val="20"/>
        </w:rPr>
        <w:t>UWAGA: Należy wycenić komplet asortymentu (oleje, filtry)</w:t>
      </w:r>
      <w:r w:rsidR="007E3F33" w:rsidRPr="001718FB">
        <w:rPr>
          <w:rFonts w:asciiTheme="minorHAnsi" w:hAnsiTheme="minorHAnsi" w:cstheme="minorHAnsi"/>
          <w:b/>
          <w:bCs/>
          <w:color w:val="333333"/>
          <w:sz w:val="20"/>
          <w:szCs w:val="20"/>
        </w:rPr>
        <w:t xml:space="preserve"> dla każdego pojazdu odd</w:t>
      </w:r>
      <w:r w:rsidR="001718FB" w:rsidRPr="001718FB">
        <w:rPr>
          <w:rFonts w:asciiTheme="minorHAnsi" w:hAnsiTheme="minorHAnsi" w:cstheme="minorHAnsi"/>
          <w:b/>
          <w:bCs/>
          <w:color w:val="333333"/>
          <w:sz w:val="20"/>
          <w:szCs w:val="20"/>
        </w:rPr>
        <w:t>zielnie, zgodnie</w:t>
      </w:r>
      <w:r w:rsidR="00A0436D">
        <w:rPr>
          <w:rFonts w:asciiTheme="minorHAnsi" w:hAnsiTheme="minorHAnsi" w:cstheme="minorHAnsi"/>
          <w:b/>
          <w:bCs/>
          <w:color w:val="333333"/>
          <w:sz w:val="20"/>
          <w:szCs w:val="20"/>
        </w:rPr>
        <w:t xml:space="preserve">               </w:t>
      </w:r>
      <w:bookmarkStart w:id="0" w:name="_GoBack"/>
      <w:bookmarkEnd w:id="0"/>
      <w:r w:rsidR="001718FB" w:rsidRPr="001718FB">
        <w:rPr>
          <w:rFonts w:asciiTheme="minorHAnsi" w:hAnsiTheme="minorHAnsi" w:cstheme="minorHAnsi"/>
          <w:b/>
          <w:bCs/>
          <w:color w:val="333333"/>
          <w:sz w:val="20"/>
          <w:szCs w:val="20"/>
        </w:rPr>
        <w:t xml:space="preserve"> z Formularzem C</w:t>
      </w:r>
      <w:r w:rsidR="007E3F33" w:rsidRPr="001718FB">
        <w:rPr>
          <w:rFonts w:asciiTheme="minorHAnsi" w:hAnsiTheme="minorHAnsi" w:cstheme="minorHAnsi"/>
          <w:b/>
          <w:bCs/>
          <w:color w:val="333333"/>
          <w:sz w:val="20"/>
          <w:szCs w:val="20"/>
        </w:rPr>
        <w:t>enowym stanowiącym załącznik nr 2, do niniejszego postępowania</w:t>
      </w:r>
    </w:p>
    <w:p w:rsidR="00956594" w:rsidRPr="001718FB" w:rsidRDefault="00956594" w:rsidP="00956594">
      <w:pPr>
        <w:pStyle w:val="Standard"/>
        <w:spacing w:after="0"/>
        <w:rPr>
          <w:rFonts w:asciiTheme="minorHAnsi" w:hAnsiTheme="minorHAnsi" w:cstheme="minorHAnsi"/>
          <w:b/>
          <w:bCs/>
          <w:color w:val="333333"/>
          <w:sz w:val="20"/>
          <w:szCs w:val="20"/>
        </w:rPr>
      </w:pPr>
    </w:p>
    <w:p w:rsidR="000F315E" w:rsidRPr="001718FB" w:rsidRDefault="000F315E" w:rsidP="00AD6BC9">
      <w:pPr>
        <w:rPr>
          <w:rFonts w:cstheme="minorHAnsi"/>
          <w:b/>
          <w:color w:val="333333"/>
          <w:sz w:val="21"/>
          <w:szCs w:val="21"/>
          <w:shd w:val="clear" w:color="auto" w:fill="FFFFFF"/>
        </w:rPr>
      </w:pPr>
      <w:r w:rsidRPr="001718FB">
        <w:rPr>
          <w:rFonts w:cstheme="minorHAnsi"/>
          <w:b/>
          <w:bCs/>
          <w:color w:val="333333"/>
          <w:sz w:val="21"/>
          <w:szCs w:val="21"/>
          <w:shd w:val="clear" w:color="auto" w:fill="FFFFFF"/>
        </w:rPr>
        <w:t>Termin realizacji całości zamówienia</w:t>
      </w:r>
      <w:r w:rsidRPr="001718FB">
        <w:rPr>
          <w:rFonts w:cstheme="minorHAnsi"/>
          <w:b/>
          <w:color w:val="333333"/>
          <w:sz w:val="21"/>
          <w:szCs w:val="21"/>
          <w:shd w:val="clear" w:color="auto" w:fill="FFFFFF"/>
        </w:rPr>
        <w:t> (7 samochodów) - </w:t>
      </w:r>
      <w:r w:rsidRPr="001718FB">
        <w:rPr>
          <w:rFonts w:cstheme="minorHAnsi"/>
          <w:b/>
          <w:bCs/>
          <w:color w:val="333333"/>
          <w:sz w:val="21"/>
          <w:szCs w:val="21"/>
          <w:shd w:val="clear" w:color="auto" w:fill="FFFFFF"/>
        </w:rPr>
        <w:t xml:space="preserve"> do dnia 30.06.2025 r.</w:t>
      </w:r>
    </w:p>
    <w:p w:rsidR="000F315E" w:rsidRPr="001718FB" w:rsidRDefault="000F315E" w:rsidP="000F315E">
      <w:pPr>
        <w:rPr>
          <w:rFonts w:eastAsia="SimSun" w:cstheme="minorHAnsi"/>
          <w:bCs/>
          <w:color w:val="333333"/>
          <w:kern w:val="3"/>
          <w:sz w:val="20"/>
          <w:szCs w:val="20"/>
          <w:u w:val="single"/>
        </w:rPr>
      </w:pPr>
      <w:r w:rsidRPr="001718FB">
        <w:rPr>
          <w:rFonts w:eastAsia="SimSun" w:cstheme="minorHAnsi"/>
          <w:bCs/>
          <w:color w:val="333333"/>
          <w:kern w:val="3"/>
          <w:sz w:val="20"/>
          <w:szCs w:val="20"/>
          <w:u w:val="single"/>
        </w:rPr>
        <w:t>Dostawy będą realizowane sukcesywnie poprzez zamówienie kompletu asortymentu w ramach wybranego pojazdu, w zależności od zapotrzebowania, na podstawie zgłoszenia pisemnego ( e-mailem)  lub telefonicznego</w:t>
      </w:r>
      <w:r w:rsidR="007E3F33" w:rsidRPr="001718FB">
        <w:rPr>
          <w:rFonts w:eastAsia="SimSun" w:cstheme="minorHAnsi"/>
          <w:bCs/>
          <w:color w:val="333333"/>
          <w:kern w:val="3"/>
          <w:sz w:val="20"/>
          <w:szCs w:val="20"/>
          <w:u w:val="single"/>
        </w:rPr>
        <w:t>.</w:t>
      </w:r>
    </w:p>
    <w:p w:rsidR="00A95689" w:rsidRDefault="00A95689" w:rsidP="00956594">
      <w:pPr>
        <w:pStyle w:val="Standard"/>
        <w:spacing w:after="0"/>
        <w:rPr>
          <w:rFonts w:ascii="Trebuchet MS" w:hAnsi="Trebuchet MS" w:cs="Helvetica"/>
          <w:b/>
          <w:bCs/>
          <w:color w:val="333333"/>
          <w:sz w:val="20"/>
          <w:szCs w:val="20"/>
        </w:rPr>
      </w:pPr>
    </w:p>
    <w:p w:rsidR="00956594" w:rsidRDefault="00956594" w:rsidP="00956594">
      <w:pPr>
        <w:pStyle w:val="Standard"/>
        <w:spacing w:after="0"/>
        <w:rPr>
          <w:rFonts w:ascii="Trebuchet MS" w:hAnsi="Trebuchet MS" w:cs="Helvetica"/>
          <w:b/>
          <w:bCs/>
          <w:color w:val="333333"/>
          <w:sz w:val="20"/>
          <w:szCs w:val="20"/>
        </w:rPr>
      </w:pPr>
    </w:p>
    <w:p w:rsidR="00956594" w:rsidRPr="00956594" w:rsidRDefault="00956594" w:rsidP="00956594">
      <w:pPr>
        <w:pStyle w:val="Standard"/>
        <w:rPr>
          <w:rFonts w:ascii="Trebuchet MS" w:hAnsi="Trebuchet MS"/>
          <w:b/>
          <w:sz w:val="20"/>
          <w:szCs w:val="20"/>
          <w:u w:val="single"/>
        </w:rPr>
      </w:pPr>
      <w:r>
        <w:rPr>
          <w:rFonts w:ascii="Trebuchet MS" w:hAnsi="Trebuchet MS"/>
          <w:b/>
          <w:sz w:val="20"/>
          <w:szCs w:val="20"/>
          <w:u w:val="single"/>
        </w:rPr>
        <w:t>Lista pojazdów</w:t>
      </w:r>
    </w:p>
    <w:p w:rsidR="004D3D7C" w:rsidRDefault="004D3D7C" w:rsidP="006C119A">
      <w:pPr>
        <w:pStyle w:val="Akapitzlist"/>
        <w:numPr>
          <w:ilvl w:val="0"/>
          <w:numId w:val="8"/>
        </w:numPr>
        <w:spacing w:after="0"/>
      </w:pPr>
      <w:r>
        <w:t>Samochód osobowy Volkswagen T5 Caravelle SL 0050C VIN WV2ZZZ7HZEH068486</w:t>
      </w:r>
    </w:p>
    <w:p w:rsidR="004D3D7C" w:rsidRDefault="004D3D7C" w:rsidP="006C119A">
      <w:pPr>
        <w:spacing w:after="0"/>
      </w:pPr>
      <w:r>
        <w:t>Rok produkcji 2013</w:t>
      </w:r>
      <w:r w:rsidR="006C119A">
        <w:t xml:space="preserve">, pojemność </w:t>
      </w:r>
      <w:r>
        <w:t>silnika1968 cm3, moc silnika 103 kW, kod fabryczny silnika CAA ( olej napędowy )</w:t>
      </w:r>
    </w:p>
    <w:p w:rsidR="006C119A" w:rsidRDefault="006C119A" w:rsidP="006C119A">
      <w:pPr>
        <w:spacing w:after="0"/>
      </w:pPr>
    </w:p>
    <w:p w:rsidR="004D3D7C" w:rsidRDefault="004D3D7C" w:rsidP="00903018">
      <w:pPr>
        <w:spacing w:after="0"/>
      </w:pPr>
      <w:r>
        <w:t xml:space="preserve">Olej silnikowy – 8 l </w:t>
      </w:r>
      <w:r w:rsidR="007E0A23">
        <w:t xml:space="preserve">Mobil </w:t>
      </w:r>
      <w:r>
        <w:t>5W30</w:t>
      </w:r>
    </w:p>
    <w:p w:rsidR="004D3D7C" w:rsidRDefault="004D3D7C" w:rsidP="00903018">
      <w:pPr>
        <w:spacing w:after="0"/>
      </w:pPr>
      <w:r>
        <w:t>Filtr oleju – 1 szt.</w:t>
      </w:r>
    </w:p>
    <w:p w:rsidR="004D3D7C" w:rsidRDefault="004D3D7C" w:rsidP="00903018">
      <w:pPr>
        <w:spacing w:after="0"/>
      </w:pPr>
      <w:r>
        <w:t>Filtr powietrza – 1 szt.</w:t>
      </w:r>
    </w:p>
    <w:p w:rsidR="004D3D7C" w:rsidRDefault="004D3D7C" w:rsidP="00903018">
      <w:pPr>
        <w:spacing w:after="0"/>
      </w:pPr>
      <w:r>
        <w:t>Filtr paliwa – 1 szt.</w:t>
      </w:r>
    </w:p>
    <w:p w:rsidR="004D3D7C" w:rsidRDefault="004D3D7C" w:rsidP="00903018">
      <w:pPr>
        <w:spacing w:after="0"/>
      </w:pPr>
      <w:r>
        <w:t>Filtr kabinowy – 1 szt.</w:t>
      </w:r>
    </w:p>
    <w:p w:rsidR="00BD66F9" w:rsidRDefault="00763B36" w:rsidP="007E0A23"/>
    <w:p w:rsidR="004D3D7C" w:rsidRDefault="004D3D7C" w:rsidP="006C119A">
      <w:pPr>
        <w:pStyle w:val="Akapitzlist"/>
        <w:numPr>
          <w:ilvl w:val="0"/>
          <w:numId w:val="8"/>
        </w:numPr>
        <w:spacing w:after="0"/>
      </w:pPr>
      <w:r>
        <w:t>Samochód ciężarowy Iveco Daily 35c15 SL 75671 VIN ZCFC35A78C5923244</w:t>
      </w:r>
    </w:p>
    <w:p w:rsidR="006C119A" w:rsidRDefault="004D3D7C" w:rsidP="007E671A">
      <w:r>
        <w:t>Rok produkcji 2012</w:t>
      </w:r>
      <w:r w:rsidR="006C119A">
        <w:t>, p</w:t>
      </w:r>
      <w:r>
        <w:t>ojemność silnika 2998 cm3, moc silnika 107 kW, kod fabryczny silnika F1CE34818 C ( olej napędowy )</w:t>
      </w:r>
    </w:p>
    <w:p w:rsidR="004D3D7C" w:rsidRDefault="004D3D7C" w:rsidP="00903018">
      <w:pPr>
        <w:spacing w:after="0"/>
      </w:pPr>
      <w:r>
        <w:t xml:space="preserve">Olej silnikowy – 8 l </w:t>
      </w:r>
      <w:r w:rsidR="007E0A23">
        <w:t xml:space="preserve"> Mobil </w:t>
      </w:r>
      <w:r>
        <w:t>5W30</w:t>
      </w:r>
    </w:p>
    <w:p w:rsidR="004D3D7C" w:rsidRDefault="004D3D7C" w:rsidP="00903018">
      <w:pPr>
        <w:spacing w:after="0"/>
      </w:pPr>
      <w:r>
        <w:t>Filtr oleju – 1 szt.</w:t>
      </w:r>
    </w:p>
    <w:p w:rsidR="004D3D7C" w:rsidRDefault="004D3D7C" w:rsidP="00903018">
      <w:pPr>
        <w:spacing w:after="0"/>
      </w:pPr>
      <w:r>
        <w:t>Filtr powietrza 1 szt.</w:t>
      </w:r>
    </w:p>
    <w:p w:rsidR="007E0A23" w:rsidRDefault="004D3D7C" w:rsidP="00903018">
      <w:pPr>
        <w:spacing w:after="0"/>
      </w:pPr>
      <w:r>
        <w:t xml:space="preserve">Filtr paliwa – 1 szt , </w:t>
      </w:r>
    </w:p>
    <w:p w:rsidR="004D3D7C" w:rsidRDefault="004D3D7C" w:rsidP="00903018">
      <w:pPr>
        <w:spacing w:after="0"/>
      </w:pPr>
      <w:r>
        <w:t>filtr kabinowy – 1 szt.</w:t>
      </w:r>
    </w:p>
    <w:p w:rsidR="004D3D7C" w:rsidRDefault="004D3D7C" w:rsidP="007E0A23"/>
    <w:p w:rsidR="004D3D7C" w:rsidRDefault="004D3D7C" w:rsidP="006C119A">
      <w:pPr>
        <w:pStyle w:val="Akapitzlist"/>
        <w:numPr>
          <w:ilvl w:val="0"/>
          <w:numId w:val="8"/>
        </w:numPr>
        <w:spacing w:after="0"/>
      </w:pPr>
      <w:r>
        <w:t>Samochód ciężarowy Renault Maxity 130.35 SL 45040 VIN VF6SHTF2481057131</w:t>
      </w:r>
    </w:p>
    <w:p w:rsidR="004D3D7C" w:rsidRDefault="004D3D7C" w:rsidP="006C119A">
      <w:pPr>
        <w:spacing w:after="0"/>
      </w:pPr>
      <w:r>
        <w:t>Rok produkcji 2008</w:t>
      </w:r>
      <w:r w:rsidR="006C119A">
        <w:t xml:space="preserve">, </w:t>
      </w:r>
      <w:r w:rsidR="001F744F">
        <w:t>p</w:t>
      </w:r>
      <w:r>
        <w:t>ojemność silnika 2488 cm3, moc silnika 96 kW, kod fabryczny silnika YD25 ( olej napędowy )</w:t>
      </w:r>
    </w:p>
    <w:p w:rsidR="001F744F" w:rsidRDefault="001F744F" w:rsidP="006C119A">
      <w:pPr>
        <w:spacing w:after="0"/>
      </w:pPr>
    </w:p>
    <w:p w:rsidR="004D3D7C" w:rsidRDefault="004D3D7C" w:rsidP="00903018">
      <w:pPr>
        <w:spacing w:after="0"/>
      </w:pPr>
      <w:r>
        <w:t xml:space="preserve">Olej silnikowy ( przewidziany  do pojazdów z filtrem cząstek stałych ) 7 l. </w:t>
      </w:r>
      <w:r w:rsidR="007E0A23">
        <w:t xml:space="preserve"> Mobil Delvac </w:t>
      </w:r>
      <w:r>
        <w:t>15W40</w:t>
      </w:r>
    </w:p>
    <w:p w:rsidR="004D3D7C" w:rsidRDefault="004D3D7C" w:rsidP="00903018">
      <w:pPr>
        <w:spacing w:after="0"/>
      </w:pPr>
      <w:r>
        <w:t>Filtr oleju – 1 szt.</w:t>
      </w:r>
    </w:p>
    <w:p w:rsidR="004D3D7C" w:rsidRDefault="004D3D7C" w:rsidP="00903018">
      <w:pPr>
        <w:spacing w:after="0"/>
      </w:pPr>
      <w:r>
        <w:lastRenderedPageBreak/>
        <w:t>Filtr powietrza – 1 szt.</w:t>
      </w:r>
    </w:p>
    <w:p w:rsidR="004D3D7C" w:rsidRDefault="004D3D7C" w:rsidP="00903018">
      <w:pPr>
        <w:spacing w:after="0"/>
      </w:pPr>
      <w:r>
        <w:t>Filtr paliwa – 1 szt.</w:t>
      </w:r>
    </w:p>
    <w:p w:rsidR="004D3D7C" w:rsidRDefault="004D3D7C" w:rsidP="00903018">
      <w:pPr>
        <w:spacing w:after="0"/>
      </w:pPr>
      <w:r>
        <w:t>Filtr kabinowy – 1 szt.</w:t>
      </w:r>
    </w:p>
    <w:p w:rsidR="004D3D7C" w:rsidRDefault="004D3D7C" w:rsidP="007E0A23"/>
    <w:p w:rsidR="004D3D7C" w:rsidRDefault="004D3D7C" w:rsidP="006C119A">
      <w:pPr>
        <w:pStyle w:val="Akapitzlist"/>
        <w:numPr>
          <w:ilvl w:val="0"/>
          <w:numId w:val="8"/>
        </w:numPr>
        <w:spacing w:after="0"/>
      </w:pPr>
      <w:r>
        <w:t xml:space="preserve">Samochód osobowy Fiat Doblo SL 44857 VIN </w:t>
      </w:r>
      <w:r w:rsidRPr="005752A3">
        <w:t>ZFA22300005599097</w:t>
      </w:r>
    </w:p>
    <w:p w:rsidR="004D3D7C" w:rsidRDefault="004D3D7C" w:rsidP="006C119A">
      <w:pPr>
        <w:spacing w:after="0"/>
      </w:pPr>
      <w:r>
        <w:t>Rok produkcji 2008</w:t>
      </w:r>
      <w:r w:rsidR="006C119A">
        <w:t xml:space="preserve">, </w:t>
      </w:r>
      <w:r w:rsidR="001F744F">
        <w:t>p</w:t>
      </w:r>
      <w:r>
        <w:t>ojemność silnika 1248 cm3, moc silnika 62 kW, kod fabryczny silnika 223A9000 ( olej napędowy )</w:t>
      </w:r>
    </w:p>
    <w:p w:rsidR="001F744F" w:rsidRDefault="001F744F" w:rsidP="006C119A">
      <w:pPr>
        <w:spacing w:after="0"/>
      </w:pPr>
    </w:p>
    <w:p w:rsidR="004D3D7C" w:rsidRDefault="004D3D7C" w:rsidP="00903018">
      <w:pPr>
        <w:spacing w:after="0"/>
      </w:pPr>
      <w:r>
        <w:t xml:space="preserve">Olej silnikowy – 4 l </w:t>
      </w:r>
      <w:r w:rsidR="007E0A23">
        <w:t xml:space="preserve"> Mobil </w:t>
      </w:r>
      <w:r>
        <w:t>10W40</w:t>
      </w:r>
    </w:p>
    <w:p w:rsidR="004D3D7C" w:rsidRDefault="004D3D7C" w:rsidP="00903018">
      <w:pPr>
        <w:spacing w:after="0"/>
      </w:pPr>
      <w:r>
        <w:t>Filtr oleju – 1 szt.</w:t>
      </w:r>
    </w:p>
    <w:p w:rsidR="004D3D7C" w:rsidRDefault="004D3D7C" w:rsidP="00903018">
      <w:pPr>
        <w:spacing w:after="0"/>
      </w:pPr>
      <w:r>
        <w:t>Filtr powietrza – 1 szt.</w:t>
      </w:r>
    </w:p>
    <w:p w:rsidR="004D3D7C" w:rsidRDefault="004D3D7C" w:rsidP="00903018">
      <w:pPr>
        <w:spacing w:after="0"/>
      </w:pPr>
      <w:r>
        <w:t>Filtr paliwa 1 szt.</w:t>
      </w:r>
    </w:p>
    <w:p w:rsidR="004D3D7C" w:rsidRDefault="004D3D7C" w:rsidP="007E0A23"/>
    <w:p w:rsidR="004D3D7C" w:rsidRDefault="004D3D7C" w:rsidP="006C119A">
      <w:pPr>
        <w:pStyle w:val="Akapitzlist"/>
        <w:numPr>
          <w:ilvl w:val="0"/>
          <w:numId w:val="8"/>
        </w:numPr>
        <w:spacing w:after="0"/>
      </w:pPr>
      <w:r>
        <w:t>Ciągnik rolniczy Farmtrac FT675 DT, SL 4128,  numer maszyny P5CA4CE005540</w:t>
      </w:r>
    </w:p>
    <w:p w:rsidR="004D3D7C" w:rsidRDefault="004D3D7C" w:rsidP="006C119A">
      <w:pPr>
        <w:spacing w:after="0"/>
      </w:pPr>
      <w:r>
        <w:t>Rok produkcji 2014</w:t>
      </w:r>
      <w:r w:rsidR="006C119A">
        <w:t xml:space="preserve">, </w:t>
      </w:r>
      <w:r w:rsidR="001F744F">
        <w:t>p</w:t>
      </w:r>
      <w:r>
        <w:t>ojemność silnika 4400 cm3, moc 55.5 kW, rodzaj silnika Perkins 1104D-44T 3061/2200</w:t>
      </w:r>
    </w:p>
    <w:p w:rsidR="001F744F" w:rsidRDefault="001F744F" w:rsidP="006C119A">
      <w:pPr>
        <w:spacing w:after="0"/>
      </w:pPr>
    </w:p>
    <w:p w:rsidR="004D3D7C" w:rsidRDefault="004D3D7C" w:rsidP="00903018">
      <w:pPr>
        <w:spacing w:after="0"/>
      </w:pPr>
      <w:r>
        <w:t>Olej silnikowy – 10l.</w:t>
      </w:r>
      <w:r w:rsidR="007E0A23">
        <w:t xml:space="preserve"> Platinum Ultor</w:t>
      </w:r>
      <w:r>
        <w:t xml:space="preserve"> 15W40</w:t>
      </w:r>
    </w:p>
    <w:p w:rsidR="004D3D7C" w:rsidRDefault="004D3D7C" w:rsidP="00903018">
      <w:pPr>
        <w:spacing w:after="0"/>
      </w:pPr>
      <w:r>
        <w:t>Filtr oleju – 1 szt.</w:t>
      </w:r>
    </w:p>
    <w:p w:rsidR="004D3D7C" w:rsidRDefault="004D3D7C" w:rsidP="00903018">
      <w:pPr>
        <w:spacing w:after="0"/>
      </w:pPr>
      <w:r>
        <w:t>Filtr powietrza – 1 szt.</w:t>
      </w:r>
    </w:p>
    <w:p w:rsidR="004D3D7C" w:rsidRDefault="004D3D7C" w:rsidP="00903018">
      <w:pPr>
        <w:spacing w:after="0"/>
      </w:pPr>
      <w:r>
        <w:t>Filtr paliwa – 1 szt.</w:t>
      </w:r>
    </w:p>
    <w:p w:rsidR="004D3D7C" w:rsidRDefault="004D3D7C" w:rsidP="00322B85">
      <w:pPr>
        <w:spacing w:after="0"/>
      </w:pPr>
      <w:r>
        <w:t>Filtr hydrauliki – 1 szt. (SPH27501)</w:t>
      </w:r>
    </w:p>
    <w:p w:rsidR="001F744F" w:rsidRDefault="001F744F" w:rsidP="007E0A23"/>
    <w:p w:rsidR="004D3D7C" w:rsidRPr="00A95689" w:rsidRDefault="004D3D7C" w:rsidP="006C119A">
      <w:pPr>
        <w:pStyle w:val="Akapitzlist"/>
        <w:numPr>
          <w:ilvl w:val="0"/>
          <w:numId w:val="8"/>
        </w:numPr>
        <w:spacing w:after="0"/>
        <w:rPr>
          <w:rFonts w:eastAsia="Times New Roman" w:cstheme="minorHAnsi"/>
          <w:lang w:eastAsia="pl-PL"/>
        </w:rPr>
      </w:pPr>
      <w:r w:rsidRPr="00A95689">
        <w:rPr>
          <w:rFonts w:eastAsia="Times New Roman" w:cstheme="minorHAnsi"/>
          <w:lang w:eastAsia="pl-PL"/>
        </w:rPr>
        <w:t>Samochód ciężarowy SL 27079 Renault Midlum 220.18/D 4x2, typ 45ACA8, wariant W220,</w:t>
      </w:r>
    </w:p>
    <w:p w:rsidR="004D3D7C" w:rsidRPr="007E0A23" w:rsidRDefault="004D3D7C" w:rsidP="006C119A">
      <w:pPr>
        <w:spacing w:after="0"/>
        <w:rPr>
          <w:rFonts w:eastAsia="Times New Roman" w:cstheme="minorHAnsi"/>
          <w:lang w:eastAsia="pl-PL"/>
        </w:rPr>
      </w:pPr>
      <w:r w:rsidRPr="007E0A23">
        <w:rPr>
          <w:rFonts w:eastAsia="Times New Roman" w:cstheme="minorHAnsi"/>
          <w:lang w:eastAsia="pl-PL"/>
        </w:rPr>
        <w:t xml:space="preserve"> VIN VF645ACA000008551, k</w:t>
      </w:r>
      <w:r w:rsidR="001F744F">
        <w:rPr>
          <w:rFonts w:eastAsia="Times New Roman" w:cstheme="minorHAnsi"/>
          <w:lang w:eastAsia="pl-PL"/>
        </w:rPr>
        <w:t>od silnika DCI 6 WJ01 2150, pojemność</w:t>
      </w:r>
      <w:r w:rsidR="00A95689">
        <w:rPr>
          <w:rFonts w:eastAsia="Times New Roman" w:cstheme="minorHAnsi"/>
          <w:lang w:eastAsia="pl-PL"/>
        </w:rPr>
        <w:t xml:space="preserve"> </w:t>
      </w:r>
      <w:r w:rsidRPr="007E0A23">
        <w:rPr>
          <w:rFonts w:eastAsia="Times New Roman" w:cstheme="minorHAnsi"/>
          <w:lang w:eastAsia="pl-PL"/>
        </w:rPr>
        <w:t>silnika 6174 cm3, moc silnika 158 kW, numer silnika 83MO687689,  paliwo – olej napędowy, rok produkcji 2005</w:t>
      </w:r>
    </w:p>
    <w:p w:rsidR="004D3D7C" w:rsidRPr="007E0A23" w:rsidRDefault="004D3D7C" w:rsidP="007E0A23">
      <w:pPr>
        <w:rPr>
          <w:rFonts w:eastAsia="Times New Roman" w:cstheme="minorHAnsi"/>
          <w:lang w:eastAsia="pl-PL"/>
        </w:rPr>
      </w:pPr>
    </w:p>
    <w:p w:rsidR="004D3D7C" w:rsidRPr="007E0A23" w:rsidRDefault="004D3D7C" w:rsidP="00903018">
      <w:pPr>
        <w:spacing w:after="0"/>
        <w:rPr>
          <w:rFonts w:eastAsia="Times New Roman" w:cstheme="minorHAnsi"/>
          <w:lang w:eastAsia="pl-PL"/>
        </w:rPr>
      </w:pPr>
      <w:r w:rsidRPr="007E0A23">
        <w:rPr>
          <w:rFonts w:eastAsia="Times New Roman" w:cstheme="minorHAnsi"/>
          <w:lang w:eastAsia="pl-PL"/>
        </w:rPr>
        <w:t>olej:</w:t>
      </w:r>
      <w:r w:rsidR="007E0A23">
        <w:rPr>
          <w:rFonts w:eastAsia="Times New Roman" w:cstheme="minorHAnsi"/>
          <w:lang w:eastAsia="pl-PL"/>
        </w:rPr>
        <w:t xml:space="preserve"> </w:t>
      </w:r>
      <w:r w:rsidRPr="007E0A23">
        <w:rPr>
          <w:rFonts w:eastAsia="Times New Roman" w:cstheme="minorHAnsi"/>
          <w:lang w:eastAsia="pl-PL"/>
        </w:rPr>
        <w:t>Lotos turdus 15w40 30l.</w:t>
      </w:r>
    </w:p>
    <w:p w:rsidR="004D3D7C" w:rsidRPr="007E0A23" w:rsidRDefault="007E0A23" w:rsidP="00903018">
      <w:pPr>
        <w:spacing w:after="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filtr wspomagania 1 szt</w:t>
      </w:r>
    </w:p>
    <w:p w:rsidR="004D3D7C" w:rsidRPr="007E0A23" w:rsidRDefault="007E0A23" w:rsidP="00903018">
      <w:pPr>
        <w:spacing w:after="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filtr paliwa 1 szt.</w:t>
      </w:r>
    </w:p>
    <w:p w:rsidR="004D3D7C" w:rsidRPr="007E0A23" w:rsidRDefault="007E0A23" w:rsidP="00903018">
      <w:pPr>
        <w:spacing w:after="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filtr oleju 1 szt.</w:t>
      </w:r>
    </w:p>
    <w:p w:rsidR="004D3D7C" w:rsidRPr="007E0A23" w:rsidRDefault="007E0A23" w:rsidP="00903018">
      <w:pPr>
        <w:spacing w:after="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filtr paliwa </w:t>
      </w:r>
      <w:r w:rsidR="004D3D7C" w:rsidRPr="007E0A23">
        <w:rPr>
          <w:rFonts w:eastAsia="Times New Roman" w:cstheme="minorHAnsi"/>
          <w:lang w:eastAsia="pl-PL"/>
        </w:rPr>
        <w:t xml:space="preserve"> 2 szt. takie same</w:t>
      </w:r>
    </w:p>
    <w:p w:rsidR="004D3D7C" w:rsidRPr="007E0A23" w:rsidRDefault="004D3D7C" w:rsidP="00903018">
      <w:pPr>
        <w:spacing w:after="0"/>
        <w:rPr>
          <w:rFonts w:eastAsia="Times New Roman" w:cstheme="minorHAnsi"/>
          <w:lang w:eastAsia="pl-PL"/>
        </w:rPr>
      </w:pPr>
      <w:r w:rsidRPr="007E0A23">
        <w:rPr>
          <w:rFonts w:eastAsia="Times New Roman" w:cstheme="minorHAnsi"/>
          <w:lang w:eastAsia="pl-PL"/>
        </w:rPr>
        <w:t>f</w:t>
      </w:r>
      <w:r w:rsidR="007E0A23">
        <w:rPr>
          <w:rFonts w:eastAsia="Times New Roman" w:cstheme="minorHAnsi"/>
          <w:lang w:eastAsia="pl-PL"/>
        </w:rPr>
        <w:t>iltr powietrza 1 szt.</w:t>
      </w:r>
    </w:p>
    <w:p w:rsidR="004D3D7C" w:rsidRPr="007E0A23" w:rsidRDefault="007E0A23" w:rsidP="00903018">
      <w:pPr>
        <w:spacing w:after="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osuszacz 1 szt.</w:t>
      </w:r>
    </w:p>
    <w:p w:rsidR="007E0A23" w:rsidRDefault="007E0A23" w:rsidP="007E0A23"/>
    <w:p w:rsidR="007E0A23" w:rsidRDefault="007E0A23" w:rsidP="006C119A">
      <w:pPr>
        <w:pStyle w:val="Akapitzlist"/>
        <w:numPr>
          <w:ilvl w:val="0"/>
          <w:numId w:val="8"/>
        </w:numPr>
        <w:spacing w:after="0"/>
      </w:pPr>
      <w:r>
        <w:t>Samochód osobowy Peugeot Partner, SL 92445, VIN VF37J5FS0EJ808276</w:t>
      </w:r>
    </w:p>
    <w:p w:rsidR="007E0A23" w:rsidRDefault="007E0A23" w:rsidP="006C119A">
      <w:pPr>
        <w:spacing w:after="0"/>
      </w:pPr>
      <w:r>
        <w:t>Rok produkcji 2014</w:t>
      </w:r>
      <w:r w:rsidR="006C119A">
        <w:t xml:space="preserve">, </w:t>
      </w:r>
      <w:r w:rsidR="001F744F">
        <w:t>p</w:t>
      </w:r>
      <w:r>
        <w:t>ojemność silnika 1598 cm3, moc silnika 88 kW, kod fabryczny silnika 5F01 ( benzyna bezołowiowa )</w:t>
      </w:r>
    </w:p>
    <w:p w:rsidR="001F744F" w:rsidRDefault="001F744F" w:rsidP="006C119A">
      <w:pPr>
        <w:spacing w:after="0"/>
      </w:pPr>
    </w:p>
    <w:p w:rsidR="007E0A23" w:rsidRDefault="007E0A23" w:rsidP="00903018">
      <w:pPr>
        <w:spacing w:after="0"/>
      </w:pPr>
      <w:r>
        <w:t>Olej silnikowy – 4 l. Mobil 5W30</w:t>
      </w:r>
    </w:p>
    <w:p w:rsidR="007E0A23" w:rsidRDefault="007E0A23" w:rsidP="00903018">
      <w:pPr>
        <w:spacing w:after="0"/>
      </w:pPr>
      <w:r>
        <w:t>Filtr oleju – 1 szt.</w:t>
      </w:r>
    </w:p>
    <w:p w:rsidR="007E0A23" w:rsidRDefault="007E0A23" w:rsidP="00903018">
      <w:pPr>
        <w:spacing w:after="0"/>
      </w:pPr>
      <w:r>
        <w:t>Filtr paliwa – 1 szt.</w:t>
      </w:r>
    </w:p>
    <w:p w:rsidR="007E0A23" w:rsidRDefault="007E0A23" w:rsidP="00903018">
      <w:pPr>
        <w:spacing w:after="0"/>
      </w:pPr>
      <w:r>
        <w:t>Filtr powietrza – 1 szt.</w:t>
      </w:r>
    </w:p>
    <w:p w:rsidR="004D3D7C" w:rsidRDefault="007E0A23" w:rsidP="00903018">
      <w:pPr>
        <w:spacing w:after="0"/>
      </w:pPr>
      <w:r>
        <w:t>Filtr kabinowy – 1 szt.</w:t>
      </w:r>
    </w:p>
    <w:p w:rsidR="00AD6BC9" w:rsidRDefault="00903018" w:rsidP="007E0A23">
      <w:r>
        <w:t xml:space="preserve"> </w:t>
      </w:r>
    </w:p>
    <w:sectPr w:rsidR="00AD6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B36" w:rsidRDefault="00763B36" w:rsidP="00AD6BC9">
      <w:pPr>
        <w:spacing w:after="0" w:line="240" w:lineRule="auto"/>
      </w:pPr>
      <w:r>
        <w:separator/>
      </w:r>
    </w:p>
  </w:endnote>
  <w:endnote w:type="continuationSeparator" w:id="0">
    <w:p w:rsidR="00763B36" w:rsidRDefault="00763B36" w:rsidP="00AD6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B36" w:rsidRDefault="00763B36" w:rsidP="00AD6BC9">
      <w:pPr>
        <w:spacing w:after="0" w:line="240" w:lineRule="auto"/>
      </w:pPr>
      <w:r>
        <w:separator/>
      </w:r>
    </w:p>
  </w:footnote>
  <w:footnote w:type="continuationSeparator" w:id="0">
    <w:p w:rsidR="00763B36" w:rsidRDefault="00763B36" w:rsidP="00AD6B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522F4"/>
    <w:multiLevelType w:val="hybridMultilevel"/>
    <w:tmpl w:val="852A3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92D14"/>
    <w:multiLevelType w:val="hybridMultilevel"/>
    <w:tmpl w:val="E5A48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D6C5E"/>
    <w:multiLevelType w:val="multilevel"/>
    <w:tmpl w:val="23E69684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 w15:restartNumberingAfterBreak="0">
    <w:nsid w:val="3ABF6903"/>
    <w:multiLevelType w:val="hybridMultilevel"/>
    <w:tmpl w:val="E5A48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9C306F"/>
    <w:multiLevelType w:val="multilevel"/>
    <w:tmpl w:val="A92A5944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4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D7C"/>
    <w:rsid w:val="000F315E"/>
    <w:rsid w:val="001718FB"/>
    <w:rsid w:val="001F744F"/>
    <w:rsid w:val="00300004"/>
    <w:rsid w:val="00322B85"/>
    <w:rsid w:val="00342740"/>
    <w:rsid w:val="003C0100"/>
    <w:rsid w:val="003D4CCF"/>
    <w:rsid w:val="004D3D7C"/>
    <w:rsid w:val="004E6BBA"/>
    <w:rsid w:val="00542509"/>
    <w:rsid w:val="00636730"/>
    <w:rsid w:val="00656D25"/>
    <w:rsid w:val="006A022E"/>
    <w:rsid w:val="006C119A"/>
    <w:rsid w:val="0076298E"/>
    <w:rsid w:val="00763B36"/>
    <w:rsid w:val="007B35F8"/>
    <w:rsid w:val="007E0A23"/>
    <w:rsid w:val="007E3F33"/>
    <w:rsid w:val="007E671A"/>
    <w:rsid w:val="00831ED9"/>
    <w:rsid w:val="00903018"/>
    <w:rsid w:val="00956594"/>
    <w:rsid w:val="00A0436D"/>
    <w:rsid w:val="00A95689"/>
    <w:rsid w:val="00AB7DC5"/>
    <w:rsid w:val="00AC557B"/>
    <w:rsid w:val="00AD6BC9"/>
    <w:rsid w:val="00AE7FE2"/>
    <w:rsid w:val="00C0603D"/>
    <w:rsid w:val="00D32E0F"/>
    <w:rsid w:val="00DE4774"/>
    <w:rsid w:val="00FD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BD211"/>
  <w15:chartTrackingRefBased/>
  <w15:docId w15:val="{50E3A79F-A3B7-4AC4-85EF-7B103F656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D3D7C"/>
    <w:pPr>
      <w:ind w:left="720"/>
      <w:contextualSpacing/>
    </w:pPr>
  </w:style>
  <w:style w:type="paragraph" w:customStyle="1" w:styleId="Standard">
    <w:name w:val="Standard"/>
    <w:rsid w:val="00956594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numbering" w:customStyle="1" w:styleId="WWNum1">
    <w:name w:val="WWNum1"/>
    <w:basedOn w:val="Bezlisty"/>
    <w:rsid w:val="00956594"/>
    <w:pPr>
      <w:numPr>
        <w:numId w:val="4"/>
      </w:numPr>
    </w:pPr>
  </w:style>
  <w:style w:type="numbering" w:customStyle="1" w:styleId="WWNum2">
    <w:name w:val="WWNum2"/>
    <w:basedOn w:val="Bezlisty"/>
    <w:rsid w:val="00956594"/>
    <w:pPr>
      <w:numPr>
        <w:numId w:val="5"/>
      </w:numPr>
    </w:pPr>
  </w:style>
  <w:style w:type="paragraph" w:styleId="NormalnyWeb">
    <w:name w:val="Normal (Web)"/>
    <w:basedOn w:val="Normalny"/>
    <w:uiPriority w:val="99"/>
    <w:semiHidden/>
    <w:unhideWhenUsed/>
    <w:rsid w:val="00DE4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D6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D6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BC9"/>
  </w:style>
  <w:style w:type="paragraph" w:styleId="Stopka">
    <w:name w:val="footer"/>
    <w:basedOn w:val="Normalny"/>
    <w:link w:val="StopkaZnak"/>
    <w:uiPriority w:val="99"/>
    <w:unhideWhenUsed/>
    <w:rsid w:val="00AD6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C3FBE-0219-4C33-847B-5D548E4D6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 Kłos</dc:creator>
  <cp:keywords/>
  <dc:description/>
  <cp:lastModifiedBy>Anna Wodzisz-Głąb</cp:lastModifiedBy>
  <cp:revision>22</cp:revision>
  <dcterms:created xsi:type="dcterms:W3CDTF">2025-04-23T05:53:00Z</dcterms:created>
  <dcterms:modified xsi:type="dcterms:W3CDTF">2025-04-23T10:36:00Z</dcterms:modified>
</cp:coreProperties>
</file>