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BA06" w14:textId="395C321C" w:rsidR="00544FA3" w:rsidRPr="00E33BB0" w:rsidRDefault="00544FA3" w:rsidP="00544FA3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 w:rsidR="00F672FF">
        <w:rPr>
          <w:rFonts w:asciiTheme="majorHAnsi" w:eastAsia="Georgia" w:hAnsiTheme="majorHAnsi" w:cstheme="majorHAnsi"/>
          <w:color w:val="000000"/>
          <w:sz w:val="22"/>
        </w:rPr>
        <w:t>2a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 xml:space="preserve">Oświadczenie o niepodleganiu wykluczeniu i spełnieniu warunków udziału w postępowaniu </w:t>
      </w:r>
    </w:p>
    <w:p w14:paraId="39D43360" w14:textId="5403BAB6" w:rsidR="00544FA3" w:rsidRPr="00E33BB0" w:rsidRDefault="00544FA3" w:rsidP="00544F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DA28B5">
        <w:rPr>
          <w:rFonts w:asciiTheme="majorHAnsi" w:eastAsia="Georgia" w:hAnsiTheme="majorHAnsi" w:cstheme="majorHAnsi"/>
          <w:color w:val="000000"/>
          <w:sz w:val="22"/>
        </w:rPr>
        <w:t>ZP-</w:t>
      </w:r>
      <w:r w:rsidR="00032273">
        <w:rPr>
          <w:rFonts w:asciiTheme="majorHAnsi" w:eastAsia="Georgia" w:hAnsiTheme="majorHAnsi" w:cstheme="majorHAnsi"/>
          <w:color w:val="000000"/>
          <w:sz w:val="22"/>
        </w:rPr>
        <w:t>I</w:t>
      </w:r>
      <w:r w:rsidR="007A4211">
        <w:rPr>
          <w:rFonts w:asciiTheme="majorHAnsi" w:eastAsia="Georgia" w:hAnsiTheme="majorHAnsi" w:cstheme="majorHAnsi"/>
          <w:color w:val="000000"/>
          <w:sz w:val="22"/>
        </w:rPr>
        <w:t>I</w:t>
      </w:r>
      <w:r w:rsidRPr="00DA28B5">
        <w:rPr>
          <w:rFonts w:asciiTheme="majorHAnsi" w:eastAsia="Georgia" w:hAnsiTheme="majorHAnsi" w:cstheme="majorHAnsi"/>
          <w:color w:val="000000"/>
          <w:sz w:val="22"/>
        </w:rPr>
        <w:t>/202</w:t>
      </w:r>
      <w:r w:rsidR="00032273">
        <w:rPr>
          <w:rFonts w:asciiTheme="majorHAnsi" w:eastAsia="Georgia" w:hAnsiTheme="majorHAnsi" w:cstheme="majorHAnsi"/>
          <w:color w:val="000000"/>
          <w:sz w:val="22"/>
        </w:rPr>
        <w:t>5</w:t>
      </w:r>
    </w:p>
    <w:p w14:paraId="6355ECE4" w14:textId="77777777" w:rsidR="004C631A" w:rsidRPr="00E33BB0" w:rsidRDefault="004C631A" w:rsidP="004C631A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726DE2AF" w14:textId="77777777" w:rsidR="004C631A" w:rsidRPr="00E33BB0" w:rsidRDefault="004C631A" w:rsidP="004C631A">
      <w:pPr>
        <w:spacing w:line="480" w:lineRule="auto"/>
        <w:rPr>
          <w:rFonts w:asciiTheme="majorHAnsi" w:hAnsiTheme="majorHAnsi" w:cstheme="majorHAnsi"/>
          <w:b/>
          <w:sz w:val="22"/>
        </w:rPr>
      </w:pPr>
    </w:p>
    <w:p w14:paraId="7C9E3713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 xml:space="preserve">OŚWIADCZENIE </w:t>
      </w:r>
    </w:p>
    <w:p w14:paraId="5CB3DC7F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>O NIEPODLEGANIU WYKLUCZENIU I SPEŁNIANIU WARUNKÓW UDZIAŁU W POSTĘPOWANIU</w:t>
      </w:r>
    </w:p>
    <w:p w14:paraId="7B1ED311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</w:p>
    <w:p w14:paraId="689438B2" w14:textId="08CDC4EF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składane na podstawie art. 125 ust. </w:t>
      </w:r>
      <w:r w:rsidR="000E2540">
        <w:rPr>
          <w:rFonts w:asciiTheme="majorHAnsi" w:hAnsiTheme="majorHAnsi" w:cstheme="majorHAnsi"/>
          <w:iCs/>
          <w:sz w:val="22"/>
        </w:rPr>
        <w:t>5</w:t>
      </w:r>
      <w:r w:rsidRPr="00E33BB0">
        <w:rPr>
          <w:rFonts w:asciiTheme="majorHAnsi" w:hAnsiTheme="majorHAnsi" w:cstheme="majorHAnsi"/>
          <w:iCs/>
          <w:sz w:val="22"/>
        </w:rPr>
        <w:t xml:space="preserve"> ustawy z dnia 11 września 2019 r. Prawo zamówień publicznych</w:t>
      </w:r>
    </w:p>
    <w:p w14:paraId="194FF8E1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</w:p>
    <w:p w14:paraId="2C0B9F04" w14:textId="77777777" w:rsidR="004C631A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6764422B" w14:textId="77777777" w:rsidR="00314B52" w:rsidRDefault="00314B52" w:rsidP="004C631A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</w:p>
    <w:p w14:paraId="3F63E9A7" w14:textId="77777777" w:rsidR="00314B52" w:rsidRDefault="00314B52" w:rsidP="00314B52">
      <w:pPr>
        <w:spacing w:line="264" w:lineRule="auto"/>
        <w:ind w:right="-284"/>
        <w:jc w:val="center"/>
        <w:rPr>
          <w:rFonts w:asciiTheme="majorHAnsi" w:hAnsiTheme="majorHAnsi" w:cstheme="majorHAnsi"/>
          <w:b/>
          <w:iCs/>
          <w:sz w:val="22"/>
        </w:rPr>
      </w:pPr>
    </w:p>
    <w:p w14:paraId="6C990226" w14:textId="775DBF9D" w:rsidR="00316F1E" w:rsidRPr="00B80D2F" w:rsidRDefault="00316F1E" w:rsidP="00316F1E">
      <w:pPr>
        <w:tabs>
          <w:tab w:val="left" w:pos="720"/>
        </w:tabs>
        <w:spacing w:line="352" w:lineRule="auto"/>
        <w:ind w:left="426"/>
        <w:jc w:val="center"/>
        <w:rPr>
          <w:sz w:val="22"/>
        </w:rPr>
      </w:pPr>
      <w:bookmarkStart w:id="0" w:name="_Hlk168476690"/>
      <w:r w:rsidRPr="0014278E">
        <w:rPr>
          <w:rFonts w:asciiTheme="minorHAnsi" w:hAnsiTheme="minorHAnsi" w:cstheme="minorHAnsi"/>
          <w:b/>
          <w:i/>
        </w:rPr>
        <w:t>„</w:t>
      </w:r>
      <w:r>
        <w:rPr>
          <w:b/>
          <w:i/>
          <w:sz w:val="22"/>
        </w:rPr>
        <w:t xml:space="preserve">Nasadzenie </w:t>
      </w:r>
      <w:r w:rsidR="00644230">
        <w:rPr>
          <w:b/>
          <w:i/>
          <w:sz w:val="22"/>
        </w:rPr>
        <w:t xml:space="preserve">i pielęgnacja </w:t>
      </w:r>
      <w:r>
        <w:rPr>
          <w:b/>
          <w:i/>
          <w:sz w:val="22"/>
        </w:rPr>
        <w:t>drzew przy ul. Nastrojowej w Opolu”</w:t>
      </w:r>
    </w:p>
    <w:bookmarkEnd w:id="0"/>
    <w:p w14:paraId="178CB6AF" w14:textId="77777777" w:rsidR="00BF540F" w:rsidRPr="00BF540F" w:rsidRDefault="00BF540F" w:rsidP="00BF540F">
      <w:pPr>
        <w:jc w:val="center"/>
        <w:rPr>
          <w:rFonts w:asciiTheme="majorHAnsi" w:hAnsiTheme="majorHAnsi" w:cstheme="majorHAnsi"/>
          <w:sz w:val="22"/>
          <w:lang w:val="pl-PL"/>
        </w:rPr>
      </w:pPr>
      <w:r w:rsidRPr="00BF540F">
        <w:rPr>
          <w:rFonts w:asciiTheme="majorHAnsi" w:hAnsiTheme="majorHAnsi" w:cstheme="majorHAnsi"/>
          <w:sz w:val="22"/>
          <w:lang w:val="pl-PL"/>
        </w:rPr>
        <w:t xml:space="preserve"> </w:t>
      </w:r>
    </w:p>
    <w:p w14:paraId="54E016AC" w14:textId="06EFD014" w:rsidR="004C631A" w:rsidRPr="00E33BB0" w:rsidRDefault="004C631A" w:rsidP="004C631A">
      <w:pPr>
        <w:jc w:val="center"/>
        <w:rPr>
          <w:rFonts w:asciiTheme="majorHAnsi" w:hAnsiTheme="majorHAnsi" w:cstheme="majorHAnsi"/>
          <w:b/>
          <w:sz w:val="22"/>
        </w:rPr>
      </w:pPr>
    </w:p>
    <w:p w14:paraId="33D2A37F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D849A84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Działając w imieniu Wykonawcy: …………………………………………………………………………</w:t>
      </w:r>
    </w:p>
    <w:p w14:paraId="132899B7" w14:textId="77777777" w:rsidR="00604AAE" w:rsidRPr="00E33BB0" w:rsidRDefault="00604AAE" w:rsidP="00604AAE">
      <w:pPr>
        <w:spacing w:line="264" w:lineRule="auto"/>
        <w:ind w:left="708" w:firstLine="708"/>
        <w:jc w:val="center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>(należy podać nazwę i adres Wykonawcy)</w:t>
      </w:r>
    </w:p>
    <w:p w14:paraId="179DBA5B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i/>
          <w:sz w:val="22"/>
        </w:rPr>
      </w:pPr>
    </w:p>
    <w:p w14:paraId="1902E35E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1ED94A5E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1106BAFD" w14:textId="77777777" w:rsidR="00604AAE" w:rsidRPr="00FD710E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FD710E">
        <w:rPr>
          <w:rFonts w:asciiTheme="majorHAnsi" w:hAnsiTheme="majorHAnsi" w:cstheme="majorHAnsi"/>
          <w:iCs/>
          <w:sz w:val="22"/>
        </w:rPr>
        <w:t>art. 108 ust. 1 oraz art. 109 ust. 1 pkt. 1, 4, 8, 9 i 10 ustawy Pzp,</w:t>
      </w:r>
    </w:p>
    <w:p w14:paraId="4A403049" w14:textId="77777777" w:rsidR="00604AAE" w:rsidRPr="00E33BB0" w:rsidRDefault="00604AAE" w:rsidP="00604AAE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Pzp.). Jednocześnie oświadczam, </w:t>
      </w:r>
      <w:r w:rsidRPr="00E33BB0">
        <w:rPr>
          <w:rFonts w:asciiTheme="majorHAnsi" w:hAnsiTheme="majorHAnsi" w:cstheme="majorHAnsi"/>
          <w:sz w:val="22"/>
        </w:rPr>
        <w:br/>
        <w:t>że w związku z ww. okolicznością, na podstawie art. 110 ust.2 ustawy Pzp podjąłem następujące środki naprawcze: ………………………………………………………..……….</w:t>
      </w:r>
    </w:p>
    <w:p w14:paraId="1B893916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7A5FCF4A" w14:textId="77777777" w:rsidR="00604AAE" w:rsidRPr="00E33BB0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48A042F7" w14:textId="77777777" w:rsidR="00604AAE" w:rsidRPr="00E33BB0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4735EBF3" w14:textId="77777777" w:rsidR="00604AAE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EA169E">
        <w:rPr>
          <w:rFonts w:asciiTheme="majorHAnsi" w:hAnsiTheme="majorHAnsi" w:cstheme="majorHAnsi"/>
          <w:iCs/>
          <w:color w:val="002060"/>
          <w:sz w:val="22"/>
        </w:rPr>
        <w:t xml:space="preserve">art. 7 ustawy z dnia </w:t>
      </w:r>
    </w:p>
    <w:p w14:paraId="7AA9AA88" w14:textId="77777777" w:rsidR="00604AAE" w:rsidRPr="00EA169E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A169E">
        <w:rPr>
          <w:rFonts w:asciiTheme="majorHAnsi" w:hAnsiTheme="majorHAnsi" w:cstheme="majorHAnsi"/>
          <w:iCs/>
          <w:color w:val="002060"/>
          <w:sz w:val="22"/>
        </w:rPr>
        <w:t>13 kwietnia 2022 r. o szczególnych rozwiązaniach w zakresie przeciwdziałania wspierania agresji na Ukrainę oraz służących ochronie bezpieczeństwa narodowego</w:t>
      </w:r>
    </w:p>
    <w:p w14:paraId="5A001AC4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510FB8AE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32CBF21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spełnieniu warunków udziału w postępowaniu</w:t>
      </w:r>
    </w:p>
    <w:p w14:paraId="46AD3F9C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Oświadczam, że na dzień składania ofert </w:t>
      </w:r>
      <w:r w:rsidRPr="00E33BB0">
        <w:rPr>
          <w:rFonts w:asciiTheme="majorHAnsi" w:hAnsiTheme="majorHAnsi" w:cstheme="majorHAnsi"/>
          <w:i/>
          <w:iCs/>
          <w:sz w:val="22"/>
        </w:rPr>
        <w:t>spełniam/ nie spełniam*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</w:t>
      </w:r>
      <w:r w:rsidRPr="00E33BB0">
        <w:rPr>
          <w:rFonts w:asciiTheme="majorHAnsi" w:hAnsiTheme="majorHAnsi" w:cstheme="majorHAnsi"/>
          <w:iCs/>
          <w:sz w:val="22"/>
        </w:rPr>
        <w:t xml:space="preserve">warunki udziału </w:t>
      </w:r>
      <w:r w:rsidRPr="00E33BB0">
        <w:rPr>
          <w:rFonts w:asciiTheme="majorHAnsi" w:hAnsiTheme="majorHAnsi" w:cstheme="majorHAnsi"/>
          <w:iCs/>
          <w:sz w:val="22"/>
        </w:rPr>
        <w:br/>
        <w:t xml:space="preserve">w postępowaniu określone przez Zamawiającego w specyfikacji warunków zamówienia </w:t>
      </w:r>
      <w:r w:rsidRPr="00E33BB0">
        <w:rPr>
          <w:rFonts w:asciiTheme="majorHAnsi" w:hAnsiTheme="majorHAnsi" w:cstheme="majorHAnsi"/>
          <w:iCs/>
          <w:sz w:val="22"/>
        </w:rPr>
        <w:br/>
        <w:t>i ogłoszeniu o zamówieniu.</w:t>
      </w:r>
    </w:p>
    <w:p w14:paraId="7F6E2FB7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b/>
          <w:iCs/>
          <w:sz w:val="22"/>
        </w:rPr>
      </w:pPr>
    </w:p>
    <w:p w14:paraId="41297CD6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6FA6F33C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72CE284D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lastRenderedPageBreak/>
        <w:t>*niepotrzebne skreślić</w:t>
      </w:r>
    </w:p>
    <w:p w14:paraId="69ECF434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04AAE" w:rsidRPr="00E33BB0" w14:paraId="681963C3" w14:textId="77777777" w:rsidTr="00935054">
        <w:tc>
          <w:tcPr>
            <w:tcW w:w="9322" w:type="dxa"/>
            <w:shd w:val="clear" w:color="auto" w:fill="auto"/>
          </w:tcPr>
          <w:p w14:paraId="42614DD3" w14:textId="77777777" w:rsidR="00604AAE" w:rsidRPr="00E33BB0" w:rsidRDefault="00604AAE" w:rsidP="00935054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iCs/>
                <w:sz w:val="22"/>
              </w:rPr>
              <w:t>Oświadczenie dotyczące dostępu do podmiotowych środków dowodowych:</w:t>
            </w:r>
          </w:p>
          <w:p w14:paraId="29F376D0" w14:textId="77777777" w:rsidR="00604AAE" w:rsidRPr="00E33BB0" w:rsidRDefault="00604AAE" w:rsidP="00935054">
            <w:pPr>
              <w:spacing w:line="240" w:lineRule="auto"/>
              <w:ind w:left="426"/>
              <w:contextualSpacing/>
              <w:jc w:val="both"/>
              <w:rPr>
                <w:rFonts w:asciiTheme="majorHAnsi" w:eastAsia="Times New Roman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Wskazuję dostępność odpisu z właściwego rejestru/centralnej ewidencji i informacji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7C21D743" w14:textId="77777777" w:rsidR="00604AAE" w:rsidRPr="00E33BB0" w:rsidRDefault="00604AAE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Adres internetowy: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394C0D0B" w14:textId="77777777" w:rsidR="00604AAE" w:rsidRPr="00E33BB0" w:rsidRDefault="00604AAE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Nr KRS/CEIDG: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359D2175" w14:textId="77777777" w:rsidR="00604AAE" w:rsidRPr="00E33BB0" w:rsidRDefault="00604AAE" w:rsidP="00935054">
            <w:pPr>
              <w:spacing w:line="264" w:lineRule="auto"/>
              <w:rPr>
                <w:rFonts w:asciiTheme="majorHAnsi" w:hAnsiTheme="majorHAnsi" w:cstheme="majorHAnsi"/>
                <w:b/>
                <w:iCs/>
                <w:sz w:val="22"/>
              </w:rPr>
            </w:pPr>
          </w:p>
        </w:tc>
      </w:tr>
    </w:tbl>
    <w:p w14:paraId="31151D03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1206C885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604AAE" w:rsidRPr="00E33BB0" w14:paraId="343F44F4" w14:textId="77777777" w:rsidTr="00935054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5449" w14:textId="77777777" w:rsidR="00604AAE" w:rsidRPr="00E33BB0" w:rsidRDefault="00604AAE" w:rsidP="00935054">
            <w:pPr>
              <w:spacing w:line="100" w:lineRule="atLeast"/>
              <w:jc w:val="center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sz w:val="22"/>
              </w:rPr>
              <w:t>Oświadczenie dotyczące podanych informacji</w:t>
            </w:r>
          </w:p>
          <w:p w14:paraId="30793050" w14:textId="77777777" w:rsidR="00604AAE" w:rsidRPr="00E33BB0" w:rsidRDefault="00604AAE" w:rsidP="00935054">
            <w:pPr>
              <w:spacing w:line="100" w:lineRule="atLeast"/>
              <w:jc w:val="both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Oświadczam, że wszystkie informacje podane w powyższych oświadczeniach są aktualne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0A1E7658" w14:textId="77777777" w:rsidR="004C631A" w:rsidRPr="00E33BB0" w:rsidRDefault="004C631A" w:rsidP="004C631A">
      <w:pPr>
        <w:widowControl w:val="0"/>
        <w:jc w:val="both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                                                 </w:t>
      </w:r>
    </w:p>
    <w:p w14:paraId="4DAEBD06" w14:textId="77777777" w:rsidR="004C631A" w:rsidRPr="00E33BB0" w:rsidRDefault="004C631A" w:rsidP="004C631A">
      <w:pPr>
        <w:widowControl w:val="0"/>
        <w:jc w:val="both"/>
        <w:rPr>
          <w:rFonts w:asciiTheme="majorHAnsi" w:hAnsiTheme="majorHAnsi" w:cstheme="majorHAnsi"/>
          <w:i/>
          <w:sz w:val="22"/>
        </w:rPr>
      </w:pPr>
    </w:p>
    <w:p w14:paraId="43966BB7" w14:textId="77777777" w:rsidR="004C631A" w:rsidRPr="00E33BB0" w:rsidRDefault="004C631A" w:rsidP="004C631A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E33BB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</w:t>
      </w:r>
    </w:p>
    <w:p w14:paraId="7CAF31D4" w14:textId="77777777" w:rsidR="004C631A" w:rsidRPr="00E33BB0" w:rsidRDefault="004C631A" w:rsidP="004C631A">
      <w:pPr>
        <w:spacing w:line="240" w:lineRule="auto"/>
        <w:ind w:left="993"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4D057425" w14:textId="77777777" w:rsidR="00B1119B" w:rsidRDefault="00B1119B"/>
    <w:sectPr w:rsidR="00B1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1A"/>
    <w:rsid w:val="00032273"/>
    <w:rsid w:val="000E2540"/>
    <w:rsid w:val="00100383"/>
    <w:rsid w:val="002B631C"/>
    <w:rsid w:val="00314B52"/>
    <w:rsid w:val="00316F1E"/>
    <w:rsid w:val="00393E07"/>
    <w:rsid w:val="003C0202"/>
    <w:rsid w:val="004559DF"/>
    <w:rsid w:val="004C631A"/>
    <w:rsid w:val="00544FA3"/>
    <w:rsid w:val="00556137"/>
    <w:rsid w:val="005A4216"/>
    <w:rsid w:val="00604AAE"/>
    <w:rsid w:val="00644230"/>
    <w:rsid w:val="00740F51"/>
    <w:rsid w:val="007A4211"/>
    <w:rsid w:val="007F7B28"/>
    <w:rsid w:val="00972FFD"/>
    <w:rsid w:val="00A2164F"/>
    <w:rsid w:val="00B1119B"/>
    <w:rsid w:val="00BF540F"/>
    <w:rsid w:val="00BF5907"/>
    <w:rsid w:val="00BF6ECE"/>
    <w:rsid w:val="00C52FD5"/>
    <w:rsid w:val="00DA28B5"/>
    <w:rsid w:val="00F672FF"/>
    <w:rsid w:val="00F7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6C36"/>
  <w15:chartTrackingRefBased/>
  <w15:docId w15:val="{9D18FEED-FCC7-4F2A-BB27-7EEC85E7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31A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631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C631A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4C631A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4C6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4C631A"/>
  </w:style>
  <w:style w:type="paragraph" w:customStyle="1" w:styleId="WW-Tekstpodstawowywcity2">
    <w:name w:val="WW-Tekst podstawowy wcięty 2"/>
    <w:basedOn w:val="Normalny"/>
    <w:rsid w:val="004C631A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  <w:style w:type="paragraph" w:styleId="Poprawka">
    <w:name w:val="Revision"/>
    <w:hidden/>
    <w:uiPriority w:val="99"/>
    <w:semiHidden/>
    <w:rsid w:val="002B631C"/>
    <w:pPr>
      <w:spacing w:after="0" w:line="240" w:lineRule="auto"/>
    </w:pPr>
    <w:rPr>
      <w:rFonts w:ascii="Centrale Sans Light" w:eastAsia="Arial" w:hAnsi="Centrale Sans Light" w:cs="Arial"/>
      <w:sz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F04FDC-9AD6-BC46-AEED-1050F49D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21</cp:revision>
  <dcterms:created xsi:type="dcterms:W3CDTF">2021-11-05T07:41:00Z</dcterms:created>
  <dcterms:modified xsi:type="dcterms:W3CDTF">2025-04-07T10:32:00Z</dcterms:modified>
</cp:coreProperties>
</file>