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E8384" w14:textId="77777777" w:rsidR="00B64050" w:rsidRPr="00B64050" w:rsidRDefault="00B64050" w:rsidP="00B640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F08089E" w14:textId="77777777" w:rsidR="00B64050" w:rsidRPr="00B64050" w:rsidRDefault="00B64050" w:rsidP="00B6405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640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423F4893" w14:textId="77777777" w:rsidR="00B64050" w:rsidRPr="00B64050" w:rsidRDefault="00B64050" w:rsidP="00B64050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0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10D00B91" w14:textId="77777777" w:rsidR="00B64050" w:rsidRPr="00B64050" w:rsidRDefault="00B64050" w:rsidP="00B64050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6405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18587D30" w14:textId="77777777" w:rsidR="00B64050" w:rsidRPr="00B64050" w:rsidRDefault="00B64050" w:rsidP="00B6405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B6405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15C7672B" w14:textId="77777777" w:rsidR="00B64050" w:rsidRPr="00B64050" w:rsidRDefault="00B64050" w:rsidP="00B64050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405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1DCD9019" w14:textId="77777777" w:rsidR="00B64050" w:rsidRPr="00B64050" w:rsidRDefault="00B64050" w:rsidP="00B64050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6405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21DE0C0" w14:textId="77777777" w:rsidR="00B64050" w:rsidRPr="00B64050" w:rsidRDefault="00B64050" w:rsidP="00B640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F442580" w14:textId="77777777" w:rsidR="00B64050" w:rsidRPr="00B64050" w:rsidRDefault="00B64050" w:rsidP="00B64050">
      <w:pPr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0"/>
          <w:lang w:eastAsia="pl-PL"/>
        </w:rPr>
      </w:pPr>
    </w:p>
    <w:p w14:paraId="745F9429" w14:textId="77777777" w:rsidR="00B64050" w:rsidRPr="00B64050" w:rsidRDefault="00B64050" w:rsidP="00B64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B640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OŚWIADCZENIE WYKONAWCY</w:t>
      </w:r>
    </w:p>
    <w:p w14:paraId="11C3E20F" w14:textId="77777777" w:rsidR="00B64050" w:rsidRPr="00B64050" w:rsidRDefault="00B64050" w:rsidP="00B64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B640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wspólnie ubiegającego się o udzielenie zamówienia </w:t>
      </w:r>
    </w:p>
    <w:p w14:paraId="22C401FD" w14:textId="77777777" w:rsidR="00B64050" w:rsidRPr="00B64050" w:rsidRDefault="00B64050" w:rsidP="00B6405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bookmarkStart w:id="0" w:name="_Hlk63238876"/>
      <w:r w:rsidRPr="00B6405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 aktualności informacji zawartych w oświadczeniu, </w:t>
      </w:r>
      <w:bookmarkStart w:id="1" w:name="_Hlk62820868"/>
      <w:r w:rsidRPr="00B6405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 którym mowa w art.125 ust.1</w:t>
      </w:r>
      <w:bookmarkEnd w:id="1"/>
      <w:r w:rsidRPr="00B6405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ustawy – Prawo zamówień publicznych</w:t>
      </w:r>
      <w:bookmarkEnd w:id="0"/>
      <w:r w:rsidRPr="00B6405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548D04A6" w14:textId="5836524E" w:rsidR="00B64050" w:rsidRPr="00C8532A" w:rsidRDefault="00B64050" w:rsidP="00B64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6405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związku ze złożeniem oferty </w:t>
      </w:r>
      <w:r w:rsidRPr="00684672">
        <w:rPr>
          <w:rFonts w:ascii="Times New Roman" w:eastAsia="Times New Roman" w:hAnsi="Times New Roman" w:cs="Times New Roman"/>
          <w:sz w:val="26"/>
          <w:szCs w:val="26"/>
          <w:lang w:eastAsia="pl-PL"/>
        </w:rPr>
        <w:t>wspólnie z innym/i wykonawcą/</w:t>
      </w:r>
      <w:proofErr w:type="spellStart"/>
      <w:r w:rsidRPr="00684672">
        <w:rPr>
          <w:rFonts w:ascii="Times New Roman" w:eastAsia="Times New Roman" w:hAnsi="Times New Roman" w:cs="Times New Roman"/>
          <w:sz w:val="26"/>
          <w:szCs w:val="26"/>
          <w:lang w:eastAsia="pl-PL"/>
        </w:rPr>
        <w:t>ami</w:t>
      </w:r>
      <w:proofErr w:type="spellEnd"/>
      <w:r w:rsidRPr="0068467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postępowaniu o udzielenie zamówienia publicznego pn. </w:t>
      </w:r>
      <w:r w:rsidR="00C8532A" w:rsidRPr="0068467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Przebudowa drogi powiatowej nr 1674K Nowy Targ (Al. Tysiąclecia) – Harklowa,</w:t>
      </w:r>
      <w:r w:rsidRPr="0068467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znak: PZD-ZP.261.</w:t>
      </w:r>
      <w:r w:rsidR="00C8532A" w:rsidRPr="00684672">
        <w:rPr>
          <w:rFonts w:ascii="Times New Roman" w:eastAsia="Times New Roman" w:hAnsi="Times New Roman" w:cs="Times New Roman"/>
          <w:sz w:val="26"/>
          <w:szCs w:val="26"/>
          <w:lang w:eastAsia="pl-PL"/>
        </w:rPr>
        <w:t>5.2025</w:t>
      </w:r>
      <w:r w:rsidRPr="00684672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684672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684672">
        <w:rPr>
          <w:rFonts w:ascii="Times New Roman" w:eastAsia="Times New Roman" w:hAnsi="Times New Roman" w:cs="Times New Roman"/>
          <w:sz w:val="26"/>
          <w:szCs w:val="26"/>
          <w:lang w:eastAsia="pl-PL"/>
        </w:rPr>
        <w:t>prowadzonym przez Powiatowy Zarząd Dróg w Nowym Targu</w:t>
      </w:r>
      <w:r w:rsidRPr="0068467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684672">
        <w:rPr>
          <w:rFonts w:ascii="Times New Roman" w:eastAsia="Times New Roman" w:hAnsi="Times New Roman" w:cs="Times New Roman"/>
          <w:sz w:val="26"/>
          <w:szCs w:val="26"/>
          <w:lang w:eastAsia="pl-PL"/>
        </w:rPr>
        <w:t>(</w:t>
      </w:r>
      <w:r w:rsidRPr="00B6405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Zamawiającego) oraz w odpowiedzi na wezwanie Zamawiającego w trybie ustawy – Prawo zamówień publicznych oświadczam, że są nadal aktualne informacje zawarte w  złożonym przez mnie oświadczeniu, o którym mowa w art.125 ust.1 tejże ustawy w zakresie podstaw wykluczenia z postępowania, o </w:t>
      </w:r>
      <w:r w:rsidRPr="00C8532A">
        <w:rPr>
          <w:rFonts w:ascii="Times New Roman" w:eastAsia="Times New Roman" w:hAnsi="Times New Roman" w:cs="Times New Roman"/>
          <w:sz w:val="26"/>
          <w:szCs w:val="26"/>
          <w:lang w:eastAsia="pl-PL"/>
        </w:rPr>
        <w:t>którym mowa w art.108 ust.1 i 109 ust.</w:t>
      </w:r>
      <w:r w:rsidR="00C8532A" w:rsidRPr="00C8532A">
        <w:rPr>
          <w:rFonts w:ascii="Times New Roman" w:eastAsia="Times New Roman" w:hAnsi="Times New Roman" w:cs="Times New Roman"/>
          <w:sz w:val="26"/>
          <w:szCs w:val="26"/>
          <w:lang w:eastAsia="pl-PL"/>
        </w:rPr>
        <w:t>1 pkt 1, 4 i 7</w:t>
      </w:r>
      <w:r w:rsidRPr="00C8532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tejże ustawy.</w:t>
      </w:r>
    </w:p>
    <w:p w14:paraId="40F847EB" w14:textId="77777777" w:rsidR="00B64050" w:rsidRPr="00B64050" w:rsidRDefault="00B64050" w:rsidP="00B64050">
      <w:pPr>
        <w:autoSpaceDE w:val="0"/>
        <w:autoSpaceDN w:val="0"/>
        <w:adjustRightInd w:val="0"/>
        <w:spacing w:after="0" w:line="240" w:lineRule="auto"/>
        <w:ind w:right="23" w:firstLine="396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FEBE6A1" w14:textId="77777777" w:rsidR="00B64050" w:rsidRPr="00B64050" w:rsidRDefault="00B64050" w:rsidP="00B64050">
      <w:pPr>
        <w:autoSpaceDE w:val="0"/>
        <w:autoSpaceDN w:val="0"/>
        <w:adjustRightInd w:val="0"/>
        <w:spacing w:after="0" w:line="240" w:lineRule="auto"/>
        <w:ind w:right="23" w:firstLine="396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7FB6350" w14:textId="77777777" w:rsidR="00B64050" w:rsidRPr="00B64050" w:rsidRDefault="00B64050" w:rsidP="00B640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4050">
        <w:rPr>
          <w:rFonts w:ascii="Times New Roman" w:eastAsia="Times New Roman" w:hAnsi="Times New Roman" w:cs="Times New Roman"/>
          <w:sz w:val="20"/>
          <w:szCs w:val="20"/>
          <w:lang w:eastAsia="pl-PL"/>
        </w:rPr>
        <w:t>Uwaga:</w:t>
      </w:r>
    </w:p>
    <w:p w14:paraId="321DD013" w14:textId="77777777" w:rsidR="00B64050" w:rsidRPr="00B64050" w:rsidRDefault="00B64050" w:rsidP="00B64050">
      <w:pPr>
        <w:numPr>
          <w:ilvl w:val="0"/>
          <w:numId w:val="2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64050">
        <w:rPr>
          <w:rFonts w:ascii="Times New Roman" w:eastAsia="Times New Roman" w:hAnsi="Times New Roman" w:cs="Times New Roman"/>
          <w:lang w:eastAsia="pl-PL"/>
        </w:rPr>
        <w:t>Oświadczenie sporządzane jako dokument elektroniczny</w:t>
      </w:r>
    </w:p>
    <w:p w14:paraId="3CC444D7" w14:textId="77777777" w:rsidR="00B64050" w:rsidRPr="00B64050" w:rsidRDefault="00B64050" w:rsidP="00B64050">
      <w:pPr>
        <w:numPr>
          <w:ilvl w:val="0"/>
          <w:numId w:val="2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64050">
        <w:rPr>
          <w:rFonts w:ascii="Times New Roman" w:eastAsia="Times New Roman" w:hAnsi="Times New Roman" w:cs="Times New Roman"/>
          <w:lang w:eastAsia="pl-PL"/>
        </w:rPr>
        <w:t>Oświadczenie składane na wezwanie Zamawiającego</w:t>
      </w:r>
    </w:p>
    <w:p w14:paraId="5091C113" w14:textId="77777777" w:rsidR="00B64050" w:rsidRPr="00B64050" w:rsidRDefault="00B64050" w:rsidP="00B64050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lang w:eastAsia="pl-PL"/>
        </w:rPr>
      </w:pPr>
    </w:p>
    <w:p w14:paraId="02A8CEFF" w14:textId="77777777" w:rsidR="00B64050" w:rsidRPr="00B64050" w:rsidRDefault="00B64050" w:rsidP="00B640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19BEFE" w14:textId="77777777" w:rsidR="00B64050" w:rsidRPr="00B64050" w:rsidRDefault="00B64050" w:rsidP="00B6405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B64050">
        <w:rPr>
          <w:rFonts w:ascii="Times New Roman" w:eastAsia="Times New Roman" w:hAnsi="Times New Roman" w:cs="Times New Roman"/>
          <w:i/>
          <w:iCs/>
          <w:lang w:eastAsia="pl-PL"/>
        </w:rPr>
        <w:t>Oświadczenie należy opatrzyć podpisem kwalifikowanym lub podpisem zaufanym albo podpisem osobistym,</w:t>
      </w:r>
      <w:r w:rsidRPr="00B6405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64050">
        <w:rPr>
          <w:rFonts w:ascii="Times New Roman" w:eastAsia="Times New Roman" w:hAnsi="Times New Roman" w:cs="Times New Roman"/>
          <w:i/>
          <w:iCs/>
          <w:lang w:eastAsia="pl-PL"/>
        </w:rPr>
        <w:t>osoby uprawnionej do reprezentowania Wykonawcy</w:t>
      </w:r>
    </w:p>
    <w:p w14:paraId="73C0CC25" w14:textId="77777777" w:rsidR="00B64050" w:rsidRPr="00B64050" w:rsidRDefault="00B64050" w:rsidP="00B6405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64AF49" w14:textId="77777777" w:rsidR="00B64050" w:rsidRPr="00B64050" w:rsidRDefault="00B64050" w:rsidP="00B64050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lang w:eastAsia="pl-PL"/>
        </w:rPr>
      </w:pPr>
    </w:p>
    <w:p w14:paraId="1FA56980" w14:textId="77777777" w:rsidR="00B64050" w:rsidRPr="00B64050" w:rsidRDefault="00B64050" w:rsidP="00B6405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CD0F25" w14:textId="77777777" w:rsidR="00B64050" w:rsidRPr="00B64050" w:rsidRDefault="00B64050" w:rsidP="00B6405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CAC866" w14:textId="77777777" w:rsidR="00B64050" w:rsidRPr="00B64050" w:rsidRDefault="00B64050" w:rsidP="00B6405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4050">
        <w:rPr>
          <w:rFonts w:ascii="Times New Roman" w:eastAsia="Times New Roman" w:hAnsi="Times New Roman" w:cs="Times New Roman"/>
          <w:lang w:eastAsia="pl-PL"/>
        </w:rPr>
        <w:t>POUCZENIE:</w:t>
      </w:r>
    </w:p>
    <w:p w14:paraId="7E76AF3E" w14:textId="77777777" w:rsidR="00B64050" w:rsidRPr="00B64050" w:rsidRDefault="00B64050" w:rsidP="00B640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r w:rsidRPr="00B64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B640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postępowania o udzielenie zamówienia wyklucza się wykonawcę</w:t>
      </w:r>
    </w:p>
    <w:p w14:paraId="2A2DD496" w14:textId="77777777" w:rsidR="00B64050" w:rsidRPr="00B64050" w:rsidRDefault="00B64050" w:rsidP="00B64050">
      <w:pPr>
        <w:numPr>
          <w:ilvl w:val="1"/>
          <w:numId w:val="2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640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będącego osobą fizyczną, którego prawomocnie skazano za przestępstwo: </w:t>
      </w:r>
    </w:p>
    <w:p w14:paraId="3B4155A2" w14:textId="77777777" w:rsidR="00B64050" w:rsidRPr="00B64050" w:rsidRDefault="00B64050" w:rsidP="00B64050">
      <w:pPr>
        <w:numPr>
          <w:ilvl w:val="2"/>
          <w:numId w:val="2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640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547F0B35" w14:textId="77777777" w:rsidR="00B64050" w:rsidRPr="00B64050" w:rsidRDefault="00B64050" w:rsidP="00B64050">
      <w:pPr>
        <w:numPr>
          <w:ilvl w:val="2"/>
          <w:numId w:val="2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640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handlu ludźmi, o którym mowa w art. 189a Kodeksu karnego,</w:t>
      </w:r>
    </w:p>
    <w:p w14:paraId="28DDC48D" w14:textId="77777777" w:rsidR="00B64050" w:rsidRPr="00B64050" w:rsidRDefault="00B64050" w:rsidP="00B64050">
      <w:pPr>
        <w:numPr>
          <w:ilvl w:val="2"/>
          <w:numId w:val="2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640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którym mowa w art. 228–230a, art. 250a Kodeksu karnego, w art. 46–48 ustawy z dnia 25 czerwca 2010 r. o sporcie (Dz. U. z 2020 r. poz. 1133 oraz z 2021 r. poz. 2054) lub w art. 54 ust. 1–4 ustawy z dnia 12 maja 2011 r. o refundacji leków, środków spożywczych </w:t>
      </w:r>
      <w:r w:rsidRPr="00B640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specjalnego przeznaczenia żywieniowego oraz wyrobów medycznych (Dz. U. z 2021 r. poz. 523, 1292, 1559 i 2054), </w:t>
      </w:r>
    </w:p>
    <w:p w14:paraId="5ECA15F6" w14:textId="77777777" w:rsidR="00B64050" w:rsidRPr="00B64050" w:rsidRDefault="00B64050" w:rsidP="00B64050">
      <w:pPr>
        <w:numPr>
          <w:ilvl w:val="2"/>
          <w:numId w:val="2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640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09B955D0" w14:textId="77777777" w:rsidR="00B64050" w:rsidRPr="00B64050" w:rsidRDefault="00B64050" w:rsidP="00B64050">
      <w:pPr>
        <w:numPr>
          <w:ilvl w:val="2"/>
          <w:numId w:val="2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640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charakterze terrorystycznym, o którym mowa w art.115 §20 Kodeksu karnego, lub mające na celu popełnienie tego przestępstwa, </w:t>
      </w:r>
    </w:p>
    <w:p w14:paraId="261DBF11" w14:textId="77777777" w:rsidR="00B64050" w:rsidRPr="00B64050" w:rsidRDefault="00B64050" w:rsidP="00B64050">
      <w:pPr>
        <w:numPr>
          <w:ilvl w:val="2"/>
          <w:numId w:val="2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640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pracy małoletnich cudzoziemców, o którym mowa w art. 9 ust. 2 ustawy z dnia 15 czerwca 2012 r. o skutkach powierzania wykonywania pracy cudzoziemcom przebywającym wbrew przepisom na terytorium Rzeczypospolitej Polskiej (Dz.U. poz. 769), </w:t>
      </w:r>
    </w:p>
    <w:p w14:paraId="5E37B2FC" w14:textId="77777777" w:rsidR="00B64050" w:rsidRPr="00B64050" w:rsidRDefault="00B64050" w:rsidP="00B64050">
      <w:pPr>
        <w:numPr>
          <w:ilvl w:val="2"/>
          <w:numId w:val="2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640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19DA5626" w14:textId="37006077" w:rsidR="00B64050" w:rsidRPr="00B64050" w:rsidRDefault="00B64050" w:rsidP="00B64050">
      <w:pPr>
        <w:numPr>
          <w:ilvl w:val="2"/>
          <w:numId w:val="2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640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- lub za odpowiedni czyn zabroniony określony w przepisach prawa obcego; </w:t>
      </w:r>
    </w:p>
    <w:p w14:paraId="6827B928" w14:textId="24817ED0" w:rsidR="00B64050" w:rsidRPr="00B64050" w:rsidRDefault="00B64050" w:rsidP="00B64050">
      <w:pPr>
        <w:numPr>
          <w:ilvl w:val="1"/>
          <w:numId w:val="2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640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56F72D10" w14:textId="16EAB347" w:rsidR="00B64050" w:rsidRPr="00B64050" w:rsidRDefault="00B64050" w:rsidP="00B64050">
      <w:pPr>
        <w:numPr>
          <w:ilvl w:val="1"/>
          <w:numId w:val="2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640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6388B07A" w14:textId="44EC69BC" w:rsidR="00B64050" w:rsidRPr="00B64050" w:rsidRDefault="00B64050" w:rsidP="00B64050">
      <w:pPr>
        <w:numPr>
          <w:ilvl w:val="1"/>
          <w:numId w:val="2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640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wobec którego orzeczono zakaz ubiegania się o zamówienia publiczne; </w:t>
      </w:r>
    </w:p>
    <w:p w14:paraId="0DE72738" w14:textId="0B93CB53" w:rsidR="00B64050" w:rsidRPr="00B64050" w:rsidRDefault="00B64050" w:rsidP="00B64050">
      <w:pPr>
        <w:numPr>
          <w:ilvl w:val="1"/>
          <w:numId w:val="2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640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</w:t>
      </w:r>
      <w:r w:rsidRPr="00C853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odrębne oferty, chyba</w:t>
      </w:r>
      <w:r w:rsidRPr="00B640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że wykażą, że przygotowali te oferty niezależnie od siebie; </w:t>
      </w:r>
    </w:p>
    <w:p w14:paraId="77D83C39" w14:textId="45980373" w:rsidR="00B64050" w:rsidRPr="00C8532A" w:rsidRDefault="00B64050" w:rsidP="00B64050">
      <w:pPr>
        <w:numPr>
          <w:ilvl w:val="1"/>
          <w:numId w:val="2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640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jeżeli, w przypadkach, o których mowa w art.85 ust.1 ustawy,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  <w:bookmarkStart w:id="2" w:name="_Hlk174100469"/>
      <w:r w:rsidR="00C8532A" w:rsidRPr="00C8532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– art.108 ust.1 ustawy z dnia 11 września 2019 r. – Prawo zamówień publicznych (tekst jedn. Dz.U. z 2024 r., poz.1320)</w:t>
      </w:r>
      <w:bookmarkEnd w:id="2"/>
    </w:p>
    <w:p w14:paraId="731561AB" w14:textId="77777777" w:rsidR="00C8532A" w:rsidRDefault="00C8532A" w:rsidP="00C8532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6FF427F" w14:textId="77777777" w:rsidR="00C8532A" w:rsidRDefault="00C8532A" w:rsidP="00C8532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F64AE6D" w14:textId="77777777" w:rsidR="00C8532A" w:rsidRDefault="00C8532A" w:rsidP="00C8532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22F39A9" w14:textId="77777777" w:rsidR="00C8532A" w:rsidRDefault="00C8532A" w:rsidP="00C8532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52E7B02" w14:textId="77777777" w:rsidR="00C8532A" w:rsidRPr="00C8532A" w:rsidRDefault="00C8532A" w:rsidP="00C853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bookmarkStart w:id="3" w:name="_Hlk174100486"/>
      <w:r w:rsidRPr="00C8532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„Z postępowania o udzielenie zamówienia zamawiający może wykluczyć Wykonawcę:</w:t>
      </w:r>
      <w:r w:rsidRPr="00C8532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</w:p>
    <w:p w14:paraId="7331E18D" w14:textId="77777777" w:rsidR="00C8532A" w:rsidRPr="00C8532A" w:rsidRDefault="00C8532A" w:rsidP="00C8532A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8532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który naruszył obowiązki dotyczące płatności podatków, opłat lub składek na ubezpieczenia społeczne lub zdrowotne, z wyjątkiem przypadku, o którym mowa w ust.2 pkt 3 (art.108 ust.1 pkt 3 ustawy), chyba że Wykonawca odpowiednio przed upływem terminu składania ofert dokonał płatności należnych podatków, opłat lub składek na ubezpieczenia społeczne lub zdrowotne wraz z odsetkami lub grzywnami lub zawarł wiążące porozumienie w sprawie spłaty tych należności; (…) </w:t>
      </w:r>
    </w:p>
    <w:p w14:paraId="6ECE4B31" w14:textId="77777777" w:rsidR="00C8532A" w:rsidRDefault="00C8532A" w:rsidP="00C8532A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8532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(…)</w:t>
      </w:r>
    </w:p>
    <w:p w14:paraId="582588F0" w14:textId="7E64744B" w:rsidR="00C8532A" w:rsidRPr="00C8532A" w:rsidRDefault="00C8532A" w:rsidP="00C8532A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8532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 (…)” </w:t>
      </w:r>
      <w:bookmarkStart w:id="4" w:name="_Hlk174099968"/>
      <w:r w:rsidRPr="00C8532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– art.109 ust.1 pkt 1, 4, 7 ustawy z dnia 11 września 2019 r. – Prawo zamówień publicznych (tekst jedn. Dz.U. z 2024 r., poz.1320)</w:t>
      </w:r>
      <w:bookmarkEnd w:id="3"/>
      <w:bookmarkEnd w:id="4"/>
    </w:p>
    <w:p w14:paraId="00AED7D6" w14:textId="77777777" w:rsidR="00A16CFC" w:rsidRPr="00A16CFC" w:rsidRDefault="00A16CFC" w:rsidP="00A16CFC"/>
    <w:p w14:paraId="264539C5" w14:textId="77777777" w:rsidR="00A16CFC" w:rsidRPr="00A16CFC" w:rsidRDefault="00A16CFC" w:rsidP="00A16CFC"/>
    <w:p w14:paraId="6E9A1306" w14:textId="77777777" w:rsidR="00A16CFC" w:rsidRPr="00A16CFC" w:rsidRDefault="00A16CFC" w:rsidP="00A16CFC"/>
    <w:p w14:paraId="427D03A9" w14:textId="77777777" w:rsidR="00A16CFC" w:rsidRPr="00A16CFC" w:rsidRDefault="00A16CFC" w:rsidP="00A16CFC"/>
    <w:p w14:paraId="5E73A9CE" w14:textId="77777777" w:rsidR="00A16CFC" w:rsidRPr="00A16CFC" w:rsidRDefault="00A16CFC" w:rsidP="00A16CFC"/>
    <w:p w14:paraId="1C6016D7" w14:textId="77777777" w:rsidR="00A16CFC" w:rsidRPr="00A16CFC" w:rsidRDefault="00A16CFC" w:rsidP="00A16CFC"/>
    <w:p w14:paraId="47C66223" w14:textId="77777777" w:rsidR="00A16CFC" w:rsidRPr="00A16CFC" w:rsidRDefault="00A16CFC" w:rsidP="00A16CFC"/>
    <w:p w14:paraId="0E2E3119" w14:textId="77777777" w:rsidR="00A16CFC" w:rsidRPr="00A16CFC" w:rsidRDefault="00A16CFC" w:rsidP="00A16CFC"/>
    <w:p w14:paraId="2F3F22AE" w14:textId="77777777" w:rsidR="00A16CFC" w:rsidRPr="00A16CFC" w:rsidRDefault="00A16CFC" w:rsidP="00A16CFC"/>
    <w:p w14:paraId="4EEA937A" w14:textId="77777777" w:rsidR="00A16CFC" w:rsidRPr="00A16CFC" w:rsidRDefault="00A16CFC" w:rsidP="00A16CFC"/>
    <w:p w14:paraId="65E65E48" w14:textId="77777777" w:rsidR="00A16CFC" w:rsidRPr="00A16CFC" w:rsidRDefault="00A16CFC" w:rsidP="00A16CFC"/>
    <w:p w14:paraId="2DA85D25" w14:textId="77777777" w:rsidR="00A16CFC" w:rsidRPr="00A16CFC" w:rsidRDefault="00A16CFC" w:rsidP="00A16CFC"/>
    <w:p w14:paraId="32178EED" w14:textId="77777777" w:rsidR="00A16CFC" w:rsidRPr="00A16CFC" w:rsidRDefault="00A16CFC" w:rsidP="00A16CFC"/>
    <w:p w14:paraId="54CDE562" w14:textId="77777777" w:rsidR="00A16CFC" w:rsidRPr="00A16CFC" w:rsidRDefault="00A16CFC" w:rsidP="00A16CFC"/>
    <w:p w14:paraId="7ED4DFB5" w14:textId="47972A99" w:rsidR="00A16CFC" w:rsidRPr="00A16CFC" w:rsidRDefault="00A16CFC" w:rsidP="00A16CFC">
      <w:pPr>
        <w:tabs>
          <w:tab w:val="left" w:pos="5235"/>
        </w:tabs>
      </w:pPr>
      <w:r>
        <w:tab/>
      </w:r>
    </w:p>
    <w:sectPr w:rsidR="00A16CFC" w:rsidRPr="00A16CFC" w:rsidSect="00E231F5">
      <w:headerReference w:type="default" r:id="rId7"/>
      <w:footerReference w:type="default" r:id="rId8"/>
      <w:pgSz w:w="11906" w:h="16838"/>
      <w:pgMar w:top="1417" w:right="1133" w:bottom="1417" w:left="1134" w:header="708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7AD9B" w14:textId="77777777" w:rsidR="00D26F10" w:rsidRDefault="00D26F10" w:rsidP="00747DEF">
      <w:pPr>
        <w:spacing w:after="0" w:line="240" w:lineRule="auto"/>
      </w:pPr>
      <w:r>
        <w:separator/>
      </w:r>
    </w:p>
  </w:endnote>
  <w:endnote w:type="continuationSeparator" w:id="0">
    <w:p w14:paraId="316FC7EE" w14:textId="77777777" w:rsidR="00D26F10" w:rsidRDefault="00D26F10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37803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851072" w14:textId="292BAA78" w:rsidR="00506174" w:rsidRPr="001B24C2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</w:pP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Projekt współfinansowany przez Unię Europejską z Europejskiego Funduszu Rozwoju Regionalnego 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w ramach Programu </w:t>
            </w:r>
            <w:r w:rsidR="00A16CFC" w:rsidRPr="00A16CF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Fundusze Europejskie dla Małopolski 2021-2027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POWIAT NOWOTARSKI- </w:t>
            </w:r>
            <w:r w:rsidRPr="001B24C2"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  <w:t>Powiatowy Zarząd Dróg w Nowym Targu</w:t>
            </w:r>
          </w:p>
          <w:p w14:paraId="62C25CB9" w14:textId="6F5E9755" w:rsidR="00A16CFC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Ul. Szpitalna 14, 34-400 Nowy Targ, tel. 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(018) 266 28 88, </w:t>
            </w:r>
            <w:proofErr w:type="spellStart"/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e-mail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: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1" w:history="1">
              <w:r w:rsidRPr="00C232B4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pzd@nowotarski.pl</w:t>
              </w:r>
            </w:hyperlink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2" w:history="1">
              <w:r w:rsidR="00A16CFC" w:rsidRPr="0089536C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www.pzd.nowotarski.pl</w:t>
              </w:r>
            </w:hyperlink>
          </w:p>
          <w:p w14:paraId="413EE7D3" w14:textId="0A547FE0" w:rsidR="00506174" w:rsidRPr="00506174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D10FB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          NIP 735-21-77-451         REGON 491931399</w:t>
            </w:r>
          </w:p>
          <w:p w14:paraId="66C9B765" w14:textId="3E64EF58" w:rsidR="000668F7" w:rsidRDefault="000668F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D01FC4" w14:textId="77777777" w:rsidR="00187775" w:rsidRPr="001B24C2" w:rsidRDefault="0018777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1E5B6" w14:textId="77777777" w:rsidR="00D26F10" w:rsidRDefault="00D26F10" w:rsidP="00747DEF">
      <w:pPr>
        <w:spacing w:after="0" w:line="240" w:lineRule="auto"/>
      </w:pPr>
      <w:r>
        <w:separator/>
      </w:r>
    </w:p>
  </w:footnote>
  <w:footnote w:type="continuationSeparator" w:id="0">
    <w:p w14:paraId="5441D7CA" w14:textId="77777777" w:rsidR="00D26F10" w:rsidRDefault="00D26F10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DDAE" w14:textId="77777777" w:rsidR="00A16CFC" w:rsidRDefault="00A16CFC" w:rsidP="00A16CFC">
    <w:pPr>
      <w:pStyle w:val="Nagwek"/>
    </w:pPr>
    <w:bookmarkStart w:id="5" w:name="_Hlk530481284"/>
    <w:bookmarkStart w:id="6" w:name="_Hlk530481285"/>
    <w:r>
      <w:rPr>
        <w:noProof/>
        <w:lang w:eastAsia="pl-PL"/>
      </w:rPr>
      <w:drawing>
        <wp:inline distT="0" distB="0" distL="0" distR="0" wp14:anchorId="67125345" wp14:editId="45117008">
          <wp:extent cx="5762625" cy="495300"/>
          <wp:effectExtent l="0" t="0" r="0" b="0"/>
          <wp:docPr id="5705757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BF63C" w14:textId="34349DFB" w:rsidR="004E5416" w:rsidRPr="00A16CFC" w:rsidRDefault="00B929BE" w:rsidP="00A16CFC">
    <w:pPr>
      <w:pStyle w:val="Nagwek"/>
      <w:jc w:val="right"/>
      <w:rPr>
        <w:color w:val="FF0000"/>
      </w:rPr>
    </w:pPr>
    <w:r w:rsidRPr="0068467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Załącznik nr </w:t>
    </w:r>
    <w:r w:rsidR="00684672" w:rsidRPr="00684672">
      <w:rPr>
        <w:rFonts w:ascii="Times New Roman" w:eastAsia="Times New Roman" w:hAnsi="Times New Roman" w:cs="Times New Roman"/>
        <w:sz w:val="24"/>
        <w:szCs w:val="24"/>
        <w:lang w:eastAsia="pl-PL"/>
      </w:rPr>
      <w:t>11</w:t>
    </w:r>
    <w:r w:rsidRPr="0068467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do SWZ </w:t>
    </w:r>
    <w:r w:rsidRPr="00C8532A">
      <w:rPr>
        <w:rFonts w:ascii="Times New Roman" w:eastAsia="Times New Roman" w:hAnsi="Times New Roman" w:cs="Times New Roman"/>
        <w:sz w:val="24"/>
        <w:szCs w:val="24"/>
        <w:lang w:eastAsia="pl-PL"/>
      </w:rPr>
      <w:t>znak: PZD-ZP.261.</w:t>
    </w:r>
    <w:r w:rsidR="00C8532A" w:rsidRPr="00C8532A">
      <w:rPr>
        <w:rFonts w:ascii="Times New Roman" w:eastAsia="Times New Roman" w:hAnsi="Times New Roman" w:cs="Times New Roman"/>
        <w:sz w:val="24"/>
        <w:szCs w:val="24"/>
        <w:lang w:eastAsia="pl-PL"/>
      </w:rPr>
      <w:t>5.2025</w:t>
    </w:r>
    <w:r w:rsidR="00A16CFC" w:rsidRPr="00C8532A">
      <w:rPr>
        <w:rFonts w:ascii="Times New Roman" w:hAnsi="Times New Roman" w:cs="Times New Roman"/>
      </w:rPr>
      <w:t xml:space="preserve"> </w:t>
    </w:r>
  </w:p>
  <w:bookmarkEnd w:id="5"/>
  <w:bookmarkEnd w:id="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45D"/>
    <w:multiLevelType w:val="hybridMultilevel"/>
    <w:tmpl w:val="6F78BB7E"/>
    <w:lvl w:ilvl="0" w:tplc="739470C8">
      <w:start w:val="1"/>
      <w:numFmt w:val="decimal"/>
      <w:lvlText w:val="%1)"/>
      <w:lvlJc w:val="left"/>
      <w:pPr>
        <w:ind w:left="720" w:hanging="360"/>
      </w:pPr>
      <w:rPr>
        <w:i/>
        <w:iCs w:val="0"/>
        <w:strike w:val="0"/>
        <w:dstrike w:val="0"/>
        <w:u w:val="none"/>
        <w:effect w:val="none"/>
      </w:rPr>
    </w:lvl>
    <w:lvl w:ilvl="1" w:tplc="335CB540">
      <w:start w:val="1"/>
      <w:numFmt w:val="decimal"/>
      <w:lvlText w:val="%2)"/>
      <w:lvlJc w:val="left"/>
      <w:pPr>
        <w:ind w:left="1440" w:hanging="360"/>
      </w:pPr>
    </w:lvl>
    <w:lvl w:ilvl="2" w:tplc="FC3C4B9A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2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50739"/>
    <w:multiLevelType w:val="hybridMultilevel"/>
    <w:tmpl w:val="B5CE37E0"/>
    <w:lvl w:ilvl="0" w:tplc="10922D0C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sz w:val="24"/>
        <w:szCs w:val="24"/>
        <w:u w:val="none"/>
        <w:effect w:val="none"/>
      </w:rPr>
    </w:lvl>
    <w:lvl w:ilvl="1" w:tplc="335CB540">
      <w:start w:val="1"/>
      <w:numFmt w:val="decimal"/>
      <w:lvlText w:val="%2)"/>
      <w:lvlJc w:val="left"/>
      <w:pPr>
        <w:ind w:left="1440" w:hanging="360"/>
      </w:pPr>
    </w:lvl>
    <w:lvl w:ilvl="2" w:tplc="E32818FA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A7D1E"/>
    <w:multiLevelType w:val="hybridMultilevel"/>
    <w:tmpl w:val="DB305F62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3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565AF"/>
    <w:multiLevelType w:val="hybridMultilevel"/>
    <w:tmpl w:val="393C07F6"/>
    <w:lvl w:ilvl="0" w:tplc="E80A85EE">
      <w:start w:val="7"/>
      <w:numFmt w:val="decimal"/>
      <w:lvlText w:val="%1)"/>
      <w:lvlJc w:val="left"/>
      <w:pPr>
        <w:ind w:left="720" w:hanging="360"/>
      </w:pPr>
      <w:rPr>
        <w:rFonts w:hint="default"/>
        <w:i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2BE02EA"/>
    <w:multiLevelType w:val="hybridMultilevel"/>
    <w:tmpl w:val="D0AE61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576A44"/>
    <w:multiLevelType w:val="hybridMultilevel"/>
    <w:tmpl w:val="49AEE4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FECCF76">
      <w:start w:val="1"/>
      <w:numFmt w:val="decimal"/>
      <w:lvlText w:val="%2)"/>
      <w:lvlJc w:val="left"/>
      <w:pPr>
        <w:ind w:left="2160" w:hanging="360"/>
      </w:pPr>
      <w:rPr>
        <w:rFonts w:eastAsia="Arial Unicode MS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52FA6"/>
    <w:multiLevelType w:val="hybridMultilevel"/>
    <w:tmpl w:val="39B644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8EE23F2"/>
    <w:multiLevelType w:val="hybridMultilevel"/>
    <w:tmpl w:val="929E64D8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5"/>
  </w:num>
  <w:num w:numId="3" w16cid:durableId="17112948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8"/>
  </w:num>
  <w:num w:numId="10" w16cid:durableId="1848792307">
    <w:abstractNumId w:val="21"/>
  </w:num>
  <w:num w:numId="11" w16cid:durableId="2989225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2"/>
  </w:num>
  <w:num w:numId="13" w16cid:durableId="1474133722">
    <w:abstractNumId w:val="17"/>
  </w:num>
  <w:num w:numId="14" w16cid:durableId="2127121416">
    <w:abstractNumId w:val="1"/>
  </w:num>
  <w:num w:numId="15" w16cid:durableId="1989899007">
    <w:abstractNumId w:val="15"/>
  </w:num>
  <w:num w:numId="16" w16cid:durableId="632104654">
    <w:abstractNumId w:val="3"/>
  </w:num>
  <w:num w:numId="17" w16cid:durableId="742531092">
    <w:abstractNumId w:val="5"/>
  </w:num>
  <w:num w:numId="18" w16cid:durableId="639187732">
    <w:abstractNumId w:val="23"/>
  </w:num>
  <w:num w:numId="19" w16cid:durableId="1117260223">
    <w:abstractNumId w:val="13"/>
  </w:num>
  <w:num w:numId="20" w16cid:durableId="1033850419">
    <w:abstractNumId w:val="10"/>
  </w:num>
  <w:num w:numId="21" w16cid:durableId="1751613334">
    <w:abstractNumId w:val="24"/>
  </w:num>
  <w:num w:numId="22" w16cid:durableId="184095422">
    <w:abstractNumId w:val="9"/>
  </w:num>
  <w:num w:numId="23" w16cid:durableId="7701990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341331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8768428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176772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8181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429490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8355478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76825644">
    <w:abstractNumId w:val="6"/>
  </w:num>
  <w:num w:numId="31" w16cid:durableId="6075489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DEF"/>
    <w:rsid w:val="00015957"/>
    <w:rsid w:val="000268A5"/>
    <w:rsid w:val="000644F8"/>
    <w:rsid w:val="000668F7"/>
    <w:rsid w:val="00071F13"/>
    <w:rsid w:val="00077F40"/>
    <w:rsid w:val="000C1978"/>
    <w:rsid w:val="000D16AC"/>
    <w:rsid w:val="000D752A"/>
    <w:rsid w:val="000E293A"/>
    <w:rsid w:val="0010104D"/>
    <w:rsid w:val="00121DAD"/>
    <w:rsid w:val="00167211"/>
    <w:rsid w:val="00187775"/>
    <w:rsid w:val="001879AA"/>
    <w:rsid w:val="001B24C2"/>
    <w:rsid w:val="00200915"/>
    <w:rsid w:val="00225172"/>
    <w:rsid w:val="0025160A"/>
    <w:rsid w:val="00260187"/>
    <w:rsid w:val="002C33EB"/>
    <w:rsid w:val="002E0AB3"/>
    <w:rsid w:val="002E47FC"/>
    <w:rsid w:val="003328FD"/>
    <w:rsid w:val="003338B0"/>
    <w:rsid w:val="00357A63"/>
    <w:rsid w:val="00363507"/>
    <w:rsid w:val="00371158"/>
    <w:rsid w:val="00381AE8"/>
    <w:rsid w:val="00386B46"/>
    <w:rsid w:val="003B1381"/>
    <w:rsid w:val="003D40B0"/>
    <w:rsid w:val="003E21E5"/>
    <w:rsid w:val="00426F59"/>
    <w:rsid w:val="00474CAE"/>
    <w:rsid w:val="0049604B"/>
    <w:rsid w:val="004A16C3"/>
    <w:rsid w:val="004D1651"/>
    <w:rsid w:val="004E5014"/>
    <w:rsid w:val="004E5416"/>
    <w:rsid w:val="00506174"/>
    <w:rsid w:val="00684672"/>
    <w:rsid w:val="006E401D"/>
    <w:rsid w:val="00700EBA"/>
    <w:rsid w:val="007205BB"/>
    <w:rsid w:val="00747DEF"/>
    <w:rsid w:val="0075001E"/>
    <w:rsid w:val="00766C05"/>
    <w:rsid w:val="007878F1"/>
    <w:rsid w:val="007A4F4D"/>
    <w:rsid w:val="007C6565"/>
    <w:rsid w:val="007D14CD"/>
    <w:rsid w:val="008148D0"/>
    <w:rsid w:val="00820D4D"/>
    <w:rsid w:val="00824E25"/>
    <w:rsid w:val="00835F84"/>
    <w:rsid w:val="00901BDF"/>
    <w:rsid w:val="0091725F"/>
    <w:rsid w:val="0097305E"/>
    <w:rsid w:val="00990396"/>
    <w:rsid w:val="009A5BF7"/>
    <w:rsid w:val="009A5E33"/>
    <w:rsid w:val="009A7415"/>
    <w:rsid w:val="009A7A98"/>
    <w:rsid w:val="009C1750"/>
    <w:rsid w:val="009C66D3"/>
    <w:rsid w:val="00A16CFC"/>
    <w:rsid w:val="00A216D6"/>
    <w:rsid w:val="00A946B2"/>
    <w:rsid w:val="00AB2182"/>
    <w:rsid w:val="00AF115A"/>
    <w:rsid w:val="00B222E5"/>
    <w:rsid w:val="00B51955"/>
    <w:rsid w:val="00B64050"/>
    <w:rsid w:val="00B85342"/>
    <w:rsid w:val="00B929BE"/>
    <w:rsid w:val="00B97B59"/>
    <w:rsid w:val="00BA3B25"/>
    <w:rsid w:val="00BE69B6"/>
    <w:rsid w:val="00C0105E"/>
    <w:rsid w:val="00C31E9A"/>
    <w:rsid w:val="00C67F70"/>
    <w:rsid w:val="00C768DC"/>
    <w:rsid w:val="00C8532A"/>
    <w:rsid w:val="00C93F06"/>
    <w:rsid w:val="00CA0D5D"/>
    <w:rsid w:val="00CB4E51"/>
    <w:rsid w:val="00CC21E0"/>
    <w:rsid w:val="00CD10FB"/>
    <w:rsid w:val="00D1441E"/>
    <w:rsid w:val="00D20A1B"/>
    <w:rsid w:val="00D24678"/>
    <w:rsid w:val="00D26F10"/>
    <w:rsid w:val="00D83EC8"/>
    <w:rsid w:val="00DD6328"/>
    <w:rsid w:val="00E231F5"/>
    <w:rsid w:val="00E501E9"/>
    <w:rsid w:val="00E55285"/>
    <w:rsid w:val="00F1615B"/>
    <w:rsid w:val="00F162F3"/>
    <w:rsid w:val="00F1661A"/>
    <w:rsid w:val="00F21D33"/>
    <w:rsid w:val="00F30771"/>
    <w:rsid w:val="00F35DA5"/>
    <w:rsid w:val="00F62F92"/>
    <w:rsid w:val="00F74FED"/>
    <w:rsid w:val="00F92FBC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5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zd.nowotarski.pl" TargetMode="External"/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932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Bryja</cp:lastModifiedBy>
  <cp:revision>28</cp:revision>
  <cp:lastPrinted>2016-05-16T11:28:00Z</cp:lastPrinted>
  <dcterms:created xsi:type="dcterms:W3CDTF">2018-08-28T13:21:00Z</dcterms:created>
  <dcterms:modified xsi:type="dcterms:W3CDTF">2025-03-05T15:01:00Z</dcterms:modified>
</cp:coreProperties>
</file>