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12A10" w14:textId="77777777" w:rsidR="00DD7498" w:rsidRDefault="00DD7498" w:rsidP="00DD7498">
      <w:pPr>
        <w:pStyle w:val="Tekstpodstawowy"/>
        <w:rPr>
          <w:rFonts w:ascii="Century Gothic" w:hAnsi="Century Gothic"/>
        </w:rPr>
      </w:pPr>
    </w:p>
    <w:p w14:paraId="6B2321E3" w14:textId="77777777" w:rsidR="00820362" w:rsidRDefault="00820362" w:rsidP="00820362">
      <w:pPr>
        <w:spacing w:line="276" w:lineRule="auto"/>
        <w:ind w:left="786" w:hanging="928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</w:t>
      </w:r>
    </w:p>
    <w:p w14:paraId="3DD7E9C4" w14:textId="7C7F480D" w:rsidR="00820362" w:rsidRPr="00DC2D22" w:rsidRDefault="00820362" w:rsidP="00820362">
      <w:pPr>
        <w:spacing w:line="276" w:lineRule="auto"/>
        <w:ind w:left="786"/>
        <w:jc w:val="center"/>
        <w:rPr>
          <w:rFonts w:ascii="Century Gothic" w:eastAsia="Calibri" w:hAnsi="Century Gothic"/>
          <w:i/>
          <w:sz w:val="15"/>
          <w:szCs w:val="15"/>
          <w:lang w:eastAsia="en-US"/>
        </w:rPr>
      </w:pPr>
      <w:r w:rsidRPr="00DC2D22">
        <w:rPr>
          <w:rFonts w:ascii="Century Gothic" w:eastAsia="Calibri" w:hAnsi="Century Gothic"/>
          <w:i/>
          <w:sz w:val="15"/>
          <w:szCs w:val="15"/>
          <w:lang w:eastAsia="en-US"/>
        </w:rPr>
        <w:t xml:space="preserve">nazwa i adres Wykonawcy/Wykonawców wspólnie ubiegających się o </w:t>
      </w:r>
      <w:r w:rsidR="00270224">
        <w:rPr>
          <w:rFonts w:ascii="Century Gothic" w:eastAsia="Calibri" w:hAnsi="Century Gothic"/>
          <w:i/>
          <w:sz w:val="15"/>
          <w:szCs w:val="15"/>
          <w:lang w:eastAsia="en-US"/>
        </w:rPr>
        <w:t>zamówienie</w:t>
      </w:r>
    </w:p>
    <w:p w14:paraId="712F4348" w14:textId="3D48D953" w:rsidR="00E70E5C" w:rsidRDefault="00E70E5C" w:rsidP="00820362">
      <w:pPr>
        <w:spacing w:line="276" w:lineRule="auto"/>
        <w:rPr>
          <w:rFonts w:ascii="Century Gothic" w:eastAsia="Calibri" w:hAnsi="Century Gothic"/>
          <w:sz w:val="18"/>
          <w:szCs w:val="18"/>
          <w:lang w:eastAsia="en-US"/>
        </w:rPr>
      </w:pPr>
    </w:p>
    <w:p w14:paraId="013CC3FE" w14:textId="77777777" w:rsidR="00CE7359" w:rsidRPr="00725B1E" w:rsidRDefault="00CE7359" w:rsidP="00DD7498">
      <w:pPr>
        <w:pStyle w:val="Tekstpodstawowy"/>
        <w:rPr>
          <w:rFonts w:ascii="Century Gothic" w:hAnsi="Century Gothic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5B2D" w14:paraId="3B7A9657" w14:textId="77777777" w:rsidTr="0058629B">
        <w:tc>
          <w:tcPr>
            <w:tcW w:w="9072" w:type="dxa"/>
            <w:shd w:val="clear" w:color="auto" w:fill="FFC000"/>
          </w:tcPr>
          <w:p w14:paraId="59D67C89" w14:textId="77777777" w:rsidR="00975B2D" w:rsidRPr="009453E7" w:rsidRDefault="00975B2D" w:rsidP="00086FCE">
            <w:pPr>
              <w:pStyle w:val="Nagwek10"/>
              <w:rPr>
                <w:rFonts w:ascii="Century Gothic" w:hAnsi="Century Gothic"/>
                <w:sz w:val="24"/>
                <w:szCs w:val="24"/>
              </w:rPr>
            </w:pPr>
          </w:p>
          <w:p w14:paraId="14746824" w14:textId="10EE64F5" w:rsidR="00975B2D" w:rsidRPr="0058629B" w:rsidRDefault="0058629B" w:rsidP="00086FCE">
            <w:pPr>
              <w:pStyle w:val="Nagwek10"/>
              <w:rPr>
                <w:rFonts w:ascii="Century Gothic" w:hAnsi="Century Gothic"/>
                <w:sz w:val="18"/>
                <w:szCs w:val="18"/>
              </w:rPr>
            </w:pPr>
            <w:r w:rsidRPr="0058629B">
              <w:rPr>
                <w:rFonts w:ascii="Century Gothic" w:hAnsi="Century Gothic"/>
                <w:sz w:val="18"/>
                <w:szCs w:val="18"/>
              </w:rPr>
              <w:t xml:space="preserve">WYKAZ </w:t>
            </w:r>
            <w:r w:rsidR="00CD5869">
              <w:rPr>
                <w:rFonts w:ascii="Century Gothic" w:hAnsi="Century Gothic"/>
                <w:color w:val="FF0000"/>
                <w:sz w:val="18"/>
                <w:szCs w:val="18"/>
              </w:rPr>
              <w:t>OSÓB</w:t>
            </w:r>
          </w:p>
          <w:p w14:paraId="50CBF4C9" w14:textId="77777777" w:rsidR="00975B2D" w:rsidRPr="009453E7" w:rsidRDefault="00975B2D" w:rsidP="00086FCE">
            <w:pPr>
              <w:pStyle w:val="Tekstpodstawowy"/>
              <w:rPr>
                <w:rFonts w:ascii="Century Gothic" w:hAnsi="Century Gothic"/>
              </w:rPr>
            </w:pPr>
          </w:p>
        </w:tc>
      </w:tr>
    </w:tbl>
    <w:p w14:paraId="474EB035" w14:textId="77777777" w:rsidR="00AD7232" w:rsidRDefault="00AD7232" w:rsidP="00EB550C">
      <w:pPr>
        <w:rPr>
          <w:rFonts w:ascii="Century Gothic" w:hAnsi="Century Gothic" w:cs="Arial"/>
          <w:sz w:val="18"/>
          <w:szCs w:val="18"/>
        </w:rPr>
      </w:pPr>
    </w:p>
    <w:p w14:paraId="45BFE852" w14:textId="3CC6175B" w:rsidR="00CA037D" w:rsidRPr="00DE47C0" w:rsidRDefault="00FF7315" w:rsidP="00B2565A">
      <w:pPr>
        <w:pStyle w:val="Nagwek9"/>
        <w:spacing w:line="360" w:lineRule="auto"/>
        <w:jc w:val="both"/>
        <w:rPr>
          <w:rFonts w:ascii="Century Gothic" w:hAnsi="Century Gothic"/>
          <w:b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</w:rPr>
        <w:t>Składany</w:t>
      </w:r>
      <w:r w:rsidR="00DC5E33">
        <w:rPr>
          <w:rFonts w:ascii="Century Gothic" w:hAnsi="Century Gothic"/>
          <w:sz w:val="18"/>
          <w:szCs w:val="18"/>
          <w:lang w:val="pl-PL"/>
        </w:rPr>
        <w:t xml:space="preserve"> </w:t>
      </w:r>
      <w:r w:rsidR="00DC5E33"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(</w:t>
      </w:r>
      <w:r w:rsidR="00DC5E33" w:rsidRPr="00270224">
        <w:rPr>
          <w:rFonts w:ascii="Century Gothic" w:hAnsi="Century Gothic"/>
          <w:b/>
          <w:i/>
          <w:color w:val="FF0000"/>
          <w:sz w:val="18"/>
          <w:szCs w:val="18"/>
          <w:lang w:val="pl-PL"/>
        </w:rPr>
        <w:t>na wezwanie</w:t>
      </w:r>
      <w:r w:rsidR="00DC5E33"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, przez Wykonawcę, którego oferta zostanie najwyżej oceniona)</w:t>
      </w:r>
      <w:r w:rsidR="00DC5E33">
        <w:rPr>
          <w:rFonts w:ascii="Century Gothic" w:hAnsi="Century Gothic"/>
          <w:sz w:val="18"/>
          <w:szCs w:val="18"/>
        </w:rPr>
        <w:t xml:space="preserve">, </w:t>
      </w:r>
      <w:r w:rsidR="00CA037D" w:rsidRPr="00DE47C0">
        <w:rPr>
          <w:rFonts w:ascii="Century Gothic" w:hAnsi="Century Gothic"/>
          <w:sz w:val="18"/>
          <w:szCs w:val="18"/>
        </w:rPr>
        <w:t>w postępowaniu</w:t>
      </w:r>
      <w:r w:rsidR="00CA037D">
        <w:rPr>
          <w:rFonts w:ascii="Century Gothic" w:hAnsi="Century Gothic"/>
          <w:sz w:val="18"/>
          <w:szCs w:val="18"/>
          <w:lang w:val="pl-PL"/>
        </w:rPr>
        <w:t xml:space="preserve"> </w:t>
      </w:r>
      <w:r w:rsidR="00CA037D" w:rsidRPr="00DE47C0">
        <w:rPr>
          <w:rFonts w:ascii="Century Gothic" w:hAnsi="Century Gothic"/>
          <w:sz w:val="18"/>
          <w:szCs w:val="18"/>
        </w:rPr>
        <w:t>o udzielenie zam</w:t>
      </w:r>
      <w:r w:rsidR="00CA037D">
        <w:rPr>
          <w:rFonts w:ascii="Century Gothic" w:hAnsi="Century Gothic"/>
          <w:sz w:val="18"/>
          <w:szCs w:val="18"/>
        </w:rPr>
        <w:t>ówienia publicznego</w:t>
      </w:r>
      <w:r w:rsidR="00CA037D">
        <w:rPr>
          <w:rFonts w:ascii="Century Gothic" w:hAnsi="Century Gothic"/>
          <w:sz w:val="18"/>
          <w:szCs w:val="18"/>
          <w:lang w:val="pl-PL"/>
        </w:rPr>
        <w:t xml:space="preserve">, </w:t>
      </w:r>
      <w:r w:rsidR="00CA037D" w:rsidRPr="00CC5F29">
        <w:rPr>
          <w:rFonts w:ascii="Century Gothic" w:hAnsi="Century Gothic"/>
          <w:sz w:val="18"/>
          <w:szCs w:val="18"/>
          <w:lang w:val="pl-PL"/>
        </w:rPr>
        <w:t>o numerze referencyjnym</w:t>
      </w:r>
      <w:r w:rsidR="00B2565A">
        <w:rPr>
          <w:rFonts w:ascii="Century Gothic" w:hAnsi="Century Gothic"/>
          <w:b/>
          <w:sz w:val="18"/>
          <w:szCs w:val="18"/>
          <w:lang w:val="pl-PL"/>
        </w:rPr>
        <w:t xml:space="preserve"> AZ.261.2</w:t>
      </w:r>
      <w:r w:rsidR="00CA037D">
        <w:rPr>
          <w:rFonts w:ascii="Century Gothic" w:hAnsi="Century Gothic"/>
          <w:b/>
          <w:sz w:val="18"/>
          <w:szCs w:val="18"/>
          <w:lang w:val="pl-PL"/>
        </w:rPr>
        <w:t xml:space="preserve">.2025, </w:t>
      </w:r>
      <w:r w:rsidR="00CA037D">
        <w:rPr>
          <w:rFonts w:ascii="Century Gothic" w:hAnsi="Century Gothic"/>
          <w:sz w:val="18"/>
          <w:szCs w:val="18"/>
        </w:rPr>
        <w:t xml:space="preserve"> prowadzon</w:t>
      </w:r>
      <w:r w:rsidR="00CA037D">
        <w:rPr>
          <w:rFonts w:ascii="Century Gothic" w:hAnsi="Century Gothic"/>
          <w:sz w:val="18"/>
          <w:szCs w:val="18"/>
          <w:lang w:val="pl-PL"/>
        </w:rPr>
        <w:t>ym</w:t>
      </w:r>
      <w:r w:rsidR="00CA037D" w:rsidRPr="00DE47C0">
        <w:rPr>
          <w:rFonts w:ascii="Century Gothic" w:hAnsi="Century Gothic"/>
          <w:sz w:val="18"/>
          <w:szCs w:val="18"/>
        </w:rPr>
        <w:t xml:space="preserve"> w trybie podstawowym z możliwością negocjacji, pn.: </w:t>
      </w:r>
      <w:r w:rsidR="00B2565A" w:rsidRPr="00284C55">
        <w:rPr>
          <w:rFonts w:ascii="Century Gothic" w:hAnsi="Century Gothic"/>
          <w:b/>
          <w:sz w:val="18"/>
          <w:szCs w:val="18"/>
          <w:lang w:val="pl-PL"/>
        </w:rPr>
        <w:t>„USŁUGI PRZYGOTOWANIA WIDEO Z TŁUMACZENIEM NA POLSKI JĘZYK MIGOWY WRAZ Z MONTAŻEM DO 15 FILMÓW, W RAMACH PROJEKTU „CINEMA WITHOUT BARRIERS”, W OKRESIE OD MAJA DO GRUDNIA 2025 ROKU</w:t>
      </w:r>
      <w:r w:rsidR="00B2565A">
        <w:rPr>
          <w:rFonts w:ascii="Century Gothic" w:hAnsi="Century Gothic"/>
          <w:b/>
          <w:sz w:val="18"/>
          <w:szCs w:val="18"/>
          <w:lang w:val="pl-PL"/>
        </w:rPr>
        <w:t xml:space="preserve"> </w:t>
      </w:r>
      <w:r w:rsidR="00B2565A" w:rsidRPr="00284C55">
        <w:rPr>
          <w:rFonts w:ascii="Century Gothic" w:hAnsi="Century Gothic"/>
          <w:b/>
          <w:sz w:val="18"/>
          <w:szCs w:val="18"/>
          <w:lang w:val="pl-PL"/>
        </w:rPr>
        <w:t>DLA CENTRUM KULTURY ZAMEK W POZNANIU. CZĘŚĆ II”.</w:t>
      </w:r>
    </w:p>
    <w:p w14:paraId="19FAFC9A" w14:textId="7F5046FA" w:rsidR="00936C89" w:rsidRPr="00936C89" w:rsidRDefault="00936C89" w:rsidP="00CA037D">
      <w:pPr>
        <w:pStyle w:val="Nagwek9"/>
        <w:spacing w:before="0" w:after="0" w:line="360" w:lineRule="auto"/>
        <w:jc w:val="both"/>
      </w:pPr>
    </w:p>
    <w:p w14:paraId="2B3ACC02" w14:textId="77777777" w:rsidR="00FF752B" w:rsidRPr="00820362" w:rsidRDefault="00FF752B" w:rsidP="00FF752B">
      <w:pPr>
        <w:pStyle w:val="pkt"/>
        <w:tabs>
          <w:tab w:val="left" w:pos="-1418"/>
        </w:tabs>
        <w:spacing w:before="0" w:after="40" w:line="360" w:lineRule="auto"/>
        <w:ind w:left="0" w:firstLine="0"/>
        <w:rPr>
          <w:rFonts w:ascii="Century Gothic" w:eastAsia="Lucida Sans Unicode" w:hAnsi="Century Gothic" w:cs="Century Gothic"/>
          <w:b/>
          <w:strike/>
          <w:sz w:val="18"/>
          <w:szCs w:val="18"/>
        </w:rPr>
      </w:pPr>
      <w:r w:rsidRPr="00CA695B">
        <w:rPr>
          <w:rFonts w:ascii="Century Gothic" w:hAnsi="Century Gothic"/>
          <w:sz w:val="18"/>
          <w:szCs w:val="18"/>
        </w:rPr>
        <w:t>W celu potwierdzenia spełniania warunku udziału w postępowaniu dotyczącego zdolności technicznej lub zawodowej,</w:t>
      </w:r>
      <w:r>
        <w:rPr>
          <w:rFonts w:ascii="Century Gothic" w:hAnsi="Century Gothic"/>
          <w:sz w:val="18"/>
          <w:szCs w:val="18"/>
        </w:rPr>
        <w:t xml:space="preserve"> oświadczam, </w:t>
      </w:r>
      <w:r w:rsidRPr="00820362">
        <w:rPr>
          <w:rFonts w:ascii="Century Gothic" w:hAnsi="Century Gothic"/>
          <w:b/>
          <w:sz w:val="18"/>
          <w:szCs w:val="18"/>
        </w:rPr>
        <w:t>dysponuję</w:t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eastAsia="Lucida Sans Unicode" w:hAnsi="Century Gothic" w:cs="Century Gothic"/>
          <w:b/>
          <w:sz w:val="18"/>
          <w:szCs w:val="18"/>
        </w:rPr>
        <w:t>co najmniej 1 tłumaczem, który będzie uczestniczył w realizacji zamówienia i łącznie spełnia poniższe warunki:</w:t>
      </w:r>
    </w:p>
    <w:p w14:paraId="09B12C64" w14:textId="4CED43E1" w:rsidR="00FF752B" w:rsidRPr="00035BDB" w:rsidRDefault="00FF752B" w:rsidP="00FF752B">
      <w:pPr>
        <w:pStyle w:val="pkt"/>
        <w:numPr>
          <w:ilvl w:val="0"/>
          <w:numId w:val="18"/>
        </w:numPr>
        <w:tabs>
          <w:tab w:val="left" w:pos="-1418"/>
        </w:tabs>
        <w:spacing w:before="0" w:after="40" w:line="360" w:lineRule="auto"/>
        <w:ind w:left="1134" w:hanging="174"/>
        <w:rPr>
          <w:rFonts w:ascii="Century Gothic" w:eastAsia="Lucida Sans Unicode" w:hAnsi="Century Gothic" w:cs="Century Gothic"/>
          <w:b/>
          <w:sz w:val="18"/>
          <w:szCs w:val="18"/>
        </w:rPr>
      </w:pPr>
      <w:r w:rsidRPr="00035BDB">
        <w:rPr>
          <w:rFonts w:ascii="Century Gothic" w:eastAsia="Lucida Sans Unicode" w:hAnsi="Century Gothic" w:cs="Century Gothic"/>
          <w:b/>
          <w:sz w:val="18"/>
          <w:szCs w:val="18"/>
        </w:rPr>
        <w:t>biegle posługuje się P</w:t>
      </w:r>
      <w:r>
        <w:rPr>
          <w:rFonts w:ascii="Century Gothic" w:eastAsia="Lucida Sans Unicode" w:hAnsi="Century Gothic" w:cs="Century Gothic"/>
          <w:b/>
          <w:sz w:val="18"/>
          <w:szCs w:val="18"/>
        </w:rPr>
        <w:t xml:space="preserve">olskim </w:t>
      </w:r>
      <w:r w:rsidRPr="00035BDB">
        <w:rPr>
          <w:rFonts w:ascii="Century Gothic" w:eastAsia="Lucida Sans Unicode" w:hAnsi="Century Gothic" w:cs="Century Gothic"/>
          <w:b/>
          <w:sz w:val="18"/>
          <w:szCs w:val="18"/>
        </w:rPr>
        <w:t>J</w:t>
      </w:r>
      <w:r>
        <w:rPr>
          <w:rFonts w:ascii="Century Gothic" w:eastAsia="Lucida Sans Unicode" w:hAnsi="Century Gothic" w:cs="Century Gothic"/>
          <w:b/>
          <w:sz w:val="18"/>
          <w:szCs w:val="18"/>
        </w:rPr>
        <w:t xml:space="preserve">ęzykiem </w:t>
      </w:r>
      <w:r w:rsidRPr="00035BDB">
        <w:rPr>
          <w:rFonts w:ascii="Century Gothic" w:eastAsia="Lucida Sans Unicode" w:hAnsi="Century Gothic" w:cs="Century Gothic"/>
          <w:b/>
          <w:sz w:val="18"/>
          <w:szCs w:val="18"/>
        </w:rPr>
        <w:t>M</w:t>
      </w:r>
      <w:r>
        <w:rPr>
          <w:rFonts w:ascii="Century Gothic" w:eastAsia="Lucida Sans Unicode" w:hAnsi="Century Gothic" w:cs="Century Gothic"/>
          <w:b/>
          <w:sz w:val="18"/>
          <w:szCs w:val="18"/>
        </w:rPr>
        <w:t>igowym,</w:t>
      </w:r>
    </w:p>
    <w:p w14:paraId="6D00ACA0" w14:textId="77777777" w:rsidR="00FF752B" w:rsidRDefault="00FF752B" w:rsidP="00FF752B">
      <w:pPr>
        <w:pStyle w:val="pkt"/>
        <w:tabs>
          <w:tab w:val="left" w:pos="-1418"/>
          <w:tab w:val="left" w:pos="993"/>
          <w:tab w:val="left" w:pos="1985"/>
        </w:tabs>
        <w:spacing w:before="0" w:after="0" w:line="360" w:lineRule="auto"/>
        <w:ind w:left="567" w:right="-2" w:hanging="567"/>
        <w:rPr>
          <w:rFonts w:ascii="Century Gothic" w:eastAsia="Lucida Sans Unicode" w:hAnsi="Century Gothic" w:cs="Century Gothic"/>
          <w:sz w:val="18"/>
          <w:szCs w:val="18"/>
        </w:rPr>
      </w:pPr>
      <w:r>
        <w:rPr>
          <w:rFonts w:ascii="Century Gothic" w:eastAsia="Lucida Sans Unicode" w:hAnsi="Century Gothic" w:cs="Century Gothic"/>
          <w:sz w:val="18"/>
          <w:szCs w:val="18"/>
        </w:rPr>
        <w:t>oraz</w:t>
      </w:r>
    </w:p>
    <w:p w14:paraId="4DEB6E16" w14:textId="5DDFBF4B" w:rsidR="00FF752B" w:rsidRPr="0073014E" w:rsidRDefault="00FF752B" w:rsidP="00FF752B">
      <w:pPr>
        <w:pStyle w:val="pkt"/>
        <w:numPr>
          <w:ilvl w:val="0"/>
          <w:numId w:val="19"/>
        </w:numPr>
        <w:tabs>
          <w:tab w:val="left" w:pos="-1418"/>
          <w:tab w:val="left" w:pos="1276"/>
        </w:tabs>
        <w:spacing w:before="0" w:after="0" w:line="360" w:lineRule="auto"/>
        <w:ind w:left="1134" w:right="-2" w:hanging="218"/>
        <w:rPr>
          <w:rFonts w:ascii="Century Gothic" w:eastAsia="Lucida Sans Unicode" w:hAnsi="Century Gothic" w:cs="Century Gothic"/>
          <w:b/>
          <w:sz w:val="18"/>
          <w:szCs w:val="18"/>
        </w:rPr>
      </w:pPr>
      <w:r w:rsidRPr="00035BDB">
        <w:rPr>
          <w:rFonts w:ascii="Century Gothic" w:eastAsia="Lucida Sans Unicode" w:hAnsi="Century Gothic" w:cs="Century Gothic"/>
          <w:b/>
          <w:sz w:val="18"/>
          <w:szCs w:val="18"/>
        </w:rPr>
        <w:t>posiada udokumentowane uprawnienia</w:t>
      </w:r>
      <w:r>
        <w:rPr>
          <w:rFonts w:ascii="Century Gothic" w:eastAsia="Lucida Sans Unicode" w:hAnsi="Century Gothic" w:cs="Century Gothic"/>
          <w:sz w:val="18"/>
          <w:szCs w:val="18"/>
        </w:rPr>
        <w:t>, takie</w:t>
      </w:r>
      <w:r w:rsidRPr="00853405">
        <w:rPr>
          <w:rFonts w:ascii="Century Gothic" w:eastAsia="Lucida Sans Unicode" w:hAnsi="Century Gothic" w:cs="Century Gothic"/>
          <w:sz w:val="18"/>
          <w:szCs w:val="18"/>
        </w:rPr>
        <w:t xml:space="preserve"> jak dyplom ukończenia studiów podyplomowych „Polski Język Migowy ze specjalizacją translatorską” na Wydziale Polonistyki Uniwersytetu Warszawskiego lub dyplom ukończenia pokr</w:t>
      </w:r>
      <w:r>
        <w:rPr>
          <w:rFonts w:ascii="Century Gothic" w:eastAsia="Lucida Sans Unicode" w:hAnsi="Century Gothic" w:cs="Century Gothic"/>
          <w:sz w:val="18"/>
          <w:szCs w:val="18"/>
        </w:rPr>
        <w:t>ewnych studiów, lub rekomendację</w:t>
      </w:r>
      <w:r w:rsidRPr="00853405">
        <w:rPr>
          <w:rFonts w:ascii="Century Gothic" w:eastAsia="Lucida Sans Unicode" w:hAnsi="Century Gothic" w:cs="Century Gothic"/>
          <w:sz w:val="18"/>
          <w:szCs w:val="18"/>
        </w:rPr>
        <w:t xml:space="preserve"> Stowarzyszenia Tłumaczy Polskiego Języka Migowego lub certyfikat T1 lub T2 Polskiego Związku Głuchych lub innej organizacji certyfikującej tłumaczy języka migowego lub inny równoważny certyfikat</w:t>
      </w:r>
      <w:r>
        <w:rPr>
          <w:rFonts w:ascii="Century Gothic" w:eastAsia="Lucida Sans Unicode" w:hAnsi="Century Gothic" w:cs="Century Gothic"/>
          <w:sz w:val="18"/>
          <w:szCs w:val="18"/>
        </w:rPr>
        <w:t>,</w:t>
      </w:r>
    </w:p>
    <w:p w14:paraId="5BEB147D" w14:textId="77777777" w:rsidR="00FF752B" w:rsidRPr="00853405" w:rsidRDefault="00FF752B" w:rsidP="00FF752B">
      <w:pPr>
        <w:pStyle w:val="pkt"/>
        <w:tabs>
          <w:tab w:val="left" w:pos="-1418"/>
          <w:tab w:val="left" w:pos="993"/>
        </w:tabs>
        <w:spacing w:before="0" w:after="0" w:line="360" w:lineRule="auto"/>
        <w:ind w:left="1985" w:right="-2" w:hanging="1985"/>
        <w:rPr>
          <w:rFonts w:ascii="Century Gothic" w:eastAsia="Lucida Sans Unicode" w:hAnsi="Century Gothic" w:cs="Century Gothic"/>
          <w:b/>
          <w:sz w:val="18"/>
          <w:szCs w:val="18"/>
        </w:rPr>
      </w:pPr>
      <w:r>
        <w:rPr>
          <w:rFonts w:ascii="Century Gothic" w:eastAsia="Lucida Sans Unicode" w:hAnsi="Century Gothic" w:cs="Century Gothic"/>
          <w:sz w:val="18"/>
          <w:szCs w:val="18"/>
        </w:rPr>
        <w:t>oraz</w:t>
      </w:r>
    </w:p>
    <w:p w14:paraId="78DB7AE3" w14:textId="3AC3ABC2" w:rsidR="00FF752B" w:rsidRPr="00FF752B" w:rsidRDefault="00FF752B" w:rsidP="00FF752B">
      <w:pPr>
        <w:pStyle w:val="pkt"/>
        <w:numPr>
          <w:ilvl w:val="0"/>
          <w:numId w:val="19"/>
        </w:numPr>
        <w:tabs>
          <w:tab w:val="left" w:pos="-1418"/>
          <w:tab w:val="left" w:pos="1134"/>
        </w:tabs>
        <w:spacing w:before="0" w:after="0" w:line="360" w:lineRule="auto"/>
        <w:ind w:left="1134" w:right="-2" w:hanging="218"/>
        <w:rPr>
          <w:rFonts w:ascii="Century Gothic" w:eastAsia="Lucida Sans Unicode" w:hAnsi="Century Gothic" w:cs="Century Gothic"/>
          <w:b/>
          <w:color w:val="FF0000"/>
          <w:sz w:val="18"/>
          <w:szCs w:val="18"/>
        </w:rPr>
      </w:pPr>
      <w:r w:rsidRPr="00035BDB">
        <w:rPr>
          <w:rFonts w:ascii="Century Gothic" w:eastAsia="Lucida Sans Unicode" w:hAnsi="Century Gothic" w:cs="Century Gothic"/>
          <w:b/>
          <w:sz w:val="18"/>
          <w:szCs w:val="18"/>
        </w:rPr>
        <w:t>posiada doświadczenie zawodowe</w:t>
      </w:r>
      <w:r w:rsidRPr="00853405">
        <w:rPr>
          <w:rFonts w:ascii="Century Gothic" w:eastAsia="Lucida Sans Unicode" w:hAnsi="Century Gothic" w:cs="Century Gothic"/>
          <w:sz w:val="18"/>
          <w:szCs w:val="18"/>
        </w:rPr>
        <w:t xml:space="preserve"> w realizacji </w:t>
      </w:r>
      <w:r w:rsidRPr="0073014E">
        <w:rPr>
          <w:rFonts w:ascii="Century Gothic" w:eastAsia="Lucida Sans Unicode" w:hAnsi="Century Gothic" w:cs="Century Gothic"/>
          <w:b/>
          <w:sz w:val="18"/>
          <w:szCs w:val="18"/>
        </w:rPr>
        <w:t>minimum 15 godzin</w:t>
      </w:r>
      <w:r>
        <w:rPr>
          <w:rFonts w:ascii="Century Gothic" w:eastAsia="Lucida Sans Unicode" w:hAnsi="Century Gothic" w:cs="Century Gothic"/>
          <w:sz w:val="18"/>
          <w:szCs w:val="18"/>
        </w:rPr>
        <w:t xml:space="preserve"> </w:t>
      </w:r>
      <w:r w:rsidRPr="00853405">
        <w:rPr>
          <w:rFonts w:ascii="Century Gothic" w:hAnsi="Century Gothic"/>
          <w:b/>
          <w:sz w:val="18"/>
          <w:szCs w:val="18"/>
        </w:rPr>
        <w:t>tłumaczeń</w:t>
      </w:r>
      <w:r>
        <w:rPr>
          <w:rFonts w:ascii="Century Gothic" w:hAnsi="Century Gothic"/>
          <w:b/>
          <w:sz w:val="18"/>
          <w:szCs w:val="18"/>
        </w:rPr>
        <w:t xml:space="preserve">, </w:t>
      </w:r>
      <w:r w:rsidRPr="00853405">
        <w:rPr>
          <w:rFonts w:ascii="Century Gothic" w:hAnsi="Century Gothic"/>
          <w:b/>
          <w:sz w:val="18"/>
          <w:szCs w:val="18"/>
        </w:rPr>
        <w:t xml:space="preserve">w formie wideo, pomiędzy polskim językiem fonicznym, a </w:t>
      </w:r>
      <w:r>
        <w:rPr>
          <w:rFonts w:ascii="Century Gothic" w:hAnsi="Century Gothic"/>
          <w:b/>
          <w:sz w:val="18"/>
          <w:szCs w:val="18"/>
        </w:rPr>
        <w:t xml:space="preserve">Polskim Językiem Migowym, </w:t>
      </w:r>
      <w:r w:rsidRPr="00853405">
        <w:rPr>
          <w:rFonts w:ascii="Century Gothic" w:hAnsi="Century Gothic"/>
          <w:b/>
          <w:sz w:val="18"/>
          <w:szCs w:val="18"/>
        </w:rPr>
        <w:t>filmów, materiałów lit</w:t>
      </w:r>
      <w:r>
        <w:rPr>
          <w:rFonts w:ascii="Century Gothic" w:hAnsi="Century Gothic"/>
          <w:b/>
          <w:sz w:val="18"/>
          <w:szCs w:val="18"/>
        </w:rPr>
        <w:t>erackich, wydarzeń kulturalnych.</w:t>
      </w:r>
    </w:p>
    <w:p w14:paraId="1706486F" w14:textId="77777777" w:rsidR="00FF752B" w:rsidRDefault="00FF752B" w:rsidP="00FF752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p w14:paraId="67158870" w14:textId="77777777" w:rsidR="00FF752B" w:rsidRPr="00897C56" w:rsidRDefault="00FF752B" w:rsidP="00FF752B">
      <w:p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851" w:hanging="851"/>
        <w:jc w:val="both"/>
        <w:rPr>
          <w:rFonts w:ascii="Century Gothic" w:hAnsi="Century Gothic"/>
          <w:b/>
          <w:i/>
          <w:color w:val="FF0000"/>
          <w:sz w:val="16"/>
          <w:szCs w:val="16"/>
        </w:rPr>
      </w:pPr>
      <w:r w:rsidRPr="00897C56">
        <w:rPr>
          <w:rFonts w:ascii="Century Gothic" w:hAnsi="Century Gothic"/>
          <w:b/>
          <w:i/>
          <w:color w:val="FF0000"/>
          <w:sz w:val="16"/>
          <w:szCs w:val="16"/>
        </w:rPr>
        <w:t>UWAGA!</w:t>
      </w:r>
    </w:p>
    <w:p w14:paraId="402020C8" w14:textId="77777777" w:rsidR="00FF752B" w:rsidRPr="00820362" w:rsidRDefault="00FF752B" w:rsidP="00FF752B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b/>
          <w:i/>
          <w:color w:val="FF0000"/>
          <w:sz w:val="16"/>
          <w:szCs w:val="16"/>
        </w:rPr>
      </w:pP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 xml:space="preserve">Zgodnie z 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treścią 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>Rozd</w:t>
      </w:r>
      <w:r>
        <w:rPr>
          <w:rFonts w:ascii="Century Gothic" w:hAnsi="Century Gothic"/>
          <w:b/>
          <w:i/>
          <w:color w:val="FF0000"/>
          <w:sz w:val="16"/>
          <w:szCs w:val="16"/>
        </w:rPr>
        <w:t>ziału XVI. SWZ „</w:t>
      </w:r>
      <w:r w:rsidRPr="00820362">
        <w:rPr>
          <w:rFonts w:ascii="Century Gothic" w:hAnsi="Century Gothic"/>
          <w:b/>
          <w:i/>
          <w:color w:val="FF0000"/>
          <w:sz w:val="16"/>
          <w:szCs w:val="16"/>
        </w:rPr>
        <w:t>OPIS KRYTERIÓW, KTÓRYMI ZAMAWIAJĄCY BĘDZIE SIĘ KIEROWAŁ PRZY WYBORZE OFERTY WRAZ Z PODANIEM WAG TYCH KRYTERIÓW I SPOSOBU OCENY OFERT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” </w:t>
      </w:r>
      <w:r w:rsidRPr="00820362">
        <w:rPr>
          <w:rFonts w:ascii="Century Gothic" w:hAnsi="Century Gothic"/>
          <w:b/>
          <w:i/>
          <w:color w:val="FF0000"/>
          <w:sz w:val="16"/>
          <w:szCs w:val="16"/>
        </w:rPr>
        <w:t>– „Doświadczenie Tłumacza (DT)”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, </w:t>
      </w:r>
      <w:r w:rsidRPr="00820362">
        <w:rPr>
          <w:rFonts w:ascii="Century Gothic" w:hAnsi="Century Gothic"/>
          <w:b/>
          <w:i/>
          <w:color w:val="FF0000"/>
          <w:sz w:val="16"/>
          <w:szCs w:val="16"/>
        </w:rPr>
        <w:t>podlega ocenie, w ramach kryteriów oceny ofert, na podstawie oświadczenia Wykonawcy, z</w:t>
      </w:r>
      <w:r>
        <w:rPr>
          <w:rFonts w:ascii="Century Gothic" w:hAnsi="Century Gothic"/>
          <w:b/>
          <w:i/>
          <w:color w:val="FF0000"/>
          <w:sz w:val="16"/>
          <w:szCs w:val="16"/>
        </w:rPr>
        <w:t>awartego w Formularzu Ofertowym – Załącznik nr 2 do SWZ.</w:t>
      </w:r>
    </w:p>
    <w:p w14:paraId="2B96684E" w14:textId="77777777" w:rsidR="00FF752B" w:rsidRPr="00820362" w:rsidRDefault="00FF752B" w:rsidP="00FF752B">
      <w:pPr>
        <w:pStyle w:val="Akapitzlist"/>
        <w:numPr>
          <w:ilvl w:val="0"/>
          <w:numId w:val="14"/>
        </w:numPr>
        <w:spacing w:line="360" w:lineRule="auto"/>
        <w:ind w:left="709" w:hanging="425"/>
        <w:jc w:val="both"/>
        <w:rPr>
          <w:rFonts w:ascii="Century Gothic" w:hAnsi="Century Gothic"/>
          <w:b/>
          <w:i/>
          <w:color w:val="FF0000"/>
          <w:sz w:val="16"/>
          <w:szCs w:val="16"/>
        </w:rPr>
      </w:pPr>
      <w:r>
        <w:rPr>
          <w:rFonts w:ascii="Century Gothic" w:hAnsi="Century Gothic"/>
          <w:b/>
          <w:i/>
          <w:color w:val="FF0000"/>
          <w:sz w:val="16"/>
          <w:szCs w:val="16"/>
        </w:rPr>
        <w:t>Warunki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 xml:space="preserve"> określone 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powyżej 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 xml:space="preserve">stanowią wymagania minimalne, a ich spełnienie jest 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obligatoryjne. Niespełnienie w/w 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>wymagań minimalnych będzie skutkować odrzuceniem oferty na podstawie art. 226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 ust. 1 pkt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 xml:space="preserve"> 5 Ustawy P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rawo 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>z</w:t>
      </w:r>
      <w:r>
        <w:rPr>
          <w:rFonts w:ascii="Century Gothic" w:hAnsi="Century Gothic"/>
          <w:b/>
          <w:i/>
          <w:color w:val="FF0000"/>
          <w:sz w:val="16"/>
          <w:szCs w:val="16"/>
        </w:rPr>
        <w:t xml:space="preserve">amówień 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>p</w:t>
      </w:r>
      <w:r>
        <w:rPr>
          <w:rFonts w:ascii="Century Gothic" w:hAnsi="Century Gothic"/>
          <w:b/>
          <w:i/>
          <w:color w:val="FF0000"/>
          <w:sz w:val="16"/>
          <w:szCs w:val="16"/>
        </w:rPr>
        <w:t>ublicznych,</w:t>
      </w:r>
      <w:r w:rsidRPr="009A2379">
        <w:rPr>
          <w:rFonts w:ascii="Century Gothic" w:hAnsi="Century Gothic"/>
          <w:b/>
          <w:i/>
          <w:color w:val="FF0000"/>
          <w:sz w:val="16"/>
          <w:szCs w:val="16"/>
        </w:rPr>
        <w:t xml:space="preserve"> jako niezgodnej z warunkami zamówienia.</w:t>
      </w:r>
    </w:p>
    <w:p w14:paraId="000BD969" w14:textId="000C0C16" w:rsidR="00290EBB" w:rsidRDefault="00290EBB" w:rsidP="00290EBB">
      <w:pPr>
        <w:spacing w:line="360" w:lineRule="auto"/>
        <w:jc w:val="both"/>
        <w:rPr>
          <w:rFonts w:ascii="Century Gothic" w:hAnsi="Century Gothic"/>
          <w:b/>
          <w:i/>
          <w:color w:val="FF0000"/>
          <w:sz w:val="16"/>
          <w:szCs w:val="16"/>
        </w:rPr>
      </w:pPr>
    </w:p>
    <w:p w14:paraId="70550EC7" w14:textId="1F852BF5" w:rsidR="00852740" w:rsidRDefault="00852740" w:rsidP="00A56E12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77E4B360" w14:textId="77777777" w:rsidR="00290EBB" w:rsidRDefault="00290EBB" w:rsidP="0004641B">
      <w:pPr>
        <w:tabs>
          <w:tab w:val="left" w:pos="142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Century Gothic" w:hAnsi="Century Gothic"/>
          <w:sz w:val="18"/>
          <w:szCs w:val="18"/>
        </w:rPr>
      </w:pPr>
    </w:p>
    <w:tbl>
      <w:tblPr>
        <w:tblpPr w:leftFromText="141" w:rightFromText="141" w:vertAnchor="text" w:tblpX="70" w:tblpY="1"/>
        <w:tblOverlap w:val="never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1541"/>
        <w:gridCol w:w="1843"/>
        <w:gridCol w:w="1417"/>
        <w:gridCol w:w="1985"/>
        <w:gridCol w:w="1919"/>
      </w:tblGrid>
      <w:tr w:rsidR="00A56E12" w:rsidRPr="00E70E5C" w14:paraId="0AAB18CF" w14:textId="77777777" w:rsidTr="00BE4BE6">
        <w:trPr>
          <w:trHeight w:val="1266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9D27B8" w14:textId="77777777" w:rsidR="00A56E12" w:rsidRDefault="00A56E12" w:rsidP="00BE4BE6">
            <w:pPr>
              <w:tabs>
                <w:tab w:val="left" w:pos="708"/>
              </w:tabs>
              <w:autoSpaceDN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098699" w14:textId="77777777" w:rsidR="00A56E12" w:rsidRPr="00C554F4" w:rsidRDefault="00A56E12" w:rsidP="00BE4B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554F4">
              <w:rPr>
                <w:rFonts w:ascii="Century Gothic" w:hAnsi="Century Gothic"/>
                <w:b/>
                <w:sz w:val="16"/>
                <w:szCs w:val="16"/>
              </w:rPr>
              <w:t>IMIĘ I NAZWISKO</w:t>
            </w:r>
          </w:p>
          <w:p w14:paraId="0A7D83BC" w14:textId="77777777" w:rsidR="00A56E12" w:rsidRDefault="00A56E12" w:rsidP="00BE4B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554F4">
              <w:rPr>
                <w:rFonts w:ascii="Century Gothic" w:hAnsi="Century Gothic"/>
                <w:b/>
                <w:sz w:val="16"/>
                <w:szCs w:val="16"/>
              </w:rPr>
              <w:t>TŁUMACZA</w:t>
            </w:r>
          </w:p>
          <w:p w14:paraId="0C338935" w14:textId="77777777" w:rsidR="00A56E12" w:rsidRPr="00C554F4" w:rsidRDefault="00A56E12" w:rsidP="00BE4B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30237BCA" w14:textId="77777777" w:rsidR="00A56E12" w:rsidRPr="00C554F4" w:rsidRDefault="00A56E12" w:rsidP="00BE4B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C554F4">
              <w:rPr>
                <w:rFonts w:ascii="Century Gothic" w:hAnsi="Century Gothic"/>
                <w:b/>
                <w:sz w:val="16"/>
                <w:szCs w:val="16"/>
              </w:rPr>
              <w:t>BIEGLE POSŁUGUJACEGO SIĘ PJM</w:t>
            </w:r>
          </w:p>
          <w:p w14:paraId="5C50BD70" w14:textId="18391CA1" w:rsidR="00A56E12" w:rsidRPr="0053796C" w:rsidRDefault="00A56E12" w:rsidP="00A56E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 xml:space="preserve">(proszę wpisać: </w:t>
            </w:r>
            <w:r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 xml:space="preserve">imię i nazwisko 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 xml:space="preserve">Tłumacza)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804F5A" w14:textId="77777777" w:rsidR="00A56E12" w:rsidRDefault="00A56E12" w:rsidP="00BE4BE6">
            <w:pPr>
              <w:autoSpaceDE w:val="0"/>
              <w:autoSpaceDN w:val="0"/>
              <w:adjustRightInd w:val="0"/>
              <w:spacing w:after="240" w:line="36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570E51E" w14:textId="77777777" w:rsidR="00A56E12" w:rsidRDefault="00A56E12" w:rsidP="00BE4BE6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70E5C">
              <w:rPr>
                <w:rFonts w:ascii="Century Gothic" w:hAnsi="Century Gothic"/>
                <w:b/>
                <w:sz w:val="16"/>
                <w:szCs w:val="16"/>
              </w:rPr>
              <w:t>PO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SIADANE (UDOKUMENTOWANE) UPRAWNIENIA</w:t>
            </w:r>
          </w:p>
          <w:p w14:paraId="07129D4C" w14:textId="77777777" w:rsidR="00A56E12" w:rsidRPr="0053796C" w:rsidRDefault="00A56E12" w:rsidP="00BE4BE6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 xml:space="preserve">(proszę wskazać </w:t>
            </w:r>
            <w:r w:rsidRPr="00E916D8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dokument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>: dyplom, rekomendacja</w:t>
            </w:r>
            <w:r w:rsidRPr="0053796C">
              <w:rPr>
                <w:rFonts w:ascii="Century Gothic" w:hAnsi="Century Gothic"/>
                <w:color w:val="FF0000"/>
                <w:sz w:val="16"/>
                <w:szCs w:val="16"/>
              </w:rPr>
              <w:t>, certyfikat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 xml:space="preserve">, </w:t>
            </w:r>
            <w:r w:rsidRPr="00E916D8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potwierdzający uprawniania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Tłumacza</w:t>
            </w:r>
            <w:r w:rsidRPr="0053796C">
              <w:rPr>
                <w:rFonts w:ascii="Century Gothic" w:hAnsi="Century Gothic"/>
                <w:color w:val="FF0000"/>
                <w:sz w:val="16"/>
                <w:szCs w:val="16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292793" w14:textId="77777777" w:rsidR="00A56E12" w:rsidRDefault="00A56E12" w:rsidP="00BE4BE6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5E030BA" w14:textId="77777777" w:rsidR="00A56E12" w:rsidRDefault="00A56E12" w:rsidP="00BE4BE6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DOŚWIADCZENIE ZAWODOWE</w:t>
            </w:r>
          </w:p>
          <w:p w14:paraId="34BA595D" w14:textId="77777777" w:rsidR="00A56E12" w:rsidRPr="0053796C" w:rsidRDefault="00A56E12" w:rsidP="00BE4B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03201F" w14:textId="77777777" w:rsidR="00A56E12" w:rsidRDefault="00A56E12" w:rsidP="00BE4BE6">
            <w:pPr>
              <w:autoSpaceDE w:val="0"/>
              <w:autoSpaceDN w:val="0"/>
              <w:adjustRightInd w:val="0"/>
              <w:spacing w:line="360" w:lineRule="auto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4EF42F36" w14:textId="77777777" w:rsidR="00A56E12" w:rsidRDefault="00A56E12" w:rsidP="00BE4BE6">
            <w:pPr>
              <w:spacing w:line="360" w:lineRule="auto"/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</w:p>
          <w:p w14:paraId="08C3FE77" w14:textId="77777777" w:rsidR="00A56E12" w:rsidRDefault="00A56E12" w:rsidP="00BE4BE6">
            <w:pPr>
              <w:spacing w:line="360" w:lineRule="auto"/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C31F54">
              <w:rPr>
                <w:rFonts w:ascii="Century Gothic" w:hAnsi="Century Gothic" w:cs="Tahoma"/>
                <w:b/>
                <w:sz w:val="16"/>
                <w:szCs w:val="16"/>
              </w:rPr>
              <w:t>PODSTAWA DO DYSPONOWANIA OSOBĄ</w:t>
            </w:r>
          </w:p>
          <w:p w14:paraId="6205D885" w14:textId="77777777" w:rsidR="00A56E12" w:rsidRPr="00C31F54" w:rsidRDefault="00A56E12" w:rsidP="00BE4BE6">
            <w:pPr>
              <w:spacing w:line="360" w:lineRule="auto"/>
              <w:jc w:val="center"/>
              <w:rPr>
                <w:rFonts w:ascii="Century Gothic" w:hAnsi="Century Gothic" w:cs="Tahoma"/>
                <w:b/>
                <w:sz w:val="16"/>
                <w:szCs w:val="16"/>
              </w:rPr>
            </w:pPr>
          </w:p>
          <w:p w14:paraId="1550567D" w14:textId="4CCF07C4" w:rsidR="00A56E12" w:rsidRDefault="00A56E12" w:rsidP="00BE4BE6">
            <w:pPr>
              <w:autoSpaceDE w:val="0"/>
              <w:autoSpaceDN w:val="0"/>
              <w:adjustRightInd w:val="0"/>
              <w:spacing w:line="360" w:lineRule="auto"/>
              <w:ind w:left="57"/>
              <w:jc w:val="center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 w:rsidRPr="0053796C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(proszę wskazać </w:t>
            </w:r>
            <w:r w:rsidRPr="00A56E12">
              <w:rPr>
                <w:rFonts w:ascii="Century Gothic" w:hAnsi="Century Gothic" w:cs="Tahoma"/>
                <w:b/>
                <w:color w:val="FF0000"/>
                <w:sz w:val="16"/>
                <w:szCs w:val="16"/>
              </w:rPr>
              <w:t>podstawę dysponowania</w:t>
            </w:r>
            <w:r w:rsidRPr="0053796C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: </w:t>
            </w:r>
          </w:p>
          <w:p w14:paraId="4612A9AA" w14:textId="52CEAD2C" w:rsidR="00A56E12" w:rsidRPr="0053796C" w:rsidRDefault="00A56E12" w:rsidP="00BE4BE6">
            <w:pPr>
              <w:autoSpaceDE w:val="0"/>
              <w:autoSpaceDN w:val="0"/>
              <w:adjustRightInd w:val="0"/>
              <w:spacing w:line="360" w:lineRule="auto"/>
              <w:ind w:left="57"/>
              <w:jc w:val="center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 w:rsidRPr="0053796C">
              <w:rPr>
                <w:rFonts w:ascii="Century Gothic" w:hAnsi="Century Gothic" w:cs="Tahoma"/>
                <w:color w:val="FF0000"/>
                <w:sz w:val="16"/>
                <w:szCs w:val="16"/>
              </w:rPr>
              <w:t>pracownik własny - np. umowa o pracę, umowa cywilnoprawna/ pracownik o</w:t>
            </w:r>
            <w:r w:rsidR="00FF179B">
              <w:rPr>
                <w:rFonts w:ascii="Century Gothic" w:hAnsi="Century Gothic" w:cs="Tahoma"/>
                <w:color w:val="FF0000"/>
                <w:sz w:val="16"/>
                <w:szCs w:val="16"/>
              </w:rPr>
              <w:t>ddany do dyspozycji przez inny P</w:t>
            </w:r>
            <w:bookmarkStart w:id="0" w:name="_GoBack"/>
            <w:bookmarkEnd w:id="0"/>
            <w:r w:rsidRPr="0053796C">
              <w:rPr>
                <w:rFonts w:ascii="Century Gothic" w:hAnsi="Century Gothic" w:cs="Tahoma"/>
                <w:color w:val="FF0000"/>
                <w:sz w:val="16"/>
                <w:szCs w:val="16"/>
              </w:rPr>
              <w:t>odmiot)</w:t>
            </w:r>
          </w:p>
          <w:p w14:paraId="5503B7B2" w14:textId="77777777" w:rsidR="00A56E12" w:rsidRPr="00E70E5C" w:rsidRDefault="00A56E12" w:rsidP="00BE4BE6">
            <w:pPr>
              <w:autoSpaceDE w:val="0"/>
              <w:autoSpaceDN w:val="0"/>
              <w:adjustRightInd w:val="0"/>
              <w:spacing w:line="360" w:lineRule="auto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A56E12" w:rsidRPr="00E70E5C" w14:paraId="31285A16" w14:textId="77777777" w:rsidTr="00BE4BE6">
        <w:trPr>
          <w:trHeight w:val="2205"/>
        </w:trPr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E37B50" w14:textId="77777777" w:rsidR="00A56E12" w:rsidRDefault="00A56E12" w:rsidP="00BE4BE6">
            <w:pPr>
              <w:tabs>
                <w:tab w:val="left" w:pos="708"/>
              </w:tabs>
              <w:autoSpaceDN w:val="0"/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FE9C29" w14:textId="77777777" w:rsidR="00A56E12" w:rsidRPr="00C554F4" w:rsidRDefault="00A56E12" w:rsidP="00BE4B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B97A2D" w14:textId="77777777" w:rsidR="00A56E12" w:rsidRDefault="00A56E12" w:rsidP="00BE4BE6">
            <w:pPr>
              <w:autoSpaceDE w:val="0"/>
              <w:autoSpaceDN w:val="0"/>
              <w:adjustRightInd w:val="0"/>
              <w:spacing w:after="240" w:line="36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9113C6" w14:textId="77777777" w:rsidR="00A56E12" w:rsidRDefault="00A56E12" w:rsidP="00BE4BE6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53796C">
              <w:rPr>
                <w:rFonts w:ascii="Century Gothic" w:hAnsi="Century Gothic"/>
                <w:color w:val="FF0000"/>
                <w:sz w:val="16"/>
                <w:szCs w:val="16"/>
              </w:rPr>
              <w:t>(proszę wskazać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 xml:space="preserve">: </w:t>
            </w:r>
            <w:r w:rsidRPr="005827BF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wymiar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tłumaczeń - ilość godzin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B05D7D" w14:textId="77777777" w:rsidR="00A56E12" w:rsidRDefault="00A56E12" w:rsidP="00BE4B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53796C">
              <w:rPr>
                <w:rFonts w:ascii="Century Gothic" w:hAnsi="Century Gothic"/>
                <w:color w:val="FF0000"/>
                <w:sz w:val="16"/>
                <w:szCs w:val="16"/>
              </w:rPr>
              <w:t>(proszę wskazać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</w:t>
            </w:r>
            <w:r w:rsidRPr="005827BF">
              <w:rPr>
                <w:rFonts w:ascii="Century Gothic" w:hAnsi="Century Gothic"/>
                <w:b/>
                <w:color w:val="FF0000"/>
                <w:sz w:val="16"/>
                <w:szCs w:val="16"/>
              </w:rPr>
              <w:t>zakres</w:t>
            </w:r>
            <w:r w:rsidRPr="0053796C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>zrealizowanych tłumaczeń w formie wideo:</w:t>
            </w:r>
          </w:p>
          <w:p w14:paraId="41FF2D9F" w14:textId="77777777" w:rsidR="00A56E12" w:rsidRPr="005827BF" w:rsidRDefault="00A56E12" w:rsidP="00BE4B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filmów, materiałów literackich, wydarzeń kulturalnych)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8602DA" w14:textId="77777777" w:rsidR="00A56E12" w:rsidRDefault="00A56E12" w:rsidP="00BE4BE6">
            <w:pPr>
              <w:autoSpaceDE w:val="0"/>
              <w:autoSpaceDN w:val="0"/>
              <w:adjustRightInd w:val="0"/>
              <w:spacing w:line="360" w:lineRule="auto"/>
              <w:ind w:left="57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A56E12" w14:paraId="77ED0292" w14:textId="77777777" w:rsidTr="00BE4BE6">
        <w:trPr>
          <w:cantSplit/>
          <w:trHeight w:val="579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414BF40" w14:textId="77777777" w:rsidR="00A56E12" w:rsidRPr="00EF6F99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AFA0278" w14:textId="77777777" w:rsidR="00A56E12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443D9820" w14:textId="77777777" w:rsidR="00A56E12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A01D7FF" w14:textId="77777777" w:rsidR="00A56E12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3C81959" w14:textId="77777777" w:rsidR="00A56E12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E81184A" w14:textId="77777777" w:rsidR="00A56E12" w:rsidRPr="00EF6F99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6F99">
              <w:rPr>
                <w:rFonts w:ascii="Century Gothic" w:hAnsi="Century Gothic" w:cs="Arial"/>
                <w:b/>
                <w:sz w:val="18"/>
                <w:szCs w:val="18"/>
              </w:rPr>
              <w:t>1.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DA820" w14:textId="77777777" w:rsidR="00A56E12" w:rsidRDefault="00A56E12" w:rsidP="00BE4BE6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793EA" w14:textId="77777777" w:rsidR="00A56E12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4C01" w14:textId="77777777" w:rsidR="00A56E12" w:rsidRDefault="00A56E12" w:rsidP="00BE4BE6">
            <w:pPr>
              <w:pStyle w:val="Akapitzlist"/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73DA8D97" w14:textId="77777777" w:rsidR="00A56E12" w:rsidRDefault="00A56E12" w:rsidP="00BE4BE6">
            <w:pPr>
              <w:pStyle w:val="Akapitzlist"/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  <w:r w:rsidRPr="005C4778">
              <w:rPr>
                <w:rFonts w:ascii="Century Gothic" w:hAnsi="Century Gothic" w:cs="Arial"/>
                <w:sz w:val="16"/>
                <w:szCs w:val="16"/>
              </w:rPr>
              <w:t>…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godzin</w:t>
            </w:r>
          </w:p>
          <w:p w14:paraId="2276C1C8" w14:textId="77777777" w:rsidR="00A56E12" w:rsidRPr="005C4778" w:rsidRDefault="00A56E12" w:rsidP="00BE4BE6">
            <w:pPr>
              <w:pStyle w:val="Akapitzlist"/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ED19" w14:textId="77777777" w:rsidR="00A56E12" w:rsidRDefault="00A56E12" w:rsidP="00BE4BE6">
            <w:pPr>
              <w:pStyle w:val="Akapitzlist"/>
              <w:tabs>
                <w:tab w:val="left" w:pos="708"/>
              </w:tabs>
              <w:autoSpaceDN w:val="0"/>
              <w:ind w:left="0"/>
              <w:rPr>
                <w:rFonts w:ascii="Century Gothic" w:hAnsi="Century Gothic" w:cs="Arial"/>
                <w:sz w:val="16"/>
                <w:szCs w:val="16"/>
              </w:rPr>
            </w:pPr>
          </w:p>
          <w:p w14:paraId="0F38B0F3" w14:textId="77777777" w:rsidR="00A56E12" w:rsidRDefault="00A56E12" w:rsidP="00BE4BE6">
            <w:pPr>
              <w:pStyle w:val="Akapitzlist"/>
              <w:tabs>
                <w:tab w:val="left" w:pos="708"/>
              </w:tabs>
              <w:autoSpaceDN w:val="0"/>
              <w:ind w:left="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tłumaczenia</w:t>
            </w:r>
            <w:r w:rsidRPr="005C4778">
              <w:rPr>
                <w:rFonts w:ascii="Century Gothic" w:hAnsi="Century Gothic" w:cs="Arial"/>
                <w:sz w:val="16"/>
                <w:szCs w:val="16"/>
              </w:rPr>
              <w:t xml:space="preserve"> …</w:t>
            </w:r>
          </w:p>
          <w:p w14:paraId="0CE91E17" w14:textId="77777777" w:rsidR="00A56E12" w:rsidRPr="005C4778" w:rsidRDefault="00A56E12" w:rsidP="00BE4BE6">
            <w:pPr>
              <w:pStyle w:val="Akapitzlist"/>
              <w:tabs>
                <w:tab w:val="left" w:pos="708"/>
              </w:tabs>
              <w:autoSpaceDN w:val="0"/>
              <w:ind w:left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41A97" w14:textId="77777777" w:rsidR="00A56E12" w:rsidRDefault="00A56E12" w:rsidP="00BE4BE6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A56E12" w14:paraId="4AC938D3" w14:textId="77777777" w:rsidTr="00BE4BE6">
        <w:trPr>
          <w:cantSplit/>
          <w:trHeight w:val="577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889492" w14:textId="77777777" w:rsidR="00A56E12" w:rsidRPr="00EF6F99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896DB" w14:textId="77777777" w:rsidR="00A56E12" w:rsidRDefault="00A56E12" w:rsidP="00BE4BE6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02606" w14:textId="77777777" w:rsidR="00A56E12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A58B" w14:textId="77777777" w:rsidR="00A56E12" w:rsidRDefault="00A56E12" w:rsidP="00BE4BE6">
            <w:pPr>
              <w:pStyle w:val="Akapitzlist"/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0FBEBEF5" w14:textId="77777777" w:rsidR="00A56E12" w:rsidRDefault="00A56E12" w:rsidP="00BE4BE6">
            <w:pPr>
              <w:pStyle w:val="Akapitzlist"/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  <w:r w:rsidRPr="005C4778">
              <w:rPr>
                <w:rFonts w:ascii="Century Gothic" w:hAnsi="Century Gothic" w:cs="Arial"/>
                <w:sz w:val="16"/>
                <w:szCs w:val="16"/>
              </w:rPr>
              <w:t>…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godzin</w:t>
            </w:r>
          </w:p>
          <w:p w14:paraId="23B08157" w14:textId="77777777" w:rsidR="00A56E12" w:rsidRPr="005C4778" w:rsidRDefault="00A56E12" w:rsidP="00BE4BE6">
            <w:pPr>
              <w:pStyle w:val="Akapitzlist"/>
              <w:tabs>
                <w:tab w:val="left" w:pos="708"/>
              </w:tabs>
              <w:autoSpaceDN w:val="0"/>
              <w:ind w:left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B342" w14:textId="77777777" w:rsidR="00A56E12" w:rsidRDefault="00A56E12" w:rsidP="00BE4BE6">
            <w:pPr>
              <w:pStyle w:val="Akapitzlist"/>
              <w:tabs>
                <w:tab w:val="left" w:pos="708"/>
              </w:tabs>
              <w:autoSpaceDN w:val="0"/>
              <w:ind w:left="0"/>
              <w:rPr>
                <w:rFonts w:ascii="Century Gothic" w:hAnsi="Century Gothic" w:cs="Arial"/>
                <w:sz w:val="16"/>
                <w:szCs w:val="16"/>
              </w:rPr>
            </w:pPr>
          </w:p>
          <w:p w14:paraId="5D0FBDD9" w14:textId="77777777" w:rsidR="00A56E12" w:rsidRDefault="00A56E12" w:rsidP="00BE4BE6">
            <w:pPr>
              <w:pStyle w:val="Akapitzlist"/>
              <w:tabs>
                <w:tab w:val="left" w:pos="708"/>
              </w:tabs>
              <w:autoSpaceDN w:val="0"/>
              <w:ind w:left="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tłumaczenia</w:t>
            </w:r>
            <w:r w:rsidRPr="005C4778">
              <w:rPr>
                <w:rFonts w:ascii="Century Gothic" w:hAnsi="Century Gothic" w:cs="Arial"/>
                <w:sz w:val="16"/>
                <w:szCs w:val="16"/>
              </w:rPr>
              <w:t xml:space="preserve"> …</w:t>
            </w:r>
          </w:p>
          <w:p w14:paraId="3FF303A0" w14:textId="77777777" w:rsidR="00A56E12" w:rsidRPr="005C4778" w:rsidRDefault="00A56E12" w:rsidP="00BE4BE6">
            <w:pPr>
              <w:pStyle w:val="Akapitzlist"/>
              <w:tabs>
                <w:tab w:val="left" w:pos="708"/>
              </w:tabs>
              <w:autoSpaceDN w:val="0"/>
              <w:ind w:left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EEA23" w14:textId="77777777" w:rsidR="00A56E12" w:rsidRPr="005C4778" w:rsidRDefault="00A56E12" w:rsidP="00BE4BE6">
            <w:pPr>
              <w:pStyle w:val="Akapitzlist"/>
              <w:numPr>
                <w:ilvl w:val="0"/>
                <w:numId w:val="16"/>
              </w:numPr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56E12" w14:paraId="530D2DDD" w14:textId="77777777" w:rsidTr="00BE4BE6">
        <w:trPr>
          <w:cantSplit/>
          <w:trHeight w:val="577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95D703" w14:textId="77777777" w:rsidR="00A56E12" w:rsidRPr="00EF6F99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65832" w14:textId="77777777" w:rsidR="00A56E12" w:rsidRDefault="00A56E12" w:rsidP="00BE4BE6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2424B" w14:textId="77777777" w:rsidR="00A56E12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FFB3" w14:textId="77777777" w:rsidR="00A56E12" w:rsidRDefault="00A56E12" w:rsidP="00BE4BE6">
            <w:pPr>
              <w:pStyle w:val="Akapitzlist"/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24EF68AB" w14:textId="77777777" w:rsidR="00A56E12" w:rsidRDefault="00A56E12" w:rsidP="00BE4BE6">
            <w:pPr>
              <w:pStyle w:val="Akapitzlist"/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  <w:r w:rsidRPr="005C4778">
              <w:rPr>
                <w:rFonts w:ascii="Century Gothic" w:hAnsi="Century Gothic" w:cs="Arial"/>
                <w:sz w:val="16"/>
                <w:szCs w:val="16"/>
              </w:rPr>
              <w:t>…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godzin</w:t>
            </w:r>
          </w:p>
          <w:p w14:paraId="0F8F3EAB" w14:textId="77777777" w:rsidR="00A56E12" w:rsidRPr="005C4778" w:rsidRDefault="00A56E12" w:rsidP="00BE4BE6">
            <w:pPr>
              <w:pStyle w:val="Akapitzlist"/>
              <w:tabs>
                <w:tab w:val="left" w:pos="708"/>
              </w:tabs>
              <w:autoSpaceDN w:val="0"/>
              <w:ind w:left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D1BC" w14:textId="77777777" w:rsidR="00A56E12" w:rsidRDefault="00A56E12" w:rsidP="00BE4BE6">
            <w:pPr>
              <w:pStyle w:val="Akapitzlist"/>
              <w:tabs>
                <w:tab w:val="left" w:pos="708"/>
              </w:tabs>
              <w:autoSpaceDN w:val="0"/>
              <w:ind w:left="0"/>
              <w:rPr>
                <w:rFonts w:ascii="Century Gothic" w:hAnsi="Century Gothic" w:cs="Arial"/>
                <w:sz w:val="16"/>
                <w:szCs w:val="16"/>
              </w:rPr>
            </w:pPr>
          </w:p>
          <w:p w14:paraId="6171C1D5" w14:textId="77777777" w:rsidR="00A56E12" w:rsidRDefault="00A56E12" w:rsidP="00BE4BE6">
            <w:pPr>
              <w:pStyle w:val="Akapitzlist"/>
              <w:tabs>
                <w:tab w:val="left" w:pos="708"/>
              </w:tabs>
              <w:autoSpaceDN w:val="0"/>
              <w:ind w:left="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tłumaczenia</w:t>
            </w:r>
            <w:r w:rsidRPr="005C4778">
              <w:rPr>
                <w:rFonts w:ascii="Century Gothic" w:hAnsi="Century Gothic" w:cs="Arial"/>
                <w:sz w:val="16"/>
                <w:szCs w:val="16"/>
              </w:rPr>
              <w:t xml:space="preserve"> …</w:t>
            </w:r>
          </w:p>
          <w:p w14:paraId="6425EC7B" w14:textId="77777777" w:rsidR="00A56E12" w:rsidRPr="005C4778" w:rsidRDefault="00A56E12" w:rsidP="00BE4BE6">
            <w:pPr>
              <w:pStyle w:val="Akapitzlist"/>
              <w:tabs>
                <w:tab w:val="left" w:pos="708"/>
              </w:tabs>
              <w:autoSpaceDN w:val="0"/>
              <w:ind w:left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E1E4D" w14:textId="77777777" w:rsidR="00A56E12" w:rsidRPr="005C4778" w:rsidRDefault="00A56E12" w:rsidP="00BE4BE6">
            <w:pPr>
              <w:pStyle w:val="Akapitzlist"/>
              <w:numPr>
                <w:ilvl w:val="0"/>
                <w:numId w:val="16"/>
              </w:numPr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56E12" w14:paraId="57EC43F2" w14:textId="77777777" w:rsidTr="00BE4BE6">
        <w:trPr>
          <w:cantSplit/>
          <w:trHeight w:val="577"/>
        </w:trPr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A55279" w14:textId="77777777" w:rsidR="00A56E12" w:rsidRPr="00EF6F99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C7F8" w14:textId="77777777" w:rsidR="00A56E12" w:rsidRDefault="00A56E12" w:rsidP="00BE4BE6">
            <w:pPr>
              <w:tabs>
                <w:tab w:val="left" w:pos="708"/>
              </w:tabs>
              <w:autoSpaceDN w:val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5108" w14:textId="77777777" w:rsidR="00A56E12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8674E0" w14:textId="77777777" w:rsidR="00A56E12" w:rsidRPr="005C4778" w:rsidRDefault="00A56E12" w:rsidP="00BE4BE6">
            <w:pPr>
              <w:pStyle w:val="Akapitzlist"/>
              <w:tabs>
                <w:tab w:val="left" w:pos="708"/>
              </w:tabs>
              <w:autoSpaceDN w:val="0"/>
              <w:ind w:left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łącznie</w:t>
            </w:r>
            <w:r w:rsidRPr="009C4BD6">
              <w:rPr>
                <w:rFonts w:ascii="Century Gothic" w:hAnsi="Century Gothic" w:cs="Arial"/>
                <w:sz w:val="16"/>
                <w:szCs w:val="16"/>
              </w:rPr>
              <w:t>: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 … godzin</w:t>
            </w: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8E78" w14:textId="77777777" w:rsidR="00A56E12" w:rsidRPr="005C4778" w:rsidRDefault="00A56E12" w:rsidP="00BE4BE6">
            <w:pPr>
              <w:pStyle w:val="Akapitzlist"/>
              <w:numPr>
                <w:ilvl w:val="0"/>
                <w:numId w:val="16"/>
              </w:numPr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56E12" w14:paraId="454882AC" w14:textId="77777777" w:rsidTr="00BE4BE6">
        <w:trPr>
          <w:cantSplit/>
          <w:trHeight w:val="456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DF77728" w14:textId="77777777" w:rsidR="00A56E12" w:rsidRPr="00EF6F99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  <w:p w14:paraId="39A2E91D" w14:textId="77777777" w:rsidR="00A56E12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9D5BE20" w14:textId="77777777" w:rsidR="00A56E12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7EB9B21" w14:textId="77777777" w:rsidR="00A56E12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4AB2219" w14:textId="77777777" w:rsidR="00A56E12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447DC25" w14:textId="77777777" w:rsidR="00A56E12" w:rsidRPr="00AD7232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…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540B9" w14:textId="77777777" w:rsidR="00A56E12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0C568" w14:textId="77777777" w:rsidR="00A56E12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1C91" w14:textId="77777777" w:rsidR="00A56E12" w:rsidRDefault="00A56E12" w:rsidP="00BE4BE6">
            <w:pPr>
              <w:pStyle w:val="Akapitzlist"/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564ED532" w14:textId="77777777" w:rsidR="00A56E12" w:rsidRDefault="00A56E12" w:rsidP="00BE4BE6">
            <w:pPr>
              <w:pStyle w:val="Akapitzlist"/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  <w:r w:rsidRPr="005C4778">
              <w:rPr>
                <w:rFonts w:ascii="Century Gothic" w:hAnsi="Century Gothic" w:cs="Arial"/>
                <w:sz w:val="16"/>
                <w:szCs w:val="16"/>
              </w:rPr>
              <w:t>…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godzin</w:t>
            </w:r>
          </w:p>
          <w:p w14:paraId="2955B602" w14:textId="77777777" w:rsidR="00A56E12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3235" w14:textId="77777777" w:rsidR="00A56E12" w:rsidRDefault="00A56E12" w:rsidP="00BE4BE6">
            <w:pPr>
              <w:pStyle w:val="Akapitzlist"/>
              <w:tabs>
                <w:tab w:val="left" w:pos="708"/>
              </w:tabs>
              <w:autoSpaceDN w:val="0"/>
              <w:ind w:left="0"/>
              <w:rPr>
                <w:rFonts w:ascii="Century Gothic" w:hAnsi="Century Gothic" w:cs="Arial"/>
                <w:sz w:val="16"/>
                <w:szCs w:val="16"/>
              </w:rPr>
            </w:pPr>
          </w:p>
          <w:p w14:paraId="65770008" w14:textId="77777777" w:rsidR="00A56E12" w:rsidRDefault="00A56E12" w:rsidP="00BE4BE6">
            <w:pPr>
              <w:pStyle w:val="Akapitzlist"/>
              <w:tabs>
                <w:tab w:val="left" w:pos="708"/>
              </w:tabs>
              <w:autoSpaceDN w:val="0"/>
              <w:ind w:left="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tłumaczenia</w:t>
            </w:r>
            <w:r w:rsidRPr="005C4778">
              <w:rPr>
                <w:rFonts w:ascii="Century Gothic" w:hAnsi="Century Gothic" w:cs="Arial"/>
                <w:sz w:val="16"/>
                <w:szCs w:val="16"/>
              </w:rPr>
              <w:t xml:space="preserve"> …</w:t>
            </w:r>
          </w:p>
          <w:p w14:paraId="21491883" w14:textId="77777777" w:rsidR="00A56E12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E18C2" w14:textId="77777777" w:rsidR="00A56E12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A56E12" w14:paraId="376FF17C" w14:textId="77777777" w:rsidTr="00BE4BE6">
        <w:trPr>
          <w:cantSplit/>
          <w:trHeight w:val="45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C9E32B" w14:textId="77777777" w:rsidR="00A56E12" w:rsidRPr="00EF6F99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CA491" w14:textId="77777777" w:rsidR="00A56E12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20E23" w14:textId="77777777" w:rsidR="00A56E12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4F27" w14:textId="77777777" w:rsidR="00A56E12" w:rsidRDefault="00A56E12" w:rsidP="00BE4BE6">
            <w:pPr>
              <w:pStyle w:val="Akapitzlist"/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1EFA3701" w14:textId="77777777" w:rsidR="00A56E12" w:rsidRDefault="00A56E12" w:rsidP="00BE4BE6">
            <w:pPr>
              <w:pStyle w:val="Akapitzlist"/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  <w:r w:rsidRPr="005C4778">
              <w:rPr>
                <w:rFonts w:ascii="Century Gothic" w:hAnsi="Century Gothic" w:cs="Arial"/>
                <w:sz w:val="16"/>
                <w:szCs w:val="16"/>
              </w:rPr>
              <w:t>…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godzin</w:t>
            </w:r>
          </w:p>
          <w:p w14:paraId="001CDECF" w14:textId="77777777" w:rsidR="00A56E12" w:rsidRDefault="00A56E12" w:rsidP="00BE4BE6">
            <w:pPr>
              <w:pStyle w:val="Akapitzlist"/>
              <w:tabs>
                <w:tab w:val="left" w:pos="425"/>
              </w:tabs>
              <w:autoSpaceDN w:val="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5C93" w14:textId="77777777" w:rsidR="00A56E12" w:rsidRDefault="00A56E12" w:rsidP="00BE4BE6">
            <w:pPr>
              <w:pStyle w:val="Akapitzlist"/>
              <w:tabs>
                <w:tab w:val="left" w:pos="708"/>
              </w:tabs>
              <w:autoSpaceDN w:val="0"/>
              <w:ind w:left="0"/>
              <w:rPr>
                <w:rFonts w:ascii="Century Gothic" w:hAnsi="Century Gothic" w:cs="Arial"/>
                <w:sz w:val="16"/>
                <w:szCs w:val="16"/>
              </w:rPr>
            </w:pPr>
          </w:p>
          <w:p w14:paraId="7F986823" w14:textId="77777777" w:rsidR="00A56E12" w:rsidRDefault="00A56E12" w:rsidP="00BE4BE6">
            <w:pPr>
              <w:pStyle w:val="Akapitzlist"/>
              <w:tabs>
                <w:tab w:val="left" w:pos="708"/>
              </w:tabs>
              <w:autoSpaceDN w:val="0"/>
              <w:ind w:left="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tłumaczenia</w:t>
            </w:r>
            <w:r w:rsidRPr="005C4778">
              <w:rPr>
                <w:rFonts w:ascii="Century Gothic" w:hAnsi="Century Gothic" w:cs="Arial"/>
                <w:sz w:val="16"/>
                <w:szCs w:val="16"/>
              </w:rPr>
              <w:t xml:space="preserve"> …</w:t>
            </w:r>
          </w:p>
          <w:p w14:paraId="14E01528" w14:textId="77777777" w:rsidR="00A56E12" w:rsidRDefault="00A56E12" w:rsidP="00BE4BE6">
            <w:pPr>
              <w:pStyle w:val="Akapitzlist"/>
              <w:tabs>
                <w:tab w:val="left" w:pos="425"/>
              </w:tabs>
              <w:autoSpaceDN w:val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85E8B" w14:textId="77777777" w:rsidR="00A56E12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A56E12" w14:paraId="63DD04EF" w14:textId="77777777" w:rsidTr="00BE4BE6">
        <w:trPr>
          <w:cantSplit/>
          <w:trHeight w:val="45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8FE69B" w14:textId="77777777" w:rsidR="00A56E12" w:rsidRPr="00EF6F99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EA9DE" w14:textId="77777777" w:rsidR="00A56E12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77028" w14:textId="77777777" w:rsidR="00A56E12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8573" w14:textId="77777777" w:rsidR="00A56E12" w:rsidRDefault="00A56E12" w:rsidP="00BE4BE6">
            <w:pPr>
              <w:pStyle w:val="Akapitzlist"/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</w:p>
          <w:p w14:paraId="7BAA5B39" w14:textId="77777777" w:rsidR="00A56E12" w:rsidRDefault="00A56E12" w:rsidP="00BE4BE6">
            <w:pPr>
              <w:pStyle w:val="Akapitzlist"/>
              <w:tabs>
                <w:tab w:val="left" w:pos="708"/>
              </w:tabs>
              <w:autoSpaceDN w:val="0"/>
              <w:ind w:left="360"/>
              <w:rPr>
                <w:rFonts w:ascii="Century Gothic" w:hAnsi="Century Gothic" w:cs="Arial"/>
                <w:sz w:val="16"/>
                <w:szCs w:val="16"/>
              </w:rPr>
            </w:pPr>
            <w:r w:rsidRPr="005C4778">
              <w:rPr>
                <w:rFonts w:ascii="Century Gothic" w:hAnsi="Century Gothic" w:cs="Arial"/>
                <w:sz w:val="16"/>
                <w:szCs w:val="16"/>
              </w:rPr>
              <w:t>…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godzin</w:t>
            </w:r>
          </w:p>
          <w:p w14:paraId="517AA0BA" w14:textId="77777777" w:rsidR="00A56E12" w:rsidRDefault="00A56E12" w:rsidP="00BE4BE6">
            <w:pPr>
              <w:pStyle w:val="Akapitzlist"/>
              <w:tabs>
                <w:tab w:val="left" w:pos="425"/>
              </w:tabs>
              <w:autoSpaceDN w:val="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E5B2" w14:textId="77777777" w:rsidR="00A56E12" w:rsidRDefault="00A56E12" w:rsidP="00BE4BE6">
            <w:pPr>
              <w:pStyle w:val="Akapitzlist"/>
              <w:tabs>
                <w:tab w:val="left" w:pos="708"/>
              </w:tabs>
              <w:autoSpaceDN w:val="0"/>
              <w:ind w:left="0"/>
              <w:rPr>
                <w:rFonts w:ascii="Century Gothic" w:hAnsi="Century Gothic" w:cs="Arial"/>
                <w:sz w:val="16"/>
                <w:szCs w:val="16"/>
              </w:rPr>
            </w:pPr>
          </w:p>
          <w:p w14:paraId="679CCD9B" w14:textId="77777777" w:rsidR="00A56E12" w:rsidRDefault="00A56E12" w:rsidP="00BE4BE6">
            <w:pPr>
              <w:pStyle w:val="Akapitzlist"/>
              <w:tabs>
                <w:tab w:val="left" w:pos="708"/>
              </w:tabs>
              <w:autoSpaceDN w:val="0"/>
              <w:ind w:left="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tłumaczenia</w:t>
            </w:r>
            <w:r w:rsidRPr="005C4778">
              <w:rPr>
                <w:rFonts w:ascii="Century Gothic" w:hAnsi="Century Gothic" w:cs="Arial"/>
                <w:sz w:val="16"/>
                <w:szCs w:val="16"/>
              </w:rPr>
              <w:t xml:space="preserve"> …</w:t>
            </w:r>
          </w:p>
          <w:p w14:paraId="05889B63" w14:textId="77777777" w:rsidR="00A56E12" w:rsidRDefault="00A56E12" w:rsidP="00BE4BE6">
            <w:pPr>
              <w:pStyle w:val="Akapitzlist"/>
              <w:tabs>
                <w:tab w:val="left" w:pos="425"/>
              </w:tabs>
              <w:autoSpaceDN w:val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DE3E7" w14:textId="77777777" w:rsidR="00A56E12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  <w:tr w:rsidR="00A56E12" w14:paraId="504C5097" w14:textId="77777777" w:rsidTr="00BE4BE6">
        <w:trPr>
          <w:cantSplit/>
          <w:trHeight w:val="453"/>
        </w:trPr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1333DF" w14:textId="77777777" w:rsidR="00A56E12" w:rsidRPr="00EF6F99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ACD5" w14:textId="77777777" w:rsidR="00A56E12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3169" w14:textId="77777777" w:rsidR="00A56E12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FC4E4E" w14:textId="77777777" w:rsidR="00A56E12" w:rsidRDefault="00A56E12" w:rsidP="00BE4BE6">
            <w:pPr>
              <w:pStyle w:val="Akapitzlist"/>
              <w:tabs>
                <w:tab w:val="left" w:pos="425"/>
              </w:tabs>
              <w:autoSpaceDN w:val="0"/>
              <w:rPr>
                <w:rFonts w:ascii="Century Gothic" w:hAnsi="Century Gothic" w:cs="Arial"/>
                <w:sz w:val="16"/>
                <w:szCs w:val="16"/>
              </w:rPr>
            </w:pPr>
          </w:p>
          <w:p w14:paraId="5054D2E9" w14:textId="77777777" w:rsidR="00A56E12" w:rsidRPr="009C4BD6" w:rsidRDefault="00A56E12" w:rsidP="00BE4BE6">
            <w:pPr>
              <w:tabs>
                <w:tab w:val="left" w:pos="425"/>
              </w:tabs>
              <w:autoSpaceDN w:val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C4BD6">
              <w:rPr>
                <w:rFonts w:ascii="Century Gothic" w:hAnsi="Century Gothic" w:cs="Arial"/>
                <w:sz w:val="16"/>
                <w:szCs w:val="16"/>
              </w:rPr>
              <w:t>łącznie:</w:t>
            </w:r>
            <w:r w:rsidRPr="009C4BD6">
              <w:rPr>
                <w:rFonts w:ascii="Century Gothic" w:hAnsi="Century Gothic" w:cs="Arial"/>
                <w:b/>
                <w:sz w:val="16"/>
                <w:szCs w:val="16"/>
              </w:rPr>
              <w:t xml:space="preserve"> … godzin</w:t>
            </w:r>
          </w:p>
          <w:p w14:paraId="612C26E9" w14:textId="77777777" w:rsidR="00A56E12" w:rsidRDefault="00A56E12" w:rsidP="00BE4BE6">
            <w:pPr>
              <w:pStyle w:val="Akapitzlist"/>
              <w:tabs>
                <w:tab w:val="left" w:pos="425"/>
              </w:tabs>
              <w:autoSpaceDN w:val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928E" w14:textId="77777777" w:rsidR="00A56E12" w:rsidRDefault="00A56E12" w:rsidP="00BE4BE6">
            <w:pPr>
              <w:tabs>
                <w:tab w:val="left" w:pos="708"/>
              </w:tabs>
              <w:autoSpaceDN w:val="0"/>
              <w:jc w:val="center"/>
              <w:rPr>
                <w:rFonts w:ascii="Arial Narrow" w:hAnsi="Arial Narrow" w:cs="Arial"/>
              </w:rPr>
            </w:pPr>
          </w:p>
        </w:tc>
      </w:tr>
    </w:tbl>
    <w:p w14:paraId="67638BBE" w14:textId="773D6752" w:rsidR="00852740" w:rsidRPr="00725B1E" w:rsidRDefault="00852740" w:rsidP="006701AE">
      <w:pPr>
        <w:rPr>
          <w:rFonts w:ascii="Century Gothic" w:hAnsi="Century Gothic"/>
          <w:sz w:val="18"/>
          <w:szCs w:val="18"/>
        </w:rPr>
      </w:pPr>
    </w:p>
    <w:sectPr w:rsidR="00852740" w:rsidRPr="00725B1E" w:rsidSect="001032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2C094672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FF179B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44B41BFE" w14:textId="77777777" w:rsidR="00CA037D" w:rsidRPr="007E1D39" w:rsidRDefault="00CA037D" w:rsidP="00CA037D">
    <w:pPr>
      <w:spacing w:before="240" w:line="360" w:lineRule="auto"/>
      <w:jc w:val="center"/>
      <w:rPr>
        <w:rFonts w:ascii="Century Gothic" w:hAnsi="Century Gothic"/>
        <w:b/>
        <w:bCs/>
        <w:i/>
        <w:sz w:val="14"/>
        <w:szCs w:val="14"/>
      </w:rPr>
    </w:pPr>
    <w:r w:rsidRPr="007E1D39">
      <w:rPr>
        <w:rFonts w:ascii="Century Gothic" w:hAnsi="Century Gothic"/>
        <w:b/>
        <w:bCs/>
        <w:i/>
        <w:sz w:val="14"/>
        <w:szCs w:val="14"/>
      </w:rPr>
      <w:t>dokument należy opatrzyć</w:t>
    </w:r>
  </w:p>
  <w:p w14:paraId="4CA2AA80" w14:textId="77777777" w:rsidR="00CA037D" w:rsidRPr="007E1D39" w:rsidRDefault="00CA037D" w:rsidP="00CA037D">
    <w:pPr>
      <w:pStyle w:val="Stopka"/>
      <w:jc w:val="center"/>
      <w:rPr>
        <w:sz w:val="14"/>
        <w:szCs w:val="14"/>
      </w:rPr>
    </w:pPr>
    <w:r w:rsidRPr="007E1D39">
      <w:rPr>
        <w:rFonts w:ascii="Century Gothic" w:hAnsi="Century Gothic"/>
        <w:b/>
        <w:bCs/>
        <w:i/>
        <w:color w:val="FF0000"/>
        <w:sz w:val="14"/>
        <w:szCs w:val="14"/>
      </w:rPr>
      <w:t xml:space="preserve">kwalifikowanym podpisem elektronicznym </w:t>
    </w:r>
    <w:r w:rsidRPr="007E1D39">
      <w:rPr>
        <w:rFonts w:ascii="Century Gothic" w:hAnsi="Century Gothic"/>
        <w:b/>
        <w:bCs/>
        <w:i/>
        <w:sz w:val="14"/>
        <w:szCs w:val="14"/>
      </w:rPr>
      <w:t>lub</w:t>
    </w:r>
    <w:r w:rsidRPr="007E1D39">
      <w:rPr>
        <w:rFonts w:ascii="Century Gothic" w:hAnsi="Century Gothic"/>
        <w:b/>
        <w:bCs/>
        <w:i/>
        <w:color w:val="FF0000"/>
        <w:sz w:val="14"/>
        <w:szCs w:val="14"/>
      </w:rPr>
      <w:t xml:space="preserve"> podpisem zaufanym </w:t>
    </w:r>
    <w:r w:rsidRPr="007E1D39">
      <w:rPr>
        <w:rFonts w:ascii="Century Gothic" w:hAnsi="Century Gothic"/>
        <w:b/>
        <w:bCs/>
        <w:i/>
        <w:sz w:val="14"/>
        <w:szCs w:val="14"/>
      </w:rPr>
      <w:t>lub</w:t>
    </w:r>
    <w:r w:rsidRPr="007E1D39">
      <w:rPr>
        <w:rFonts w:ascii="Century Gothic" w:hAnsi="Century Gothic"/>
        <w:b/>
        <w:bCs/>
        <w:i/>
        <w:color w:val="FF0000"/>
        <w:sz w:val="14"/>
        <w:szCs w:val="14"/>
      </w:rPr>
      <w:t xml:space="preserve"> elektronicznym podpisem osobistym</w:t>
    </w:r>
  </w:p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B9E89" w14:textId="52C05435" w:rsidR="00820362" w:rsidRDefault="00820362" w:rsidP="00820362">
    <w:pPr>
      <w:tabs>
        <w:tab w:val="left" w:pos="7088"/>
        <w:tab w:val="left" w:pos="9781"/>
      </w:tabs>
      <w:autoSpaceDE w:val="0"/>
      <w:ind w:right="-141"/>
      <w:jc w:val="center"/>
    </w:pPr>
    <w:r w:rsidRPr="00864E5E">
      <w:rPr>
        <w:noProof/>
        <w:lang w:eastAsia="pl-PL"/>
      </w:rPr>
      <w:drawing>
        <wp:inline distT="0" distB="0" distL="0" distR="0" wp14:anchorId="36F6DAFB" wp14:editId="1FDF40A9">
          <wp:extent cx="4410075" cy="819150"/>
          <wp:effectExtent l="0" t="0" r="9525" b="0"/>
          <wp:docPr id="3" name="Obraz 3" descr="C:\Users\Dell\Desktop\CINEMA WITHOUT BARRIERS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Dell\Desktop\CINEMA WITHOUT BARRIERS\logoty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DAEF6" w14:textId="0DED6E05" w:rsidR="00820362" w:rsidRDefault="00820362" w:rsidP="00820362">
    <w:pPr>
      <w:pStyle w:val="Nagwek"/>
      <w:jc w:val="right"/>
      <w:rPr>
        <w:rFonts w:ascii="Century Gothic" w:hAnsi="Century Gothic" w:cs="ArialMT"/>
        <w:b/>
        <w:i/>
        <w:sz w:val="14"/>
        <w:szCs w:val="14"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</w:t>
    </w:r>
    <w:r w:rsidR="00B2565A">
      <w:rPr>
        <w:rFonts w:ascii="Century Gothic" w:hAnsi="Century Gothic" w:cs="ArialMT"/>
        <w:b/>
        <w:i/>
        <w:color w:val="000000"/>
        <w:sz w:val="14"/>
        <w:szCs w:val="14"/>
      </w:rPr>
      <w:t>AZ.261.2</w:t>
    </w:r>
    <w:r w:rsidR="00936C89">
      <w:rPr>
        <w:rFonts w:ascii="Century Gothic" w:hAnsi="Century Gothic" w:cs="ArialMT"/>
        <w:b/>
        <w:i/>
        <w:color w:val="000000"/>
        <w:sz w:val="14"/>
        <w:szCs w:val="14"/>
      </w:rPr>
      <w:t>.2025</w:t>
    </w:r>
    <w:r w:rsidR="00670FDE">
      <w:rPr>
        <w:rFonts w:ascii="Century Gothic" w:hAnsi="Century Gothic" w:cs="ArialMT"/>
        <w:b/>
        <w:i/>
        <w:color w:val="000000"/>
        <w:sz w:val="14"/>
        <w:szCs w:val="14"/>
      </w:rPr>
      <w:t>.4H</w:t>
    </w:r>
    <w:r w:rsidR="00936C89">
      <w:rPr>
        <w:rFonts w:ascii="Century Gothic" w:hAnsi="Century Gothic" w:cs="ArialMT"/>
        <w:b/>
        <w:i/>
        <w:color w:val="000000"/>
        <w:sz w:val="14"/>
        <w:szCs w:val="14"/>
      </w:rPr>
      <w:t xml:space="preserve"> -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>
      <w:rPr>
        <w:rFonts w:ascii="Century Gothic" w:hAnsi="Century Gothic" w:cs="ArialMT"/>
        <w:b/>
        <w:i/>
        <w:color w:val="000000"/>
        <w:sz w:val="14"/>
        <w:szCs w:val="14"/>
      </w:rPr>
      <w:t>6</w:t>
    </w:r>
    <w:r w:rsidR="00936C89">
      <w:rPr>
        <w:rFonts w:ascii="Century Gothic" w:hAnsi="Century Gothic" w:cs="ArialMT"/>
        <w:b/>
        <w:i/>
        <w:color w:val="000000"/>
        <w:sz w:val="14"/>
        <w:szCs w:val="14"/>
      </w:rPr>
      <w:t xml:space="preserve"> do SWZ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91"/>
        </w:tabs>
        <w:ind w:left="92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91"/>
        </w:tabs>
        <w:ind w:left="106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91"/>
        </w:tabs>
        <w:ind w:left="121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91"/>
        </w:tabs>
        <w:ind w:left="135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91"/>
        </w:tabs>
        <w:ind w:left="149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91"/>
        </w:tabs>
        <w:ind w:left="164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91"/>
        </w:tabs>
        <w:ind w:left="178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91"/>
        </w:tabs>
        <w:ind w:left="193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91"/>
        </w:tabs>
        <w:ind w:left="2075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2F8F"/>
    <w:multiLevelType w:val="hybridMultilevel"/>
    <w:tmpl w:val="D3EEDA9A"/>
    <w:lvl w:ilvl="0" w:tplc="C218A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06E79"/>
    <w:multiLevelType w:val="hybridMultilevel"/>
    <w:tmpl w:val="EFD2E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D4CDE"/>
    <w:multiLevelType w:val="hybridMultilevel"/>
    <w:tmpl w:val="69DA5D6E"/>
    <w:lvl w:ilvl="0" w:tplc="CF8478F4">
      <w:start w:val="1"/>
      <w:numFmt w:val="lowerRoman"/>
      <w:lvlText w:val="%1."/>
      <w:lvlJc w:val="right"/>
      <w:pPr>
        <w:ind w:left="1429" w:hanging="360"/>
      </w:pPr>
      <w:rPr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C224701"/>
    <w:multiLevelType w:val="hybridMultilevel"/>
    <w:tmpl w:val="A352EFB6"/>
    <w:lvl w:ilvl="0" w:tplc="DC100712">
      <w:start w:val="1"/>
      <w:numFmt w:val="lowerRoman"/>
      <w:lvlText w:val="%1."/>
      <w:lvlJc w:val="right"/>
      <w:pPr>
        <w:ind w:left="13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2DEA211F"/>
    <w:multiLevelType w:val="hybridMultilevel"/>
    <w:tmpl w:val="6944DEEE"/>
    <w:lvl w:ilvl="0" w:tplc="0415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1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28C13A5"/>
    <w:multiLevelType w:val="hybridMultilevel"/>
    <w:tmpl w:val="29D64B10"/>
    <w:lvl w:ilvl="0" w:tplc="D8FCCA84">
      <w:start w:val="2"/>
      <w:numFmt w:val="lowerRoman"/>
      <w:lvlText w:val="%1."/>
      <w:lvlJc w:val="right"/>
      <w:pPr>
        <w:ind w:left="12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3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80797"/>
    <w:multiLevelType w:val="hybridMultilevel"/>
    <w:tmpl w:val="D3EEDA9A"/>
    <w:lvl w:ilvl="0" w:tplc="C218A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810BA"/>
    <w:multiLevelType w:val="hybridMultilevel"/>
    <w:tmpl w:val="D09A1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6"/>
  </w:num>
  <w:num w:numId="6">
    <w:abstractNumId w:val="8"/>
  </w:num>
  <w:num w:numId="7">
    <w:abstractNumId w:val="16"/>
  </w:num>
  <w:num w:numId="8">
    <w:abstractNumId w:val="13"/>
  </w:num>
  <w:num w:numId="9">
    <w:abstractNumId w:val="17"/>
  </w:num>
  <w:num w:numId="10">
    <w:abstractNumId w:val="3"/>
  </w:num>
  <w:num w:numId="11">
    <w:abstractNumId w:val="11"/>
  </w:num>
  <w:num w:numId="12">
    <w:abstractNumId w:val="7"/>
  </w:num>
  <w:num w:numId="13">
    <w:abstractNumId w:val="10"/>
  </w:num>
  <w:num w:numId="14">
    <w:abstractNumId w:val="15"/>
  </w:num>
  <w:num w:numId="15">
    <w:abstractNumId w:val="5"/>
  </w:num>
  <w:num w:numId="16">
    <w:abstractNumId w:val="14"/>
  </w:num>
  <w:num w:numId="17">
    <w:abstractNumId w:val="4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33534"/>
    <w:rsid w:val="0004641B"/>
    <w:rsid w:val="00057C0A"/>
    <w:rsid w:val="000934C9"/>
    <w:rsid w:val="00096509"/>
    <w:rsid w:val="001032D4"/>
    <w:rsid w:val="00104E40"/>
    <w:rsid w:val="001423AF"/>
    <w:rsid w:val="00173367"/>
    <w:rsid w:val="001A4AA3"/>
    <w:rsid w:val="001B7C37"/>
    <w:rsid w:val="001F3E0B"/>
    <w:rsid w:val="001F6E30"/>
    <w:rsid w:val="002169A1"/>
    <w:rsid w:val="0022739E"/>
    <w:rsid w:val="00270224"/>
    <w:rsid w:val="0028207E"/>
    <w:rsid w:val="00290EBB"/>
    <w:rsid w:val="00291F3C"/>
    <w:rsid w:val="002B3819"/>
    <w:rsid w:val="002B527F"/>
    <w:rsid w:val="002C3AB0"/>
    <w:rsid w:val="002E57CE"/>
    <w:rsid w:val="00303E14"/>
    <w:rsid w:val="0031261E"/>
    <w:rsid w:val="003214A0"/>
    <w:rsid w:val="00324584"/>
    <w:rsid w:val="003540D9"/>
    <w:rsid w:val="003806E2"/>
    <w:rsid w:val="003B738E"/>
    <w:rsid w:val="003D77CB"/>
    <w:rsid w:val="003F1017"/>
    <w:rsid w:val="004157C9"/>
    <w:rsid w:val="00434654"/>
    <w:rsid w:val="00442AEC"/>
    <w:rsid w:val="0048127C"/>
    <w:rsid w:val="0048703F"/>
    <w:rsid w:val="00494971"/>
    <w:rsid w:val="004C3BB3"/>
    <w:rsid w:val="004E7701"/>
    <w:rsid w:val="004F0D25"/>
    <w:rsid w:val="00505C50"/>
    <w:rsid w:val="0053796C"/>
    <w:rsid w:val="00551080"/>
    <w:rsid w:val="00552A4E"/>
    <w:rsid w:val="00562593"/>
    <w:rsid w:val="00575794"/>
    <w:rsid w:val="005827BF"/>
    <w:rsid w:val="0058629B"/>
    <w:rsid w:val="0058710B"/>
    <w:rsid w:val="005A0BF2"/>
    <w:rsid w:val="005B02EF"/>
    <w:rsid w:val="005C4778"/>
    <w:rsid w:val="005E3E76"/>
    <w:rsid w:val="00600FFB"/>
    <w:rsid w:val="00604C77"/>
    <w:rsid w:val="006222EA"/>
    <w:rsid w:val="00622F6F"/>
    <w:rsid w:val="006677DA"/>
    <w:rsid w:val="006701AE"/>
    <w:rsid w:val="00670FDE"/>
    <w:rsid w:val="00674F8A"/>
    <w:rsid w:val="0069054A"/>
    <w:rsid w:val="006951EB"/>
    <w:rsid w:val="006967E0"/>
    <w:rsid w:val="006F1984"/>
    <w:rsid w:val="00712510"/>
    <w:rsid w:val="0071781F"/>
    <w:rsid w:val="00725B1E"/>
    <w:rsid w:val="00767611"/>
    <w:rsid w:val="00794692"/>
    <w:rsid w:val="007C3837"/>
    <w:rsid w:val="007F09F5"/>
    <w:rsid w:val="007F4C6E"/>
    <w:rsid w:val="00820362"/>
    <w:rsid w:val="00843216"/>
    <w:rsid w:val="00852740"/>
    <w:rsid w:val="008A00D1"/>
    <w:rsid w:val="008B3386"/>
    <w:rsid w:val="008D1471"/>
    <w:rsid w:val="00914E27"/>
    <w:rsid w:val="0092027E"/>
    <w:rsid w:val="009214B3"/>
    <w:rsid w:val="00936C89"/>
    <w:rsid w:val="00944BBD"/>
    <w:rsid w:val="00966F00"/>
    <w:rsid w:val="00970F84"/>
    <w:rsid w:val="00975B2D"/>
    <w:rsid w:val="0098653D"/>
    <w:rsid w:val="009963CE"/>
    <w:rsid w:val="009967DD"/>
    <w:rsid w:val="009A2379"/>
    <w:rsid w:val="009B1455"/>
    <w:rsid w:val="009C4BD6"/>
    <w:rsid w:val="009E5D80"/>
    <w:rsid w:val="00A15767"/>
    <w:rsid w:val="00A56E12"/>
    <w:rsid w:val="00A73401"/>
    <w:rsid w:val="00A81314"/>
    <w:rsid w:val="00A82463"/>
    <w:rsid w:val="00AD6BA9"/>
    <w:rsid w:val="00AD7232"/>
    <w:rsid w:val="00AD7C6C"/>
    <w:rsid w:val="00AE091A"/>
    <w:rsid w:val="00AE66F9"/>
    <w:rsid w:val="00B07DCC"/>
    <w:rsid w:val="00B2565A"/>
    <w:rsid w:val="00B5646C"/>
    <w:rsid w:val="00BC02F0"/>
    <w:rsid w:val="00BD70E7"/>
    <w:rsid w:val="00BF0206"/>
    <w:rsid w:val="00C153DC"/>
    <w:rsid w:val="00C17BB1"/>
    <w:rsid w:val="00C30E77"/>
    <w:rsid w:val="00C554F4"/>
    <w:rsid w:val="00C808ED"/>
    <w:rsid w:val="00C83F8C"/>
    <w:rsid w:val="00C86B76"/>
    <w:rsid w:val="00CA037D"/>
    <w:rsid w:val="00CA695B"/>
    <w:rsid w:val="00CB0E04"/>
    <w:rsid w:val="00CD5869"/>
    <w:rsid w:val="00CE7359"/>
    <w:rsid w:val="00D0658B"/>
    <w:rsid w:val="00D43584"/>
    <w:rsid w:val="00D4535E"/>
    <w:rsid w:val="00D46591"/>
    <w:rsid w:val="00D650F5"/>
    <w:rsid w:val="00D7257E"/>
    <w:rsid w:val="00D86B30"/>
    <w:rsid w:val="00DC5E33"/>
    <w:rsid w:val="00DD6695"/>
    <w:rsid w:val="00DD7498"/>
    <w:rsid w:val="00DE5305"/>
    <w:rsid w:val="00E076F5"/>
    <w:rsid w:val="00E22964"/>
    <w:rsid w:val="00E6126E"/>
    <w:rsid w:val="00E70E5C"/>
    <w:rsid w:val="00E83A31"/>
    <w:rsid w:val="00E916D8"/>
    <w:rsid w:val="00EA005F"/>
    <w:rsid w:val="00EA6321"/>
    <w:rsid w:val="00EB229F"/>
    <w:rsid w:val="00EB550C"/>
    <w:rsid w:val="00EE776F"/>
    <w:rsid w:val="00EF3A1C"/>
    <w:rsid w:val="00EF6F99"/>
    <w:rsid w:val="00F21311"/>
    <w:rsid w:val="00F62CF0"/>
    <w:rsid w:val="00F835DA"/>
    <w:rsid w:val="00FA299D"/>
    <w:rsid w:val="00FA2A6F"/>
    <w:rsid w:val="00FB66B8"/>
    <w:rsid w:val="00FD2C53"/>
    <w:rsid w:val="00FD357E"/>
    <w:rsid w:val="00FF179B"/>
    <w:rsid w:val="00FF7315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7CB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5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  <w:style w:type="character" w:customStyle="1" w:styleId="NagwekZnak">
    <w:name w:val="Nagłówek Znak"/>
    <w:link w:val="Nagwek"/>
    <w:uiPriority w:val="99"/>
    <w:rsid w:val="00820362"/>
    <w:rPr>
      <w:lang w:eastAsia="zh-CN"/>
    </w:rPr>
  </w:style>
  <w:style w:type="character" w:customStyle="1" w:styleId="FontStyle29">
    <w:name w:val="Font Style29"/>
    <w:uiPriority w:val="99"/>
    <w:rsid w:val="00270224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81324-464A-40A0-8090-53766B85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Jacek</cp:lastModifiedBy>
  <cp:revision>119</cp:revision>
  <cp:lastPrinted>2023-07-17T05:12:00Z</cp:lastPrinted>
  <dcterms:created xsi:type="dcterms:W3CDTF">2021-05-06T04:16:00Z</dcterms:created>
  <dcterms:modified xsi:type="dcterms:W3CDTF">2025-04-14T08:37:00Z</dcterms:modified>
</cp:coreProperties>
</file>