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BA" w:rsidRPr="00D173BA" w:rsidRDefault="00D173BA" w:rsidP="00D173BA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SR.272.d.12.2025.PW</w:t>
      </w: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D173BA" w:rsidRPr="00D173BA" w:rsidRDefault="00D173BA" w:rsidP="00D173BA">
      <w:pPr>
        <w:keepNext/>
        <w:widowControl w:val="0"/>
        <w:tabs>
          <w:tab w:val="left" w:pos="864"/>
        </w:tabs>
        <w:suppressAutoHyphens/>
        <w:spacing w:after="0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173BA" w:rsidRPr="00D173BA" w:rsidRDefault="00D173BA" w:rsidP="00D173BA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D173BA" w:rsidRPr="00D173BA" w:rsidRDefault="00D173BA" w:rsidP="00D173BA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D173BA" w:rsidRPr="00D173BA" w:rsidRDefault="00D173BA" w:rsidP="00D173BA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D173BA" w:rsidRPr="00D173BA" w:rsidRDefault="00D173BA" w:rsidP="00D173BA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D173BA" w:rsidRPr="00D173BA" w:rsidRDefault="00D173BA" w:rsidP="00D173BA">
      <w:pPr>
        <w:suppressAutoHyphens/>
        <w:spacing w:after="0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D173BA" w:rsidRPr="00D173BA" w:rsidRDefault="00D173BA" w:rsidP="00D173BA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173BA" w:rsidRPr="00D173BA" w:rsidRDefault="00D173BA" w:rsidP="00D173BA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 xml:space="preserve">Cena brutto – </w:t>
      </w:r>
      <w:proofErr w:type="spellStart"/>
      <w:r w:rsidRPr="00D173BA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max</w:t>
      </w:r>
      <w:proofErr w:type="spellEnd"/>
      <w:r w:rsidRPr="00D173BA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 xml:space="preserve">. 60 </w:t>
      </w:r>
      <w:proofErr w:type="spellStart"/>
      <w:r w:rsidRPr="00D173BA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pkt</w:t>
      </w:r>
      <w:proofErr w:type="spellEnd"/>
    </w:p>
    <w:p w:rsidR="00D173BA" w:rsidRPr="00D173BA" w:rsidRDefault="00D173BA" w:rsidP="00D173BA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73BA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D173BA">
        <w:rPr>
          <w:rFonts w:ascii="Times New Roman" w:eastAsia="Calibri" w:hAnsi="Times New Roman" w:cs="Times New Roman"/>
          <w:i/>
          <w:sz w:val="20"/>
          <w:szCs w:val="20"/>
        </w:rPr>
        <w:t xml:space="preserve">Zakup i dostawę fabrycznie nowej ładowarki teleskopowej </w:t>
      </w:r>
      <w:r w:rsidRPr="00D173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o</w:t>
      </w:r>
      <w:r w:rsidRPr="00D173BA">
        <w:rPr>
          <w:rFonts w:ascii="Times New Roman" w:eastAsia="Times New Roman" w:hAnsi="Times New Roman" w:cs="Times New Roman"/>
          <w:bCs/>
          <w:sz w:val="20"/>
          <w:szCs w:val="20"/>
        </w:rPr>
        <w:t xml:space="preserve">ferujemy: </w:t>
      </w:r>
      <w:r w:rsidRPr="00D173BA">
        <w:rPr>
          <w:rFonts w:ascii="Times New Roman" w:eastAsia="Calibri" w:hAnsi="Times New Roman" w:cs="Times New Roman"/>
          <w:iCs/>
          <w:sz w:val="20"/>
          <w:szCs w:val="20"/>
        </w:rPr>
        <w:t xml:space="preserve">dostawę fabrycznie nowej ładowarki teleskopowej marki ………… typ …….. wraz z osprzętem określonym w opisie przedmiotu zamówienia za: </w:t>
      </w:r>
    </w:p>
    <w:p w:rsidR="00D173BA" w:rsidRPr="00D173BA" w:rsidRDefault="00D173BA" w:rsidP="00D173BA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73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cena oferty brutto </w:t>
      </w:r>
      <w:r w:rsidRPr="00D173BA">
        <w:rPr>
          <w:rFonts w:ascii="Times New Roman" w:eastAsia="Times New Roman" w:hAnsi="Times New Roman" w:cs="Times New Roman"/>
          <w:bCs/>
          <w:sz w:val="20"/>
          <w:szCs w:val="20"/>
        </w:rPr>
        <w:t>…………………..</w:t>
      </w:r>
      <w:r w:rsidRPr="00D173BA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1)</w:t>
      </w:r>
      <w:r w:rsidRPr="00D173BA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D173BA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2)</w:t>
      </w:r>
      <w:r w:rsidRPr="00D173BA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.</w:t>
      </w:r>
    </w:p>
    <w:p w:rsidR="00D173BA" w:rsidRPr="00D173BA" w:rsidRDefault="00D173BA" w:rsidP="00D173BA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D173BA" w:rsidRPr="00D173BA" w:rsidRDefault="00D173BA" w:rsidP="00D173BA">
      <w:pPr>
        <w:numPr>
          <w:ilvl w:val="2"/>
          <w:numId w:val="1"/>
        </w:numPr>
        <w:spacing w:after="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D173BA">
        <w:rPr>
          <w:rFonts w:ascii="Times New Roman" w:eastAsia="Times New Roman" w:hAnsi="Times New Roman" w:cs="Times New Roman"/>
          <w:b/>
          <w:iCs/>
          <w:sz w:val="20"/>
          <w:lang w:eastAsia="pl-PL"/>
        </w:rPr>
        <w:t>Przedłużenie okresu gwarancji dla ładowarki teleskopowej – 20%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przy czym liczba punktów zostanie przyznana ocenianej ofercie w tym kryterium w następujący sposób: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1) gdy oferowany okres gwarancji wynosi 12 miesięcy: 0 pkt.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2) gdy oferowany okres gwarancji wynosi 24 miesiące : 10 pkt.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3) gdy oferowany okres gwarancji wynosi 36 miesięcy: 20 pkt.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173BA">
        <w:rPr>
          <w:rFonts w:ascii="Times New Roman" w:eastAsia="Calibri" w:hAnsi="Times New Roman" w:cs="Times New Roman"/>
          <w:sz w:val="20"/>
          <w:szCs w:val="20"/>
        </w:rPr>
        <w:t xml:space="preserve">(właściwy termin okresu gwarancji – </w:t>
      </w:r>
      <w:r w:rsidRPr="00D173BA">
        <w:rPr>
          <w:rFonts w:ascii="Times New Roman" w:eastAsia="Calibri" w:hAnsi="Times New Roman" w:cs="Times New Roman"/>
          <w:color w:val="FF0000"/>
          <w:sz w:val="20"/>
          <w:szCs w:val="20"/>
        </w:rPr>
        <w:t>podkreślić, zakreślić lub oznaczyć</w:t>
      </w:r>
      <w:r w:rsidRPr="00D173BA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sz w:val="20"/>
          <w:szCs w:val="20"/>
        </w:rPr>
        <w:t>Gwarancja musi być wyrażona w pełnych miesiącach.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Oferowany okres gwarancji dla ładowarki teleskopowej - nie może być krótszy niż 12 miesięcy.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Jeżeli Wykonawca zaoferuje okres gwarancji jakości krótszy niż 12 miesięcy – oferta takiego Wykonawcy zostanie odrzucona jako niezgodna z SWZ.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Jeżeli Wykonawca zaoferuje okres gwarancji dłuższy niż 36 miesięcy – przyjmuje się, że Wykonawca zaoferował maksymalny okres gwarancji jakości i otrzyma 20 pkt. </w:t>
      </w:r>
    </w:p>
    <w:p w:rsidR="00D173BA" w:rsidRPr="00D173BA" w:rsidRDefault="00D173BA" w:rsidP="00D173BA">
      <w:pPr>
        <w:spacing w:after="0"/>
        <w:jc w:val="both"/>
        <w:rPr>
          <w:rFonts w:ascii="Times New Roman" w:eastAsia="Calibri" w:hAnsi="Times New Roman" w:cs="Times New Roman"/>
          <w:b/>
          <w:iCs/>
          <w:sz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Jeżeli Wykonawca nie zaoferuje żadnego okresu gwarancji jakości - przyjmuje się, że Wykonawca zaoferował minimalny okres gwarancji tj. 12 miesięcy i otrzyma 0 pkt.</w:t>
      </w:r>
    </w:p>
    <w:p w:rsidR="00D173BA" w:rsidRPr="00D173BA" w:rsidRDefault="00D173BA" w:rsidP="00D173BA">
      <w:pPr>
        <w:suppressAutoHyphens/>
        <w:spacing w:after="0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173BA" w:rsidRPr="00D173BA" w:rsidRDefault="00D173BA" w:rsidP="00D173BA">
      <w:pPr>
        <w:numPr>
          <w:ilvl w:val="2"/>
          <w:numId w:val="1"/>
        </w:numPr>
        <w:spacing w:after="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D173BA">
        <w:rPr>
          <w:rFonts w:ascii="Times New Roman" w:eastAsia="Times New Roman" w:hAnsi="Times New Roman" w:cs="Times New Roman"/>
          <w:b/>
          <w:iCs/>
          <w:sz w:val="20"/>
          <w:lang w:eastAsia="pl-PL"/>
        </w:rPr>
        <w:t xml:space="preserve">Termin dostawy – 20% </w:t>
      </w:r>
    </w:p>
    <w:p w:rsidR="00D173BA" w:rsidRPr="00D173BA" w:rsidRDefault="00D173BA" w:rsidP="00D173BA">
      <w:pPr>
        <w:spacing w:after="0"/>
        <w:ind w:left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73BA" w:rsidRPr="00D173BA" w:rsidRDefault="00D173BA" w:rsidP="00D173BA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30 dni od dnia podpisania umowy </w:t>
      </w:r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– 0 </w:t>
      </w:r>
      <w:proofErr w:type="spellStart"/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</w:p>
    <w:p w:rsidR="00D173BA" w:rsidRPr="00D173BA" w:rsidRDefault="00D173BA" w:rsidP="00D173BA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26 do 29 dni od dnia podpisania umowy – 5 </w:t>
      </w:r>
      <w:proofErr w:type="spellStart"/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</w:p>
    <w:p w:rsidR="00D173BA" w:rsidRPr="00D173BA" w:rsidRDefault="00D173BA" w:rsidP="00D173BA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21 do 25 dni od dnia podpisania umowy – 10 </w:t>
      </w:r>
      <w:proofErr w:type="spellStart"/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</w:p>
    <w:p w:rsidR="00D173BA" w:rsidRPr="00D173BA" w:rsidRDefault="00D173BA" w:rsidP="00D173BA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3BA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od 15 do 20 dni od dnia podpisania umowy – 15 </w:t>
      </w:r>
      <w:proofErr w:type="spellStart"/>
      <w:r w:rsidRPr="00D173BA">
        <w:rPr>
          <w:rFonts w:ascii="Times New Roman" w:eastAsia="Times New Roman" w:hAnsi="Times New Roman" w:cs="Times New Roman"/>
          <w:iCs/>
          <w:sz w:val="20"/>
          <w:lang w:eastAsia="pl-PL"/>
        </w:rPr>
        <w:t>pkt</w:t>
      </w:r>
      <w:proofErr w:type="spellEnd"/>
    </w:p>
    <w:p w:rsidR="00D173BA" w:rsidRPr="00D173BA" w:rsidRDefault="00D173BA" w:rsidP="00D173BA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D173BA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do 14 dni od dnia podpisania umowy </w:t>
      </w:r>
      <w:r w:rsidRPr="00D173BA">
        <w:rPr>
          <w:rFonts w:ascii="Times New Roman" w:eastAsia="Times New Roman" w:hAnsi="Times New Roman" w:cs="Times New Roman"/>
          <w:iCs/>
          <w:sz w:val="20"/>
          <w:lang w:eastAsia="pl-PL"/>
        </w:rPr>
        <w:tab/>
        <w:t xml:space="preserve">  – 20 </w:t>
      </w:r>
      <w:proofErr w:type="spellStart"/>
      <w:r w:rsidRPr="00D173BA">
        <w:rPr>
          <w:rFonts w:ascii="Times New Roman" w:eastAsia="Times New Roman" w:hAnsi="Times New Roman" w:cs="Times New Roman"/>
          <w:iCs/>
          <w:sz w:val="20"/>
          <w:lang w:eastAsia="pl-PL"/>
        </w:rPr>
        <w:t>pkt</w:t>
      </w:r>
      <w:proofErr w:type="spellEnd"/>
    </w:p>
    <w:p w:rsidR="00D173BA" w:rsidRPr="00D173BA" w:rsidRDefault="00D173BA" w:rsidP="00D173BA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D173BA">
        <w:rPr>
          <w:rFonts w:ascii="Times New Roman" w:eastAsia="Calibri" w:hAnsi="Times New Roman" w:cs="Times New Roman"/>
          <w:sz w:val="20"/>
        </w:rPr>
        <w:t xml:space="preserve">(właściwy termin dostawy – </w:t>
      </w:r>
      <w:r w:rsidRPr="00D173BA">
        <w:rPr>
          <w:rFonts w:ascii="Times New Roman" w:eastAsia="Calibri" w:hAnsi="Times New Roman" w:cs="Times New Roman"/>
          <w:color w:val="FF0000"/>
          <w:sz w:val="20"/>
        </w:rPr>
        <w:t>podkreślić, zakreślić lub oznaczyć</w:t>
      </w:r>
      <w:r w:rsidRPr="00D173BA">
        <w:rPr>
          <w:rFonts w:ascii="Times New Roman" w:eastAsia="Calibri" w:hAnsi="Times New Roman" w:cs="Times New Roman"/>
          <w:sz w:val="20"/>
        </w:rPr>
        <w:t>).</w:t>
      </w:r>
    </w:p>
    <w:p w:rsidR="00D173BA" w:rsidRPr="00D173BA" w:rsidRDefault="00D173BA" w:rsidP="00D173BA">
      <w:pPr>
        <w:spacing w:after="0"/>
        <w:jc w:val="both"/>
        <w:rPr>
          <w:rFonts w:ascii="Times New Roman" w:eastAsia="Calibri" w:hAnsi="Times New Roman" w:cs="Times New Roman"/>
          <w:sz w:val="20"/>
        </w:rPr>
      </w:pP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Oferowany termin dostawy ładowarki teleskopowej nie może być dłuższy niż 30 dni od dnia podpisania umowy.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Jeżeli Wykonawca zaoferuje termin dostawy ładowarki teleskopowej dłuższy niż 30 dni od dnia podpisania umowy – oferta takiego Wykonawcy zostanie odrzucona jako niezgodna z SWZ.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Jeżeli Wykonawca zaoferuje termin dostawy ładowarki teleskopowej krótszy niż 14 dni od dnia podpisania umowy – przyjmuje się, że Wykonawca zaoferował minimalny termin dostawy i otrzyma 20 pkt. </w:t>
      </w:r>
    </w:p>
    <w:p w:rsidR="00D173BA" w:rsidRPr="00D173BA" w:rsidRDefault="00D173BA" w:rsidP="00D173BA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173BA" w:rsidRPr="00D173BA" w:rsidRDefault="00D173BA" w:rsidP="00D173BA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D173BA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Ocena końcowa oferty w zakresie wszystkich kryteriów to suma 100 punktów.</w:t>
      </w:r>
    </w:p>
    <w:p w:rsidR="00D173BA" w:rsidRPr="00D173BA" w:rsidRDefault="00D173BA" w:rsidP="00D173BA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173BA" w:rsidRPr="00D173BA" w:rsidRDefault="00D173BA" w:rsidP="00D173BA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D173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br w:type="page"/>
      </w:r>
    </w:p>
    <w:p w:rsidR="00D173BA" w:rsidRPr="00D173BA" w:rsidRDefault="00D173BA" w:rsidP="00D173BA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D173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lastRenderedPageBreak/>
        <w:t>Płatność:</w:t>
      </w:r>
    </w:p>
    <w:p w:rsidR="00D173BA" w:rsidRPr="00D173BA" w:rsidRDefault="00D173BA" w:rsidP="00D173BA">
      <w:pPr>
        <w:numPr>
          <w:ilvl w:val="0"/>
          <w:numId w:val="6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3BA">
        <w:rPr>
          <w:rFonts w:ascii="Times New Roman" w:eastAsia="Calibri" w:hAnsi="Times New Roman" w:cs="Times New Roman"/>
          <w:sz w:val="20"/>
          <w:szCs w:val="20"/>
        </w:rPr>
        <w:t>Rozliczenie za wykonanie przedmiotu umowy zostanie dokonane na podstawie jednej faktury.</w:t>
      </w:r>
    </w:p>
    <w:p w:rsidR="00D173BA" w:rsidRPr="00D173BA" w:rsidRDefault="00D173BA" w:rsidP="00D173BA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w formie przelewu na konto Wykonawcy</w:t>
      </w:r>
    </w:p>
    <w:p w:rsidR="00D173BA" w:rsidRPr="00D173BA" w:rsidRDefault="00D173BA" w:rsidP="00D173BA">
      <w:pPr>
        <w:suppressAutoHyphens/>
        <w:spacing w:after="0"/>
        <w:ind w:left="85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nr …………………………………………… </w:t>
      </w:r>
      <w:r w:rsidRPr="00D173B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(podać nr konta)</w:t>
      </w:r>
      <w:r w:rsidRPr="00D173BA">
        <w:rPr>
          <w:rFonts w:ascii="Times New Roman" w:eastAsia="Times New Roman" w:hAnsi="Times New Roman" w:cs="Times New Roman"/>
          <w:sz w:val="20"/>
          <w:szCs w:val="20"/>
          <w:lang w:eastAsia="ar-SA"/>
        </w:rPr>
        <w:t>, w okresie do 30 dni kalendarzowych licząc od daty wpływu na adres Zamawiającego, prawidłowo wystawionej faktury VAT.</w:t>
      </w:r>
    </w:p>
    <w:p w:rsidR="00D173BA" w:rsidRPr="00D173BA" w:rsidRDefault="00D173BA" w:rsidP="00D173BA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zostanie wystawiona nie wcześniej niż 7 dni kalendarzowych po protokolarnym, przekazaniu przedmiotu umowy. Protokół musi być podpisany prze obie Strony umowy.</w:t>
      </w:r>
    </w:p>
    <w:p w:rsidR="00D173BA" w:rsidRPr="00D173BA" w:rsidRDefault="00D173BA" w:rsidP="00D173BA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73BA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D173BA" w:rsidRPr="00D173BA" w:rsidRDefault="00D173BA" w:rsidP="00D173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D173BA" w:rsidRPr="00D173BA" w:rsidRDefault="00D173BA" w:rsidP="00D173BA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D173B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D173BA" w:rsidRPr="00D173BA" w:rsidRDefault="00D173BA" w:rsidP="00D173BA">
      <w:pPr>
        <w:spacing w:after="0"/>
        <w:ind w:left="2880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Gwarantuję autoryzowany serwis przedmiotu zamówienia w odległości nie większej niż 50 km od siedziby Zamawiającego pod adresem ……………………………………………………………… </w:t>
      </w:r>
      <w:r w:rsidRPr="00D173BA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(podać dokładny adres)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D173BA">
        <w:rPr>
          <w:rFonts w:ascii="Times New Roman" w:eastAsia="Calibri" w:hAnsi="Times New Roman" w:cs="Times New Roman"/>
          <w:sz w:val="20"/>
          <w:szCs w:val="20"/>
        </w:rPr>
        <w:t>artość wynagrodzenia przedstawiona w ofercie jest wiążąca i niezmienna</w:t>
      </w:r>
      <w:r w:rsidRPr="00D173B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173BA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D173B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173BA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D173BA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D173BA" w:rsidRPr="00D173BA" w:rsidTr="00BF75F8">
        <w:tc>
          <w:tcPr>
            <w:tcW w:w="5245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D173B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D173BA" w:rsidRPr="00D173BA" w:rsidTr="00BF75F8">
        <w:tc>
          <w:tcPr>
            <w:tcW w:w="5245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D173B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D173BA" w:rsidRPr="00D173BA" w:rsidTr="00BF75F8">
        <w:tc>
          <w:tcPr>
            <w:tcW w:w="5245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D173B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D173BA" w:rsidRPr="00D173BA" w:rsidTr="00BF75F8">
        <w:tc>
          <w:tcPr>
            <w:tcW w:w="5245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D173B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D173BA" w:rsidRPr="00D173BA" w:rsidTr="00BF75F8">
        <w:tc>
          <w:tcPr>
            <w:tcW w:w="5245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D173B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D173BA" w:rsidRPr="00D173BA" w:rsidTr="00BF75F8">
        <w:tc>
          <w:tcPr>
            <w:tcW w:w="5245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D173BA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D173BA" w:rsidRPr="00D173BA" w:rsidRDefault="00D173BA" w:rsidP="00D173B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D173BA" w:rsidRPr="00D173BA" w:rsidRDefault="00D173BA" w:rsidP="00D173BA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73BA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D173BA" w:rsidRPr="00D173BA" w:rsidRDefault="00D173BA" w:rsidP="00D173BA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proofErr w:type="spellStart"/>
      <w:r w:rsidRPr="00D173BA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proofErr w:type="spellEnd"/>
      <w:r w:rsidRPr="00D173BA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D173BA" w:rsidRPr="00D173BA" w:rsidRDefault="00D173BA" w:rsidP="00D173BA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D173BA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D173BA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D173BA" w:rsidRPr="00D173BA" w:rsidRDefault="00D173BA" w:rsidP="00D173BA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D173BA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D173BA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: przedsiębiorstwo, które nie jest </w:t>
      </w:r>
      <w:proofErr w:type="spellStart"/>
      <w:r w:rsidRPr="00D173BA">
        <w:rPr>
          <w:rFonts w:ascii="Times New Roman" w:eastAsia="Calibri" w:hAnsi="Times New Roman" w:cs="Times New Roman"/>
          <w:snapToGrid w:val="0"/>
          <w:sz w:val="20"/>
          <w:szCs w:val="20"/>
        </w:rPr>
        <w:t>mikroprzedsiębiorstwem</w:t>
      </w:r>
      <w:proofErr w:type="spellEnd"/>
      <w:r w:rsidRPr="00D173BA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ani małym przedsiębiorstwem i które zatrudnia mniej niż 250 osób i którego roczny obrót nie przekracza 50 milionów euro lub roczna suma bilansowa nie przekracza 45 milionów euro.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D173BA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D173BA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D173BA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D173BA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D173B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D173BA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D173B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D173B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D173B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D173BA" w:rsidRPr="00D173BA" w:rsidRDefault="00D173BA" w:rsidP="00D173BA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D173BA" w:rsidRPr="00D173BA" w:rsidRDefault="00D173BA" w:rsidP="00D173BA">
      <w:pPr>
        <w:tabs>
          <w:tab w:val="left" w:pos="-2454"/>
          <w:tab w:val="left" w:pos="852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D173BA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D173BA" w:rsidRPr="00D173BA" w:rsidRDefault="00D173BA" w:rsidP="00D173BA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D173BA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1)</w:t>
      </w:r>
      <w:r w:rsidRPr="00D173BA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Pr="00D173BA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do dwóch miejsc po przecinku,</w:t>
      </w:r>
    </w:p>
    <w:p w:rsidR="00D173BA" w:rsidRPr="00D173BA" w:rsidRDefault="00D173BA" w:rsidP="00D173BA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D173BA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D173BA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D173BA" w:rsidRPr="00D173BA" w:rsidRDefault="00D173BA" w:rsidP="00D173BA">
      <w:pPr>
        <w:suppressAutoHyphens/>
        <w:spacing w:after="0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D173BA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t>3)</w:t>
      </w:r>
      <w:r w:rsidRPr="00D173BA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D173B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D173BA" w:rsidRPr="00D173BA" w:rsidRDefault="00D173BA" w:rsidP="00D173BA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D173BA" w:rsidRPr="00D173BA" w:rsidRDefault="00D173BA" w:rsidP="00D173BA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D173BA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D173BA">
        <w:rPr>
          <w:rFonts w:ascii="Times New Roman" w:eastAsia="Calibri" w:hAnsi="Times New Roman" w:cs="Times New Roman"/>
          <w:sz w:val="20"/>
          <w:szCs w:val="20"/>
        </w:rPr>
        <w:t xml:space="preserve"> wobec osób </w:t>
      </w:r>
      <w:r w:rsidRPr="00D173BA">
        <w:rPr>
          <w:rFonts w:ascii="Times New Roman" w:eastAsia="Calibri" w:hAnsi="Times New Roman" w:cs="Times New Roman"/>
          <w:sz w:val="20"/>
          <w:szCs w:val="20"/>
        </w:rPr>
        <w:lastRenderedPageBreak/>
        <w:t>fizycznych, od których dane osobowe bezpośrednio lub pośrednio pozyskałem w celu ubiegania się o udzielenie zamówienia publicznego w niniejszym postępowaniu.) **</w:t>
      </w:r>
    </w:p>
    <w:p w:rsidR="00D173BA" w:rsidRPr="00D173BA" w:rsidRDefault="00D173BA" w:rsidP="00D173BA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173BA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D173B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173BA" w:rsidRPr="00D173BA" w:rsidRDefault="00D173BA" w:rsidP="00D173BA">
      <w:pPr>
        <w:tabs>
          <w:tab w:val="left" w:pos="851"/>
        </w:tabs>
        <w:spacing w:after="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D173BA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D173BA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173BA" w:rsidRPr="00D173BA" w:rsidRDefault="00D173BA" w:rsidP="00D173BA">
      <w:pPr>
        <w:tabs>
          <w:tab w:val="left" w:pos="851"/>
        </w:tabs>
        <w:spacing w:after="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D173BA" w:rsidRPr="00D173BA" w:rsidRDefault="00D173BA" w:rsidP="00D173BA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D173B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D173BA" w:rsidRPr="00D173BA" w:rsidRDefault="00D173BA" w:rsidP="00D173BA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D173BA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D173BA" w:rsidRPr="00D173BA" w:rsidRDefault="00D173BA" w:rsidP="00D173BA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D173BA">
        <w:rPr>
          <w:rFonts w:ascii="Times New Roman" w:eastAsia="Times New Roman" w:hAnsi="Times New Roman" w:cs="Times New Roman"/>
          <w:bCs/>
          <w:sz w:val="20"/>
          <w:lang w:eastAsia="pl-PL"/>
        </w:rPr>
        <w:t>Dostawa</w:t>
      </w:r>
      <w:r w:rsidRPr="00D173BA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D173BA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D173BA" w:rsidRPr="00D173BA" w:rsidRDefault="00D173BA" w:rsidP="00D173BA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D173BA">
        <w:rPr>
          <w:rFonts w:ascii="Times New Roman" w:eastAsia="Times New Roman" w:hAnsi="Times New Roman" w:cs="Times New Roman"/>
          <w:bCs/>
          <w:sz w:val="20"/>
          <w:lang w:eastAsia="zh-CN"/>
        </w:rPr>
        <w:t>Dostawa wykonana będzie z pomocą Podwykonawcy</w:t>
      </w:r>
      <w:r w:rsidRPr="00D173BA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D173BA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D173BA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D173BA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D173BA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D173BA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dostawy</w:t>
      </w:r>
      <w:r w:rsidRPr="00D173BA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D173BA" w:rsidRPr="00D173BA" w:rsidRDefault="00D173BA" w:rsidP="00D173BA">
      <w:pPr>
        <w:suppressAutoHyphens/>
        <w:autoSpaceDN w:val="0"/>
        <w:spacing w:after="0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73B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D173BA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D173BA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D173BA" w:rsidRPr="00D173BA" w:rsidRDefault="00D173BA" w:rsidP="00D173B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D173BA" w:rsidRPr="00D173BA" w:rsidRDefault="00D173BA" w:rsidP="00D173B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D173BA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D173BA" w:rsidRPr="00D173BA" w:rsidRDefault="00D173BA" w:rsidP="00D173B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D173B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D173B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D173B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D173B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392423" w:rsidRPr="00D173BA" w:rsidRDefault="00392423" w:rsidP="00D173BA">
      <w:pPr>
        <w:spacing w:after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sectPr w:rsidR="00392423" w:rsidRPr="00D173BA" w:rsidSect="0039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108"/>
    <w:multiLevelType w:val="hybridMultilevel"/>
    <w:tmpl w:val="AC46992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F834FBE"/>
    <w:multiLevelType w:val="hybridMultilevel"/>
    <w:tmpl w:val="107CBDB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309E64B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38FF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173BA"/>
    <w:rsid w:val="00392423"/>
    <w:rsid w:val="00D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2025-05-07T08:12:00Z</dcterms:created>
  <dcterms:modified xsi:type="dcterms:W3CDTF">2025-05-07T08:12:00Z</dcterms:modified>
</cp:coreProperties>
</file>