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4726E" w14:textId="3F4B3D07" w:rsidR="00F00A47" w:rsidRDefault="00CB6560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3 do SWZ</w:t>
      </w:r>
    </w:p>
    <w:p w14:paraId="34A6A93F" w14:textId="77777777" w:rsidR="00F00A47" w:rsidRDefault="00F00A47">
      <w:pPr>
        <w:pStyle w:val="Standard"/>
      </w:pPr>
    </w:p>
    <w:p w14:paraId="78B7B412" w14:textId="77777777" w:rsidR="00F00A47" w:rsidRDefault="00CB6560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</w:p>
    <w:p w14:paraId="3A83FCBE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14:paraId="7483D592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</w:p>
    <w:p w14:paraId="00A525FF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podmiot udostępniający zasoby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2"/>
      </w:r>
      <w:r>
        <w:rPr>
          <w:rFonts w:ascii="Calibri" w:hAnsi="Calibri" w:cs="Calibri"/>
          <w:b/>
          <w:sz w:val="24"/>
          <w:szCs w:val="24"/>
        </w:rPr>
        <w:t>:</w:t>
      </w:r>
    </w:p>
    <w:p w14:paraId="5AAF671A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  <w:sz w:val="24"/>
          <w:szCs w:val="24"/>
        </w:rPr>
      </w:pPr>
    </w:p>
    <w:p w14:paraId="16132485" w14:textId="77777777" w:rsidR="00F00A47" w:rsidRDefault="00CB6560">
      <w:pPr>
        <w:pStyle w:val="Standard"/>
        <w:pBdr>
          <w:bottom w:val="single" w:sz="4" w:space="1" w:color="000000"/>
        </w:pBdr>
        <w:tabs>
          <w:tab w:val="left" w:pos="3118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776CB99C" w14:textId="77777777" w:rsidR="00F00A47" w:rsidRDefault="00CB6560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211997D3" w14:textId="77777777" w:rsidR="00F00A47" w:rsidRDefault="00CB6560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DE240C2" w14:textId="77777777" w:rsidR="00F00A47" w:rsidRDefault="00F00A47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BDB3AC7" w14:textId="77777777" w:rsidR="00F00A47" w:rsidRDefault="00CB6560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46AB823" w14:textId="77777777" w:rsidR="00F00A47" w:rsidRDefault="00F00A47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4D26FA5E" w14:textId="77777777" w:rsidR="00F00A47" w:rsidRDefault="00CB6560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6B5FD850" w14:textId="77777777" w:rsidR="00F00A47" w:rsidRDefault="00CB6560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56FA720B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60F5E8EF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54F609F7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WYKONAWCY O NIEPODLEGANIU WYKLUCZENIU</w:t>
      </w:r>
    </w:p>
    <w:p w14:paraId="7DE92D35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ORAZ SPEŁNIANIU WARUNKÓW UDZIAŁU W POSTĘPOWANIU</w:t>
      </w:r>
    </w:p>
    <w:p w14:paraId="75783A58" w14:textId="77777777" w:rsidR="00F00A47" w:rsidRDefault="00CB6560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 którym mowa w art. 125 ust. 1 ustawy Prawo zamówień publicznych </w:t>
      </w:r>
    </w:p>
    <w:p w14:paraId="206337FC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19677552" w14:textId="56C0EDDE" w:rsidR="00F00A47" w:rsidRDefault="00CB6560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</w:t>
      </w:r>
      <w:r w:rsidR="00A334E2">
        <w:rPr>
          <w:rFonts w:cs="Calibri"/>
          <w:bCs/>
          <w:iCs/>
          <w:sz w:val="20"/>
          <w:szCs w:val="20"/>
          <w:lang w:eastAsia="en-GB"/>
        </w:rPr>
        <w:t>pkt</w:t>
      </w:r>
      <w:r>
        <w:rPr>
          <w:rFonts w:cs="Calibri"/>
          <w:bCs/>
          <w:iCs/>
          <w:sz w:val="20"/>
          <w:szCs w:val="20"/>
          <w:lang w:eastAsia="en-GB"/>
        </w:rPr>
        <w:t xml:space="preserve">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8F7D64">
        <w:rPr>
          <w:rFonts w:cs="Calibri"/>
          <w:iCs/>
          <w:sz w:val="20"/>
          <w:szCs w:val="20"/>
        </w:rPr>
        <w:t>4</w:t>
      </w:r>
      <w:r>
        <w:rPr>
          <w:rFonts w:cs="Calibri"/>
          <w:iCs/>
          <w:sz w:val="20"/>
          <w:szCs w:val="20"/>
        </w:rPr>
        <w:t>r.</w:t>
      </w:r>
      <w:r w:rsidR="00A334E2">
        <w:rPr>
          <w:rFonts w:cs="Calibri"/>
          <w:iCs/>
          <w:sz w:val="20"/>
          <w:szCs w:val="20"/>
        </w:rPr>
        <w:t>,</w:t>
      </w:r>
      <w:r>
        <w:rPr>
          <w:rFonts w:cs="Calibri"/>
          <w:iCs/>
          <w:sz w:val="20"/>
          <w:szCs w:val="20"/>
        </w:rPr>
        <w:t xml:space="preserve"> </w:t>
      </w:r>
      <w:r w:rsidR="00A334E2">
        <w:rPr>
          <w:rFonts w:cs="Calibri"/>
          <w:iCs/>
          <w:sz w:val="20"/>
          <w:szCs w:val="20"/>
        </w:rPr>
        <w:t>poz. 1</w:t>
      </w:r>
      <w:r w:rsidR="008F7D64">
        <w:rPr>
          <w:rFonts w:cs="Calibri"/>
          <w:iCs/>
          <w:sz w:val="20"/>
          <w:szCs w:val="20"/>
        </w:rPr>
        <w:t>320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10C9C2A" w14:textId="77777777" w:rsidR="00F00A47" w:rsidRDefault="00F00A47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4BCFB4C6" w14:textId="475E5845" w:rsidR="00F00A47" w:rsidRDefault="00CB6560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377CC5">
        <w:rPr>
          <w:rFonts w:eastAsia="Times New Roman" w:cs="Calibri"/>
          <w:b/>
          <w:sz w:val="20"/>
          <w:szCs w:val="20"/>
          <w:lang w:eastAsia="en-GB"/>
        </w:rPr>
        <w:t xml:space="preserve">Usługa druki i oprawy </w:t>
      </w:r>
      <w:r w:rsidR="00FB10AF">
        <w:rPr>
          <w:rFonts w:eastAsia="Times New Roman" w:cs="Calibri"/>
          <w:b/>
          <w:sz w:val="20"/>
          <w:szCs w:val="20"/>
          <w:lang w:eastAsia="en-GB"/>
        </w:rPr>
        <w:t>5 tomików poetyckich, cz. 1</w:t>
      </w:r>
    </w:p>
    <w:p w14:paraId="7A56EEA3" w14:textId="3D456CC1" w:rsidR="00F00A47" w:rsidRDefault="00CB6560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A334E2">
        <w:rPr>
          <w:rFonts w:eastAsia="Times New Roman" w:cs="Calibri"/>
          <w:sz w:val="20"/>
          <w:szCs w:val="20"/>
          <w:lang w:eastAsia="pl-PL"/>
        </w:rPr>
        <w:t>znak postępowania</w:t>
      </w:r>
      <w:r>
        <w:rPr>
          <w:rFonts w:eastAsia="Times New Roman" w:cs="Calibri"/>
          <w:sz w:val="20"/>
          <w:szCs w:val="20"/>
          <w:lang w:eastAsia="pl-PL"/>
        </w:rPr>
        <w:t xml:space="preserve">: 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DTZ.201.</w:t>
      </w:r>
      <w:r w:rsidR="00FB10AF">
        <w:rPr>
          <w:rFonts w:cs="Calibri"/>
          <w:b/>
          <w:bCs/>
          <w:color w:val="000000"/>
          <w:sz w:val="20"/>
          <w:szCs w:val="20"/>
        </w:rPr>
        <w:t>2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.202</w:t>
      </w:r>
      <w:r w:rsidR="00546B15">
        <w:rPr>
          <w:rFonts w:cs="Calibri"/>
          <w:b/>
          <w:bCs/>
          <w:color w:val="000000"/>
          <w:sz w:val="20"/>
          <w:szCs w:val="20"/>
        </w:rPr>
        <w:t>5</w:t>
      </w:r>
    </w:p>
    <w:p w14:paraId="740DD3D4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51846C84" w14:textId="77777777" w:rsidR="00F00A47" w:rsidRDefault="00CB6560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oświadczam, co następuje: </w:t>
      </w:r>
    </w:p>
    <w:p w14:paraId="6043F192" w14:textId="77777777" w:rsidR="00F00A47" w:rsidRDefault="00F00A47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29976447" w14:textId="77777777" w:rsidR="00F00A47" w:rsidRDefault="00CB6560">
      <w:pPr>
        <w:widowControl/>
        <w:spacing w:line="276" w:lineRule="auto"/>
        <w:jc w:val="center"/>
        <w:textAlignment w:val="auto"/>
      </w:pPr>
      <w:bookmarkStart w:id="0" w:name="_Hlk99815289"/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PRZESŁANEK WYKLUCZENIA Z POSTĘPOWANIA</w:t>
      </w:r>
    </w:p>
    <w:bookmarkEnd w:id="0"/>
    <w:p w14:paraId="2FEEC36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8DC42E2" w14:textId="004D8C5D" w:rsidR="006C3F42" w:rsidRPr="006C3F42" w:rsidRDefault="00CB6560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>
        <w:rPr>
          <w:rFonts w:eastAsia="Times New Roman"/>
          <w:sz w:val="20"/>
          <w:szCs w:val="20"/>
          <w:lang w:eastAsia="pl-PL"/>
        </w:rPr>
        <w:t xml:space="preserve"> wykluczeniu z postępowania na podstawie art. 108 ust. 1 oraz art. </w:t>
      </w:r>
      <w:r w:rsidRPr="004F443F">
        <w:rPr>
          <w:rFonts w:eastAsia="Times New Roman"/>
          <w:sz w:val="20"/>
          <w:szCs w:val="20"/>
          <w:lang w:eastAsia="pl-PL"/>
        </w:rPr>
        <w:t>109 ust. 1 pkt 4</w:t>
      </w:r>
      <w:r w:rsidR="00CE21D3" w:rsidRPr="004F443F">
        <w:rPr>
          <w:rFonts w:eastAsia="Times New Roman"/>
          <w:sz w:val="20"/>
          <w:szCs w:val="20"/>
          <w:lang w:eastAsia="pl-PL"/>
        </w:rPr>
        <w:t>,</w:t>
      </w:r>
      <w:r w:rsidR="00BF3CFE" w:rsidRPr="004F443F">
        <w:rPr>
          <w:rFonts w:eastAsia="Times New Roman"/>
          <w:sz w:val="20"/>
          <w:szCs w:val="20"/>
          <w:lang w:eastAsia="pl-PL"/>
        </w:rPr>
        <w:t xml:space="preserve"> </w:t>
      </w:r>
      <w:r w:rsidR="00CE21D3" w:rsidRPr="004F443F">
        <w:rPr>
          <w:rFonts w:eastAsia="Times New Roman"/>
          <w:sz w:val="20"/>
          <w:szCs w:val="20"/>
          <w:lang w:eastAsia="pl-PL"/>
        </w:rPr>
        <w:t>5 i 7</w:t>
      </w:r>
      <w:r w:rsidR="00CA2F29">
        <w:rPr>
          <w:rFonts w:eastAsia="Times New Roman"/>
          <w:sz w:val="20"/>
          <w:szCs w:val="20"/>
          <w:lang w:eastAsia="pl-PL"/>
        </w:rPr>
        <w:t xml:space="preserve"> oraz pkt 8 i 10 </w:t>
      </w:r>
      <w:r>
        <w:rPr>
          <w:rFonts w:eastAsia="Times New Roman"/>
          <w:sz w:val="20"/>
          <w:szCs w:val="20"/>
          <w:lang w:eastAsia="pl-PL"/>
        </w:rPr>
        <w:t>ustawy</w:t>
      </w:r>
      <w:r w:rsidR="00A334E2">
        <w:rPr>
          <w:rFonts w:eastAsia="Times New Roman"/>
          <w:sz w:val="20"/>
          <w:szCs w:val="20"/>
          <w:lang w:eastAsia="pl-PL"/>
        </w:rPr>
        <w:t xml:space="preserve"> Prawo zamówień publicznych*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02B727D9" w14:textId="00795335" w:rsidR="00F00A47" w:rsidRDefault="00CB6560" w:rsidP="00A334E2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eastAsia="Times New Roman"/>
          <w:i/>
          <w:sz w:val="20"/>
          <w:szCs w:val="20"/>
          <w:lang w:eastAsia="pl-PL"/>
        </w:rPr>
        <w:t>(jeśli dotyczy)</w:t>
      </w:r>
      <w:r>
        <w:rPr>
          <w:rFonts w:eastAsia="Times New Roman"/>
          <w:sz w:val="20"/>
          <w:szCs w:val="20"/>
          <w:lang w:eastAsia="pl-PL"/>
        </w:rPr>
        <w:t xml:space="preserve"> oświadczam, że zachodzą w stosunku do mnie podstawy wykluczenia z postępowania na podstawie art. </w:t>
      </w:r>
      <w:r w:rsidR="00A334E2">
        <w:rPr>
          <w:rFonts w:eastAsia="Times New Roman"/>
          <w:sz w:val="20"/>
          <w:szCs w:val="20"/>
          <w:lang w:eastAsia="pl-PL"/>
        </w:rPr>
        <w:t>_______</w:t>
      </w:r>
      <w:r>
        <w:rPr>
          <w:rFonts w:eastAsia="Times New Roman"/>
          <w:sz w:val="20"/>
          <w:szCs w:val="20"/>
          <w:lang w:eastAsia="pl-PL"/>
        </w:rPr>
        <w:t xml:space="preserve"> ustawy Pzp </w:t>
      </w:r>
      <w:r>
        <w:rPr>
          <w:rFonts w:eastAsia="Times New Roman"/>
          <w:i/>
          <w:sz w:val="16"/>
          <w:szCs w:val="16"/>
          <w:lang w:eastAsia="pl-PL"/>
        </w:rPr>
        <w:t>(podać mającą zastosowanie podstawę wykluczenia spośród wymienionych w art. 108 ust. 1 pkt 1, 2, i 5 lub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 xml:space="preserve">art. 109 ust. 1 pkt </w:t>
      </w:r>
      <w:r w:rsidR="00A334E2">
        <w:rPr>
          <w:rFonts w:eastAsia="Times New Roman"/>
          <w:i/>
          <w:sz w:val="16"/>
          <w:szCs w:val="16"/>
          <w:lang w:eastAsia="pl-PL"/>
        </w:rPr>
        <w:t>4</w:t>
      </w:r>
      <w:r w:rsidR="00CE21D3">
        <w:rPr>
          <w:rFonts w:eastAsia="Times New Roman"/>
          <w:i/>
          <w:sz w:val="16"/>
          <w:szCs w:val="16"/>
          <w:lang w:eastAsia="pl-PL"/>
        </w:rPr>
        <w:t>, 5 i 7</w:t>
      </w:r>
      <w:r w:rsidR="00427953">
        <w:rPr>
          <w:rFonts w:eastAsia="Times New Roman"/>
          <w:i/>
          <w:sz w:val="16"/>
          <w:szCs w:val="16"/>
          <w:lang w:eastAsia="pl-PL"/>
        </w:rPr>
        <w:t xml:space="preserve"> oraz pkt 8 i 10 ustawy</w:t>
      </w:r>
      <w:r>
        <w:rPr>
          <w:rFonts w:eastAsia="Times New Roman"/>
          <w:i/>
          <w:sz w:val="16"/>
          <w:szCs w:val="16"/>
          <w:lang w:eastAsia="pl-PL"/>
        </w:rPr>
        <w:t>)</w:t>
      </w:r>
      <w:r>
        <w:rPr>
          <w:rFonts w:eastAsia="Times New Roman"/>
          <w:i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 xml:space="preserve"> Jednocześnie oświadczam, że w związku z ww. okolicznością, na podstawie art. 110 ust. 2 ustawy podjąłem następujące czynności (procedura sanacyjna – samooczyszczenie)</w:t>
      </w:r>
      <w:r w:rsidR="00A334E2">
        <w:rPr>
          <w:rFonts w:eastAsia="Times New Roman"/>
          <w:sz w:val="20"/>
          <w:szCs w:val="20"/>
          <w:lang w:eastAsia="pl-PL"/>
        </w:rPr>
        <w:t>*</w:t>
      </w:r>
      <w:r>
        <w:rPr>
          <w:rFonts w:eastAsia="Times New Roman"/>
          <w:sz w:val="20"/>
          <w:szCs w:val="20"/>
          <w:lang w:eastAsia="pl-PL"/>
        </w:rPr>
        <w:t>:</w:t>
      </w:r>
    </w:p>
    <w:p w14:paraId="47805D50" w14:textId="2B336934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2288A9B9" w14:textId="525F4708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6FE3D8A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2FB4C39" w14:textId="77777777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 potwierdzenie powyższego przedkładam następujące środki dowodowe:</w:t>
      </w:r>
    </w:p>
    <w:p w14:paraId="4DA7DA2F" w14:textId="44652DAB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3B6A0EBF" w14:textId="52C27424" w:rsidR="00F00A47" w:rsidRDefault="00CB6560" w:rsidP="003E0652">
      <w:pPr>
        <w:widowControl/>
        <w:spacing w:after="240"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70632131" w14:textId="04E64851" w:rsidR="006C3F42" w:rsidRPr="006C3F42" w:rsidRDefault="006C3F42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lastRenderedPageBreak/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</w:t>
      </w:r>
      <w:r w:rsidR="00F519C6" w:rsidRPr="00F519C6">
        <w:rPr>
          <w:rFonts w:eastAsia="Times New Roman"/>
          <w:sz w:val="20"/>
          <w:szCs w:val="20"/>
          <w:lang w:eastAsia="pl-PL"/>
        </w:rPr>
        <w:t>(Dz.U. 202</w:t>
      </w:r>
      <w:r w:rsidR="005A713D">
        <w:rPr>
          <w:rFonts w:eastAsia="Times New Roman"/>
          <w:sz w:val="20"/>
          <w:szCs w:val="20"/>
          <w:lang w:eastAsia="pl-PL"/>
        </w:rPr>
        <w:t>4</w:t>
      </w:r>
      <w:r w:rsidR="00F519C6" w:rsidRPr="00F519C6">
        <w:rPr>
          <w:rFonts w:eastAsia="Times New Roman"/>
          <w:sz w:val="20"/>
          <w:szCs w:val="20"/>
          <w:lang w:eastAsia="pl-PL"/>
        </w:rPr>
        <w:t xml:space="preserve"> poz. </w:t>
      </w:r>
      <w:r w:rsidR="005A713D">
        <w:rPr>
          <w:rFonts w:eastAsia="Times New Roman"/>
          <w:sz w:val="20"/>
          <w:szCs w:val="20"/>
          <w:lang w:eastAsia="pl-PL"/>
        </w:rPr>
        <w:t>507</w:t>
      </w:r>
      <w:r w:rsidR="00F519C6" w:rsidRPr="00F519C6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:</w:t>
      </w:r>
    </w:p>
    <w:p w14:paraId="6B8F2E78" w14:textId="74D8A4E4" w:rsidR="006C3F42" w:rsidRPr="006C3F42" w:rsidRDefault="006C3F42" w:rsidP="006C3F42">
      <w:pPr>
        <w:pStyle w:val="Akapitzlist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bookmarkStart w:id="1" w:name="_GoBack"/>
      <w:bookmarkEnd w:id="1"/>
      <w:r w:rsidRPr="006C3F42">
        <w:rPr>
          <w:rFonts w:eastAsia="Times New Roman"/>
          <w:sz w:val="20"/>
          <w:szCs w:val="20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</w:t>
      </w:r>
      <w:r w:rsidR="00FB509A" w:rsidRPr="00FB509A">
        <w:rPr>
          <w:rFonts w:eastAsia="Times New Roman"/>
          <w:sz w:val="20"/>
          <w:szCs w:val="20"/>
          <w:lang w:eastAsia="pl-PL"/>
        </w:rPr>
        <w:t>(Dz.U. 202</w:t>
      </w:r>
      <w:r w:rsidR="00546B15">
        <w:rPr>
          <w:rFonts w:eastAsia="Times New Roman"/>
          <w:sz w:val="20"/>
          <w:szCs w:val="20"/>
          <w:lang w:eastAsia="pl-PL"/>
        </w:rPr>
        <w:t>4</w:t>
      </w:r>
      <w:r w:rsidR="00FB509A" w:rsidRPr="00FB509A">
        <w:rPr>
          <w:rFonts w:eastAsia="Times New Roman"/>
          <w:sz w:val="20"/>
          <w:szCs w:val="20"/>
          <w:lang w:eastAsia="pl-PL"/>
        </w:rPr>
        <w:t xml:space="preserve"> poz. </w:t>
      </w:r>
      <w:r w:rsidR="00546B15">
        <w:rPr>
          <w:rFonts w:eastAsia="Times New Roman"/>
          <w:sz w:val="20"/>
          <w:szCs w:val="20"/>
          <w:lang w:eastAsia="pl-PL"/>
        </w:rPr>
        <w:t>507</w:t>
      </w:r>
      <w:r w:rsidR="00FB509A" w:rsidRPr="00FB509A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.</w:t>
      </w:r>
    </w:p>
    <w:p w14:paraId="04643641" w14:textId="248095EE" w:rsidR="006C3F42" w:rsidRDefault="006C3F42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6EC48EC6" w14:textId="58B3CA49" w:rsidR="00F00A47" w:rsidRDefault="00CB6560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SPEŁNIANIA WARUNKÓW UDZIAŁU W POSTĘPOWANIU</w:t>
      </w:r>
    </w:p>
    <w:p w14:paraId="05A63686" w14:textId="77777777" w:rsidR="00F00A47" w:rsidRDefault="00F00A47">
      <w:pPr>
        <w:widowControl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54865811" w14:textId="2EE171EF" w:rsidR="00F00A47" w:rsidRDefault="00CB6560">
      <w:pPr>
        <w:widowControl/>
        <w:numPr>
          <w:ilvl w:val="0"/>
          <w:numId w:val="8"/>
        </w:numPr>
        <w:spacing w:after="240" w:line="288" w:lineRule="auto"/>
        <w:ind w:left="426" w:hanging="426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 w:cs="Calibri"/>
          <w:b/>
          <w:sz w:val="20"/>
          <w:szCs w:val="20"/>
          <w:lang w:eastAsia="pl-PL"/>
        </w:rPr>
        <w:t>spełniam</w:t>
      </w:r>
      <w:r>
        <w:rPr>
          <w:rFonts w:eastAsia="Times New Roman" w:cs="Calibri"/>
          <w:sz w:val="20"/>
          <w:szCs w:val="20"/>
          <w:lang w:eastAsia="pl-PL"/>
        </w:rPr>
        <w:t xml:space="preserve"> warunki udziału w postępowaniu określone przez Zamawiającego w ogłoszeniu o zamówieniu oraz rozdziale </w:t>
      </w:r>
      <w:r w:rsidR="00CE21D3" w:rsidRPr="004F443F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</w:t>
      </w:r>
      <w:r w:rsidR="00B4490D" w:rsidRPr="004F443F">
        <w:rPr>
          <w:rFonts w:eastAsia="Times New Roman" w:cs="Calibri"/>
          <w:color w:val="000000"/>
          <w:sz w:val="20"/>
          <w:szCs w:val="20"/>
          <w:lang w:eastAsia="pl-PL"/>
        </w:rPr>
        <w:t>pkt 3.4</w:t>
      </w:r>
      <w:r w:rsidR="00B4490D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Specyfikacji Warunków Zamówienia</w:t>
      </w:r>
      <w:r w:rsidR="00A334E2">
        <w:rPr>
          <w:rFonts w:eastAsia="Times New Roman" w:cs="Calibri"/>
          <w:sz w:val="20"/>
          <w:szCs w:val="20"/>
          <w:lang w:eastAsia="pl-PL"/>
        </w:rPr>
        <w:t>*</w:t>
      </w:r>
      <w:r>
        <w:rPr>
          <w:rFonts w:eastAsia="Times New Roman" w:cs="Calibri"/>
          <w:sz w:val="20"/>
          <w:szCs w:val="20"/>
          <w:lang w:eastAsia="pl-PL"/>
        </w:rPr>
        <w:t>.</w:t>
      </w:r>
    </w:p>
    <w:p w14:paraId="40ED7684" w14:textId="443F5DC4" w:rsidR="00F00A47" w:rsidRDefault="00CB6560">
      <w:pPr>
        <w:widowControl/>
        <w:numPr>
          <w:ilvl w:val="0"/>
          <w:numId w:val="8"/>
        </w:numPr>
        <w:spacing w:line="288" w:lineRule="auto"/>
        <w:ind w:left="426" w:hanging="426"/>
        <w:jc w:val="both"/>
        <w:textAlignment w:val="auto"/>
      </w:pPr>
      <w:r>
        <w:rPr>
          <w:rFonts w:eastAsia="Times New Roman" w:cs="Calibri"/>
          <w:i/>
          <w:sz w:val="20"/>
          <w:szCs w:val="20"/>
          <w:lang w:eastAsia="pl-PL"/>
        </w:rPr>
        <w:t>(jeśli dotyczy)</w:t>
      </w:r>
      <w:r>
        <w:rPr>
          <w:rFonts w:eastAsia="Times New Roman" w:cs="Calibri"/>
          <w:sz w:val="20"/>
          <w:szCs w:val="20"/>
          <w:lang w:eastAsia="pl-PL"/>
        </w:rPr>
        <w:t xml:space="preserve"> oświadczam, że w celu wykazania spełniania warunków udziału w postępowaniu, określonych przez Zamawiającego w ogłoszeniu o zamówieniu oraz w rozdziale </w:t>
      </w:r>
      <w:r w:rsidR="00CE21D3" w:rsidRPr="004F443F">
        <w:rPr>
          <w:rFonts w:eastAsia="Times New Roman" w:cs="Calibri"/>
          <w:color w:val="000000"/>
          <w:sz w:val="20"/>
          <w:szCs w:val="20"/>
          <w:lang w:eastAsia="pl-PL"/>
        </w:rPr>
        <w:t>7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pkt 3.4.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sz w:val="20"/>
          <w:szCs w:val="20"/>
          <w:lang w:eastAsia="pl-PL"/>
        </w:rPr>
        <w:t xml:space="preserve">Specyfikacji Warunków Zamówienia </w:t>
      </w:r>
      <w:r>
        <w:rPr>
          <w:rFonts w:eastAsia="Times New Roman"/>
          <w:sz w:val="20"/>
          <w:szCs w:val="20"/>
          <w:lang w:eastAsia="pl-PL"/>
        </w:rPr>
        <w:t>polegam na zasobach innego/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podmiotu/ów</w:t>
      </w:r>
      <w:r w:rsidR="00A334E2">
        <w:rPr>
          <w:rFonts w:eastAsia="Times New Roman"/>
          <w:sz w:val="20"/>
          <w:szCs w:val="20"/>
          <w:lang w:eastAsia="pl-PL"/>
        </w:rPr>
        <w:t>*</w:t>
      </w:r>
      <w:r w:rsidR="00B4490D">
        <w:rPr>
          <w:rFonts w:eastAsia="Times New Roman"/>
          <w:sz w:val="20"/>
          <w:szCs w:val="20"/>
          <w:lang w:eastAsia="pl-PL"/>
        </w:rPr>
        <w:t>:</w:t>
      </w:r>
    </w:p>
    <w:p w14:paraId="70E886D5" w14:textId="77777777" w:rsidR="00F00A47" w:rsidRDefault="00F00A47">
      <w:pPr>
        <w:widowControl/>
        <w:spacing w:line="288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23899443" w14:textId="77777777" w:rsidR="00F00A47" w:rsidRDefault="00CB6560">
      <w:pPr>
        <w:widowControl/>
        <w:spacing w:line="288" w:lineRule="auto"/>
        <w:ind w:right="28"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Nazwa i adres podmiotu:</w:t>
      </w:r>
    </w:p>
    <w:p w14:paraId="7009A3FB" w14:textId="5DCEBF0D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3CE4C5A0" w14:textId="25C8CBF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2F7E6544" w14:textId="77777777" w:rsidR="00F00A47" w:rsidRDefault="00F00A47">
      <w:pPr>
        <w:widowControl/>
        <w:spacing w:line="288" w:lineRule="auto"/>
        <w:ind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EFFA8E3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Udostępniane zasoby:</w:t>
      </w:r>
    </w:p>
    <w:p w14:paraId="50FED55F" w14:textId="72CC6BC0" w:rsidR="00F00A47" w:rsidRDefault="00B4490D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5B4C6D3C" w14:textId="77777777" w:rsidR="00F00A47" w:rsidRDefault="00CB6560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i/>
          <w:sz w:val="16"/>
          <w:szCs w:val="16"/>
          <w:lang w:eastAsia="pl-PL"/>
        </w:rPr>
      </w:pPr>
      <w:r>
        <w:rPr>
          <w:rFonts w:eastAsia="Times New Roman" w:cs="Calibri"/>
          <w:i/>
          <w:sz w:val="16"/>
          <w:szCs w:val="16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1E077AD4" w14:textId="77777777" w:rsidR="00F00A47" w:rsidRDefault="00F00A47">
      <w:pPr>
        <w:widowControl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FFFDD4D" w14:textId="77777777" w:rsidR="00F00A47" w:rsidRDefault="00F00A47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35D994FC" w14:textId="77777777" w:rsidR="00F00A47" w:rsidRDefault="00CB6560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  <w:bookmarkStart w:id="2" w:name="_Hlk112757867"/>
      <w:r>
        <w:rPr>
          <w:rFonts w:eastAsia="Times New Roman" w:cs="Calibri"/>
          <w:b/>
          <w:sz w:val="20"/>
          <w:szCs w:val="20"/>
          <w:u w:val="single"/>
          <w:lang w:eastAsia="ar-SA"/>
        </w:rPr>
        <w:t>OŚWIADCZENIE DOTYCZĄCE PODANYCH INFORMACJI</w:t>
      </w:r>
    </w:p>
    <w:bookmarkEnd w:id="2"/>
    <w:p w14:paraId="7735625B" w14:textId="77777777" w:rsidR="00F00A47" w:rsidRDefault="00F00A47">
      <w:pPr>
        <w:widowControl/>
        <w:ind w:left="499" w:hanging="357"/>
        <w:jc w:val="both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560B42F4" w14:textId="77777777" w:rsidR="00F00A47" w:rsidRDefault="00CB6560">
      <w:pPr>
        <w:widowControl/>
        <w:ind w:left="-142"/>
        <w:jc w:val="both"/>
        <w:textAlignment w:val="auto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47B43" w14:textId="77777777" w:rsidR="00F00A47" w:rsidRDefault="00F00A47">
      <w:pPr>
        <w:widowControl/>
        <w:textAlignment w:val="auto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3DBA7A71" w14:textId="77777777" w:rsidR="00F00A47" w:rsidRDefault="00F00A47" w:rsidP="00CE21D3">
      <w:pPr>
        <w:widowControl/>
        <w:jc w:val="both"/>
        <w:textAlignment w:val="auto"/>
      </w:pPr>
    </w:p>
    <w:p w14:paraId="1C389AC2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BC8C377" w14:textId="77777777" w:rsidR="00A21937" w:rsidRDefault="00A21937" w:rsidP="00A21937">
      <w:pPr>
        <w:widowControl/>
        <w:spacing w:line="288" w:lineRule="auto"/>
        <w:ind w:left="142" w:firstLine="284"/>
        <w:jc w:val="both"/>
        <w:textAlignment w:val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(*) skreślić niewłaściwe</w:t>
      </w:r>
    </w:p>
    <w:p w14:paraId="0462E174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06FE2F3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F626CE1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41E14E3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71143A21" w14:textId="77777777" w:rsidR="00F00A47" w:rsidRDefault="00CB6560">
      <w:pPr>
        <w:pStyle w:val="Standard"/>
      </w:pPr>
      <w:r>
        <w:rPr>
          <w:rFonts w:ascii="Calibri" w:hAnsi="Calibri" w:cs="Calibri"/>
          <w:b/>
          <w:color w:val="FF0000"/>
        </w:rPr>
        <w:t>UWAGA:</w:t>
      </w:r>
      <w:r>
        <w:t xml:space="preserve"> </w:t>
      </w:r>
      <w:r>
        <w:rPr>
          <w:rFonts w:ascii="Calibri" w:hAnsi="Calibri" w:cs="Calibri"/>
          <w:color w:val="FF0000"/>
        </w:rPr>
        <w:t>Oświadczenie musi być opatrzone przez osobę lub osoby uprawnione do reprezentowania Wykonawcy kwalifikowanym podpisem elektronicznym, podpisem zaufanym lub podpisem osobistym.</w:t>
      </w:r>
    </w:p>
    <w:sectPr w:rsidR="00F00A47">
      <w:headerReference w:type="default" r:id="rId10"/>
      <w:footerReference w:type="default" r:id="rId11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0A7CF0">
      <w:rPr>
        <w:rFonts w:ascii="Calibri" w:hAnsi="Calibri" w:cs="Calibri"/>
        <w:noProof/>
        <w:sz w:val="22"/>
        <w:szCs w:val="22"/>
      </w:rPr>
      <w:t>2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0A7C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  <w:footnote w:id="1">
    <w:p w14:paraId="7350F99B" w14:textId="77777777" w:rsidR="00F00A47" w:rsidRDefault="00CB656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w przypadku Wykonawców wspólnie ubiegających się o zamówienie, tj. konsorcjum lub spółki cywilnej, oświadczenie składa oddzielnie w swoim imieniu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 xml:space="preserve">każdy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członek konsorcjum lub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>każd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y wspólnik spółki cywilnej. </w:t>
      </w:r>
      <w:r>
        <w:rPr>
          <w:rFonts w:eastAsia="Times New Roman" w:cs="Calibri"/>
          <w:iCs/>
          <w:sz w:val="16"/>
          <w:szCs w:val="16"/>
          <w:lang w:eastAsia="pl-PL"/>
        </w:rPr>
        <w:t>Oświadczenia te potwierdzają brak podstaw wykluczenia oraz spełnianie warunków udziału  w postępowaniu w zakresie, w jakim każdy z wykonawców wykazuje spełnianie warunków udziału  w postępowaniu.</w:t>
      </w:r>
    </w:p>
  </w:footnote>
  <w:footnote w:id="2">
    <w:p w14:paraId="04849930" w14:textId="77777777" w:rsidR="00F00A47" w:rsidRDefault="00CB6560">
      <w:pPr>
        <w:widowControl/>
        <w:jc w:val="both"/>
        <w:textAlignment w:val="auto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pl-PL"/>
        </w:rPr>
        <w:t>Wykonawca, w przypadku polegania na zdolnościach lub sytuacji podmiotów udostępniających zasoby, przedstawia, wraz  z oświadczeniem, o którym mowa w art. 125 ust. 1 ustawy Pzp,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6DF56CE0" w14:textId="77777777" w:rsidR="00F00A47" w:rsidRDefault="00F00A4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5AAD8" w14:textId="77777777" w:rsidR="00FB10AF" w:rsidRPr="000A7CF0" w:rsidRDefault="00FB10AF" w:rsidP="00FB10AF">
    <w:pPr>
      <w:pStyle w:val="Nagwek"/>
      <w:jc w:val="center"/>
      <w:rPr>
        <w:rFonts w:asciiTheme="minorHAnsi" w:hAnsiTheme="minorHAnsi" w:cstheme="minorHAnsi"/>
        <w:sz w:val="18"/>
      </w:rPr>
    </w:pPr>
    <w:r w:rsidRPr="000A7CF0">
      <w:rPr>
        <w:rFonts w:asciiTheme="minorHAnsi" w:hAnsiTheme="minorHAnsi" w:cstheme="minorHAnsi"/>
        <w:sz w:val="18"/>
      </w:rPr>
      <w:t>Usługa druku i oprawy 5 tomików poetyckich, cz. 1..</w:t>
    </w:r>
  </w:p>
  <w:p w14:paraId="27D7CF27" w14:textId="77777777" w:rsidR="00FB10AF" w:rsidRPr="000A7CF0" w:rsidRDefault="00FB10AF" w:rsidP="00FB10AF">
    <w:pPr>
      <w:pStyle w:val="Nagwek"/>
      <w:jc w:val="center"/>
      <w:rPr>
        <w:rFonts w:asciiTheme="minorHAnsi" w:hAnsiTheme="minorHAnsi" w:cstheme="minorHAnsi"/>
      </w:rPr>
    </w:pPr>
    <w:r w:rsidRPr="000A7CF0">
      <w:rPr>
        <w:rFonts w:asciiTheme="minorHAnsi" w:hAnsiTheme="minorHAnsi" w:cstheme="minorHAnsi"/>
        <w:noProof/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2C4DD" wp14:editId="3FB726E1">
              <wp:simplePos x="0" y="0"/>
              <wp:positionH relativeFrom="column">
                <wp:posOffset>90170</wp:posOffset>
              </wp:positionH>
              <wp:positionV relativeFrom="paragraph">
                <wp:posOffset>200025</wp:posOffset>
              </wp:positionV>
              <wp:extent cx="5638800" cy="0"/>
              <wp:effectExtent l="13970" t="9525" r="5080" b="95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7.1pt;margin-top:15.75pt;width:44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uDUIA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"/>
          </w:pict>
        </mc:Fallback>
      </mc:AlternateContent>
    </w:r>
    <w:r w:rsidRPr="000A7CF0">
      <w:rPr>
        <w:rFonts w:asciiTheme="minorHAnsi" w:hAnsiTheme="minorHAnsi" w:cstheme="minorHAnsi"/>
        <w:sz w:val="18"/>
      </w:rPr>
      <w:t>Znak postępowania: DTZ.201.2.2025</w:t>
    </w:r>
  </w:p>
  <w:p w14:paraId="091ACA91" w14:textId="77777777" w:rsidR="00A620CD" w:rsidRDefault="000A7CF0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47"/>
    <w:rsid w:val="000A7CF0"/>
    <w:rsid w:val="00363895"/>
    <w:rsid w:val="00377CC5"/>
    <w:rsid w:val="003E0652"/>
    <w:rsid w:val="0042089E"/>
    <w:rsid w:val="00427953"/>
    <w:rsid w:val="004E3939"/>
    <w:rsid w:val="004F443F"/>
    <w:rsid w:val="00546B15"/>
    <w:rsid w:val="005A713D"/>
    <w:rsid w:val="006C3F42"/>
    <w:rsid w:val="006E77C9"/>
    <w:rsid w:val="007A7444"/>
    <w:rsid w:val="00805B19"/>
    <w:rsid w:val="008F7D64"/>
    <w:rsid w:val="00992A13"/>
    <w:rsid w:val="00A21937"/>
    <w:rsid w:val="00A334E2"/>
    <w:rsid w:val="00B4490D"/>
    <w:rsid w:val="00BD635F"/>
    <w:rsid w:val="00BF3CFE"/>
    <w:rsid w:val="00C01DEE"/>
    <w:rsid w:val="00C67A4B"/>
    <w:rsid w:val="00CA2F29"/>
    <w:rsid w:val="00CB6560"/>
    <w:rsid w:val="00CE21D3"/>
    <w:rsid w:val="00E247A5"/>
    <w:rsid w:val="00F00A47"/>
    <w:rsid w:val="00F220E0"/>
    <w:rsid w:val="00F338EF"/>
    <w:rsid w:val="00F519C6"/>
    <w:rsid w:val="00FB10AF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bozekm</cp:lastModifiedBy>
  <cp:revision>14</cp:revision>
  <cp:lastPrinted>2024-08-12T08:18:00Z</cp:lastPrinted>
  <dcterms:created xsi:type="dcterms:W3CDTF">2023-03-14T07:59:00Z</dcterms:created>
  <dcterms:modified xsi:type="dcterms:W3CDTF">2025-01-29T09:45:00Z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