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D96DCD"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D96DCD" w:rsidRDefault="0056409B" w:rsidP="002B681D">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D96DCD" w:rsidRDefault="0056409B" w:rsidP="002B681D">
            <w:pPr>
              <w:keepNext/>
              <w:keepLines/>
              <w:spacing w:after="0" w:line="276" w:lineRule="auto"/>
              <w:rPr>
                <w:rFonts w:asciiTheme="minorHAnsi" w:hAnsiTheme="minorHAnsi" w:cstheme="minorHAnsi"/>
                <w:b/>
                <w:bCs/>
                <w:noProof/>
                <w:color w:val="000000"/>
                <w:sz w:val="24"/>
                <w:szCs w:val="24"/>
              </w:rPr>
            </w:pPr>
            <w:r w:rsidRPr="00D96DCD">
              <w:rPr>
                <w:rFonts w:asciiTheme="minorHAnsi" w:hAnsiTheme="minorHAnsi" w:cstheme="minorHAnsi"/>
                <w:b/>
                <w:bCs/>
                <w:noProof/>
                <w:color w:val="000000"/>
                <w:sz w:val="24"/>
                <w:szCs w:val="24"/>
              </w:rPr>
              <w:t>Zamawiający:</w:t>
            </w:r>
          </w:p>
          <w:p w:rsidR="00AC62FF" w:rsidRPr="00D96DCD" w:rsidRDefault="0056409B" w:rsidP="002B681D">
            <w:pPr>
              <w:keepNext/>
              <w:keepLines/>
              <w:spacing w:after="0" w:line="276" w:lineRule="auto"/>
              <w:rPr>
                <w:rFonts w:asciiTheme="minorHAnsi" w:hAnsiTheme="minorHAnsi" w:cstheme="minorHAnsi"/>
                <w:b/>
                <w:bCs/>
                <w:noProof/>
                <w:color w:val="000000"/>
                <w:sz w:val="24"/>
                <w:szCs w:val="24"/>
              </w:rPr>
            </w:pPr>
            <w:r w:rsidRPr="00D96DCD">
              <w:rPr>
                <w:rFonts w:asciiTheme="minorHAnsi" w:hAnsiTheme="minorHAnsi" w:cstheme="minorHAnsi"/>
                <w:b/>
                <w:bCs/>
                <w:noProof/>
                <w:color w:val="000000"/>
                <w:sz w:val="24"/>
                <w:szCs w:val="24"/>
              </w:rPr>
              <w:t xml:space="preserve">Gmina </w:t>
            </w:r>
            <w:r w:rsidR="00AC62FF" w:rsidRPr="00D96DCD">
              <w:rPr>
                <w:rFonts w:asciiTheme="minorHAnsi" w:hAnsiTheme="minorHAnsi" w:cstheme="minorHAnsi"/>
                <w:b/>
                <w:bCs/>
                <w:noProof/>
                <w:color w:val="000000"/>
                <w:sz w:val="24"/>
                <w:szCs w:val="24"/>
              </w:rPr>
              <w:t>Aleksandrów Łódzki</w:t>
            </w:r>
          </w:p>
          <w:p w:rsidR="0056409B" w:rsidRPr="00D96DCD" w:rsidRDefault="00AC62FF" w:rsidP="002B681D">
            <w:pPr>
              <w:keepNext/>
              <w:keepLines/>
              <w:spacing w:after="0" w:line="276" w:lineRule="auto"/>
              <w:rPr>
                <w:rFonts w:asciiTheme="minorHAnsi" w:hAnsiTheme="minorHAnsi" w:cstheme="minorHAnsi"/>
                <w:noProof/>
                <w:color w:val="000000"/>
                <w:sz w:val="24"/>
                <w:szCs w:val="24"/>
              </w:rPr>
            </w:pPr>
            <w:r w:rsidRPr="00D96DCD">
              <w:rPr>
                <w:rFonts w:asciiTheme="minorHAnsi" w:hAnsiTheme="minorHAnsi" w:cstheme="minorHAnsi"/>
                <w:noProof/>
                <w:color w:val="000000"/>
                <w:sz w:val="24"/>
                <w:szCs w:val="24"/>
              </w:rPr>
              <w:t>Plac Kościuszki</w:t>
            </w:r>
            <w:r w:rsidR="0056409B" w:rsidRPr="00D96DCD">
              <w:rPr>
                <w:rFonts w:asciiTheme="minorHAnsi" w:hAnsiTheme="minorHAnsi" w:cstheme="minorHAnsi"/>
                <w:noProof/>
                <w:color w:val="000000"/>
                <w:sz w:val="24"/>
                <w:szCs w:val="24"/>
              </w:rPr>
              <w:t> 2,</w:t>
            </w:r>
          </w:p>
          <w:p w:rsidR="0056409B" w:rsidRPr="00D96DCD" w:rsidRDefault="0056409B" w:rsidP="002B681D">
            <w:pPr>
              <w:keepNext/>
              <w:keepLines/>
              <w:spacing w:after="0" w:line="276" w:lineRule="auto"/>
              <w:rPr>
                <w:rFonts w:asciiTheme="minorHAnsi" w:hAnsiTheme="minorHAnsi" w:cstheme="minorHAnsi"/>
                <w:noProof/>
                <w:color w:val="000000"/>
                <w:sz w:val="24"/>
                <w:szCs w:val="24"/>
              </w:rPr>
            </w:pPr>
            <w:r w:rsidRPr="00D96DCD">
              <w:rPr>
                <w:rFonts w:asciiTheme="minorHAnsi" w:hAnsiTheme="minorHAnsi" w:cstheme="minorHAnsi"/>
                <w:noProof/>
                <w:color w:val="000000"/>
                <w:sz w:val="24"/>
                <w:szCs w:val="24"/>
              </w:rPr>
              <w:t>95-0</w:t>
            </w:r>
            <w:r w:rsidR="00AC62FF" w:rsidRPr="00D96DCD">
              <w:rPr>
                <w:rFonts w:asciiTheme="minorHAnsi" w:hAnsiTheme="minorHAnsi" w:cstheme="minorHAnsi"/>
                <w:noProof/>
                <w:color w:val="000000"/>
                <w:sz w:val="24"/>
                <w:szCs w:val="24"/>
              </w:rPr>
              <w:t>7</w:t>
            </w:r>
            <w:r w:rsidRPr="00D96DCD">
              <w:rPr>
                <w:rFonts w:asciiTheme="minorHAnsi" w:hAnsiTheme="minorHAnsi" w:cstheme="minorHAnsi"/>
                <w:noProof/>
                <w:color w:val="000000"/>
                <w:sz w:val="24"/>
                <w:szCs w:val="24"/>
              </w:rPr>
              <w:t>0 </w:t>
            </w:r>
            <w:r w:rsidR="00AC62FF" w:rsidRPr="00D96DCD">
              <w:rPr>
                <w:rFonts w:asciiTheme="minorHAnsi" w:hAnsiTheme="minorHAnsi" w:cstheme="minorHAnsi"/>
                <w:noProof/>
                <w:color w:val="000000"/>
                <w:sz w:val="24"/>
                <w:szCs w:val="24"/>
              </w:rPr>
              <w:t>Aleksandrów</w:t>
            </w:r>
            <w:r w:rsidRPr="00D96DCD">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D96DCD" w:rsidRDefault="0056409B" w:rsidP="002B681D">
            <w:pPr>
              <w:keepNext/>
              <w:keepLines/>
              <w:spacing w:after="0" w:line="276" w:lineRule="auto"/>
              <w:rPr>
                <w:rFonts w:asciiTheme="minorHAnsi" w:hAnsiTheme="minorHAnsi" w:cstheme="minorHAnsi"/>
                <w:noProof/>
                <w:color w:val="000000"/>
                <w:sz w:val="24"/>
                <w:szCs w:val="24"/>
                <w:lang w:val="en-US"/>
              </w:rPr>
            </w:pPr>
            <w:r w:rsidRPr="00D96DCD">
              <w:rPr>
                <w:rFonts w:asciiTheme="minorHAnsi" w:hAnsiTheme="minorHAnsi" w:cstheme="minorHAnsi"/>
                <w:noProof/>
                <w:color w:val="000000"/>
                <w:sz w:val="24"/>
                <w:szCs w:val="24"/>
                <w:lang w:val="en-US"/>
              </w:rPr>
              <w:t>tel.: </w:t>
            </w:r>
            <w:r w:rsidR="00AC62FF" w:rsidRPr="00D96DCD">
              <w:rPr>
                <w:rFonts w:asciiTheme="minorHAnsi" w:hAnsiTheme="minorHAnsi" w:cstheme="minorHAnsi"/>
                <w:noProof/>
                <w:color w:val="000000"/>
                <w:sz w:val="24"/>
                <w:szCs w:val="24"/>
                <w:lang w:val="en-US"/>
              </w:rPr>
              <w:t>42 2700300</w:t>
            </w:r>
          </w:p>
          <w:p w:rsidR="00AC62FF" w:rsidRPr="00D96DCD" w:rsidRDefault="0056409B" w:rsidP="002B681D">
            <w:pPr>
              <w:keepNext/>
              <w:keepLines/>
              <w:spacing w:after="0" w:line="276" w:lineRule="auto"/>
              <w:rPr>
                <w:rFonts w:asciiTheme="minorHAnsi" w:hAnsiTheme="minorHAnsi" w:cstheme="minorHAnsi"/>
                <w:noProof/>
                <w:color w:val="000000"/>
                <w:sz w:val="24"/>
                <w:szCs w:val="24"/>
                <w:lang w:val="en-US"/>
              </w:rPr>
            </w:pPr>
            <w:r w:rsidRPr="00D96DCD">
              <w:rPr>
                <w:rFonts w:asciiTheme="minorHAnsi" w:hAnsiTheme="minorHAnsi" w:cstheme="minorHAnsi"/>
                <w:noProof/>
                <w:color w:val="000000"/>
                <w:sz w:val="24"/>
                <w:szCs w:val="24"/>
                <w:lang w:val="en-US"/>
              </w:rPr>
              <w:t xml:space="preserve">e-mail: </w:t>
            </w:r>
            <w:hyperlink r:id="rId8" w:history="1">
              <w:r w:rsidR="00AC62FF" w:rsidRPr="00D96DCD">
                <w:rPr>
                  <w:rStyle w:val="Hipercze"/>
                  <w:rFonts w:asciiTheme="minorHAnsi" w:hAnsiTheme="minorHAnsi" w:cstheme="minorHAnsi"/>
                  <w:noProof/>
                  <w:sz w:val="24"/>
                  <w:szCs w:val="24"/>
                  <w:lang w:val="en-US"/>
                </w:rPr>
                <w:t>gmina@aleksandrow-lodzki.pl</w:t>
              </w:r>
            </w:hyperlink>
          </w:p>
          <w:p w:rsidR="0056409B" w:rsidRPr="00D96DCD" w:rsidRDefault="00DB39C5" w:rsidP="002B681D">
            <w:pPr>
              <w:keepNext/>
              <w:keepLines/>
              <w:spacing w:after="0" w:line="276" w:lineRule="auto"/>
              <w:rPr>
                <w:rFonts w:asciiTheme="minorHAnsi" w:hAnsiTheme="minorHAnsi" w:cstheme="minorHAnsi"/>
                <w:b/>
                <w:color w:val="000000"/>
                <w:sz w:val="24"/>
                <w:szCs w:val="24"/>
                <w:lang w:val="en-US"/>
              </w:rPr>
            </w:pPr>
            <w:hyperlink r:id="rId9" w:history="1">
              <w:r w:rsidR="00AC62FF" w:rsidRPr="00D96DCD">
                <w:rPr>
                  <w:rStyle w:val="Hipercze"/>
                  <w:rFonts w:asciiTheme="minorHAnsi" w:hAnsiTheme="minorHAnsi" w:cstheme="minorHAnsi"/>
                  <w:b/>
                  <w:sz w:val="24"/>
                  <w:szCs w:val="24"/>
                  <w:lang w:val="en-US"/>
                </w:rPr>
                <w:t>www.aleksandrow-lodzki.pl</w:t>
              </w:r>
            </w:hyperlink>
          </w:p>
          <w:p w:rsidR="0056409B" w:rsidRPr="00D96DCD" w:rsidRDefault="00DB39C5" w:rsidP="002B681D">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D96DCD">
                <w:rPr>
                  <w:rStyle w:val="Hipercze"/>
                  <w:rFonts w:asciiTheme="minorHAnsi" w:hAnsiTheme="minorHAnsi" w:cstheme="minorHAnsi"/>
                  <w:b/>
                  <w:noProof/>
                  <w:sz w:val="24"/>
                  <w:szCs w:val="24"/>
                  <w:lang w:val="en-US"/>
                </w:rPr>
                <w:t>https://platformazakupowa.pl/pn/aleksandrow-lodzki</w:t>
              </w:r>
            </w:hyperlink>
          </w:p>
        </w:tc>
      </w:tr>
    </w:tbl>
    <w:p w:rsidR="00AC6DD3" w:rsidRPr="00D96DCD" w:rsidRDefault="00AC6DD3" w:rsidP="00AC6DD3">
      <w:pPr>
        <w:pStyle w:val="Nagwek2"/>
        <w:jc w:val="center"/>
        <w:rPr>
          <w:rFonts w:asciiTheme="minorHAnsi" w:hAnsiTheme="minorHAnsi" w:cstheme="minorHAnsi"/>
          <w:sz w:val="24"/>
          <w:szCs w:val="24"/>
        </w:rPr>
      </w:pPr>
    </w:p>
    <w:p w:rsidR="00AC6DD3" w:rsidRPr="00D96DCD" w:rsidRDefault="0056409B" w:rsidP="00AC6DD3">
      <w:pPr>
        <w:pStyle w:val="Nagwek2"/>
        <w:jc w:val="center"/>
        <w:rPr>
          <w:rFonts w:asciiTheme="minorHAnsi" w:hAnsiTheme="minorHAnsi" w:cstheme="minorHAnsi"/>
          <w:sz w:val="24"/>
          <w:szCs w:val="24"/>
        </w:rPr>
      </w:pPr>
      <w:bookmarkStart w:id="0" w:name="_Toc121827667"/>
      <w:r w:rsidRPr="00D96DCD">
        <w:rPr>
          <w:rFonts w:asciiTheme="minorHAnsi" w:hAnsiTheme="minorHAnsi" w:cstheme="minorHAnsi"/>
          <w:sz w:val="24"/>
          <w:szCs w:val="24"/>
        </w:rPr>
        <w:t>Specyfikacja Warunków Zamówienia</w:t>
      </w:r>
      <w:bookmarkEnd w:id="0"/>
    </w:p>
    <w:p w:rsidR="0056409B" w:rsidRPr="00D96DCD" w:rsidRDefault="007540AA" w:rsidP="00AC6DD3">
      <w:pPr>
        <w:pStyle w:val="Nagwek2"/>
        <w:rPr>
          <w:rFonts w:asciiTheme="minorHAnsi" w:hAnsiTheme="minorHAnsi" w:cstheme="minorHAnsi"/>
          <w:sz w:val="24"/>
          <w:szCs w:val="24"/>
        </w:rPr>
      </w:pPr>
      <w:r w:rsidRPr="00D96DCD">
        <w:rPr>
          <w:rFonts w:asciiTheme="minorHAnsi" w:hAnsiTheme="minorHAnsi" w:cstheme="minorHAnsi"/>
          <w:sz w:val="24"/>
          <w:szCs w:val="24"/>
        </w:rPr>
        <w:tab/>
      </w:r>
    </w:p>
    <w:p w:rsidR="00AC6DD3" w:rsidRPr="00D96DCD" w:rsidRDefault="0056409B" w:rsidP="002B681D">
      <w:pPr>
        <w:keepNext/>
        <w:keepLines/>
        <w:tabs>
          <w:tab w:val="center" w:pos="4873"/>
          <w:tab w:val="right" w:pos="9746"/>
        </w:tabs>
        <w:spacing w:after="0" w:line="276" w:lineRule="auto"/>
        <w:jc w:val="center"/>
        <w:rPr>
          <w:rFonts w:asciiTheme="minorHAnsi" w:hAnsiTheme="minorHAnsi" w:cstheme="minorHAnsi"/>
          <w:sz w:val="24"/>
          <w:szCs w:val="24"/>
        </w:rPr>
      </w:pPr>
      <w:r w:rsidRPr="00D96DCD">
        <w:rPr>
          <w:rFonts w:asciiTheme="minorHAnsi" w:hAnsiTheme="minorHAnsi" w:cstheme="minorHAnsi"/>
          <w:sz w:val="24"/>
          <w:szCs w:val="24"/>
        </w:rPr>
        <w:t>w postępowaniu o udzielenie zamówienia publicznego prowadzonym</w:t>
      </w:r>
    </w:p>
    <w:p w:rsidR="004B1548" w:rsidRPr="00D96DCD" w:rsidRDefault="0056409B" w:rsidP="00AC6DD3">
      <w:pPr>
        <w:keepNext/>
        <w:keepLines/>
        <w:tabs>
          <w:tab w:val="center" w:pos="4873"/>
          <w:tab w:val="right" w:pos="9746"/>
        </w:tabs>
        <w:spacing w:after="240" w:line="276" w:lineRule="auto"/>
        <w:jc w:val="center"/>
        <w:rPr>
          <w:rFonts w:asciiTheme="minorHAnsi" w:hAnsiTheme="minorHAnsi" w:cstheme="minorHAnsi"/>
          <w:sz w:val="24"/>
          <w:szCs w:val="24"/>
        </w:rPr>
      </w:pPr>
      <w:r w:rsidRPr="00D96DCD">
        <w:rPr>
          <w:rFonts w:asciiTheme="minorHAnsi" w:hAnsiTheme="minorHAnsi" w:cstheme="minorHAnsi"/>
          <w:sz w:val="24"/>
          <w:szCs w:val="24"/>
        </w:rPr>
        <w:t xml:space="preserve"> w </w:t>
      </w:r>
      <w:r w:rsidRPr="00D96DCD">
        <w:rPr>
          <w:rFonts w:asciiTheme="minorHAnsi" w:hAnsiTheme="minorHAnsi" w:cstheme="minorHAnsi"/>
          <w:b/>
          <w:sz w:val="24"/>
          <w:szCs w:val="24"/>
        </w:rPr>
        <w:t xml:space="preserve">trybie podstawowym </w:t>
      </w:r>
      <w:r w:rsidR="00AC62FF" w:rsidRPr="00D96DCD">
        <w:rPr>
          <w:rFonts w:asciiTheme="minorHAnsi" w:hAnsiTheme="minorHAnsi" w:cstheme="minorHAnsi"/>
          <w:b/>
          <w:sz w:val="24"/>
          <w:szCs w:val="24"/>
        </w:rPr>
        <w:t>bez negocjacji</w:t>
      </w:r>
      <w:r w:rsidRPr="00D96DCD">
        <w:rPr>
          <w:rFonts w:asciiTheme="minorHAnsi" w:hAnsiTheme="minorHAnsi" w:cstheme="minorHAnsi"/>
          <w:b/>
          <w:sz w:val="24"/>
          <w:szCs w:val="24"/>
        </w:rPr>
        <w:t xml:space="preserve"> </w:t>
      </w:r>
      <w:proofErr w:type="spellStart"/>
      <w:r w:rsidRPr="00D96DCD">
        <w:rPr>
          <w:rFonts w:asciiTheme="minorHAnsi" w:hAnsiTheme="minorHAnsi" w:cstheme="minorHAnsi"/>
          <w:sz w:val="24"/>
          <w:szCs w:val="24"/>
        </w:rPr>
        <w:t>pn</w:t>
      </w:r>
      <w:proofErr w:type="spellEnd"/>
      <w:r w:rsidRPr="00D96DCD">
        <w:rPr>
          <w:rFonts w:asciiTheme="minorHAnsi" w:hAnsiTheme="minorHAnsi" w:cstheme="minorHAnsi"/>
          <w:sz w:val="24"/>
          <w:szCs w:val="24"/>
        </w:rPr>
        <w:t>:</w:t>
      </w:r>
    </w:p>
    <w:p w:rsidR="00F550C8" w:rsidRPr="00D96DCD" w:rsidRDefault="00F550C8" w:rsidP="00AC6DD3">
      <w:pPr>
        <w:keepNext/>
        <w:keepLines/>
        <w:tabs>
          <w:tab w:val="center" w:pos="4873"/>
          <w:tab w:val="right" w:pos="9746"/>
        </w:tabs>
        <w:spacing w:after="240" w:line="276" w:lineRule="auto"/>
        <w:jc w:val="center"/>
        <w:rPr>
          <w:rFonts w:asciiTheme="minorHAnsi" w:hAnsiTheme="minorHAnsi" w:cstheme="minorHAnsi"/>
          <w:sz w:val="24"/>
          <w:szCs w:val="24"/>
        </w:rPr>
      </w:pPr>
    </w:p>
    <w:p w:rsidR="00343F78" w:rsidRDefault="00343F78" w:rsidP="002B681D">
      <w:pPr>
        <w:keepNext/>
        <w:keepLines/>
        <w:spacing w:after="240" w:line="276" w:lineRule="auto"/>
        <w:jc w:val="center"/>
        <w:rPr>
          <w:rFonts w:asciiTheme="minorHAnsi" w:hAnsiTheme="minorHAnsi" w:cstheme="minorHAnsi"/>
          <w:b/>
          <w:sz w:val="28"/>
          <w:szCs w:val="28"/>
        </w:rPr>
      </w:pPr>
      <w:r>
        <w:rPr>
          <w:rFonts w:asciiTheme="minorHAnsi" w:hAnsiTheme="minorHAnsi" w:cstheme="minorHAnsi"/>
          <w:b/>
          <w:sz w:val="28"/>
          <w:szCs w:val="28"/>
        </w:rPr>
        <w:t>O</w:t>
      </w:r>
      <w:r w:rsidRPr="00343F78">
        <w:rPr>
          <w:rFonts w:asciiTheme="minorHAnsi" w:hAnsiTheme="minorHAnsi" w:cstheme="minorHAnsi"/>
          <w:b/>
          <w:sz w:val="28"/>
          <w:szCs w:val="28"/>
        </w:rPr>
        <w:t xml:space="preserve">pracowanie Planu Ogólnego Gminy Aleksandrów Łódzki </w:t>
      </w:r>
    </w:p>
    <w:p w:rsidR="0056409B" w:rsidRPr="00D96DCD" w:rsidRDefault="0056409B" w:rsidP="002B681D">
      <w:pPr>
        <w:keepNext/>
        <w:keepLines/>
        <w:spacing w:after="240" w:line="276" w:lineRule="auto"/>
        <w:jc w:val="center"/>
        <w:rPr>
          <w:rFonts w:asciiTheme="minorHAnsi" w:hAnsiTheme="minorHAnsi" w:cstheme="minorHAnsi"/>
          <w:sz w:val="24"/>
          <w:szCs w:val="24"/>
        </w:rPr>
      </w:pPr>
      <w:r w:rsidRPr="00D96DCD">
        <w:rPr>
          <w:rFonts w:asciiTheme="minorHAnsi" w:hAnsiTheme="minorHAnsi" w:cstheme="minorHAnsi"/>
          <w:sz w:val="24"/>
          <w:szCs w:val="24"/>
        </w:rPr>
        <w:t xml:space="preserve">Wartość szacunkowa zamówienia poniżej wyrażonej w złotych równowartości kwoty </w:t>
      </w:r>
      <w:r w:rsidR="005908C8" w:rsidRPr="00D96DCD">
        <w:rPr>
          <w:rFonts w:asciiTheme="minorHAnsi" w:hAnsiTheme="minorHAnsi" w:cstheme="minorHAnsi"/>
          <w:sz w:val="24"/>
          <w:szCs w:val="24"/>
        </w:rPr>
        <w:br/>
      </w:r>
      <w:r w:rsidR="00D64A8D" w:rsidRPr="00D96DCD">
        <w:rPr>
          <w:rFonts w:asciiTheme="minorHAnsi" w:hAnsiTheme="minorHAnsi" w:cstheme="minorHAnsi"/>
          <w:sz w:val="24"/>
          <w:szCs w:val="24"/>
        </w:rPr>
        <w:t>221</w:t>
      </w:r>
      <w:r w:rsidR="00EE270A" w:rsidRPr="00D96DCD">
        <w:rPr>
          <w:rFonts w:asciiTheme="minorHAnsi" w:hAnsiTheme="minorHAnsi" w:cstheme="minorHAnsi"/>
          <w:sz w:val="24"/>
          <w:szCs w:val="24"/>
        </w:rPr>
        <w:t> 000 EURO</w:t>
      </w:r>
    </w:p>
    <w:p w:rsidR="0056409B" w:rsidRPr="00D96DC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D96DCD">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D96DC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D96DCD">
        <w:rPr>
          <w:rFonts w:asciiTheme="minorHAnsi" w:hAnsiTheme="minorHAnsi" w:cstheme="minorHAnsi"/>
          <w:b/>
          <w:sz w:val="24"/>
          <w:szCs w:val="24"/>
        </w:rPr>
        <w:t>- kwalifikowanym podpisem elektronicznym,</w:t>
      </w:r>
    </w:p>
    <w:p w:rsidR="0056409B" w:rsidRPr="00D96DC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D96DCD">
        <w:rPr>
          <w:rFonts w:asciiTheme="minorHAnsi" w:hAnsiTheme="minorHAnsi" w:cstheme="minorHAnsi"/>
          <w:b/>
          <w:sz w:val="24"/>
          <w:szCs w:val="24"/>
        </w:rPr>
        <w:t>- podpisem zaufanym,</w:t>
      </w:r>
    </w:p>
    <w:p w:rsidR="0056409B" w:rsidRPr="00D96DCD" w:rsidRDefault="0056409B" w:rsidP="002B681D">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D96DCD">
        <w:rPr>
          <w:rFonts w:asciiTheme="minorHAnsi" w:hAnsiTheme="minorHAnsi" w:cstheme="minorHAnsi"/>
          <w:b/>
          <w:sz w:val="24"/>
          <w:szCs w:val="24"/>
        </w:rPr>
        <w:t>- lub podpisem osobistym.</w:t>
      </w:r>
    </w:p>
    <w:p w:rsidR="0056409B" w:rsidRPr="00D96DCD" w:rsidRDefault="0056409B" w:rsidP="002B681D">
      <w:pPr>
        <w:keepNext/>
        <w:keepLines/>
        <w:spacing w:before="480" w:after="480" w:line="276" w:lineRule="auto"/>
        <w:jc w:val="center"/>
        <w:rPr>
          <w:rFonts w:asciiTheme="minorHAnsi" w:hAnsiTheme="minorHAnsi" w:cstheme="minorHAnsi"/>
          <w:b/>
          <w:sz w:val="24"/>
          <w:szCs w:val="24"/>
        </w:rPr>
      </w:pPr>
      <w:r w:rsidRPr="00D96DCD">
        <w:rPr>
          <w:rFonts w:asciiTheme="minorHAnsi" w:hAnsiTheme="minorHAnsi" w:cstheme="minorHAnsi"/>
          <w:b/>
          <w:sz w:val="24"/>
          <w:szCs w:val="24"/>
        </w:rPr>
        <w:t>Nr referencyjny nadany sprawie prz</w:t>
      </w:r>
      <w:r w:rsidR="006C2756" w:rsidRPr="00D96DCD">
        <w:rPr>
          <w:rFonts w:asciiTheme="minorHAnsi" w:hAnsiTheme="minorHAnsi" w:cstheme="minorHAnsi"/>
          <w:b/>
          <w:sz w:val="24"/>
          <w:szCs w:val="24"/>
        </w:rPr>
        <w:t>ez Zamawiającego: ZP.271</w:t>
      </w:r>
      <w:r w:rsidR="00893F64" w:rsidRPr="00D96DCD">
        <w:rPr>
          <w:rFonts w:asciiTheme="minorHAnsi" w:hAnsiTheme="minorHAnsi" w:cstheme="minorHAnsi"/>
          <w:b/>
          <w:sz w:val="24"/>
          <w:szCs w:val="24"/>
        </w:rPr>
        <w:t>.</w:t>
      </w:r>
      <w:r w:rsidR="00666B45" w:rsidRPr="00D96DCD">
        <w:rPr>
          <w:rFonts w:asciiTheme="minorHAnsi" w:hAnsiTheme="minorHAnsi" w:cstheme="minorHAnsi"/>
          <w:b/>
          <w:sz w:val="24"/>
          <w:szCs w:val="24"/>
        </w:rPr>
        <w:t>1</w:t>
      </w:r>
      <w:r w:rsidR="00343F78">
        <w:rPr>
          <w:rFonts w:asciiTheme="minorHAnsi" w:hAnsiTheme="minorHAnsi" w:cstheme="minorHAnsi"/>
          <w:b/>
          <w:sz w:val="24"/>
          <w:szCs w:val="24"/>
        </w:rPr>
        <w:t>7</w:t>
      </w:r>
      <w:r w:rsidR="00893F64" w:rsidRPr="00D96DCD">
        <w:rPr>
          <w:rFonts w:asciiTheme="minorHAnsi" w:hAnsiTheme="minorHAnsi" w:cstheme="minorHAnsi"/>
          <w:b/>
          <w:sz w:val="24"/>
          <w:szCs w:val="24"/>
        </w:rPr>
        <w:t>.</w:t>
      </w:r>
      <w:r w:rsidR="00472B95" w:rsidRPr="00D96DCD">
        <w:rPr>
          <w:rFonts w:asciiTheme="minorHAnsi" w:hAnsiTheme="minorHAnsi" w:cstheme="minorHAnsi"/>
          <w:b/>
          <w:sz w:val="24"/>
          <w:szCs w:val="24"/>
        </w:rPr>
        <w:t>2</w:t>
      </w:r>
      <w:r w:rsidR="005908C8" w:rsidRPr="00D96DCD">
        <w:rPr>
          <w:rFonts w:asciiTheme="minorHAnsi" w:hAnsiTheme="minorHAnsi" w:cstheme="minorHAnsi"/>
          <w:b/>
          <w:sz w:val="24"/>
          <w:szCs w:val="24"/>
        </w:rPr>
        <w:t>02</w:t>
      </w:r>
      <w:r w:rsidR="0065093C" w:rsidRPr="00D96DCD">
        <w:rPr>
          <w:rFonts w:asciiTheme="minorHAnsi" w:hAnsiTheme="minorHAnsi" w:cstheme="minorHAnsi"/>
          <w:b/>
          <w:sz w:val="24"/>
          <w:szCs w:val="24"/>
        </w:rPr>
        <w:t>4</w:t>
      </w:r>
    </w:p>
    <w:p w:rsidR="0056409B" w:rsidRPr="00D96DCD" w:rsidRDefault="0056409B" w:rsidP="00AD205E">
      <w:pPr>
        <w:pStyle w:val="Tekstpodstawowy2"/>
        <w:keepNext/>
        <w:keepLines/>
        <w:spacing w:line="276" w:lineRule="auto"/>
        <w:ind w:left="3545" w:firstLine="709"/>
        <w:jc w:val="center"/>
        <w:rPr>
          <w:rFonts w:asciiTheme="minorHAnsi" w:hAnsiTheme="minorHAnsi" w:cstheme="minorHAnsi"/>
          <w:b/>
          <w:szCs w:val="24"/>
        </w:rPr>
      </w:pPr>
      <w:r w:rsidRPr="00D96DCD">
        <w:rPr>
          <w:rFonts w:asciiTheme="minorHAnsi" w:hAnsiTheme="minorHAnsi" w:cstheme="minorHAnsi"/>
          <w:b/>
          <w:szCs w:val="24"/>
        </w:rPr>
        <w:t>Specyfikację zatwierdził:</w:t>
      </w:r>
    </w:p>
    <w:p w:rsidR="00F03918" w:rsidRDefault="00F03918" w:rsidP="00AD205E">
      <w:pPr>
        <w:pStyle w:val="Tekstpodstawowy2"/>
        <w:keepNext/>
        <w:keepLines/>
        <w:spacing w:line="276" w:lineRule="auto"/>
        <w:ind w:left="3545" w:firstLine="709"/>
        <w:jc w:val="center"/>
        <w:rPr>
          <w:rFonts w:asciiTheme="minorHAnsi" w:hAnsiTheme="minorHAnsi" w:cstheme="minorHAnsi"/>
          <w:b/>
          <w:szCs w:val="24"/>
        </w:rPr>
      </w:pPr>
    </w:p>
    <w:p w:rsidR="004536E4" w:rsidRPr="00D96DCD" w:rsidRDefault="004536E4" w:rsidP="00AD205E">
      <w:pPr>
        <w:pStyle w:val="Tekstpodstawowy2"/>
        <w:keepNext/>
        <w:keepLines/>
        <w:spacing w:line="276" w:lineRule="auto"/>
        <w:ind w:left="3545" w:firstLine="709"/>
        <w:jc w:val="center"/>
        <w:rPr>
          <w:rFonts w:asciiTheme="minorHAnsi" w:hAnsiTheme="minorHAnsi" w:cstheme="minorHAnsi"/>
          <w:b/>
          <w:szCs w:val="24"/>
        </w:rPr>
      </w:pPr>
    </w:p>
    <w:p w:rsidR="00F550C8" w:rsidRPr="00D96DCD" w:rsidRDefault="004536E4" w:rsidP="004536E4">
      <w:pPr>
        <w:keepNext/>
        <w:keepLines/>
        <w:spacing w:after="0" w:line="276" w:lineRule="auto"/>
        <w:ind w:left="5664" w:firstLine="708"/>
        <w:rPr>
          <w:rFonts w:asciiTheme="minorHAnsi" w:eastAsia="Times New Roman" w:hAnsiTheme="minorHAnsi" w:cstheme="minorHAnsi"/>
          <w:b/>
          <w:color w:val="000000"/>
          <w:sz w:val="24"/>
          <w:szCs w:val="24"/>
          <w:lang w:val="x-none" w:eastAsia="pl-PL"/>
        </w:rPr>
      </w:pPr>
      <w:r>
        <w:rPr>
          <w:rFonts w:asciiTheme="minorHAnsi" w:eastAsia="Times New Roman" w:hAnsiTheme="minorHAnsi" w:cstheme="minorHAnsi"/>
          <w:b/>
          <w:color w:val="000000"/>
          <w:sz w:val="24"/>
          <w:szCs w:val="24"/>
          <w:lang w:val="x-none" w:eastAsia="pl-PL"/>
        </w:rPr>
        <w:t>Burmistrz</w:t>
      </w:r>
    </w:p>
    <w:p w:rsidR="00F550C8" w:rsidRPr="00D96DCD" w:rsidRDefault="00F550C8" w:rsidP="004536E4">
      <w:pPr>
        <w:keepNext/>
        <w:keepLines/>
        <w:spacing w:after="0" w:line="276" w:lineRule="auto"/>
        <w:ind w:left="5664" w:firstLine="708"/>
        <w:rPr>
          <w:rFonts w:asciiTheme="minorHAnsi" w:eastAsia="Times New Roman" w:hAnsiTheme="minorHAnsi" w:cstheme="minorHAnsi"/>
          <w:b/>
          <w:color w:val="000000"/>
          <w:sz w:val="24"/>
          <w:szCs w:val="24"/>
          <w:lang w:val="x-none" w:eastAsia="pl-PL"/>
        </w:rPr>
      </w:pPr>
      <w:r w:rsidRPr="00D96DCD">
        <w:rPr>
          <w:rFonts w:asciiTheme="minorHAnsi" w:eastAsia="Times New Roman" w:hAnsiTheme="minorHAnsi" w:cstheme="minorHAnsi"/>
          <w:b/>
          <w:color w:val="000000"/>
          <w:sz w:val="24"/>
          <w:szCs w:val="24"/>
          <w:lang w:val="x-none" w:eastAsia="pl-PL"/>
        </w:rPr>
        <w:t>-/-</w:t>
      </w:r>
    </w:p>
    <w:p w:rsidR="00F550C8" w:rsidRPr="004536E4" w:rsidRDefault="004536E4" w:rsidP="004536E4">
      <w:pPr>
        <w:keepNext/>
        <w:keepLines/>
        <w:spacing w:after="0" w:line="276" w:lineRule="auto"/>
        <w:ind w:left="5664" w:firstLine="708"/>
        <w:rPr>
          <w:rFonts w:asciiTheme="minorHAnsi" w:eastAsia="Times New Roman" w:hAnsiTheme="minorHAnsi" w:cstheme="minorHAnsi"/>
          <w:b/>
          <w:color w:val="000000"/>
          <w:sz w:val="24"/>
          <w:szCs w:val="24"/>
          <w:lang w:eastAsia="pl-PL"/>
        </w:rPr>
      </w:pPr>
      <w:r>
        <w:rPr>
          <w:rFonts w:asciiTheme="minorHAnsi" w:eastAsia="Times New Roman" w:hAnsiTheme="minorHAnsi" w:cstheme="minorHAnsi"/>
          <w:b/>
          <w:color w:val="000000"/>
          <w:sz w:val="24"/>
          <w:szCs w:val="24"/>
          <w:lang w:eastAsia="pl-PL"/>
        </w:rPr>
        <w:t>Jacek Lipiński</w:t>
      </w:r>
    </w:p>
    <w:p w:rsidR="00F550C8" w:rsidRPr="00D96DCD"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F550C8" w:rsidRPr="00D96DCD" w:rsidRDefault="00F550C8"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8B735B" w:rsidRPr="00D96DCD" w:rsidRDefault="008B735B"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A63596" w:rsidRPr="00D96DCD" w:rsidRDefault="00A63596" w:rsidP="00AD205E">
      <w:pPr>
        <w:keepNext/>
        <w:keepLines/>
        <w:spacing w:after="0" w:line="276" w:lineRule="auto"/>
        <w:ind w:left="2124"/>
        <w:rPr>
          <w:rFonts w:asciiTheme="minorHAnsi" w:eastAsia="Times New Roman" w:hAnsiTheme="minorHAnsi" w:cstheme="minorHAnsi"/>
          <w:b/>
          <w:color w:val="000000"/>
          <w:sz w:val="24"/>
          <w:szCs w:val="24"/>
          <w:lang w:val="x-none" w:eastAsia="pl-PL"/>
        </w:rPr>
      </w:pPr>
    </w:p>
    <w:p w:rsidR="00217899" w:rsidRPr="00D96DCD" w:rsidRDefault="00217899" w:rsidP="008B66EF">
      <w:pPr>
        <w:keepNext/>
        <w:keepLines/>
        <w:spacing w:after="0" w:line="276" w:lineRule="auto"/>
        <w:rPr>
          <w:rFonts w:asciiTheme="minorHAnsi" w:eastAsia="Times New Roman" w:hAnsiTheme="minorHAnsi" w:cstheme="minorHAnsi"/>
          <w:b/>
          <w:color w:val="000000"/>
          <w:sz w:val="24"/>
          <w:szCs w:val="24"/>
          <w:lang w:val="x-none" w:eastAsia="pl-PL"/>
        </w:rPr>
      </w:pPr>
    </w:p>
    <w:p w:rsidR="00A63596" w:rsidRPr="00D96DCD" w:rsidRDefault="006C2756" w:rsidP="00C80EC4">
      <w:pPr>
        <w:keepNext/>
        <w:keepLines/>
        <w:spacing w:after="0" w:line="276" w:lineRule="auto"/>
        <w:ind w:left="2124"/>
        <w:rPr>
          <w:rFonts w:asciiTheme="minorHAnsi" w:hAnsiTheme="minorHAnsi" w:cstheme="minorHAnsi"/>
          <w:b/>
          <w:color w:val="000000"/>
          <w:sz w:val="24"/>
          <w:szCs w:val="24"/>
        </w:rPr>
      </w:pPr>
      <w:r w:rsidRPr="00D96DCD">
        <w:rPr>
          <w:rFonts w:asciiTheme="minorHAnsi" w:hAnsiTheme="minorHAnsi" w:cstheme="minorHAnsi"/>
          <w:b/>
          <w:color w:val="000000"/>
          <w:sz w:val="24"/>
          <w:szCs w:val="24"/>
        </w:rPr>
        <w:t>Aleksandrów</w:t>
      </w:r>
      <w:r w:rsidR="0056409B" w:rsidRPr="00D96DCD">
        <w:rPr>
          <w:rFonts w:asciiTheme="minorHAnsi" w:hAnsiTheme="minorHAnsi" w:cstheme="minorHAnsi"/>
          <w:b/>
          <w:color w:val="000000"/>
          <w:sz w:val="24"/>
          <w:szCs w:val="24"/>
        </w:rPr>
        <w:t xml:space="preserve"> Łódzki, dnia</w:t>
      </w:r>
      <w:r w:rsidR="004B1548" w:rsidRPr="00D96DCD">
        <w:rPr>
          <w:rFonts w:asciiTheme="minorHAnsi" w:hAnsiTheme="minorHAnsi" w:cstheme="minorHAnsi"/>
          <w:b/>
          <w:color w:val="000000"/>
          <w:sz w:val="24"/>
          <w:szCs w:val="24"/>
        </w:rPr>
        <w:t xml:space="preserve"> </w:t>
      </w:r>
      <w:r w:rsidR="004536E4">
        <w:rPr>
          <w:rFonts w:asciiTheme="minorHAnsi" w:hAnsiTheme="minorHAnsi" w:cstheme="minorHAnsi"/>
          <w:b/>
          <w:color w:val="000000"/>
          <w:sz w:val="24"/>
          <w:szCs w:val="24"/>
        </w:rPr>
        <w:t>20.11.</w:t>
      </w:r>
      <w:r w:rsidR="005908C8" w:rsidRPr="00D96DCD">
        <w:rPr>
          <w:rFonts w:asciiTheme="minorHAnsi" w:hAnsiTheme="minorHAnsi" w:cstheme="minorHAnsi"/>
          <w:b/>
          <w:color w:val="000000"/>
          <w:sz w:val="24"/>
          <w:szCs w:val="24"/>
        </w:rPr>
        <w:t>202</w:t>
      </w:r>
      <w:r w:rsidR="0065093C" w:rsidRPr="00D96DCD">
        <w:rPr>
          <w:rFonts w:asciiTheme="minorHAnsi" w:hAnsiTheme="minorHAnsi" w:cstheme="minorHAnsi"/>
          <w:b/>
          <w:color w:val="000000"/>
          <w:sz w:val="24"/>
          <w:szCs w:val="24"/>
        </w:rPr>
        <w:t>4</w:t>
      </w:r>
      <w:r w:rsidR="00C80EC4" w:rsidRPr="00D96DCD">
        <w:rPr>
          <w:rFonts w:asciiTheme="minorHAnsi" w:hAnsiTheme="minorHAnsi" w:cstheme="minorHAnsi"/>
          <w:b/>
          <w:color w:val="000000"/>
          <w:sz w:val="24"/>
          <w:szCs w:val="24"/>
        </w:rPr>
        <w:t xml:space="preserve"> r</w:t>
      </w:r>
    </w:p>
    <w:p w:rsidR="00D64A8D" w:rsidRPr="00C80EC4" w:rsidRDefault="00D64A8D" w:rsidP="00AD205E">
      <w:pPr>
        <w:keepNext/>
        <w:keepLines/>
        <w:spacing w:after="0" w:line="276" w:lineRule="auto"/>
        <w:ind w:left="2124"/>
        <w:rPr>
          <w:rFonts w:ascii="Tahoma" w:hAnsi="Tahoma" w:cs="Tahoma"/>
          <w:b/>
          <w:color w:val="000000"/>
          <w:sz w:val="24"/>
          <w:szCs w:val="24"/>
        </w:rPr>
      </w:pPr>
    </w:p>
    <w:p w:rsidR="0056409B" w:rsidRPr="00D96DCD" w:rsidRDefault="0056409B" w:rsidP="006D2474">
      <w:pPr>
        <w:pStyle w:val="Nagwek1"/>
        <w:keepNext/>
        <w:keepLines/>
        <w:widowControl/>
        <w:shd w:val="clear" w:color="auto" w:fill="D9D9D9" w:themeFill="background1" w:themeFillShade="D9"/>
        <w:spacing w:before="0" w:line="276" w:lineRule="auto"/>
        <w:ind w:left="714" w:hanging="357"/>
        <w:rPr>
          <w:rFonts w:asciiTheme="minorHAnsi" w:hAnsiTheme="minorHAnsi" w:cstheme="minorHAnsi"/>
          <w:sz w:val="24"/>
          <w:szCs w:val="24"/>
        </w:rPr>
      </w:pPr>
      <w:bookmarkStart w:id="1" w:name="_Toc61256820"/>
      <w:bookmarkStart w:id="2" w:name="_Toc121827668"/>
      <w:r w:rsidRPr="00D96DCD">
        <w:rPr>
          <w:rFonts w:asciiTheme="minorHAnsi" w:hAnsiTheme="minorHAnsi" w:cstheme="minorHAnsi"/>
          <w:sz w:val="24"/>
          <w:szCs w:val="24"/>
        </w:rPr>
        <w:lastRenderedPageBreak/>
        <w:t>Informacje ogólne</w:t>
      </w:r>
      <w:bookmarkEnd w:id="1"/>
      <w:bookmarkEnd w:id="2"/>
    </w:p>
    <w:p w:rsidR="0056409B" w:rsidRPr="00D96DCD" w:rsidRDefault="0056409B" w:rsidP="006D2474">
      <w:pPr>
        <w:keepNext/>
        <w:keepLines/>
        <w:numPr>
          <w:ilvl w:val="0"/>
          <w:numId w:val="3"/>
        </w:numPr>
        <w:spacing w:after="0" w:line="276" w:lineRule="auto"/>
        <w:ind w:left="357" w:hanging="357"/>
        <w:rPr>
          <w:rFonts w:asciiTheme="minorHAnsi" w:hAnsiTheme="minorHAnsi" w:cstheme="minorHAnsi"/>
          <w:sz w:val="24"/>
          <w:szCs w:val="24"/>
        </w:rPr>
      </w:pPr>
      <w:r w:rsidRPr="00D96DCD">
        <w:rPr>
          <w:rFonts w:asciiTheme="minorHAnsi" w:hAnsiTheme="minorHAnsi" w:cstheme="minorHAnsi"/>
          <w:sz w:val="24"/>
          <w:szCs w:val="24"/>
        </w:rPr>
        <w:t xml:space="preserve">Nazwa oraz adres Zamawiającego: </w:t>
      </w:r>
    </w:p>
    <w:p w:rsidR="0056409B" w:rsidRPr="00D96DCD" w:rsidRDefault="0056409B" w:rsidP="00C80EC4">
      <w:pPr>
        <w:keepNext/>
        <w:keepLines/>
        <w:spacing w:before="120" w:after="0" w:line="276" w:lineRule="auto"/>
        <w:ind w:left="426" w:hanging="69"/>
        <w:rPr>
          <w:rFonts w:asciiTheme="minorHAnsi" w:hAnsiTheme="minorHAnsi" w:cstheme="minorHAnsi"/>
          <w:sz w:val="24"/>
          <w:szCs w:val="24"/>
        </w:rPr>
      </w:pPr>
      <w:r w:rsidRPr="00D96DCD">
        <w:rPr>
          <w:rFonts w:asciiTheme="minorHAnsi" w:hAnsiTheme="minorHAnsi" w:cstheme="minorHAnsi"/>
          <w:b/>
          <w:sz w:val="24"/>
          <w:szCs w:val="24"/>
        </w:rPr>
        <w:t xml:space="preserve">Gmina </w:t>
      </w:r>
      <w:r w:rsidR="006C2756" w:rsidRPr="00D96DCD">
        <w:rPr>
          <w:rFonts w:asciiTheme="minorHAnsi" w:hAnsiTheme="minorHAnsi" w:cstheme="minorHAnsi"/>
          <w:b/>
          <w:sz w:val="24"/>
          <w:szCs w:val="24"/>
        </w:rPr>
        <w:t>Aleksandrów</w:t>
      </w:r>
      <w:r w:rsidRPr="00D96DCD">
        <w:rPr>
          <w:rFonts w:asciiTheme="minorHAnsi" w:hAnsiTheme="minorHAnsi" w:cstheme="minorHAnsi"/>
          <w:b/>
          <w:sz w:val="24"/>
          <w:szCs w:val="24"/>
        </w:rPr>
        <w:t xml:space="preserve"> Łódzki</w:t>
      </w:r>
      <w:r w:rsidRPr="00D96DCD">
        <w:rPr>
          <w:rFonts w:asciiTheme="minorHAnsi" w:hAnsiTheme="minorHAnsi" w:cstheme="minorHAnsi"/>
          <w:sz w:val="24"/>
          <w:szCs w:val="24"/>
        </w:rPr>
        <w:t xml:space="preserve"> reprezentowana przez Burmistrza </w:t>
      </w:r>
      <w:r w:rsidR="00A804EB" w:rsidRPr="00D96DCD">
        <w:rPr>
          <w:rFonts w:asciiTheme="minorHAnsi" w:hAnsiTheme="minorHAnsi" w:cstheme="minorHAnsi"/>
          <w:sz w:val="24"/>
          <w:szCs w:val="24"/>
        </w:rPr>
        <w:t>Aleksandrowa</w:t>
      </w:r>
      <w:r w:rsidRPr="00D96DCD">
        <w:rPr>
          <w:rFonts w:asciiTheme="minorHAnsi" w:hAnsiTheme="minorHAnsi" w:cstheme="minorHAnsi"/>
          <w:sz w:val="24"/>
          <w:szCs w:val="24"/>
        </w:rPr>
        <w:t xml:space="preserve"> Łódzkiego.</w:t>
      </w:r>
    </w:p>
    <w:p w:rsidR="0056409B" w:rsidRPr="00D96DCD" w:rsidRDefault="0056409B" w:rsidP="00C77ABC">
      <w:pPr>
        <w:keepNext/>
        <w:keepLines/>
        <w:spacing w:after="0" w:line="276" w:lineRule="auto"/>
        <w:ind w:left="714" w:hanging="357"/>
        <w:rPr>
          <w:rFonts w:asciiTheme="minorHAnsi" w:hAnsiTheme="minorHAnsi" w:cstheme="minorHAnsi"/>
          <w:sz w:val="24"/>
          <w:szCs w:val="24"/>
        </w:rPr>
      </w:pPr>
      <w:r w:rsidRPr="00D96DCD">
        <w:rPr>
          <w:rFonts w:asciiTheme="minorHAnsi" w:hAnsiTheme="minorHAnsi" w:cstheme="minorHAnsi"/>
          <w:sz w:val="24"/>
          <w:szCs w:val="24"/>
        </w:rPr>
        <w:t>Komórka organizacyjna prowadząca sprawę:</w:t>
      </w:r>
    </w:p>
    <w:p w:rsidR="0056409B" w:rsidRPr="00D96DCD" w:rsidRDefault="00A804EB" w:rsidP="00C77ABC">
      <w:pPr>
        <w:keepNext/>
        <w:keepLines/>
        <w:spacing w:after="120" w:line="276" w:lineRule="auto"/>
        <w:ind w:left="357"/>
        <w:rPr>
          <w:rFonts w:asciiTheme="minorHAnsi" w:hAnsiTheme="minorHAnsi" w:cstheme="minorHAnsi"/>
          <w:sz w:val="24"/>
          <w:szCs w:val="24"/>
        </w:rPr>
      </w:pPr>
      <w:r w:rsidRPr="00D96DCD">
        <w:rPr>
          <w:rFonts w:asciiTheme="minorHAnsi" w:hAnsiTheme="minorHAnsi" w:cstheme="minorHAnsi"/>
          <w:sz w:val="24"/>
          <w:szCs w:val="24"/>
        </w:rPr>
        <w:t>Wydział Zamówień Publicznych</w:t>
      </w:r>
      <w:r w:rsidR="0056409B" w:rsidRPr="00D96DCD">
        <w:rPr>
          <w:rFonts w:asciiTheme="minorHAnsi" w:hAnsiTheme="minorHAnsi" w:cstheme="minorHAnsi"/>
          <w:sz w:val="24"/>
          <w:szCs w:val="24"/>
        </w:rPr>
        <w:t xml:space="preserve"> w Urzędzie Miejskim w </w:t>
      </w:r>
      <w:r w:rsidRPr="00D96DCD">
        <w:rPr>
          <w:rFonts w:asciiTheme="minorHAnsi" w:hAnsiTheme="minorHAnsi" w:cstheme="minorHAnsi"/>
          <w:sz w:val="24"/>
          <w:szCs w:val="24"/>
        </w:rPr>
        <w:t xml:space="preserve">Aleksandrowie </w:t>
      </w:r>
      <w:r w:rsidR="0056409B" w:rsidRPr="00D96DCD">
        <w:rPr>
          <w:rFonts w:asciiTheme="minorHAnsi" w:hAnsiTheme="minorHAnsi" w:cstheme="minorHAnsi"/>
          <w:sz w:val="24"/>
          <w:szCs w:val="24"/>
        </w:rPr>
        <w:t>Łódzkim,</w:t>
      </w:r>
      <w:r w:rsidR="00646454" w:rsidRPr="00D96DCD">
        <w:rPr>
          <w:rFonts w:asciiTheme="minorHAnsi" w:hAnsiTheme="minorHAnsi" w:cstheme="minorHAnsi"/>
          <w:sz w:val="24"/>
          <w:szCs w:val="24"/>
        </w:rPr>
        <w:br/>
      </w:r>
      <w:r w:rsidR="0056409B" w:rsidRPr="00D96DCD">
        <w:rPr>
          <w:rFonts w:asciiTheme="minorHAnsi" w:hAnsiTheme="minorHAnsi" w:cstheme="minorHAnsi"/>
          <w:sz w:val="24"/>
          <w:szCs w:val="24"/>
        </w:rPr>
        <w:t xml:space="preserve">ul. </w:t>
      </w:r>
      <w:r w:rsidRPr="00D96DCD">
        <w:rPr>
          <w:rFonts w:asciiTheme="minorHAnsi" w:hAnsiTheme="minorHAnsi" w:cstheme="minorHAnsi"/>
          <w:sz w:val="24"/>
          <w:szCs w:val="24"/>
        </w:rPr>
        <w:t>Plac Kościuszki</w:t>
      </w:r>
      <w:r w:rsidR="0056409B" w:rsidRPr="00D96DCD">
        <w:rPr>
          <w:rFonts w:asciiTheme="minorHAnsi" w:hAnsiTheme="minorHAnsi" w:cstheme="minorHAnsi"/>
          <w:sz w:val="24"/>
          <w:szCs w:val="24"/>
        </w:rPr>
        <w:t xml:space="preserve"> 2, 95-0</w:t>
      </w:r>
      <w:r w:rsidRPr="00D96DCD">
        <w:rPr>
          <w:rFonts w:asciiTheme="minorHAnsi" w:hAnsiTheme="minorHAnsi" w:cstheme="minorHAnsi"/>
          <w:sz w:val="24"/>
          <w:szCs w:val="24"/>
        </w:rPr>
        <w:t>7</w:t>
      </w:r>
      <w:r w:rsidR="0056409B" w:rsidRPr="00D96DCD">
        <w:rPr>
          <w:rFonts w:asciiTheme="minorHAnsi" w:hAnsiTheme="minorHAnsi" w:cstheme="minorHAnsi"/>
          <w:sz w:val="24"/>
          <w:szCs w:val="24"/>
        </w:rPr>
        <w:t xml:space="preserve">0 </w:t>
      </w:r>
      <w:r w:rsidRPr="00D96DCD">
        <w:rPr>
          <w:rFonts w:asciiTheme="minorHAnsi" w:hAnsiTheme="minorHAnsi" w:cstheme="minorHAnsi"/>
          <w:sz w:val="24"/>
          <w:szCs w:val="24"/>
        </w:rPr>
        <w:t>Aleksandrów</w:t>
      </w:r>
      <w:r w:rsidR="0056409B" w:rsidRPr="00D96DCD">
        <w:rPr>
          <w:rFonts w:asciiTheme="minorHAnsi" w:hAnsiTheme="minorHAnsi" w:cstheme="minorHAnsi"/>
          <w:sz w:val="24"/>
          <w:szCs w:val="24"/>
        </w:rPr>
        <w:t xml:space="preserve"> Łódzki.</w:t>
      </w:r>
    </w:p>
    <w:p w:rsidR="00A804EB" w:rsidRPr="00D96DCD"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D96DCD">
        <w:rPr>
          <w:rFonts w:asciiTheme="minorHAnsi" w:hAnsiTheme="minorHAnsi" w:cstheme="minorHAnsi"/>
          <w:sz w:val="24"/>
          <w:szCs w:val="24"/>
        </w:rPr>
        <w:t xml:space="preserve">Numer tel.: 42 </w:t>
      </w:r>
      <w:r w:rsidR="00A804EB" w:rsidRPr="00D96DCD">
        <w:rPr>
          <w:rFonts w:asciiTheme="minorHAnsi" w:hAnsiTheme="minorHAnsi" w:cstheme="minorHAnsi"/>
          <w:sz w:val="24"/>
          <w:szCs w:val="24"/>
        </w:rPr>
        <w:t>27</w:t>
      </w:r>
      <w:r w:rsidRPr="00D96DCD">
        <w:rPr>
          <w:rFonts w:asciiTheme="minorHAnsi" w:hAnsiTheme="minorHAnsi" w:cstheme="minorHAnsi"/>
          <w:sz w:val="24"/>
          <w:szCs w:val="24"/>
        </w:rPr>
        <w:t xml:space="preserve"> </w:t>
      </w:r>
      <w:r w:rsidR="00A804EB" w:rsidRPr="00D96DCD">
        <w:rPr>
          <w:rFonts w:asciiTheme="minorHAnsi" w:hAnsiTheme="minorHAnsi" w:cstheme="minorHAnsi"/>
          <w:sz w:val="24"/>
          <w:szCs w:val="24"/>
        </w:rPr>
        <w:t>00</w:t>
      </w:r>
      <w:r w:rsidRPr="00D96DCD">
        <w:rPr>
          <w:rFonts w:asciiTheme="minorHAnsi" w:hAnsiTheme="minorHAnsi" w:cstheme="minorHAnsi"/>
          <w:sz w:val="24"/>
          <w:szCs w:val="24"/>
        </w:rPr>
        <w:t xml:space="preserve"> </w:t>
      </w:r>
      <w:r w:rsidR="00A804EB" w:rsidRPr="00D96DCD">
        <w:rPr>
          <w:rFonts w:asciiTheme="minorHAnsi" w:hAnsiTheme="minorHAnsi" w:cstheme="minorHAnsi"/>
          <w:sz w:val="24"/>
          <w:szCs w:val="24"/>
        </w:rPr>
        <w:t>300</w:t>
      </w:r>
    </w:p>
    <w:p w:rsidR="0056409B" w:rsidRPr="00D96DCD" w:rsidRDefault="0056409B" w:rsidP="001A1FE4">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D96DCD">
        <w:rPr>
          <w:rFonts w:asciiTheme="minorHAnsi" w:hAnsiTheme="minorHAnsi" w:cstheme="minorHAnsi"/>
          <w:sz w:val="24"/>
          <w:szCs w:val="24"/>
        </w:rPr>
        <w:t>Adres poczty elektronicznej</w:t>
      </w:r>
      <w:r w:rsidRPr="00D96DCD">
        <w:rPr>
          <w:rFonts w:asciiTheme="minorHAnsi" w:hAnsiTheme="minorHAnsi" w:cstheme="minorHAnsi"/>
          <w:sz w:val="24"/>
          <w:szCs w:val="24"/>
          <w:lang w:val="en-US"/>
        </w:rPr>
        <w:t xml:space="preserve">: </w:t>
      </w:r>
      <w:hyperlink r:id="rId11" w:history="1">
        <w:r w:rsidR="00A804EB" w:rsidRPr="00D96DCD">
          <w:rPr>
            <w:rStyle w:val="Hipercze"/>
            <w:rFonts w:asciiTheme="minorHAnsi" w:hAnsiTheme="minorHAnsi" w:cstheme="minorHAnsi"/>
            <w:sz w:val="24"/>
            <w:szCs w:val="24"/>
            <w:lang w:val="en-US"/>
          </w:rPr>
          <w:t>gmina@aleksandrow-lodzki.pl</w:t>
        </w:r>
      </w:hyperlink>
    </w:p>
    <w:p w:rsidR="0056409B" w:rsidRPr="00D96DCD"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D96DCD">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D96DCD" w:rsidRDefault="00DB39C5" w:rsidP="00C77ABC">
      <w:pPr>
        <w:pStyle w:val="Default"/>
        <w:keepNext/>
        <w:keepLines/>
        <w:tabs>
          <w:tab w:val="left" w:pos="360"/>
        </w:tabs>
        <w:spacing w:before="120" w:after="120" w:line="276" w:lineRule="auto"/>
        <w:ind w:left="357"/>
        <w:rPr>
          <w:rStyle w:val="Hipercze"/>
          <w:rFonts w:asciiTheme="minorHAnsi" w:eastAsia="Calibri" w:hAnsiTheme="minorHAnsi" w:cstheme="minorHAnsi"/>
          <w:color w:val="000000"/>
          <w:u w:val="none"/>
        </w:rPr>
      </w:pPr>
      <w:hyperlink r:id="rId12" w:history="1">
        <w:r w:rsidR="003073D7" w:rsidRPr="00D96DCD">
          <w:rPr>
            <w:rStyle w:val="Hipercze"/>
            <w:rFonts w:asciiTheme="minorHAnsi" w:eastAsia="Calibri" w:hAnsiTheme="minorHAnsi" w:cstheme="minorHAnsi"/>
            <w:noProof/>
            <w:lang w:val="en-US"/>
          </w:rPr>
          <w:t xml:space="preserve">https://platformazakupowa.pl/pn/aleksandrow-lodzki </w:t>
        </w:r>
      </w:hyperlink>
    </w:p>
    <w:p w:rsidR="0056409B" w:rsidRPr="00D96DCD" w:rsidRDefault="0056409B" w:rsidP="001A1FE4">
      <w:pPr>
        <w:pStyle w:val="Default"/>
        <w:keepNext/>
        <w:keepLines/>
        <w:numPr>
          <w:ilvl w:val="0"/>
          <w:numId w:val="3"/>
        </w:numPr>
        <w:tabs>
          <w:tab w:val="left" w:pos="360"/>
        </w:tabs>
        <w:spacing w:after="120" w:line="276" w:lineRule="auto"/>
        <w:ind w:left="357" w:hanging="357"/>
        <w:rPr>
          <w:rFonts w:asciiTheme="minorHAnsi" w:eastAsia="Calibri" w:hAnsiTheme="minorHAnsi" w:cstheme="minorHAnsi"/>
          <w:b/>
        </w:rPr>
      </w:pPr>
      <w:r w:rsidRPr="00D96DCD">
        <w:rPr>
          <w:rFonts w:asciiTheme="minorHAnsi" w:hAnsiTheme="minorHAnsi" w:cstheme="minorHAnsi"/>
          <w:b/>
        </w:rPr>
        <w:t xml:space="preserve">Tryb udzielenia zamówienia: niniejsze postępowanie o udzielenie zamówienia publicznego prowadzone jest w trybie podstawowym </w:t>
      </w:r>
      <w:r w:rsidR="005908C8" w:rsidRPr="00D96DCD">
        <w:rPr>
          <w:rFonts w:asciiTheme="minorHAnsi" w:hAnsiTheme="minorHAnsi" w:cstheme="minorHAnsi"/>
          <w:b/>
        </w:rPr>
        <w:t xml:space="preserve">bez negocjacji </w:t>
      </w:r>
      <w:r w:rsidRPr="00D96DCD">
        <w:rPr>
          <w:rFonts w:asciiTheme="minorHAnsi" w:hAnsiTheme="minorHAnsi" w:cstheme="minorHAnsi"/>
          <w:b/>
        </w:rPr>
        <w:t xml:space="preserve">na podstawie art. 275 pkt </w:t>
      </w:r>
      <w:r w:rsidR="005F2A6B" w:rsidRPr="00D96DCD">
        <w:rPr>
          <w:rFonts w:asciiTheme="minorHAnsi" w:hAnsiTheme="minorHAnsi" w:cstheme="minorHAnsi"/>
          <w:b/>
        </w:rPr>
        <w:t>1</w:t>
      </w:r>
      <w:r w:rsidRPr="00D96DCD">
        <w:rPr>
          <w:rFonts w:asciiTheme="minorHAnsi" w:hAnsiTheme="minorHAnsi" w:cstheme="minorHAnsi"/>
          <w:b/>
        </w:rPr>
        <w:t xml:space="preserve"> ustawy z dnia 11 września 2019 </w:t>
      </w:r>
      <w:r w:rsidR="008B735B" w:rsidRPr="00D96DCD">
        <w:rPr>
          <w:rFonts w:asciiTheme="minorHAnsi" w:hAnsiTheme="minorHAnsi" w:cstheme="minorHAnsi"/>
          <w:b/>
        </w:rPr>
        <w:t xml:space="preserve">r. </w:t>
      </w:r>
      <w:r w:rsidR="005F2A6B" w:rsidRPr="00D96DCD">
        <w:rPr>
          <w:rFonts w:asciiTheme="minorHAnsi" w:hAnsiTheme="minorHAnsi" w:cstheme="minorHAnsi"/>
          <w:b/>
        </w:rPr>
        <w:t xml:space="preserve"> Prawo zamówień publicznych</w:t>
      </w:r>
      <w:r w:rsidRPr="00D96DCD">
        <w:rPr>
          <w:rFonts w:asciiTheme="minorHAnsi" w:hAnsiTheme="minorHAnsi" w:cstheme="minorHAnsi"/>
          <w:b/>
        </w:rPr>
        <w:t>.</w:t>
      </w:r>
    </w:p>
    <w:p w:rsidR="00F62B47" w:rsidRPr="00D96DCD" w:rsidRDefault="00F62B47"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D96DCD">
        <w:rPr>
          <w:rFonts w:asciiTheme="minorHAnsi" w:hAnsiTheme="minorHAnsi" w:cstheme="minorHAnsi"/>
        </w:rPr>
        <w:t>Zamawiający nie przewiduje wyboru najkorzystniejszej oferty z możliwością prowadzenia negocjacji.</w:t>
      </w:r>
    </w:p>
    <w:p w:rsidR="0056409B" w:rsidRPr="00D96DCD" w:rsidRDefault="0056409B" w:rsidP="006D2474">
      <w:pPr>
        <w:pStyle w:val="Default"/>
        <w:keepNext/>
        <w:keepLines/>
        <w:numPr>
          <w:ilvl w:val="0"/>
          <w:numId w:val="3"/>
        </w:numPr>
        <w:tabs>
          <w:tab w:val="left" w:pos="360"/>
        </w:tabs>
        <w:spacing w:line="276" w:lineRule="auto"/>
        <w:ind w:left="357" w:hanging="357"/>
        <w:rPr>
          <w:rFonts w:asciiTheme="minorHAnsi" w:hAnsiTheme="minorHAnsi" w:cstheme="minorHAnsi"/>
        </w:rPr>
      </w:pPr>
      <w:r w:rsidRPr="00D96DCD">
        <w:rPr>
          <w:rFonts w:asciiTheme="minorHAnsi" w:hAnsiTheme="minorHAnsi" w:cstheme="minorHAnsi"/>
        </w:rPr>
        <w:t>Użyte w Specyfikacji terminy mają następujące znaczenie:</w:t>
      </w:r>
    </w:p>
    <w:p w:rsidR="0056409B" w:rsidRPr="00D96DCD"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D96DCD">
        <w:rPr>
          <w:rFonts w:asciiTheme="minorHAnsi" w:hAnsiTheme="minorHAnsi" w:cstheme="minorHAnsi"/>
          <w:b w:val="0"/>
          <w:sz w:val="24"/>
          <w:szCs w:val="24"/>
        </w:rPr>
        <w:t xml:space="preserve"> „Zamawiający” – Gmina </w:t>
      </w:r>
      <w:r w:rsidR="005F2A6B" w:rsidRPr="00D96DCD">
        <w:rPr>
          <w:rFonts w:asciiTheme="minorHAnsi" w:hAnsiTheme="minorHAnsi" w:cstheme="minorHAnsi"/>
          <w:b w:val="0"/>
          <w:sz w:val="24"/>
          <w:szCs w:val="24"/>
          <w:lang w:val="pl-PL"/>
        </w:rPr>
        <w:t>Aleksandrów</w:t>
      </w:r>
      <w:r w:rsidRPr="00D96DCD">
        <w:rPr>
          <w:rFonts w:asciiTheme="minorHAnsi" w:hAnsiTheme="minorHAnsi" w:cstheme="minorHAnsi"/>
          <w:b w:val="0"/>
          <w:sz w:val="24"/>
          <w:szCs w:val="24"/>
        </w:rPr>
        <w:t xml:space="preserve"> Łódzki reprezentowana przez Burmistrza </w:t>
      </w:r>
      <w:r w:rsidR="00535AF1" w:rsidRPr="00D96DCD">
        <w:rPr>
          <w:rFonts w:asciiTheme="minorHAnsi" w:hAnsiTheme="minorHAnsi" w:cstheme="minorHAnsi"/>
          <w:b w:val="0"/>
          <w:sz w:val="24"/>
          <w:szCs w:val="24"/>
          <w:lang w:val="pl-PL"/>
        </w:rPr>
        <w:t>Aleksandrowa</w:t>
      </w:r>
      <w:r w:rsidRPr="00D96DCD">
        <w:rPr>
          <w:rFonts w:asciiTheme="minorHAnsi" w:hAnsiTheme="minorHAnsi" w:cstheme="minorHAnsi"/>
          <w:b w:val="0"/>
          <w:sz w:val="24"/>
          <w:szCs w:val="24"/>
        </w:rPr>
        <w:t xml:space="preserve"> Łódzkiego</w:t>
      </w:r>
    </w:p>
    <w:p w:rsidR="0056409B" w:rsidRPr="00D96DCD"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D96DCD">
        <w:rPr>
          <w:rFonts w:asciiTheme="minorHAnsi" w:hAnsiTheme="minorHAnsi" w:cstheme="minorHAnsi"/>
          <w:b w:val="0"/>
          <w:sz w:val="24"/>
          <w:szCs w:val="24"/>
        </w:rPr>
        <w:t>„Postępowanie” – postępowanie prowadzone przez Zamawiającego na podstawie niniejszej Specyfikacji.</w:t>
      </w:r>
    </w:p>
    <w:p w:rsidR="0056409B" w:rsidRPr="00D96DCD"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D96DCD">
        <w:rPr>
          <w:rFonts w:asciiTheme="minorHAnsi" w:hAnsiTheme="minorHAnsi" w:cstheme="minorHAnsi"/>
          <w:b w:val="0"/>
          <w:sz w:val="24"/>
          <w:szCs w:val="24"/>
        </w:rPr>
        <w:t>„SWZ” – niniejsza Specyfikacja Warunków Zamówienia.</w:t>
      </w:r>
    </w:p>
    <w:p w:rsidR="0056409B" w:rsidRPr="00D96DCD"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D96DCD">
        <w:rPr>
          <w:rFonts w:asciiTheme="minorHAnsi" w:hAnsiTheme="minorHAnsi" w:cstheme="minorHAnsi"/>
          <w:b w:val="0"/>
          <w:sz w:val="24"/>
          <w:szCs w:val="24"/>
        </w:rPr>
        <w:t xml:space="preserve"> „Ustawa” lub </w:t>
      </w:r>
      <w:r w:rsidRPr="00D96DCD">
        <w:rPr>
          <w:rFonts w:asciiTheme="minorHAnsi" w:hAnsiTheme="minorHAnsi" w:cstheme="minorHAnsi"/>
          <w:b w:val="0"/>
          <w:sz w:val="24"/>
          <w:szCs w:val="24"/>
          <w:lang w:val="pl-PL"/>
        </w:rPr>
        <w:t>„</w:t>
      </w:r>
      <w:proofErr w:type="spellStart"/>
      <w:r w:rsidRPr="00D96DCD">
        <w:rPr>
          <w:rFonts w:asciiTheme="minorHAnsi" w:hAnsiTheme="minorHAnsi" w:cstheme="minorHAnsi"/>
          <w:b w:val="0"/>
          <w:sz w:val="24"/>
          <w:szCs w:val="24"/>
        </w:rPr>
        <w:t>Pzp</w:t>
      </w:r>
      <w:proofErr w:type="spellEnd"/>
      <w:r w:rsidRPr="00D96DCD">
        <w:rPr>
          <w:rFonts w:asciiTheme="minorHAnsi" w:hAnsiTheme="minorHAnsi" w:cstheme="minorHAnsi"/>
          <w:b w:val="0"/>
          <w:sz w:val="24"/>
          <w:szCs w:val="24"/>
          <w:lang w:val="pl-PL"/>
        </w:rPr>
        <w:t>”</w:t>
      </w:r>
      <w:r w:rsidRPr="00D96DCD">
        <w:rPr>
          <w:rFonts w:asciiTheme="minorHAnsi" w:hAnsiTheme="minorHAnsi" w:cstheme="minorHAnsi"/>
          <w:b w:val="0"/>
          <w:sz w:val="24"/>
          <w:szCs w:val="24"/>
        </w:rPr>
        <w:t xml:space="preserve"> - ustawa z dnia </w:t>
      </w:r>
      <w:r w:rsidRPr="00D96DCD">
        <w:rPr>
          <w:rFonts w:asciiTheme="minorHAnsi" w:hAnsiTheme="minorHAnsi" w:cstheme="minorHAnsi"/>
          <w:b w:val="0"/>
          <w:sz w:val="24"/>
          <w:szCs w:val="24"/>
          <w:lang w:val="pl-PL"/>
        </w:rPr>
        <w:t>11</w:t>
      </w:r>
      <w:r w:rsidRPr="00D96DCD">
        <w:rPr>
          <w:rFonts w:asciiTheme="minorHAnsi" w:hAnsiTheme="minorHAnsi" w:cstheme="minorHAnsi"/>
          <w:b w:val="0"/>
          <w:sz w:val="24"/>
          <w:szCs w:val="24"/>
        </w:rPr>
        <w:t xml:space="preserve"> </w:t>
      </w:r>
      <w:r w:rsidRPr="00D96DCD">
        <w:rPr>
          <w:rFonts w:asciiTheme="minorHAnsi" w:hAnsiTheme="minorHAnsi" w:cstheme="minorHAnsi"/>
          <w:b w:val="0"/>
          <w:sz w:val="24"/>
          <w:szCs w:val="24"/>
          <w:lang w:val="pl-PL"/>
        </w:rPr>
        <w:t>września</w:t>
      </w:r>
      <w:r w:rsidRPr="00D96DCD">
        <w:rPr>
          <w:rFonts w:asciiTheme="minorHAnsi" w:hAnsiTheme="minorHAnsi" w:cstheme="minorHAnsi"/>
          <w:b w:val="0"/>
          <w:sz w:val="24"/>
          <w:szCs w:val="24"/>
        </w:rPr>
        <w:t xml:space="preserve"> 20</w:t>
      </w:r>
      <w:r w:rsidRPr="00D96DCD">
        <w:rPr>
          <w:rFonts w:asciiTheme="minorHAnsi" w:hAnsiTheme="minorHAnsi" w:cstheme="minorHAnsi"/>
          <w:b w:val="0"/>
          <w:sz w:val="24"/>
          <w:szCs w:val="24"/>
          <w:lang w:val="pl-PL"/>
        </w:rPr>
        <w:t>19</w:t>
      </w:r>
      <w:r w:rsidRPr="00D96DCD">
        <w:rPr>
          <w:rFonts w:asciiTheme="minorHAnsi" w:hAnsiTheme="minorHAnsi" w:cstheme="minorHAnsi"/>
          <w:b w:val="0"/>
          <w:sz w:val="24"/>
          <w:szCs w:val="24"/>
        </w:rPr>
        <w:t xml:space="preserve"> r. - Prawo zamówień publicznych </w:t>
      </w:r>
      <w:r w:rsidRPr="00D96DCD">
        <w:rPr>
          <w:rFonts w:asciiTheme="minorHAnsi" w:hAnsiTheme="minorHAnsi" w:cstheme="minorHAnsi"/>
          <w:b w:val="0"/>
          <w:bCs/>
          <w:sz w:val="24"/>
          <w:szCs w:val="24"/>
        </w:rPr>
        <w:t>(</w:t>
      </w:r>
      <w:proofErr w:type="spellStart"/>
      <w:r w:rsidRPr="00D96DCD">
        <w:rPr>
          <w:rFonts w:asciiTheme="minorHAnsi" w:hAnsiTheme="minorHAnsi" w:cstheme="minorHAnsi"/>
          <w:b w:val="0"/>
          <w:bCs/>
          <w:sz w:val="24"/>
          <w:szCs w:val="24"/>
        </w:rPr>
        <w:t>t.j</w:t>
      </w:r>
      <w:proofErr w:type="spellEnd"/>
      <w:r w:rsidRPr="00D96DCD">
        <w:rPr>
          <w:rFonts w:asciiTheme="minorHAnsi" w:hAnsiTheme="minorHAnsi" w:cstheme="minorHAnsi"/>
          <w:b w:val="0"/>
          <w:bCs/>
          <w:sz w:val="24"/>
          <w:szCs w:val="24"/>
        </w:rPr>
        <w:t>. Dz.</w:t>
      </w:r>
      <w:r w:rsidRPr="00D96DCD">
        <w:rPr>
          <w:rFonts w:asciiTheme="minorHAnsi" w:hAnsiTheme="minorHAnsi" w:cstheme="minorHAnsi"/>
          <w:b w:val="0"/>
          <w:bCs/>
          <w:sz w:val="24"/>
          <w:szCs w:val="24"/>
          <w:lang w:val="pl-PL"/>
        </w:rPr>
        <w:t xml:space="preserve"> </w:t>
      </w:r>
      <w:r w:rsidRPr="00D96DCD">
        <w:rPr>
          <w:rFonts w:asciiTheme="minorHAnsi" w:hAnsiTheme="minorHAnsi" w:cstheme="minorHAnsi"/>
          <w:b w:val="0"/>
          <w:bCs/>
          <w:sz w:val="24"/>
          <w:szCs w:val="24"/>
        </w:rPr>
        <w:t>U.</w:t>
      </w:r>
      <w:r w:rsidRPr="00D96DCD">
        <w:rPr>
          <w:rFonts w:asciiTheme="minorHAnsi" w:hAnsiTheme="minorHAnsi" w:cstheme="minorHAnsi"/>
          <w:b w:val="0"/>
          <w:bCs/>
          <w:sz w:val="24"/>
          <w:szCs w:val="24"/>
          <w:lang w:val="pl-PL"/>
        </w:rPr>
        <w:t xml:space="preserve"> </w:t>
      </w:r>
      <w:r w:rsidRPr="00D96DCD">
        <w:rPr>
          <w:rFonts w:asciiTheme="minorHAnsi" w:hAnsiTheme="minorHAnsi" w:cstheme="minorHAnsi"/>
          <w:b w:val="0"/>
          <w:bCs/>
          <w:sz w:val="24"/>
          <w:szCs w:val="24"/>
        </w:rPr>
        <w:t>z</w:t>
      </w:r>
      <w:r w:rsidRPr="00D96DCD">
        <w:rPr>
          <w:rFonts w:asciiTheme="minorHAnsi" w:hAnsiTheme="minorHAnsi" w:cstheme="minorHAnsi"/>
          <w:b w:val="0"/>
          <w:bCs/>
          <w:sz w:val="24"/>
          <w:szCs w:val="24"/>
          <w:lang w:val="pl-PL"/>
        </w:rPr>
        <w:t> </w:t>
      </w:r>
      <w:r w:rsidR="00E74E67" w:rsidRPr="00D96DCD">
        <w:rPr>
          <w:rFonts w:asciiTheme="minorHAnsi" w:hAnsiTheme="minorHAnsi" w:cstheme="minorHAnsi"/>
          <w:b w:val="0"/>
          <w:bCs/>
          <w:sz w:val="24"/>
          <w:szCs w:val="24"/>
        </w:rPr>
        <w:t>202</w:t>
      </w:r>
      <w:r w:rsidR="00C80EC4" w:rsidRPr="00D96DCD">
        <w:rPr>
          <w:rFonts w:asciiTheme="minorHAnsi" w:hAnsiTheme="minorHAnsi" w:cstheme="minorHAnsi"/>
          <w:b w:val="0"/>
          <w:bCs/>
          <w:sz w:val="24"/>
          <w:szCs w:val="24"/>
          <w:lang w:val="pl-PL"/>
        </w:rPr>
        <w:t>4</w:t>
      </w:r>
      <w:r w:rsidRPr="00D96DCD">
        <w:rPr>
          <w:rFonts w:asciiTheme="minorHAnsi" w:hAnsiTheme="minorHAnsi" w:cstheme="minorHAnsi"/>
          <w:b w:val="0"/>
          <w:bCs/>
          <w:sz w:val="24"/>
          <w:szCs w:val="24"/>
        </w:rPr>
        <w:t xml:space="preserve"> r. poz. </w:t>
      </w:r>
      <w:r w:rsidR="00E74E67" w:rsidRPr="00D96DCD">
        <w:rPr>
          <w:rFonts w:asciiTheme="minorHAnsi" w:hAnsiTheme="minorHAnsi" w:cstheme="minorHAnsi"/>
          <w:b w:val="0"/>
          <w:bCs/>
          <w:sz w:val="24"/>
          <w:szCs w:val="24"/>
          <w:lang w:val="pl-PL"/>
        </w:rPr>
        <w:t>1</w:t>
      </w:r>
      <w:r w:rsidR="00C80EC4" w:rsidRPr="00D96DCD">
        <w:rPr>
          <w:rFonts w:asciiTheme="minorHAnsi" w:hAnsiTheme="minorHAnsi" w:cstheme="minorHAnsi"/>
          <w:b w:val="0"/>
          <w:bCs/>
          <w:sz w:val="24"/>
          <w:szCs w:val="24"/>
          <w:lang w:val="pl-PL"/>
        </w:rPr>
        <w:t xml:space="preserve">320 </w:t>
      </w:r>
      <w:r w:rsidR="00E74E67" w:rsidRPr="00D96DCD">
        <w:rPr>
          <w:rFonts w:asciiTheme="minorHAnsi" w:hAnsiTheme="minorHAnsi" w:cstheme="minorHAnsi"/>
          <w:b w:val="0"/>
          <w:bCs/>
          <w:sz w:val="24"/>
          <w:szCs w:val="24"/>
          <w:lang w:val="pl-PL"/>
        </w:rPr>
        <w:t>)</w:t>
      </w:r>
    </w:p>
    <w:p w:rsidR="0056409B" w:rsidRPr="00D96DCD"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rPr>
      </w:pPr>
      <w:r w:rsidRPr="00D96DCD">
        <w:rPr>
          <w:rFonts w:asciiTheme="minorHAnsi" w:hAnsiTheme="minorHAnsi" w:cstheme="minorHAnsi"/>
          <w:b w:val="0"/>
          <w:sz w:val="24"/>
          <w:szCs w:val="24"/>
        </w:rPr>
        <w:t xml:space="preserve">„Zamówienie” – należy przez to rozumieć zamówienie publiczne, którego przedmiot został </w:t>
      </w:r>
      <w:r w:rsidR="00082085" w:rsidRPr="00D96DCD">
        <w:rPr>
          <w:rFonts w:asciiTheme="minorHAnsi" w:hAnsiTheme="minorHAnsi" w:cstheme="minorHAnsi"/>
          <w:b w:val="0"/>
          <w:sz w:val="24"/>
          <w:szCs w:val="24"/>
          <w:lang w:val="pl-PL"/>
        </w:rPr>
        <w:t xml:space="preserve">   </w:t>
      </w:r>
      <w:r w:rsidRPr="00D96DCD">
        <w:rPr>
          <w:rFonts w:asciiTheme="minorHAnsi" w:hAnsiTheme="minorHAnsi" w:cstheme="minorHAnsi"/>
          <w:b w:val="0"/>
          <w:sz w:val="24"/>
          <w:szCs w:val="24"/>
        </w:rPr>
        <w:t xml:space="preserve">w sposób szczegółowy opisany w punkcie </w:t>
      </w:r>
      <w:r w:rsidRPr="00D96DCD">
        <w:rPr>
          <w:rFonts w:asciiTheme="minorHAnsi" w:hAnsiTheme="minorHAnsi" w:cstheme="minorHAnsi"/>
          <w:b w:val="0"/>
          <w:sz w:val="24"/>
          <w:szCs w:val="24"/>
          <w:lang w:val="pl-PL"/>
        </w:rPr>
        <w:t>II</w:t>
      </w:r>
      <w:r w:rsidRPr="00D96DCD">
        <w:rPr>
          <w:rFonts w:asciiTheme="minorHAnsi" w:hAnsiTheme="minorHAnsi" w:cstheme="minorHAnsi"/>
          <w:b w:val="0"/>
          <w:sz w:val="24"/>
          <w:szCs w:val="24"/>
        </w:rPr>
        <w:t xml:space="preserve"> SWZ</w:t>
      </w:r>
      <w:r w:rsidR="00303A08" w:rsidRPr="00D96DCD">
        <w:rPr>
          <w:rFonts w:asciiTheme="minorHAnsi" w:hAnsiTheme="minorHAnsi" w:cstheme="minorHAnsi"/>
          <w:b w:val="0"/>
          <w:sz w:val="24"/>
          <w:szCs w:val="24"/>
          <w:lang w:val="pl-PL"/>
        </w:rPr>
        <w:t xml:space="preserve"> oraz</w:t>
      </w:r>
      <w:r w:rsidR="00C77ABC" w:rsidRPr="00D96DCD">
        <w:rPr>
          <w:rFonts w:asciiTheme="minorHAnsi" w:hAnsiTheme="minorHAnsi" w:cstheme="minorHAnsi"/>
          <w:b w:val="0"/>
          <w:sz w:val="24"/>
          <w:szCs w:val="24"/>
          <w:lang w:val="pl-PL"/>
        </w:rPr>
        <w:t xml:space="preserve"> </w:t>
      </w:r>
      <w:r w:rsidR="00B51744" w:rsidRPr="00D96DCD">
        <w:rPr>
          <w:rFonts w:asciiTheme="minorHAnsi" w:hAnsiTheme="minorHAnsi" w:cstheme="minorHAnsi"/>
          <w:b w:val="0"/>
          <w:sz w:val="24"/>
          <w:szCs w:val="24"/>
          <w:lang w:val="pl-PL"/>
        </w:rPr>
        <w:t xml:space="preserve">w załączniku nr </w:t>
      </w:r>
      <w:r w:rsidR="000D19E0" w:rsidRPr="00D96DCD">
        <w:rPr>
          <w:rFonts w:asciiTheme="minorHAnsi" w:hAnsiTheme="minorHAnsi" w:cstheme="minorHAnsi"/>
          <w:b w:val="0"/>
          <w:sz w:val="24"/>
          <w:szCs w:val="24"/>
          <w:lang w:val="pl-PL"/>
        </w:rPr>
        <w:t>4</w:t>
      </w:r>
      <w:r w:rsidR="00B51744" w:rsidRPr="00D96DCD">
        <w:rPr>
          <w:rFonts w:asciiTheme="minorHAnsi" w:hAnsiTheme="minorHAnsi" w:cstheme="minorHAnsi"/>
          <w:b w:val="0"/>
          <w:sz w:val="24"/>
          <w:szCs w:val="24"/>
          <w:lang w:val="pl-PL"/>
        </w:rPr>
        <w:t xml:space="preserve"> do SWZ wzór umowy</w:t>
      </w:r>
      <w:r w:rsidRPr="00D96DCD">
        <w:rPr>
          <w:rFonts w:asciiTheme="minorHAnsi" w:hAnsiTheme="minorHAnsi" w:cstheme="minorHAnsi"/>
          <w:b w:val="0"/>
          <w:sz w:val="24"/>
          <w:szCs w:val="24"/>
        </w:rPr>
        <w:t>.</w:t>
      </w:r>
    </w:p>
    <w:p w:rsidR="0056409B" w:rsidRPr="00D96DCD" w:rsidRDefault="0056409B" w:rsidP="006D2474">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D96DCD">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D3432D" w:rsidRPr="00737BB2" w:rsidRDefault="0056409B" w:rsidP="00D3432D">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bookmarkStart w:id="3" w:name="_Toc61256821"/>
      <w:bookmarkStart w:id="4" w:name="_Toc121827669"/>
      <w:r w:rsidRPr="00D96DCD">
        <w:rPr>
          <w:rFonts w:asciiTheme="minorHAnsi" w:hAnsiTheme="minorHAnsi" w:cstheme="minorHAnsi"/>
          <w:sz w:val="24"/>
          <w:szCs w:val="24"/>
        </w:rPr>
        <w:t>Opis przedmiotu zamówienia</w:t>
      </w:r>
      <w:bookmarkEnd w:id="3"/>
      <w:bookmarkEnd w:id="4"/>
    </w:p>
    <w:p w:rsidR="00737BB2" w:rsidRDefault="00737BB2" w:rsidP="00737BB2">
      <w:pPr>
        <w:pStyle w:val="Akapitzlist"/>
        <w:keepNext/>
        <w:keepLines/>
        <w:numPr>
          <w:ilvl w:val="3"/>
          <w:numId w:val="1"/>
        </w:numPr>
        <w:spacing w:after="120" w:line="276" w:lineRule="auto"/>
        <w:ind w:left="426" w:hanging="568"/>
        <w:rPr>
          <w:rFonts w:asciiTheme="minorHAnsi" w:hAnsiTheme="minorHAnsi" w:cstheme="minorHAnsi"/>
        </w:rPr>
      </w:pPr>
      <w:bookmarkStart w:id="5" w:name="_Toc121827670"/>
      <w:r w:rsidRPr="00737BB2">
        <w:rPr>
          <w:rFonts w:asciiTheme="minorHAnsi" w:hAnsiTheme="minorHAnsi" w:cstheme="minorHAnsi"/>
        </w:rPr>
        <w:lastRenderedPageBreak/>
        <w:t>Przedmiotem zamówienia jest wykonanie Planu Ogólnego Gminy Aleksandrów Łódzki zwanego dalej Planem Ogólnym</w:t>
      </w:r>
      <w:r>
        <w:rPr>
          <w:rFonts w:asciiTheme="minorHAnsi" w:hAnsiTheme="minorHAnsi" w:cstheme="minorHAnsi"/>
          <w:lang w:val="pl-PL"/>
        </w:rPr>
        <w:t xml:space="preserve">, </w:t>
      </w:r>
      <w:r w:rsidRPr="00737BB2">
        <w:rPr>
          <w:rFonts w:asciiTheme="minorHAnsi" w:hAnsiTheme="minorHAnsi" w:cstheme="minorHAnsi"/>
        </w:rPr>
        <w:t>zgodnie z przepisami ustawy z dnia 27 marca 2003 roku o planowaniu i zagospodarowaniu przestrzennym (</w:t>
      </w:r>
      <w:proofErr w:type="spellStart"/>
      <w:r w:rsidRPr="00737BB2">
        <w:rPr>
          <w:rFonts w:asciiTheme="minorHAnsi" w:hAnsiTheme="minorHAnsi" w:cstheme="minorHAnsi"/>
        </w:rPr>
        <w:t>T.j</w:t>
      </w:r>
      <w:proofErr w:type="spellEnd"/>
      <w:r w:rsidRPr="00737BB2">
        <w:rPr>
          <w:rFonts w:asciiTheme="minorHAnsi" w:hAnsiTheme="minorHAnsi" w:cstheme="minorHAnsi"/>
        </w:rPr>
        <w:t>. Dz. U. z 2024 r. poz. 1130.), rozporządzenia Ministra Rozwoju i Technologii z dnia 8 grudnia 2023 roku w sprawie projektu planu ogólnego gminy, dokumentowania prac planistycznych w zakresie tego planu oraz wydawania z niego wypisów i wyrysów (Dz. U. z 2023 r. poz. 2758), ustawy z dnia 3 października 2008 roku o udostępnianiu informacji o środowisku i jego ochronie, udziale społeczeństwa w ochronie środowiska oraz o ocenach oddziaływania na środowisko (</w:t>
      </w:r>
      <w:proofErr w:type="spellStart"/>
      <w:r w:rsidRPr="00737BB2">
        <w:rPr>
          <w:rFonts w:asciiTheme="minorHAnsi" w:hAnsiTheme="minorHAnsi" w:cstheme="minorHAnsi"/>
        </w:rPr>
        <w:t>T.j</w:t>
      </w:r>
      <w:proofErr w:type="spellEnd"/>
      <w:r w:rsidRPr="00737BB2">
        <w:rPr>
          <w:rFonts w:asciiTheme="minorHAnsi" w:hAnsiTheme="minorHAnsi" w:cstheme="minorHAnsi"/>
        </w:rPr>
        <w:t xml:space="preserve">. Dz. U. z 2024 r. poz. 1112.), rozporządzenia z dnia 9 września 2002 roku Ministra Środowiska w sprawie opracowań </w:t>
      </w:r>
      <w:proofErr w:type="spellStart"/>
      <w:r w:rsidRPr="00737BB2">
        <w:rPr>
          <w:rFonts w:asciiTheme="minorHAnsi" w:hAnsiTheme="minorHAnsi" w:cstheme="minorHAnsi"/>
        </w:rPr>
        <w:t>ekofizjograficznych</w:t>
      </w:r>
      <w:proofErr w:type="spellEnd"/>
      <w:r w:rsidRPr="00737BB2">
        <w:rPr>
          <w:rFonts w:asciiTheme="minorHAnsi" w:hAnsiTheme="minorHAnsi" w:cstheme="minorHAnsi"/>
        </w:rPr>
        <w:t xml:space="preserve"> (Dz. U. z 2002 r. poz. 155), ustawy z dnia 19 lipca 2019 roku o zapewnieniu dostępności osobom ze szczególnymi potrzebami (</w:t>
      </w:r>
      <w:proofErr w:type="spellStart"/>
      <w:r w:rsidRPr="00737BB2">
        <w:rPr>
          <w:rFonts w:asciiTheme="minorHAnsi" w:hAnsiTheme="minorHAnsi" w:cstheme="minorHAnsi"/>
        </w:rPr>
        <w:t>T</w:t>
      </w:r>
      <w:r w:rsidR="00A177DF">
        <w:rPr>
          <w:rFonts w:asciiTheme="minorHAnsi" w:hAnsiTheme="minorHAnsi" w:cstheme="minorHAnsi"/>
        </w:rPr>
        <w:t>.j</w:t>
      </w:r>
      <w:proofErr w:type="spellEnd"/>
      <w:r w:rsidR="00A177DF">
        <w:rPr>
          <w:rFonts w:asciiTheme="minorHAnsi" w:hAnsiTheme="minorHAnsi" w:cstheme="minorHAnsi"/>
        </w:rPr>
        <w:t xml:space="preserve">. Dz. U. z 2022 r. poz. 2240 </w:t>
      </w:r>
      <w:r w:rsidR="00A177DF">
        <w:rPr>
          <w:rFonts w:asciiTheme="minorHAnsi" w:hAnsiTheme="minorHAnsi" w:cstheme="minorHAnsi"/>
          <w:lang w:val="pl-PL"/>
        </w:rPr>
        <w:t xml:space="preserve">) </w:t>
      </w:r>
      <w:r w:rsidRPr="00737BB2">
        <w:rPr>
          <w:rFonts w:asciiTheme="minorHAnsi" w:hAnsiTheme="minorHAnsi" w:cstheme="minorHAnsi"/>
        </w:rPr>
        <w:t>oraz właściwymi przepisami szczególnymi.</w:t>
      </w:r>
    </w:p>
    <w:p w:rsidR="00A177DF" w:rsidRDefault="00A177DF" w:rsidP="00737BB2">
      <w:pPr>
        <w:pStyle w:val="Akapitzlist"/>
        <w:keepNext/>
        <w:keepLines/>
        <w:numPr>
          <w:ilvl w:val="3"/>
          <w:numId w:val="1"/>
        </w:numPr>
        <w:spacing w:after="120" w:line="276" w:lineRule="auto"/>
        <w:ind w:left="426" w:hanging="568"/>
        <w:rPr>
          <w:rFonts w:asciiTheme="minorHAnsi" w:hAnsiTheme="minorHAnsi" w:cstheme="minorHAnsi"/>
        </w:rPr>
      </w:pPr>
      <w:r>
        <w:rPr>
          <w:rFonts w:asciiTheme="minorHAnsi" w:hAnsiTheme="minorHAnsi" w:cstheme="minorHAnsi"/>
          <w:lang w:val="pl-PL"/>
        </w:rPr>
        <w:t>Zamówienie obejmuje w szczególności:</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przygotowanie analizy i oceny istniejącego stanu zagospodarowania,</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color w:val="000000"/>
        </w:rPr>
        <w:t>przygotowanie analizy złożonych wniosków do Planu Ogólnego przez instytucje oraz osoby fizyczne i prawne, w tym sporządzenie wykazu wniosków, przygotowanie propozycji ich rozpatrzenia wraz z uzasadnieniem,</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sporządzenie projektu planu ogólnego wraz z uzasadnieniem oraz przeprowadzenie strategicznej oceny oddziaływania na środowisko, w tym sporządzenie prognozy oddziaływania na środowisko zgodnie z obowiązującymi przepisami oraz określenie obszarów uzupełnienia zabudowy,</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przygotowywanie materiałów w celu uzyskania opinii i uzgodnień,</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udział w posiedzeniach gminnej komisji urbanistyczno-architektonicznej,</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wprowadzenie zmian wynikających z uzgodnień i opinii, w tym powtórzenie procedury w niezbędnym zakresie, jeśli będzie to konieczne oraz w razie potrzeby przygotowania treści zażaleń na postanowienia,</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 xml:space="preserve"> przeprowadzenie i udział fizyczny w konsultacjach społecznych dotyczących projektu Planu Ogólnego i przyjętych w nim rozwiązań z mieszkańcami gminy, w tym udzielanie stosownych wyjaśnień i informacji,</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 xml:space="preserve">przygotowanie </w:t>
      </w:r>
      <w:proofErr w:type="spellStart"/>
      <w:r w:rsidRPr="00A177DF">
        <w:rPr>
          <w:rFonts w:asciiTheme="minorHAnsi" w:hAnsiTheme="minorHAnsi" w:cstheme="minorHAnsi"/>
        </w:rPr>
        <w:t>obwieszczeń</w:t>
      </w:r>
      <w:proofErr w:type="spellEnd"/>
      <w:r w:rsidRPr="00A177DF">
        <w:rPr>
          <w:rFonts w:asciiTheme="minorHAnsi" w:hAnsiTheme="minorHAnsi" w:cstheme="minorHAnsi"/>
        </w:rPr>
        <w:t>, ogłoszeń i dokumentów w celu przeprowadzenia konsultacji społecznych zgodnie z obowiązującymi przepisami oraz raportu podsumowującego przebieg konsultacji społecznych,</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przygotowanie propozycji rozpatrzenia złożonych uwag, wprowadzenie zmian wynikających ze sposobu ich rozpatrzenia oraz powtórzenie procedury planistycznej, jeśli w wyniku rozpatrzenia uwag będzie to konieczne,</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przygotowania materiałów niezbędnych do uchwalenia projektu Planu Ogólnego na sesji rady miejskiej, projektu uchwały wraz z załącznikami, a także udział w posiedzeniach Komisjach Rady Miejskiej oraz sesji Rady uchwalającej Plan Ogólny,</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przygotowanie i skompletowanie dokumentacji formalno-prawnej, wynikającej z procedury planistycznej w celu przedłożenia jej Wojewodzie Łódzkiemu,</w:t>
      </w:r>
    </w:p>
    <w:p w:rsidR="00A177DF" w:rsidRPr="00A177DF" w:rsidRDefault="00A177DF" w:rsidP="005424C4">
      <w:pPr>
        <w:pStyle w:val="Akapitzlist"/>
        <w:numPr>
          <w:ilvl w:val="0"/>
          <w:numId w:val="50"/>
        </w:numPr>
        <w:ind w:left="567" w:hanging="425"/>
        <w:rPr>
          <w:rFonts w:asciiTheme="minorHAnsi" w:hAnsiTheme="minorHAnsi" w:cstheme="minorHAnsi"/>
        </w:rPr>
      </w:pPr>
      <w:r w:rsidRPr="00A177DF">
        <w:rPr>
          <w:rFonts w:asciiTheme="minorHAnsi" w:hAnsiTheme="minorHAnsi" w:cstheme="minorHAnsi"/>
        </w:rPr>
        <w:t>przygotowanie odpowiedzi do Wojewody Łódzkiego w przypadku wszczęcia postępowania w sprawie legalności uchwały Planu Ogólnego,</w:t>
      </w:r>
    </w:p>
    <w:p w:rsidR="00A177DF" w:rsidRDefault="00A177DF" w:rsidP="005424C4">
      <w:pPr>
        <w:pStyle w:val="Akapitzlist"/>
        <w:keepNext/>
        <w:keepLines/>
        <w:numPr>
          <w:ilvl w:val="0"/>
          <w:numId w:val="50"/>
        </w:numPr>
        <w:ind w:left="567" w:hanging="425"/>
        <w:rPr>
          <w:rFonts w:asciiTheme="minorHAnsi" w:hAnsiTheme="minorHAnsi" w:cstheme="minorHAnsi"/>
        </w:rPr>
      </w:pPr>
      <w:r w:rsidRPr="00A177DF">
        <w:rPr>
          <w:rFonts w:asciiTheme="minorHAnsi" w:hAnsiTheme="minorHAnsi" w:cstheme="minorHAnsi"/>
        </w:rPr>
        <w:lastRenderedPageBreak/>
        <w:t>wprowadzenie do uchwały zatwierdzającej Plan Ogólny, zmian wynikających z rozstrzygnięć nadzorczych wojewody, ustosunkowania się do tych rozstrzygnięć, ewentualnie powtórzenie procedury planistycznej w zakresi</w:t>
      </w:r>
      <w:r>
        <w:rPr>
          <w:rFonts w:asciiTheme="minorHAnsi" w:hAnsiTheme="minorHAnsi" w:cstheme="minorHAnsi"/>
        </w:rPr>
        <w:t>e niezbędnym do jego uchwalenia,</w:t>
      </w:r>
    </w:p>
    <w:p w:rsidR="003A3D5F" w:rsidRPr="00EB1549" w:rsidRDefault="00EB1549" w:rsidP="005424C4">
      <w:pPr>
        <w:pStyle w:val="Akapitzlist"/>
        <w:keepNext/>
        <w:keepLines/>
        <w:numPr>
          <w:ilvl w:val="0"/>
          <w:numId w:val="50"/>
        </w:numPr>
        <w:ind w:left="567" w:hanging="425"/>
        <w:rPr>
          <w:rFonts w:asciiTheme="minorHAnsi" w:hAnsiTheme="minorHAnsi" w:cstheme="minorHAnsi"/>
        </w:rPr>
      </w:pPr>
      <w:r>
        <w:rPr>
          <w:rFonts w:ascii="Calibri" w:eastAsia="Calibri" w:hAnsi="Calibri" w:cs="Calibri"/>
          <w:lang w:val="pl-PL" w:eastAsia="en-US"/>
        </w:rPr>
        <w:t xml:space="preserve">informowanie </w:t>
      </w:r>
      <w:r w:rsidRPr="00EB1549">
        <w:rPr>
          <w:rFonts w:ascii="Calibri" w:eastAsia="Calibri" w:hAnsi="Calibri" w:cs="Calibri"/>
          <w:lang w:val="pl-PL" w:eastAsia="en-US"/>
        </w:rPr>
        <w:t>Zamawiającego o stopniu zaawansowania prac oraz proponowanych rozwiązaniach.</w:t>
      </w:r>
      <w:r>
        <w:rPr>
          <w:rFonts w:ascii="Calibri" w:eastAsia="Calibri" w:hAnsi="Calibri" w:cs="Calibri"/>
          <w:lang w:val="pl-PL" w:eastAsia="en-US"/>
        </w:rPr>
        <w:t xml:space="preserve"> Zamawiający zastrzega sobie prawo do oceny, korekty i akceptacji.</w:t>
      </w:r>
    </w:p>
    <w:p w:rsidR="003A3D5F" w:rsidRPr="003A3D5F" w:rsidRDefault="003A3D5F" w:rsidP="003A3D5F">
      <w:pPr>
        <w:pStyle w:val="Akapitzlist"/>
        <w:keepNext/>
        <w:keepLines/>
        <w:numPr>
          <w:ilvl w:val="3"/>
          <w:numId w:val="1"/>
        </w:numPr>
        <w:spacing w:after="120" w:line="276" w:lineRule="auto"/>
        <w:ind w:left="426" w:hanging="568"/>
        <w:rPr>
          <w:rFonts w:asciiTheme="minorHAnsi" w:hAnsiTheme="minorHAnsi" w:cstheme="minorHAnsi"/>
          <w:lang w:val="pl-PL"/>
        </w:rPr>
      </w:pPr>
      <w:r w:rsidRPr="00EB1549">
        <w:rPr>
          <w:rFonts w:asciiTheme="minorHAnsi" w:hAnsiTheme="minorHAnsi" w:cstheme="minorHAnsi"/>
          <w:lang w:val="pl-PL"/>
        </w:rPr>
        <w:t>Szczegółowy zakres prac został określony w Załączniku nr 4 do SWZ</w:t>
      </w:r>
      <w:r w:rsidRPr="003A3D5F">
        <w:rPr>
          <w:rFonts w:asciiTheme="minorHAnsi" w:hAnsiTheme="minorHAnsi" w:cstheme="minorHAnsi"/>
          <w:lang w:val="pl-PL"/>
        </w:rPr>
        <w:t xml:space="preserve"> – Wzorze umowy. </w:t>
      </w:r>
    </w:p>
    <w:p w:rsidR="00DD36B5" w:rsidRDefault="00DD36B5" w:rsidP="002047D9">
      <w:pPr>
        <w:pStyle w:val="Akapitzlist"/>
        <w:keepNext/>
        <w:keepLines/>
        <w:numPr>
          <w:ilvl w:val="3"/>
          <w:numId w:val="1"/>
        </w:numPr>
        <w:spacing w:after="120" w:line="276" w:lineRule="auto"/>
        <w:ind w:left="426" w:hanging="568"/>
        <w:rPr>
          <w:rFonts w:asciiTheme="minorHAnsi" w:hAnsiTheme="minorHAnsi" w:cstheme="minorHAnsi"/>
        </w:rPr>
      </w:pPr>
      <w:r w:rsidRPr="002047D9">
        <w:rPr>
          <w:rFonts w:asciiTheme="minorHAnsi" w:hAnsiTheme="minorHAnsi" w:cstheme="minorHAnsi"/>
          <w:lang w:eastAsia="pl-PL"/>
        </w:rPr>
        <w:t>Numer CPV dotyczący przedmiotu zmówienia:</w:t>
      </w:r>
    </w:p>
    <w:p w:rsidR="002047D9" w:rsidRPr="002047D9" w:rsidRDefault="002047D9" w:rsidP="002047D9">
      <w:pPr>
        <w:pStyle w:val="Akapitzlist"/>
        <w:keepNext/>
        <w:keepLines/>
        <w:spacing w:after="120" w:line="276" w:lineRule="auto"/>
        <w:ind w:left="426"/>
        <w:rPr>
          <w:rFonts w:asciiTheme="minorHAnsi" w:hAnsiTheme="minorHAnsi" w:cstheme="minorHAnsi"/>
          <w:b/>
          <w:lang w:val="pl-PL"/>
        </w:rPr>
      </w:pPr>
      <w:r w:rsidRPr="002047D9">
        <w:rPr>
          <w:rFonts w:asciiTheme="minorHAnsi" w:hAnsiTheme="minorHAnsi" w:cstheme="minorHAnsi"/>
          <w:b/>
          <w:bCs/>
          <w:lang w:val="pl-PL"/>
        </w:rPr>
        <w:t xml:space="preserve">71410000-5 </w:t>
      </w:r>
      <w:r>
        <w:rPr>
          <w:rFonts w:asciiTheme="minorHAnsi" w:hAnsiTheme="minorHAnsi" w:cstheme="minorHAnsi"/>
          <w:b/>
          <w:lang w:val="pl-PL"/>
        </w:rPr>
        <w:t>u</w:t>
      </w:r>
      <w:r w:rsidRPr="002047D9">
        <w:rPr>
          <w:rFonts w:asciiTheme="minorHAnsi" w:hAnsiTheme="minorHAnsi" w:cstheme="minorHAnsi"/>
          <w:b/>
          <w:lang w:val="pl-PL"/>
        </w:rPr>
        <w:t>sługi planowania przestrzennego</w:t>
      </w:r>
      <w:r>
        <w:rPr>
          <w:rFonts w:asciiTheme="minorHAnsi" w:hAnsiTheme="minorHAnsi" w:cstheme="minorHAnsi"/>
          <w:b/>
          <w:lang w:val="pl-PL"/>
        </w:rPr>
        <w:t>.</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Zamawiający nie dopuszcza możliwości złożenia oferty wariantowej</w:t>
      </w:r>
      <w:r w:rsidR="002047D9">
        <w:rPr>
          <w:rFonts w:asciiTheme="minorHAnsi" w:hAnsiTheme="minorHAnsi" w:cstheme="minorHAnsi"/>
          <w:lang w:val="pl-PL" w:eastAsia="pl-PL"/>
        </w:rPr>
        <w:t>.</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rPr>
        <w:t>Zamawiający nie określił w opisie przedmiotu zamówienia wymagań związanych z realizacją zamówienia, o których mowa w art. 96 ust. 2 pkt 2 ustawy Prawo zamówień publicznych.</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Zamawiający nie przewiduje zastrzeżenia możliwości ubiegania się o udzielenie zamówienia wyłącznie przez Wykonawców, o których mowa w art. 94 ustawy.</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Zamawiający informuje, że nie przewiduje możliwości udzielenia zamówienia dotychczasowemu wykonawcy us</w:t>
      </w:r>
      <w:r w:rsidRPr="00D96DCD">
        <w:rPr>
          <w:rFonts w:asciiTheme="minorHAnsi" w:hAnsiTheme="minorHAnsi" w:cstheme="minorHAnsi"/>
          <w:lang w:val="pl-PL" w:eastAsia="pl-PL"/>
        </w:rPr>
        <w:t>ług</w:t>
      </w:r>
      <w:r w:rsidRPr="00D96DCD">
        <w:rPr>
          <w:rFonts w:asciiTheme="minorHAnsi" w:hAnsiTheme="minorHAnsi" w:cstheme="minorHAnsi"/>
          <w:lang w:eastAsia="pl-PL"/>
        </w:rPr>
        <w:t>, o którym mowa w art. 214</w:t>
      </w:r>
      <w:r w:rsidRPr="00D96DCD">
        <w:rPr>
          <w:rFonts w:asciiTheme="minorHAnsi" w:hAnsiTheme="minorHAnsi" w:cstheme="minorHAnsi"/>
        </w:rPr>
        <w:t xml:space="preserve"> ust. 1 pkt 7</w:t>
      </w:r>
      <w:r w:rsidRPr="00D96DCD">
        <w:rPr>
          <w:rFonts w:asciiTheme="minorHAnsi" w:hAnsiTheme="minorHAnsi" w:cstheme="minorHAnsi"/>
          <w:lang w:eastAsia="pl-PL"/>
        </w:rPr>
        <w:t xml:space="preserve"> ustawy.</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 xml:space="preserve">Zamawiający nie przewiduje zwrotu kosztów udziału w postępowaniu. </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Zamawiający nie przewiduje zawarcia umowy ramowej.</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Zamawiający nie przewiduje ustanowienia dynamicznego systemu zakupów.</w:t>
      </w:r>
    </w:p>
    <w:p w:rsidR="00DD36B5" w:rsidRPr="00D96DCD" w:rsidRDefault="00DD36B5" w:rsidP="005424C4">
      <w:pPr>
        <w:pStyle w:val="Akapitzlist"/>
        <w:keepNext/>
        <w:keepLines/>
        <w:numPr>
          <w:ilvl w:val="0"/>
          <w:numId w:val="51"/>
        </w:numPr>
        <w:autoSpaceDE w:val="0"/>
        <w:autoSpaceDN w:val="0"/>
        <w:adjustRightInd w:val="0"/>
        <w:spacing w:line="276" w:lineRule="auto"/>
        <w:ind w:left="426" w:hanging="568"/>
        <w:rPr>
          <w:rFonts w:asciiTheme="minorHAnsi" w:hAnsiTheme="minorHAnsi" w:cstheme="minorHAnsi"/>
          <w:b/>
        </w:rPr>
      </w:pPr>
      <w:r w:rsidRPr="00D96DCD">
        <w:rPr>
          <w:rFonts w:asciiTheme="minorHAnsi" w:hAnsiTheme="minorHAnsi" w:cstheme="minorHAnsi"/>
          <w:lang w:eastAsia="pl-PL"/>
        </w:rPr>
        <w:t>Zamawiający nie przewiduje zastosowania aukcji elektronicznej.</w:t>
      </w:r>
    </w:p>
    <w:p w:rsidR="00DD36B5" w:rsidRPr="00D96DCD" w:rsidRDefault="00DD36B5" w:rsidP="005424C4">
      <w:pPr>
        <w:pStyle w:val="Akapitzlist"/>
        <w:keepNext/>
        <w:keepLines/>
        <w:numPr>
          <w:ilvl w:val="0"/>
          <w:numId w:val="51"/>
        </w:numPr>
        <w:autoSpaceDE w:val="0"/>
        <w:autoSpaceDN w:val="0"/>
        <w:adjustRightInd w:val="0"/>
        <w:ind w:left="426" w:hanging="568"/>
        <w:rPr>
          <w:rFonts w:asciiTheme="minorHAnsi" w:hAnsiTheme="minorHAnsi" w:cstheme="minorHAnsi"/>
          <w:b/>
        </w:rPr>
      </w:pPr>
      <w:r w:rsidRPr="00D96DCD">
        <w:rPr>
          <w:rFonts w:asciiTheme="minorHAnsi" w:hAnsiTheme="minorHAnsi" w:cstheme="minorHAnsi"/>
          <w:lang w:eastAsia="pl-PL"/>
        </w:rPr>
        <w:t>Zamawiający nie przewiduje złożenia oferty w postaci katalogów elektronicznych</w:t>
      </w:r>
      <w:r w:rsidRPr="00D96DCD">
        <w:rPr>
          <w:rFonts w:asciiTheme="minorHAnsi" w:hAnsiTheme="minorHAnsi" w:cstheme="minorHAnsi"/>
          <w:lang w:val="pl-PL" w:eastAsia="pl-PL"/>
        </w:rPr>
        <w:t>.</w:t>
      </w:r>
    </w:p>
    <w:p w:rsidR="00DD36B5" w:rsidRPr="00D96DCD" w:rsidRDefault="00DD36B5" w:rsidP="005424C4">
      <w:pPr>
        <w:pStyle w:val="Akapitzlist"/>
        <w:keepNext/>
        <w:keepLines/>
        <w:numPr>
          <w:ilvl w:val="0"/>
          <w:numId w:val="51"/>
        </w:numPr>
        <w:autoSpaceDE w:val="0"/>
        <w:autoSpaceDN w:val="0"/>
        <w:adjustRightInd w:val="0"/>
        <w:ind w:left="426" w:hanging="568"/>
        <w:rPr>
          <w:rFonts w:asciiTheme="minorHAnsi" w:hAnsiTheme="minorHAnsi" w:cstheme="minorHAnsi"/>
          <w:b/>
        </w:rPr>
      </w:pPr>
      <w:r w:rsidRPr="00D96DCD">
        <w:rPr>
          <w:rFonts w:asciiTheme="minorHAnsi" w:hAnsiTheme="minorHAnsi" w:cstheme="minorHAnsi"/>
          <w:lang w:val="pl-PL" w:eastAsia="pl-PL"/>
        </w:rPr>
        <w:t>Zamawiający nie przewiduje wyboru najkorzystniejszej oferty z możliwością prowadzenia negocjacji</w:t>
      </w:r>
      <w:r w:rsidRPr="00D96DCD">
        <w:rPr>
          <w:rFonts w:asciiTheme="minorHAnsi" w:hAnsiTheme="minorHAnsi" w:cstheme="minorHAnsi"/>
          <w:lang w:eastAsia="pl-PL"/>
        </w:rPr>
        <w:t>.</w:t>
      </w:r>
    </w:p>
    <w:p w:rsidR="00134C68" w:rsidRPr="00D96DCD" w:rsidRDefault="00134C68" w:rsidP="000D19E0">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r w:rsidRPr="00D96DCD">
        <w:rPr>
          <w:rFonts w:asciiTheme="minorHAnsi" w:hAnsiTheme="minorHAnsi" w:cstheme="minorHAnsi"/>
          <w:sz w:val="24"/>
          <w:szCs w:val="24"/>
        </w:rPr>
        <w:t>termin wykonania zamówienia</w:t>
      </w:r>
      <w:bookmarkEnd w:id="5"/>
    </w:p>
    <w:p w:rsidR="00BF29AB" w:rsidRPr="00D96DCD" w:rsidRDefault="00BF29AB" w:rsidP="00974746">
      <w:pPr>
        <w:keepNext/>
        <w:keepLines/>
        <w:spacing w:after="0" w:line="240" w:lineRule="auto"/>
        <w:ind w:left="284"/>
        <w:jc w:val="both"/>
        <w:rPr>
          <w:rFonts w:asciiTheme="minorHAnsi" w:eastAsia="Times New Roman" w:hAnsiTheme="minorHAnsi" w:cstheme="minorHAnsi"/>
          <w:sz w:val="24"/>
          <w:szCs w:val="24"/>
          <w:lang w:eastAsia="pl-PL"/>
        </w:rPr>
      </w:pPr>
      <w:bookmarkStart w:id="6" w:name="_Toc61256823"/>
      <w:bookmarkStart w:id="7" w:name="_Toc121827671"/>
      <w:bookmarkStart w:id="8" w:name="_Toc423333490"/>
      <w:r w:rsidRPr="00D96DCD">
        <w:rPr>
          <w:rFonts w:asciiTheme="minorHAnsi" w:eastAsia="Times New Roman" w:hAnsiTheme="minorHAnsi" w:cstheme="minorHAnsi"/>
          <w:sz w:val="24"/>
          <w:szCs w:val="24"/>
          <w:lang w:eastAsia="pl-PL"/>
        </w:rPr>
        <w:t>Termin realizacji zamówienia –</w:t>
      </w:r>
      <w:r w:rsidR="00974746">
        <w:rPr>
          <w:rFonts w:asciiTheme="minorHAnsi" w:eastAsia="Times New Roman" w:hAnsiTheme="minorHAnsi" w:cstheme="minorHAnsi"/>
          <w:sz w:val="24"/>
          <w:szCs w:val="24"/>
          <w:lang w:eastAsia="pl-PL"/>
        </w:rPr>
        <w:t xml:space="preserve"> do </w:t>
      </w:r>
      <w:r w:rsidRPr="00D96DCD">
        <w:rPr>
          <w:rFonts w:asciiTheme="minorHAnsi" w:eastAsia="Times New Roman" w:hAnsiTheme="minorHAnsi" w:cstheme="minorHAnsi"/>
          <w:sz w:val="24"/>
          <w:szCs w:val="24"/>
          <w:lang w:eastAsia="pl-PL"/>
        </w:rPr>
        <w:t xml:space="preserve">dnia </w:t>
      </w:r>
      <w:r w:rsidR="00974746">
        <w:rPr>
          <w:rFonts w:asciiTheme="minorHAnsi" w:eastAsia="Times New Roman" w:hAnsiTheme="minorHAnsi" w:cstheme="minorHAnsi"/>
          <w:b/>
          <w:sz w:val="24"/>
          <w:szCs w:val="24"/>
          <w:lang w:eastAsia="pl-PL"/>
        </w:rPr>
        <w:t>31</w:t>
      </w:r>
      <w:r w:rsidRPr="00D96DCD">
        <w:rPr>
          <w:rFonts w:asciiTheme="minorHAnsi" w:eastAsia="Times New Roman" w:hAnsiTheme="minorHAnsi" w:cstheme="minorHAnsi"/>
          <w:b/>
          <w:sz w:val="24"/>
          <w:szCs w:val="24"/>
          <w:lang w:eastAsia="pl-PL"/>
        </w:rPr>
        <w:t>.</w:t>
      </w:r>
      <w:r w:rsidR="00974746">
        <w:rPr>
          <w:rFonts w:asciiTheme="minorHAnsi" w:eastAsia="Times New Roman" w:hAnsiTheme="minorHAnsi" w:cstheme="minorHAnsi"/>
          <w:b/>
          <w:sz w:val="24"/>
          <w:szCs w:val="24"/>
          <w:lang w:eastAsia="pl-PL"/>
        </w:rPr>
        <w:t>12</w:t>
      </w:r>
      <w:r w:rsidRPr="00D96DCD">
        <w:rPr>
          <w:rFonts w:asciiTheme="minorHAnsi" w:eastAsia="Times New Roman" w:hAnsiTheme="minorHAnsi" w:cstheme="minorHAnsi"/>
          <w:b/>
          <w:sz w:val="24"/>
          <w:szCs w:val="24"/>
          <w:lang w:eastAsia="pl-PL"/>
        </w:rPr>
        <w:t>.2025 r</w:t>
      </w:r>
      <w:r w:rsidRPr="00D96DCD">
        <w:rPr>
          <w:rFonts w:asciiTheme="minorHAnsi" w:eastAsia="Times New Roman" w:hAnsiTheme="minorHAnsi" w:cstheme="minorHAnsi"/>
          <w:sz w:val="24"/>
          <w:szCs w:val="24"/>
          <w:lang w:eastAsia="pl-PL"/>
        </w:rPr>
        <w:t>.</w:t>
      </w:r>
    </w:p>
    <w:p w:rsidR="0056409B" w:rsidRPr="00D96DCD" w:rsidRDefault="0027450F" w:rsidP="000D19E0">
      <w:pPr>
        <w:pStyle w:val="Nagwek1"/>
        <w:keepNext/>
        <w:keepLines/>
        <w:widowControl/>
        <w:shd w:val="clear" w:color="auto" w:fill="D9D9D9" w:themeFill="background1" w:themeFillShade="D9"/>
        <w:spacing w:line="276" w:lineRule="auto"/>
        <w:ind w:left="714" w:hanging="357"/>
        <w:rPr>
          <w:rFonts w:asciiTheme="minorHAnsi" w:hAnsiTheme="minorHAnsi" w:cstheme="minorHAnsi"/>
          <w:sz w:val="24"/>
          <w:szCs w:val="24"/>
        </w:rPr>
      </w:pPr>
      <w:r w:rsidRPr="00D96DCD">
        <w:rPr>
          <w:rFonts w:asciiTheme="minorHAnsi" w:hAnsiTheme="minorHAnsi" w:cstheme="minorHAnsi"/>
          <w:sz w:val="24"/>
          <w:szCs w:val="24"/>
          <w:lang w:val="pl-PL"/>
        </w:rPr>
        <w:t xml:space="preserve">WARUNKI </w:t>
      </w:r>
      <w:r w:rsidR="0056409B" w:rsidRPr="00D96DCD">
        <w:rPr>
          <w:rFonts w:asciiTheme="minorHAnsi" w:hAnsiTheme="minorHAnsi" w:cstheme="minorHAnsi"/>
          <w:sz w:val="24"/>
          <w:szCs w:val="24"/>
        </w:rPr>
        <w:t>udziału w postępowaniu</w:t>
      </w:r>
      <w:bookmarkEnd w:id="6"/>
      <w:bookmarkEnd w:id="7"/>
    </w:p>
    <w:p w:rsidR="00BF29AB" w:rsidRPr="00D96DCD" w:rsidRDefault="00BF29AB" w:rsidP="005424C4">
      <w:pPr>
        <w:keepNext/>
        <w:keepLines/>
        <w:numPr>
          <w:ilvl w:val="0"/>
          <w:numId w:val="40"/>
        </w:numPr>
        <w:spacing w:after="0" w:line="276" w:lineRule="auto"/>
        <w:rPr>
          <w:rFonts w:asciiTheme="minorHAnsi" w:hAnsiTheme="minorHAnsi" w:cstheme="minorHAnsi"/>
          <w:sz w:val="24"/>
          <w:szCs w:val="24"/>
        </w:rPr>
      </w:pPr>
      <w:bookmarkStart w:id="9" w:name="_Toc61256824"/>
      <w:bookmarkStart w:id="10" w:name="_Toc121827672"/>
      <w:r w:rsidRPr="00D96DCD">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BF29AB" w:rsidRPr="00D96DCD" w:rsidRDefault="00BF29AB" w:rsidP="005424C4">
      <w:pPr>
        <w:keepNext/>
        <w:keepLines/>
        <w:numPr>
          <w:ilvl w:val="0"/>
          <w:numId w:val="40"/>
        </w:numPr>
        <w:spacing w:after="0" w:line="276" w:lineRule="auto"/>
        <w:rPr>
          <w:rFonts w:asciiTheme="minorHAnsi" w:hAnsiTheme="minorHAnsi" w:cstheme="minorHAnsi"/>
          <w:sz w:val="24"/>
          <w:szCs w:val="24"/>
        </w:rPr>
      </w:pPr>
      <w:r w:rsidRPr="00D96DCD">
        <w:rPr>
          <w:rFonts w:asciiTheme="minorHAnsi" w:hAnsiTheme="minorHAnsi" w:cstheme="minorHAnsi"/>
          <w:sz w:val="24"/>
          <w:szCs w:val="24"/>
        </w:rPr>
        <w:t xml:space="preserve">O udzielenie zamówienia mogą ubiegać się Wykonawcy, którzy spełniają warunki udziału w postępowaniu dotyczące: </w:t>
      </w:r>
    </w:p>
    <w:p w:rsidR="00BF29AB" w:rsidRPr="00D96DCD" w:rsidRDefault="00BF29AB" w:rsidP="005424C4">
      <w:pPr>
        <w:keepNext/>
        <w:keepLines/>
        <w:numPr>
          <w:ilvl w:val="1"/>
          <w:numId w:val="40"/>
        </w:numPr>
        <w:spacing w:after="0" w:line="276" w:lineRule="auto"/>
        <w:rPr>
          <w:rFonts w:asciiTheme="minorHAnsi" w:hAnsiTheme="minorHAnsi" w:cstheme="minorHAnsi"/>
          <w:sz w:val="24"/>
          <w:szCs w:val="24"/>
        </w:rPr>
      </w:pPr>
      <w:r w:rsidRPr="00D96DCD">
        <w:rPr>
          <w:rFonts w:asciiTheme="minorHAnsi" w:hAnsiTheme="minorHAnsi" w:cstheme="minorHAnsi"/>
          <w:sz w:val="24"/>
          <w:szCs w:val="24"/>
        </w:rPr>
        <w:t>Zdolności do występowania w obrocie gospodarczym.</w:t>
      </w:r>
    </w:p>
    <w:p w:rsidR="00BF29AB" w:rsidRPr="00D96DCD" w:rsidRDefault="00BF29AB" w:rsidP="00BF29AB">
      <w:pPr>
        <w:keepNext/>
        <w:keepLines/>
        <w:spacing w:after="0" w:line="276" w:lineRule="auto"/>
        <w:ind w:left="792"/>
        <w:rPr>
          <w:rFonts w:asciiTheme="minorHAnsi" w:hAnsiTheme="minorHAnsi" w:cstheme="minorHAnsi"/>
          <w:b/>
          <w:sz w:val="24"/>
          <w:szCs w:val="24"/>
        </w:rPr>
      </w:pPr>
      <w:r w:rsidRPr="00D96DCD">
        <w:rPr>
          <w:rFonts w:asciiTheme="minorHAnsi" w:eastAsia="Times New Roman" w:hAnsiTheme="minorHAnsi" w:cstheme="minorHAnsi"/>
          <w:b/>
          <w:iCs/>
          <w:sz w:val="24"/>
          <w:szCs w:val="24"/>
          <w:lang w:eastAsia="pl-PL"/>
        </w:rPr>
        <w:t>Zamawiający nie wyznacza szczegółowego warunku w tym zakresie.</w:t>
      </w:r>
    </w:p>
    <w:p w:rsidR="00BF29AB" w:rsidRPr="00D96DCD" w:rsidRDefault="00BF29AB" w:rsidP="005424C4">
      <w:pPr>
        <w:keepNext/>
        <w:keepLines/>
        <w:numPr>
          <w:ilvl w:val="1"/>
          <w:numId w:val="40"/>
        </w:numPr>
        <w:spacing w:after="0" w:line="276" w:lineRule="auto"/>
        <w:rPr>
          <w:rFonts w:asciiTheme="minorHAnsi" w:hAnsiTheme="minorHAnsi" w:cstheme="minorHAnsi"/>
          <w:sz w:val="24"/>
          <w:szCs w:val="24"/>
        </w:rPr>
      </w:pPr>
      <w:r w:rsidRPr="00D96DCD">
        <w:rPr>
          <w:rFonts w:asciiTheme="minorHAnsi" w:hAnsiTheme="minorHAnsi" w:cstheme="minorHAnsi"/>
          <w:sz w:val="24"/>
          <w:szCs w:val="24"/>
        </w:rPr>
        <w:t>Uprawnień do prowadzenia określonej działalności gospodarczej lub zawodowej, o ile wynika to z odrębnych przepisów.</w:t>
      </w:r>
    </w:p>
    <w:p w:rsidR="00374D14" w:rsidRPr="00D96DCD" w:rsidRDefault="00374D14" w:rsidP="00374D14">
      <w:pPr>
        <w:pStyle w:val="Akapitzlist"/>
        <w:keepNext/>
        <w:keepLines/>
        <w:spacing w:line="276" w:lineRule="auto"/>
        <w:ind w:left="360" w:firstLine="348"/>
        <w:rPr>
          <w:rFonts w:asciiTheme="minorHAnsi" w:hAnsiTheme="minorHAnsi" w:cstheme="minorHAnsi"/>
          <w:b/>
        </w:rPr>
      </w:pPr>
      <w:r w:rsidRPr="00D96DCD">
        <w:rPr>
          <w:rFonts w:asciiTheme="minorHAnsi" w:hAnsiTheme="minorHAnsi" w:cstheme="minorHAnsi"/>
          <w:b/>
          <w:iCs/>
          <w:lang w:eastAsia="pl-PL"/>
        </w:rPr>
        <w:t>Zamawiający nie wyznacza szczegółowego warunku w tym zakresie.</w:t>
      </w:r>
    </w:p>
    <w:p w:rsidR="00BF29AB" w:rsidRPr="00D96DCD" w:rsidRDefault="00BF29AB" w:rsidP="00BF29AB">
      <w:pPr>
        <w:keepNext/>
        <w:keepLines/>
        <w:spacing w:after="0" w:line="276" w:lineRule="auto"/>
        <w:ind w:left="792"/>
        <w:rPr>
          <w:rFonts w:asciiTheme="minorHAnsi" w:hAnsiTheme="minorHAnsi" w:cstheme="minorHAnsi"/>
          <w:b/>
          <w:sz w:val="24"/>
          <w:szCs w:val="24"/>
        </w:rPr>
      </w:pPr>
    </w:p>
    <w:p w:rsidR="00BF29AB" w:rsidRPr="00D96DCD" w:rsidRDefault="00BF29AB" w:rsidP="005424C4">
      <w:pPr>
        <w:keepNext/>
        <w:keepLines/>
        <w:numPr>
          <w:ilvl w:val="1"/>
          <w:numId w:val="40"/>
        </w:numPr>
        <w:spacing w:after="0" w:line="276" w:lineRule="auto"/>
        <w:rPr>
          <w:rFonts w:asciiTheme="minorHAnsi" w:hAnsiTheme="minorHAnsi" w:cstheme="minorHAnsi"/>
          <w:sz w:val="24"/>
          <w:szCs w:val="24"/>
        </w:rPr>
      </w:pPr>
      <w:r w:rsidRPr="00D96DCD">
        <w:rPr>
          <w:rFonts w:asciiTheme="minorHAnsi" w:hAnsiTheme="minorHAnsi" w:cstheme="minorHAnsi"/>
          <w:sz w:val="24"/>
          <w:szCs w:val="24"/>
        </w:rPr>
        <w:t>Sytuacji ekonomicznej lub finansowej.</w:t>
      </w:r>
    </w:p>
    <w:p w:rsidR="00BF29AB" w:rsidRPr="00D96DCD" w:rsidRDefault="00BF29AB" w:rsidP="00BF29AB">
      <w:pPr>
        <w:pStyle w:val="Akapitzlist"/>
        <w:keepNext/>
        <w:keepLines/>
        <w:spacing w:line="276" w:lineRule="auto"/>
        <w:ind w:left="360" w:firstLine="348"/>
        <w:rPr>
          <w:rFonts w:asciiTheme="minorHAnsi" w:hAnsiTheme="minorHAnsi" w:cstheme="minorHAnsi"/>
          <w:b/>
        </w:rPr>
      </w:pPr>
      <w:r w:rsidRPr="00D96DCD">
        <w:rPr>
          <w:rFonts w:asciiTheme="minorHAnsi" w:hAnsiTheme="minorHAnsi" w:cstheme="minorHAnsi"/>
          <w:b/>
          <w:iCs/>
          <w:lang w:eastAsia="pl-PL"/>
        </w:rPr>
        <w:t>Zamawiający nie wyznacza szczegółowego warunku w tym zakresie.</w:t>
      </w:r>
    </w:p>
    <w:p w:rsidR="00BF29AB" w:rsidRDefault="00BF29AB" w:rsidP="005424C4">
      <w:pPr>
        <w:keepNext/>
        <w:keepLines/>
        <w:numPr>
          <w:ilvl w:val="1"/>
          <w:numId w:val="40"/>
        </w:numPr>
        <w:spacing w:after="0" w:line="276" w:lineRule="auto"/>
        <w:rPr>
          <w:rFonts w:asciiTheme="minorHAnsi" w:hAnsiTheme="minorHAnsi" w:cstheme="minorHAnsi"/>
          <w:sz w:val="24"/>
          <w:szCs w:val="24"/>
        </w:rPr>
      </w:pPr>
      <w:r w:rsidRPr="00D96DCD">
        <w:rPr>
          <w:rFonts w:asciiTheme="minorHAnsi" w:hAnsiTheme="minorHAnsi" w:cstheme="minorHAnsi"/>
          <w:sz w:val="24"/>
          <w:szCs w:val="24"/>
        </w:rPr>
        <w:t>Zdol</w:t>
      </w:r>
      <w:r w:rsidR="00374D14">
        <w:rPr>
          <w:rFonts w:asciiTheme="minorHAnsi" w:hAnsiTheme="minorHAnsi" w:cstheme="minorHAnsi"/>
          <w:sz w:val="24"/>
          <w:szCs w:val="24"/>
        </w:rPr>
        <w:t>ności technicznej lub zawodowej – o udzielenie zamówienia mogą ubiegać się Wykonawcy, którzy wykażą, że:</w:t>
      </w:r>
    </w:p>
    <w:p w:rsidR="00374D14" w:rsidRDefault="00374D14" w:rsidP="005424C4">
      <w:pPr>
        <w:pStyle w:val="Akapitzlist"/>
        <w:keepNext/>
        <w:keepLines/>
        <w:numPr>
          <w:ilvl w:val="2"/>
          <w:numId w:val="40"/>
        </w:numPr>
        <w:spacing w:line="276" w:lineRule="auto"/>
        <w:ind w:left="851" w:hanging="567"/>
        <w:rPr>
          <w:rFonts w:asciiTheme="minorHAnsi" w:hAnsiTheme="minorHAnsi" w:cstheme="minorHAnsi"/>
          <w:b/>
        </w:rPr>
      </w:pPr>
      <w:r w:rsidRPr="00374D14">
        <w:rPr>
          <w:rFonts w:asciiTheme="minorHAnsi" w:hAnsiTheme="minorHAnsi" w:cstheme="minorHAnsi"/>
          <w:b/>
        </w:rPr>
        <w:t>posiadają wiedzę i doświadczenie niezbędne do wykonania przedmiotu zamówienia:</w:t>
      </w:r>
    </w:p>
    <w:p w:rsidR="00374D14" w:rsidRDefault="00374D14" w:rsidP="005424C4">
      <w:pPr>
        <w:pStyle w:val="Akapitzlist"/>
        <w:keepNext/>
        <w:keepLines/>
        <w:numPr>
          <w:ilvl w:val="0"/>
          <w:numId w:val="52"/>
        </w:numPr>
        <w:spacing w:line="276" w:lineRule="auto"/>
        <w:ind w:left="993" w:hanging="284"/>
        <w:rPr>
          <w:rFonts w:asciiTheme="minorHAnsi" w:hAnsiTheme="minorHAnsi" w:cstheme="minorHAnsi"/>
        </w:rPr>
      </w:pPr>
      <w:r w:rsidRPr="00374D14">
        <w:rPr>
          <w:rFonts w:asciiTheme="minorHAnsi" w:hAnsiTheme="minorHAnsi" w:cstheme="minorHAnsi"/>
        </w:rPr>
        <w:t>w okresie ostatnich 3 lat przed upływem terminu składania ofert, a jeżeli okres prowadzenia działalności jest krótszy – w tym okresie, sporządzili minimum 2 dokumenty studium uwarunkowań i kierunków zagospodarowania przestrzennego (lub zmiany studium), przy których dokonano bilansu terenów przeznaczonych pod zabudowę. Zamawiający wymaga, aby każde z wykazanych studium zostało uchwalone przez Radę Gminy,</w:t>
      </w:r>
    </w:p>
    <w:p w:rsidR="00374D14" w:rsidRDefault="00374D14" w:rsidP="005424C4">
      <w:pPr>
        <w:pStyle w:val="Akapitzlist"/>
        <w:keepNext/>
        <w:keepLines/>
        <w:numPr>
          <w:ilvl w:val="0"/>
          <w:numId w:val="52"/>
        </w:numPr>
        <w:spacing w:line="276" w:lineRule="auto"/>
        <w:ind w:left="993" w:hanging="284"/>
        <w:rPr>
          <w:rFonts w:asciiTheme="minorHAnsi" w:hAnsiTheme="minorHAnsi" w:cstheme="minorHAnsi"/>
        </w:rPr>
      </w:pPr>
      <w:r w:rsidRPr="00374D14">
        <w:rPr>
          <w:rFonts w:asciiTheme="minorHAnsi" w:hAnsiTheme="minorHAnsi" w:cstheme="minorHAnsi"/>
        </w:rPr>
        <w:t xml:space="preserve">w okresie ostatnich 3 lat przed upływem terminu składania ofert, a jeżeli okres prowadzenia działalności jest krótszy – w tym okresie, sporządzili minimum </w:t>
      </w:r>
      <w:r w:rsidR="008A7F56">
        <w:rPr>
          <w:rFonts w:asciiTheme="minorHAnsi" w:hAnsiTheme="minorHAnsi" w:cstheme="minorHAnsi"/>
          <w:lang w:val="pl-PL"/>
        </w:rPr>
        <w:t>3</w:t>
      </w:r>
      <w:r w:rsidR="008A7F56">
        <w:rPr>
          <w:rFonts w:asciiTheme="minorHAnsi" w:hAnsiTheme="minorHAnsi" w:cstheme="minorHAnsi"/>
        </w:rPr>
        <w:t xml:space="preserve"> miejscowe</w:t>
      </w:r>
      <w:r w:rsidRPr="00374D14">
        <w:rPr>
          <w:rFonts w:asciiTheme="minorHAnsi" w:hAnsiTheme="minorHAnsi" w:cstheme="minorHAnsi"/>
        </w:rPr>
        <w:t xml:space="preserve"> plan</w:t>
      </w:r>
      <w:r w:rsidR="008A7F56">
        <w:rPr>
          <w:rFonts w:asciiTheme="minorHAnsi" w:hAnsiTheme="minorHAnsi" w:cstheme="minorHAnsi"/>
          <w:lang w:val="pl-PL"/>
        </w:rPr>
        <w:t>y</w:t>
      </w:r>
      <w:r w:rsidRPr="00374D14">
        <w:rPr>
          <w:rFonts w:asciiTheme="minorHAnsi" w:hAnsiTheme="minorHAnsi" w:cstheme="minorHAnsi"/>
        </w:rPr>
        <w:t xml:space="preserve"> zagospodarowania przestrzennego ( lub zmianę planu) o powierzchni nie mniejszej niż </w:t>
      </w:r>
      <w:r w:rsidR="008A7F56">
        <w:rPr>
          <w:rFonts w:asciiTheme="minorHAnsi" w:hAnsiTheme="minorHAnsi" w:cstheme="minorHAnsi"/>
          <w:lang w:val="pl-PL"/>
        </w:rPr>
        <w:t>80</w:t>
      </w:r>
      <w:r w:rsidRPr="00374D14">
        <w:rPr>
          <w:rFonts w:asciiTheme="minorHAnsi" w:hAnsiTheme="minorHAnsi" w:cstheme="minorHAnsi"/>
        </w:rPr>
        <w:t xml:space="preserve"> ha. Zamawiający wymaga, aby wykazany MPZP został opublikowany przez wojewodę w Dzienniku Urzędowym.</w:t>
      </w:r>
    </w:p>
    <w:p w:rsidR="008A7F56" w:rsidRDefault="008A7F56" w:rsidP="008A7F56">
      <w:pPr>
        <w:pStyle w:val="Akapitzlist"/>
        <w:keepNext/>
        <w:keepLines/>
        <w:spacing w:line="276" w:lineRule="auto"/>
        <w:ind w:left="993" w:hanging="567"/>
        <w:rPr>
          <w:rFonts w:asciiTheme="minorHAnsi" w:hAnsiTheme="minorHAnsi" w:cstheme="minorHAnsi"/>
          <w:b/>
        </w:rPr>
      </w:pPr>
      <w:r w:rsidRPr="008A7F56">
        <w:rPr>
          <w:rFonts w:asciiTheme="minorHAnsi" w:hAnsiTheme="minorHAnsi" w:cstheme="minorHAnsi"/>
          <w:b/>
        </w:rPr>
        <w:t>2.4.2.dysponują osobami zdolnymi do wykonania zamówienia, które będą uczestniczyć w wykonywaniu zamówienia, zgodnie z poniższym wyszczególnieniem:</w:t>
      </w:r>
    </w:p>
    <w:p w:rsidR="00D40F66" w:rsidRPr="00D40F66" w:rsidRDefault="00D40F66" w:rsidP="005424C4">
      <w:pPr>
        <w:pStyle w:val="Akapitzlist"/>
        <w:keepNext/>
        <w:keepLines/>
        <w:numPr>
          <w:ilvl w:val="0"/>
          <w:numId w:val="53"/>
        </w:numPr>
        <w:spacing w:line="276" w:lineRule="auto"/>
        <w:ind w:left="993" w:hanging="284"/>
        <w:rPr>
          <w:rFonts w:asciiTheme="minorHAnsi" w:hAnsiTheme="minorHAnsi" w:cstheme="minorHAnsi"/>
        </w:rPr>
      </w:pPr>
      <w:r w:rsidRPr="00D40F66">
        <w:rPr>
          <w:rFonts w:asciiTheme="minorHAnsi" w:hAnsiTheme="minorHAnsi" w:cstheme="minorHAnsi"/>
        </w:rPr>
        <w:t>Głównym projektantem, który spełnia co najmniej jeden z warunków zawartych w art. 5 ustawy z dnia 27 marca 2003 r. o planowaniu i zagospodarowaniu</w:t>
      </w:r>
    </w:p>
    <w:p w:rsidR="00D40F66" w:rsidRDefault="00D40F66" w:rsidP="00D40F66">
      <w:pPr>
        <w:pStyle w:val="Akapitzlist"/>
        <w:keepNext/>
        <w:keepLines/>
        <w:spacing w:line="276" w:lineRule="auto"/>
        <w:ind w:left="993"/>
        <w:rPr>
          <w:rFonts w:asciiTheme="minorHAnsi" w:hAnsiTheme="minorHAnsi" w:cstheme="minorHAnsi"/>
        </w:rPr>
      </w:pPr>
      <w:r w:rsidRPr="00D40F66">
        <w:rPr>
          <w:rFonts w:asciiTheme="minorHAnsi" w:hAnsiTheme="minorHAnsi" w:cstheme="minorHAnsi"/>
        </w:rPr>
        <w:t>pr</w:t>
      </w:r>
      <w:r>
        <w:rPr>
          <w:rFonts w:asciiTheme="minorHAnsi" w:hAnsiTheme="minorHAnsi" w:cstheme="minorHAnsi"/>
        </w:rPr>
        <w:t xml:space="preserve">zestrzennym, posiada minimum </w:t>
      </w:r>
      <w:r>
        <w:rPr>
          <w:rFonts w:asciiTheme="minorHAnsi" w:hAnsiTheme="minorHAnsi" w:cstheme="minorHAnsi"/>
          <w:lang w:val="pl-PL"/>
        </w:rPr>
        <w:t>8</w:t>
      </w:r>
      <w:r w:rsidRPr="00D40F66">
        <w:rPr>
          <w:rFonts w:asciiTheme="minorHAnsi" w:hAnsiTheme="minorHAnsi" w:cstheme="minorHAnsi"/>
        </w:rPr>
        <w:t xml:space="preserve">-letnie doświadczenie w projektowaniu urbanistycznym (liczone od daty uzyskania uprawnień) </w:t>
      </w:r>
      <w:r w:rsidRPr="00C35717">
        <w:rPr>
          <w:rFonts w:asciiTheme="minorHAnsi" w:hAnsiTheme="minorHAnsi" w:cstheme="minorHAnsi"/>
        </w:rPr>
        <w:t>oraz który w okresie ostatnich 3 lat przed upływem terminu składania ofert wykonał minimum dwa miejscowe plany zagospodarowania przestrzennego</w:t>
      </w:r>
      <w:r w:rsidR="00D91F21" w:rsidRPr="00C35717">
        <w:rPr>
          <w:rFonts w:asciiTheme="minorHAnsi" w:hAnsiTheme="minorHAnsi" w:cstheme="minorHAnsi"/>
          <w:lang w:val="pl-PL"/>
        </w:rPr>
        <w:t xml:space="preserve"> (lub jego zmian)</w:t>
      </w:r>
      <w:r w:rsidRPr="00C35717">
        <w:rPr>
          <w:rFonts w:asciiTheme="minorHAnsi" w:hAnsiTheme="minorHAnsi" w:cstheme="minorHAnsi"/>
        </w:rPr>
        <w:t xml:space="preserve"> o powierzchni każdego z nich nie mniejszej niż</w:t>
      </w:r>
      <w:r w:rsidRPr="00C35717">
        <w:rPr>
          <w:rFonts w:asciiTheme="minorHAnsi" w:hAnsiTheme="minorHAnsi" w:cstheme="minorHAnsi"/>
          <w:lang w:val="pl-PL"/>
        </w:rPr>
        <w:t xml:space="preserve"> 80</w:t>
      </w:r>
      <w:r w:rsidRPr="00C35717">
        <w:rPr>
          <w:rFonts w:asciiTheme="minorHAnsi" w:hAnsiTheme="minorHAnsi" w:cstheme="minorHAnsi"/>
        </w:rPr>
        <w:t xml:space="preserve"> ha (Zamawiający wymaga, aby wykazane MPZP zostały opublikowane przez wojewodę w Dzienniku Urzędowym),</w:t>
      </w:r>
    </w:p>
    <w:p w:rsidR="00D40F66" w:rsidRDefault="00D40F66" w:rsidP="005424C4">
      <w:pPr>
        <w:pStyle w:val="Akapitzlist"/>
        <w:keepNext/>
        <w:keepLines/>
        <w:numPr>
          <w:ilvl w:val="0"/>
          <w:numId w:val="53"/>
        </w:numPr>
        <w:spacing w:line="276" w:lineRule="auto"/>
        <w:ind w:left="993" w:hanging="426"/>
        <w:rPr>
          <w:rFonts w:asciiTheme="minorHAnsi" w:hAnsiTheme="minorHAnsi" w:cstheme="minorHAnsi"/>
        </w:rPr>
      </w:pPr>
      <w:r w:rsidRPr="00D40F66">
        <w:rPr>
          <w:rFonts w:asciiTheme="minorHAnsi" w:hAnsiTheme="minorHAnsi" w:cstheme="minorHAnsi"/>
        </w:rPr>
        <w:t>jedną osobą pełniąc</w:t>
      </w:r>
      <w:r w:rsidRPr="00D40F66">
        <w:rPr>
          <w:rFonts w:asciiTheme="minorHAnsi" w:hAnsiTheme="minorHAnsi" w:cstheme="minorHAnsi"/>
          <w:lang w:val="pl-PL"/>
        </w:rPr>
        <w:t>ą</w:t>
      </w:r>
      <w:r w:rsidRPr="00D40F66">
        <w:rPr>
          <w:rFonts w:asciiTheme="minorHAnsi" w:hAnsiTheme="minorHAnsi" w:cstheme="minorHAnsi"/>
        </w:rPr>
        <w:t xml:space="preserve"> funkcję specjalisty ds. przygotowywania prognozy oddziaływania na środowisko posiadającej kwalifikacje zgodnie z art. 74a ust. 2 ustawy z dnia 3 października 2008 r. o udostępnianiu informacji o środowisku i jego ochronie, udziale społeczeństwa w ochronie środowiska oraz o ocenach oddziaływania na środowisko.</w:t>
      </w:r>
    </w:p>
    <w:p w:rsidR="003A40B0" w:rsidRPr="00D40F66" w:rsidRDefault="003A40B0" w:rsidP="003A40B0">
      <w:pPr>
        <w:pStyle w:val="Akapitzlist"/>
        <w:keepNext/>
        <w:keepLines/>
        <w:spacing w:line="276" w:lineRule="auto"/>
        <w:ind w:left="993"/>
        <w:rPr>
          <w:rFonts w:asciiTheme="minorHAnsi" w:hAnsiTheme="minorHAnsi" w:cstheme="minorHAnsi"/>
        </w:rPr>
      </w:pPr>
    </w:p>
    <w:p w:rsidR="008A7F56" w:rsidRPr="003A40B0" w:rsidRDefault="003A40B0" w:rsidP="003A40B0">
      <w:pPr>
        <w:rPr>
          <w:sz w:val="24"/>
          <w:szCs w:val="24"/>
        </w:rPr>
      </w:pPr>
      <w:r w:rsidRPr="003A40B0">
        <w:rPr>
          <w:rFonts w:asciiTheme="minorHAnsi" w:hAnsiTheme="minorHAnsi" w:cstheme="minorHAnsi"/>
          <w:b/>
          <w:sz w:val="24"/>
          <w:szCs w:val="24"/>
          <w:u w:val="single"/>
        </w:rPr>
        <w:t>Uwaga:</w:t>
      </w:r>
      <w:r w:rsidRPr="003A40B0">
        <w:rPr>
          <w:sz w:val="24"/>
          <w:szCs w:val="24"/>
        </w:rPr>
        <w:t xml:space="preserve"> </w:t>
      </w:r>
      <w:r w:rsidRPr="003A40B0">
        <w:rPr>
          <w:b/>
          <w:sz w:val="24"/>
          <w:szCs w:val="24"/>
        </w:rPr>
        <w:t>Dopuszcza się łączenie powyższych funkcji przez jedną osobę pod warunkiem, że osoba ta będzie posiadać wymagane kwalifikacje i/lub wykształcenie.</w:t>
      </w:r>
      <w:r w:rsidRPr="003A40B0">
        <w:rPr>
          <w:sz w:val="24"/>
          <w:szCs w:val="24"/>
        </w:rPr>
        <w:t xml:space="preserve"> </w:t>
      </w:r>
      <w:r>
        <w:rPr>
          <w:sz w:val="24"/>
          <w:szCs w:val="24"/>
        </w:rPr>
        <w:br/>
      </w:r>
      <w:r w:rsidRPr="003A40B0">
        <w:rPr>
          <w:b/>
          <w:sz w:val="24"/>
          <w:szCs w:val="24"/>
        </w:rPr>
        <w:t>W przypadku uprawnień dla osób skierowanych do realizacji zamówienia dopuszcza się odpowiadające im uprawnienia, które zostały wydane na podstawie wcześniej obowiązujących przepisów oraz uprawnienia nadawane w UE w zakresie wskazanym.</w:t>
      </w:r>
    </w:p>
    <w:p w:rsidR="0041334A" w:rsidRPr="0041334A" w:rsidRDefault="0041334A" w:rsidP="005424C4">
      <w:pPr>
        <w:pStyle w:val="Akapitzlist"/>
        <w:keepNext/>
        <w:keepLines/>
        <w:numPr>
          <w:ilvl w:val="0"/>
          <w:numId w:val="40"/>
        </w:numPr>
        <w:spacing w:line="276" w:lineRule="auto"/>
        <w:rPr>
          <w:rFonts w:asciiTheme="minorHAnsi" w:eastAsia="Calibri" w:hAnsiTheme="minorHAnsi" w:cstheme="minorHAnsi"/>
          <w:b/>
          <w:lang w:eastAsia="en-US"/>
        </w:rPr>
      </w:pPr>
      <w:r w:rsidRPr="0041334A">
        <w:rPr>
          <w:rFonts w:asciiTheme="minorHAnsi" w:eastAsia="Calibri" w:hAnsiTheme="minorHAnsi" w:cstheme="minorHAnsi"/>
          <w:b/>
          <w:lang w:eastAsia="en-US"/>
        </w:rPr>
        <w:t xml:space="preserve">W przypadku wykazywania warunków przez wykonawców wspólnie ubiegających się o udzielenie zamówienia (konsorcjum, spółka cywilna), a także w przypadku polegania na zdolnościach innych podmiotów na zasadach określonych w art. 118 ustawy </w:t>
      </w:r>
      <w:proofErr w:type="spellStart"/>
      <w:r w:rsidRPr="0041334A">
        <w:rPr>
          <w:rFonts w:asciiTheme="minorHAnsi" w:eastAsia="Calibri" w:hAnsiTheme="minorHAnsi" w:cstheme="minorHAnsi"/>
          <w:b/>
          <w:lang w:eastAsia="en-US"/>
        </w:rPr>
        <w:t>Pzp</w:t>
      </w:r>
      <w:proofErr w:type="spellEnd"/>
      <w:r w:rsidRPr="0041334A">
        <w:rPr>
          <w:rFonts w:asciiTheme="minorHAnsi" w:eastAsia="Calibri" w:hAnsiTheme="minorHAnsi" w:cstheme="minorHAnsi"/>
          <w:b/>
          <w:lang w:eastAsia="en-US"/>
        </w:rPr>
        <w:t>, Zamawiający dopuszcza łączne spełnianie warunków, z zastrzeżeniem że:</w:t>
      </w:r>
    </w:p>
    <w:p w:rsidR="0041334A" w:rsidRPr="0041334A" w:rsidRDefault="0041334A" w:rsidP="005424C4">
      <w:pPr>
        <w:pStyle w:val="Akapitzlist"/>
        <w:keepNext/>
        <w:keepLines/>
        <w:numPr>
          <w:ilvl w:val="1"/>
          <w:numId w:val="54"/>
        </w:numPr>
        <w:spacing w:line="276" w:lineRule="auto"/>
        <w:rPr>
          <w:rFonts w:asciiTheme="minorHAnsi" w:eastAsia="Calibri" w:hAnsiTheme="minorHAnsi" w:cstheme="minorHAnsi"/>
          <w:b/>
          <w:lang w:eastAsia="en-US"/>
        </w:rPr>
      </w:pPr>
      <w:r w:rsidRPr="0041334A">
        <w:rPr>
          <w:rFonts w:asciiTheme="minorHAnsi" w:eastAsia="Calibri" w:hAnsiTheme="minorHAnsi" w:cstheme="minorHAnsi"/>
          <w:b/>
          <w:lang w:eastAsia="en-US"/>
        </w:rPr>
        <w:t>W p</w:t>
      </w:r>
      <w:r>
        <w:rPr>
          <w:rFonts w:asciiTheme="minorHAnsi" w:eastAsia="Calibri" w:hAnsiTheme="minorHAnsi" w:cstheme="minorHAnsi"/>
          <w:b/>
          <w:lang w:eastAsia="en-US"/>
        </w:rPr>
        <w:t>rzypadku warunków określonych w</w:t>
      </w:r>
      <w:r w:rsidRPr="0041334A">
        <w:rPr>
          <w:rFonts w:asciiTheme="minorHAnsi" w:eastAsia="Calibri" w:hAnsiTheme="minorHAnsi" w:cstheme="minorHAnsi"/>
          <w:b/>
          <w:lang w:eastAsia="en-US"/>
        </w:rPr>
        <w:t xml:space="preserve"> </w:t>
      </w:r>
      <w:r>
        <w:rPr>
          <w:rFonts w:asciiTheme="minorHAnsi" w:eastAsia="Calibri" w:hAnsiTheme="minorHAnsi" w:cstheme="minorHAnsi"/>
          <w:b/>
          <w:lang w:eastAsia="en-US"/>
        </w:rPr>
        <w:t>pkt</w:t>
      </w:r>
      <w:r>
        <w:rPr>
          <w:rFonts w:asciiTheme="minorHAnsi" w:eastAsia="Calibri" w:hAnsiTheme="minorHAnsi" w:cstheme="minorHAnsi"/>
          <w:b/>
          <w:lang w:val="pl-PL" w:eastAsia="en-US"/>
        </w:rPr>
        <w:t xml:space="preserve"> IV</w:t>
      </w:r>
      <w:r>
        <w:rPr>
          <w:rFonts w:asciiTheme="minorHAnsi" w:eastAsia="Calibri" w:hAnsiTheme="minorHAnsi" w:cstheme="minorHAnsi"/>
          <w:b/>
          <w:lang w:eastAsia="en-US"/>
        </w:rPr>
        <w:t xml:space="preserve"> 2.4.</w:t>
      </w:r>
      <w:r w:rsidRPr="0041334A">
        <w:rPr>
          <w:rFonts w:asciiTheme="minorHAnsi" w:eastAsia="Calibri" w:hAnsiTheme="minorHAnsi" w:cstheme="minorHAnsi"/>
          <w:b/>
          <w:lang w:eastAsia="en-US"/>
        </w:rPr>
        <w:t>1. a) - b) SWZ, dotyczących zdolności technicznej lub zawodowej, Zamawiający dopuszcza wykazanie spełniania warunków łącznie przez podmioty w taki sposób, aby jeden podmiot spełnia</w:t>
      </w:r>
      <w:r>
        <w:rPr>
          <w:rFonts w:asciiTheme="minorHAnsi" w:eastAsia="Calibri" w:hAnsiTheme="minorHAnsi" w:cstheme="minorHAnsi"/>
          <w:b/>
          <w:lang w:eastAsia="en-US"/>
        </w:rPr>
        <w:t>ł warunek określony w pkt 2.4.</w:t>
      </w:r>
      <w:r w:rsidRPr="0041334A">
        <w:rPr>
          <w:rFonts w:asciiTheme="minorHAnsi" w:eastAsia="Calibri" w:hAnsiTheme="minorHAnsi" w:cstheme="minorHAnsi"/>
          <w:b/>
          <w:lang w:eastAsia="en-US"/>
        </w:rPr>
        <w:t xml:space="preserve">1.a), a drugi podmiot </w:t>
      </w:r>
      <w:r>
        <w:rPr>
          <w:rFonts w:asciiTheme="minorHAnsi" w:eastAsia="Calibri" w:hAnsiTheme="minorHAnsi" w:cstheme="minorHAnsi"/>
          <w:b/>
          <w:lang w:eastAsia="en-US"/>
        </w:rPr>
        <w:t>– warunek określony w pkt 2.4.</w:t>
      </w:r>
      <w:r w:rsidRPr="0041334A">
        <w:rPr>
          <w:rFonts w:asciiTheme="minorHAnsi" w:eastAsia="Calibri" w:hAnsiTheme="minorHAnsi" w:cstheme="minorHAnsi"/>
          <w:b/>
          <w:lang w:eastAsia="en-US"/>
        </w:rPr>
        <w:t>1.b);</w:t>
      </w:r>
    </w:p>
    <w:p w:rsidR="00BF29AB" w:rsidRPr="0041334A" w:rsidRDefault="0041334A" w:rsidP="005424C4">
      <w:pPr>
        <w:pStyle w:val="Akapitzlist"/>
        <w:keepNext/>
        <w:keepLines/>
        <w:numPr>
          <w:ilvl w:val="1"/>
          <w:numId w:val="54"/>
        </w:numPr>
        <w:spacing w:line="276" w:lineRule="auto"/>
        <w:rPr>
          <w:rFonts w:asciiTheme="minorHAnsi" w:eastAsia="Calibri" w:hAnsiTheme="minorHAnsi" w:cstheme="minorHAnsi"/>
          <w:b/>
          <w:lang w:eastAsia="en-US"/>
        </w:rPr>
      </w:pPr>
      <w:r w:rsidRPr="0041334A">
        <w:rPr>
          <w:rFonts w:asciiTheme="minorHAnsi" w:eastAsia="Calibri" w:hAnsiTheme="minorHAnsi" w:cstheme="minorHAnsi"/>
          <w:b/>
          <w:lang w:eastAsia="en-US"/>
        </w:rPr>
        <w:t>W przypadku warunków, o których mowa w pkt</w:t>
      </w:r>
      <w:r>
        <w:rPr>
          <w:rFonts w:asciiTheme="minorHAnsi" w:eastAsia="Calibri" w:hAnsiTheme="minorHAnsi" w:cstheme="minorHAnsi"/>
          <w:b/>
          <w:lang w:val="pl-PL" w:eastAsia="en-US"/>
        </w:rPr>
        <w:t xml:space="preserve"> IV</w:t>
      </w:r>
      <w:r w:rsidRPr="0041334A">
        <w:rPr>
          <w:rFonts w:asciiTheme="minorHAnsi" w:eastAsia="Calibri" w:hAnsiTheme="minorHAnsi" w:cstheme="minorHAnsi"/>
          <w:b/>
          <w:lang w:eastAsia="en-US"/>
        </w:rPr>
        <w:t xml:space="preserve"> 2.4.2. SWZ, Zamawiający dopuszcza łączne spełnianie warunków, tj. Wykonawcy muszą łącznie wykazać, że dysponują lub będą dysponowali wymaganymi osobami.</w:t>
      </w:r>
    </w:p>
    <w:p w:rsidR="00BF29AB" w:rsidRPr="00D96DCD" w:rsidRDefault="00BF29AB" w:rsidP="005424C4">
      <w:pPr>
        <w:keepNext/>
        <w:keepLines/>
        <w:numPr>
          <w:ilvl w:val="0"/>
          <w:numId w:val="54"/>
        </w:numPr>
        <w:suppressAutoHyphens/>
        <w:spacing w:after="0" w:line="276" w:lineRule="auto"/>
        <w:ind w:left="357" w:hanging="357"/>
        <w:jc w:val="both"/>
        <w:rPr>
          <w:rFonts w:asciiTheme="minorHAnsi" w:hAnsiTheme="minorHAnsi" w:cstheme="minorHAnsi"/>
          <w:sz w:val="24"/>
          <w:szCs w:val="24"/>
        </w:rPr>
      </w:pPr>
      <w:r w:rsidRPr="00D96DCD">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6409B" w:rsidRPr="00ED43F5" w:rsidRDefault="0056409B" w:rsidP="000D19E0">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r w:rsidRPr="00ED43F5">
        <w:rPr>
          <w:rFonts w:asciiTheme="minorHAnsi" w:hAnsiTheme="minorHAnsi" w:cstheme="minorHAnsi"/>
          <w:sz w:val="24"/>
          <w:szCs w:val="24"/>
        </w:rPr>
        <w:t>podstawy wykluczenia</w:t>
      </w:r>
      <w:r w:rsidRPr="00ED43F5">
        <w:rPr>
          <w:rFonts w:asciiTheme="minorHAnsi" w:hAnsiTheme="minorHAnsi" w:cstheme="minorHAnsi"/>
          <w:sz w:val="24"/>
          <w:szCs w:val="24"/>
          <w:lang w:val="pl-PL"/>
        </w:rPr>
        <w:t xml:space="preserve"> z postępowania</w:t>
      </w:r>
      <w:bookmarkEnd w:id="9"/>
      <w:bookmarkEnd w:id="10"/>
    </w:p>
    <w:p w:rsidR="00D96DCD" w:rsidRPr="00ED43F5" w:rsidRDefault="00D96DCD" w:rsidP="005455A8">
      <w:pPr>
        <w:widowControl w:val="0"/>
        <w:numPr>
          <w:ilvl w:val="0"/>
          <w:numId w:val="5"/>
        </w:numPr>
        <w:tabs>
          <w:tab w:val="num" w:pos="720"/>
        </w:tabs>
        <w:suppressAutoHyphens/>
        <w:spacing w:after="120" w:line="276" w:lineRule="auto"/>
        <w:ind w:left="357" w:hanging="357"/>
        <w:rPr>
          <w:rFonts w:asciiTheme="minorHAnsi" w:hAnsiTheme="minorHAnsi" w:cstheme="minorHAnsi"/>
          <w:b/>
          <w:sz w:val="24"/>
          <w:szCs w:val="24"/>
        </w:rPr>
      </w:pPr>
      <w:bookmarkStart w:id="11" w:name="_Toc61256825"/>
      <w:r w:rsidRPr="00ED43F5">
        <w:rPr>
          <w:rFonts w:asciiTheme="minorHAnsi" w:hAnsiTheme="minorHAnsi" w:cstheme="minorHAnsi"/>
          <w:b/>
          <w:sz w:val="24"/>
          <w:szCs w:val="24"/>
        </w:rPr>
        <w:t xml:space="preserve">O udzielenie zamówienia mogą ubiegać się Wykonawcy, którzy nie podlegają wykluczeniu z postępowania na podstawie art. 108 ust. 1 </w:t>
      </w:r>
      <w:proofErr w:type="spellStart"/>
      <w:r w:rsidRPr="00ED43F5">
        <w:rPr>
          <w:rFonts w:asciiTheme="minorHAnsi" w:hAnsiTheme="minorHAnsi" w:cstheme="minorHAnsi"/>
          <w:b/>
          <w:sz w:val="24"/>
          <w:szCs w:val="24"/>
        </w:rPr>
        <w:t>Pzp</w:t>
      </w:r>
      <w:proofErr w:type="spellEnd"/>
      <w:r w:rsidRPr="00ED43F5">
        <w:rPr>
          <w:rFonts w:asciiTheme="minorHAnsi" w:hAnsiTheme="minorHAnsi" w:cstheme="minorHAnsi"/>
          <w:b/>
          <w:sz w:val="24"/>
          <w:szCs w:val="24"/>
        </w:rPr>
        <w:t xml:space="preserve"> oraz art. 109 ust. 1 pkt 4 </w:t>
      </w:r>
      <w:proofErr w:type="spellStart"/>
      <w:r w:rsidRPr="00ED43F5">
        <w:rPr>
          <w:rFonts w:asciiTheme="minorHAnsi" w:hAnsiTheme="minorHAnsi" w:cstheme="minorHAnsi"/>
          <w:b/>
          <w:sz w:val="24"/>
          <w:szCs w:val="24"/>
        </w:rPr>
        <w:t>Pzp</w:t>
      </w:r>
      <w:proofErr w:type="spellEnd"/>
      <w:r w:rsidRPr="00ED43F5">
        <w:rPr>
          <w:rFonts w:asciiTheme="minorHAnsi" w:hAnsiTheme="minorHAnsi" w:cstheme="minorHAnsi"/>
          <w:b/>
          <w:sz w:val="24"/>
          <w:szCs w:val="24"/>
        </w:rPr>
        <w:t>.</w:t>
      </w:r>
    </w:p>
    <w:p w:rsidR="00D96DCD" w:rsidRPr="00D96DCD" w:rsidRDefault="00D96DCD" w:rsidP="00D96DCD">
      <w:pPr>
        <w:widowControl w:val="0"/>
        <w:suppressAutoHyphens/>
        <w:spacing w:after="120" w:line="276" w:lineRule="auto"/>
        <w:rPr>
          <w:rFonts w:asciiTheme="minorHAnsi" w:eastAsia="Times New Roman" w:hAnsiTheme="minorHAnsi" w:cstheme="minorHAnsi"/>
          <w:b/>
          <w:sz w:val="24"/>
          <w:szCs w:val="24"/>
          <w:u w:val="single"/>
          <w:lang w:val="x-none" w:eastAsia="x-none"/>
        </w:rPr>
      </w:pPr>
      <w:r w:rsidRPr="00D96DCD">
        <w:rPr>
          <w:rFonts w:asciiTheme="minorHAnsi" w:eastAsia="Times New Roman" w:hAnsiTheme="minorHAnsi" w:cstheme="minorHAnsi"/>
          <w:b/>
          <w:sz w:val="24"/>
          <w:szCs w:val="24"/>
          <w:u w:val="single"/>
          <w:lang w:val="x-none" w:eastAsia="x-none"/>
        </w:rPr>
        <w:t>Obligatoryjne przesłanki wykluczenia:</w:t>
      </w:r>
    </w:p>
    <w:p w:rsidR="00D96DCD" w:rsidRPr="00D96DCD" w:rsidRDefault="00D96DCD" w:rsidP="005455A8">
      <w:pPr>
        <w:widowControl w:val="0"/>
        <w:numPr>
          <w:ilvl w:val="0"/>
          <w:numId w:val="5"/>
        </w:numPr>
        <w:tabs>
          <w:tab w:val="num" w:pos="720"/>
        </w:tabs>
        <w:suppressAutoHyphens/>
        <w:spacing w:after="120" w:line="276" w:lineRule="auto"/>
        <w:ind w:left="357" w:hanging="357"/>
        <w:rPr>
          <w:rFonts w:asciiTheme="minorHAnsi" w:hAnsiTheme="minorHAnsi" w:cstheme="minorHAnsi"/>
          <w:sz w:val="24"/>
          <w:szCs w:val="24"/>
        </w:rPr>
      </w:pPr>
      <w:r w:rsidRPr="00D96DCD">
        <w:rPr>
          <w:rFonts w:asciiTheme="minorHAnsi" w:hAnsiTheme="minorHAnsi" w:cstheme="minorHAnsi"/>
          <w:sz w:val="24"/>
          <w:szCs w:val="24"/>
        </w:rPr>
        <w:t xml:space="preserve">Na podstawie </w:t>
      </w:r>
      <w:r w:rsidRPr="00D96DCD">
        <w:rPr>
          <w:rFonts w:asciiTheme="minorHAnsi" w:hAnsiTheme="minorHAnsi" w:cstheme="minorHAnsi"/>
          <w:sz w:val="24"/>
          <w:szCs w:val="24"/>
          <w:u w:val="single"/>
        </w:rPr>
        <w:t xml:space="preserve">art. 108 ust. 1 </w:t>
      </w:r>
      <w:proofErr w:type="spellStart"/>
      <w:r w:rsidRPr="00D96DCD">
        <w:rPr>
          <w:rFonts w:asciiTheme="minorHAnsi" w:hAnsiTheme="minorHAnsi" w:cstheme="minorHAnsi"/>
          <w:sz w:val="24"/>
          <w:szCs w:val="24"/>
          <w:u w:val="single"/>
        </w:rPr>
        <w:t>Pzp</w:t>
      </w:r>
      <w:proofErr w:type="spellEnd"/>
      <w:r w:rsidRPr="00D96DCD">
        <w:rPr>
          <w:rFonts w:asciiTheme="minorHAnsi" w:hAnsiTheme="minorHAnsi" w:cstheme="minorHAnsi"/>
          <w:sz w:val="24"/>
          <w:szCs w:val="24"/>
        </w:rPr>
        <w:t xml:space="preserve"> z postępowania wyklucza się Wykonawcę:</w:t>
      </w:r>
    </w:p>
    <w:p w:rsidR="00D96DCD" w:rsidRPr="00D96DCD" w:rsidRDefault="00D96DCD" w:rsidP="005424C4">
      <w:pPr>
        <w:numPr>
          <w:ilvl w:val="0"/>
          <w:numId w:val="41"/>
        </w:numPr>
        <w:spacing w:after="0" w:line="276" w:lineRule="auto"/>
        <w:rPr>
          <w:rFonts w:asciiTheme="minorHAnsi" w:eastAsia="Times New Roman" w:hAnsiTheme="minorHAnsi" w:cstheme="minorHAnsi"/>
          <w:vanish/>
          <w:sz w:val="24"/>
          <w:szCs w:val="24"/>
          <w:lang w:val="x-none" w:eastAsia="x-none"/>
        </w:rPr>
      </w:pPr>
    </w:p>
    <w:p w:rsidR="00D96DCD" w:rsidRPr="00D96DCD" w:rsidRDefault="00D96DCD" w:rsidP="005424C4">
      <w:pPr>
        <w:numPr>
          <w:ilvl w:val="0"/>
          <w:numId w:val="41"/>
        </w:numPr>
        <w:spacing w:after="0" w:line="276" w:lineRule="auto"/>
        <w:rPr>
          <w:rFonts w:asciiTheme="minorHAnsi" w:eastAsia="Times New Roman" w:hAnsiTheme="minorHAnsi" w:cstheme="minorHAnsi"/>
          <w:vanish/>
          <w:sz w:val="24"/>
          <w:szCs w:val="24"/>
          <w:lang w:val="x-none" w:eastAsia="x-none"/>
        </w:rPr>
      </w:pPr>
    </w:p>
    <w:p w:rsidR="00D96DCD" w:rsidRPr="00D96DCD" w:rsidRDefault="00D96DCD" w:rsidP="005424C4">
      <w:pPr>
        <w:numPr>
          <w:ilvl w:val="1"/>
          <w:numId w:val="41"/>
        </w:numPr>
        <w:spacing w:after="0" w:line="276" w:lineRule="auto"/>
        <w:ind w:left="788" w:hanging="431"/>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będącego osobą fizyczną, którego prawomocnie skazano za przestępstwo:</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udziału w zorganizowanej grupie przestępczej albo związku mającym na celu popełnienie przestępstwa lub przestępstwa skarbowego, o którym mowa w </w:t>
      </w:r>
      <w:hyperlink r:id="rId13" w:anchor="/document/16798683?unitId=art(258)&amp;cm=DOCUMENT" w:history="1">
        <w:r w:rsidRPr="00D96DCD">
          <w:rPr>
            <w:rFonts w:asciiTheme="minorHAnsi" w:eastAsia="Times New Roman" w:hAnsiTheme="minorHAnsi" w:cstheme="minorHAnsi"/>
            <w:sz w:val="24"/>
            <w:szCs w:val="24"/>
            <w:lang w:val="x-none" w:eastAsia="x-none"/>
          </w:rPr>
          <w:t>art. 258</w:t>
        </w:r>
      </w:hyperlink>
      <w:r w:rsidRPr="00D96DCD">
        <w:rPr>
          <w:rFonts w:asciiTheme="minorHAnsi" w:eastAsia="Times New Roman" w:hAnsiTheme="minorHAnsi" w:cstheme="minorHAnsi"/>
          <w:sz w:val="24"/>
          <w:szCs w:val="24"/>
          <w:lang w:val="x-none" w:eastAsia="x-none"/>
        </w:rPr>
        <w:t xml:space="preserve"> Kodeksu karnego,</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D96DCD">
          <w:rPr>
            <w:rFonts w:asciiTheme="minorHAnsi" w:eastAsia="Times New Roman" w:hAnsiTheme="minorHAnsi" w:cstheme="minorHAnsi"/>
            <w:sz w:val="24"/>
            <w:szCs w:val="24"/>
            <w:lang w:val="x-none" w:eastAsia="x-none"/>
          </w:rPr>
          <w:t>art. 189a</w:t>
        </w:r>
      </w:hyperlink>
      <w:r w:rsidRPr="00D96DCD">
        <w:rPr>
          <w:rFonts w:asciiTheme="minorHAnsi" w:eastAsia="Times New Roman" w:hAnsiTheme="minorHAnsi" w:cstheme="minorHAnsi"/>
          <w:sz w:val="24"/>
          <w:szCs w:val="24"/>
          <w:lang w:val="x-none" w:eastAsia="x-none"/>
        </w:rPr>
        <w:t xml:space="preserve"> Kodeksu karnego,</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w:t>
      </w:r>
      <w:proofErr w:type="spellStart"/>
      <w:r w:rsidRPr="00D96DCD">
        <w:rPr>
          <w:rFonts w:asciiTheme="minorHAnsi" w:eastAsia="Times New Roman" w:hAnsiTheme="minorHAnsi" w:cstheme="minorHAnsi"/>
          <w:sz w:val="24"/>
          <w:szCs w:val="24"/>
          <w:lang w:eastAsia="x-none"/>
        </w:rPr>
        <w:t>t.j</w:t>
      </w:r>
      <w:proofErr w:type="spellEnd"/>
      <w:r w:rsidRPr="00D96DCD">
        <w:rPr>
          <w:rFonts w:asciiTheme="minorHAnsi" w:eastAsia="Times New Roman" w:hAnsiTheme="minorHAnsi" w:cstheme="minorHAnsi"/>
          <w:sz w:val="24"/>
          <w:szCs w:val="24"/>
          <w:lang w:eastAsia="x-none"/>
        </w:rPr>
        <w:t xml:space="preserve">. </w:t>
      </w:r>
      <w:r w:rsidRPr="00D96DCD">
        <w:rPr>
          <w:rFonts w:asciiTheme="minorHAnsi" w:eastAsia="Times New Roman" w:hAnsiTheme="minorHAnsi" w:cstheme="minorHAnsi"/>
          <w:sz w:val="24"/>
          <w:szCs w:val="24"/>
          <w:lang w:val="x-none" w:eastAsia="x-none"/>
        </w:rPr>
        <w:t>Dz. U. z 2023 r. poz. 826),</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D96DCD">
          <w:rPr>
            <w:rFonts w:asciiTheme="minorHAnsi" w:eastAsia="Times New Roman" w:hAnsiTheme="minorHAnsi" w:cstheme="minorHAnsi"/>
            <w:sz w:val="24"/>
            <w:szCs w:val="24"/>
            <w:lang w:val="x-none" w:eastAsia="x-none"/>
          </w:rPr>
          <w:t>art. 165a</w:t>
        </w:r>
      </w:hyperlink>
      <w:r w:rsidRPr="00D96DCD">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D96DCD">
          <w:rPr>
            <w:rFonts w:asciiTheme="minorHAnsi" w:eastAsia="Times New Roman" w:hAnsiTheme="minorHAnsi" w:cstheme="minorHAnsi"/>
            <w:sz w:val="24"/>
            <w:szCs w:val="24"/>
            <w:lang w:val="x-none" w:eastAsia="x-none"/>
          </w:rPr>
          <w:t>art. 299</w:t>
        </w:r>
      </w:hyperlink>
      <w:r w:rsidRPr="00D96DCD">
        <w:rPr>
          <w:rFonts w:asciiTheme="minorHAnsi" w:eastAsia="Times New Roman" w:hAnsiTheme="minorHAnsi" w:cstheme="minorHAnsi"/>
          <w:sz w:val="24"/>
          <w:szCs w:val="24"/>
          <w:lang w:val="x-none" w:eastAsia="x-none"/>
        </w:rPr>
        <w:t xml:space="preserve"> Kodeksu karnego,</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D96DCD">
          <w:rPr>
            <w:rFonts w:asciiTheme="minorHAnsi" w:eastAsia="Times New Roman" w:hAnsiTheme="minorHAnsi" w:cstheme="minorHAnsi"/>
            <w:sz w:val="24"/>
            <w:szCs w:val="24"/>
            <w:lang w:val="x-none" w:eastAsia="x-none"/>
          </w:rPr>
          <w:t>art. 115 § 20</w:t>
        </w:r>
      </w:hyperlink>
      <w:r w:rsidRPr="00D96DCD">
        <w:rPr>
          <w:rFonts w:asciiTheme="minorHAnsi" w:eastAsia="Times New Roman" w:hAnsiTheme="minorHAnsi" w:cstheme="minorHAnsi"/>
          <w:sz w:val="24"/>
          <w:szCs w:val="24"/>
          <w:lang w:val="x-none" w:eastAsia="x-none"/>
        </w:rPr>
        <w:t xml:space="preserve"> Kodeksu karnego, lub mające na celu popełnienie tego przestępstwa,</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D96DCD">
          <w:rPr>
            <w:rFonts w:asciiTheme="minorHAnsi" w:eastAsia="Times New Roman" w:hAnsiTheme="minorHAnsi" w:cstheme="minorHAnsi"/>
            <w:sz w:val="24"/>
            <w:szCs w:val="24"/>
            <w:lang w:val="x-none" w:eastAsia="x-none"/>
          </w:rPr>
          <w:t>art. 9 ust. 2</w:t>
        </w:r>
      </w:hyperlink>
      <w:r w:rsidRPr="00D96DCD">
        <w:rPr>
          <w:rFonts w:asciiTheme="minorHAnsi" w:eastAsia="Times New Roman" w:hAnsiTheme="minorHAnsi" w:cstheme="minorHAnsi"/>
          <w:sz w:val="24"/>
          <w:szCs w:val="24"/>
          <w:lang w:val="x-none" w:eastAsia="x-none"/>
        </w:rPr>
        <w:t xml:space="preserve"> ustawy z dnia 15 czerwca 2012 r. o skutkach powierzania wykonywania pracy cudzoziemcom przebywającym wbrew przepisom na terytorium Rzeczypospolitej Polskiej (Dz. U. </w:t>
      </w:r>
      <w:r w:rsidRPr="00D96DCD">
        <w:rPr>
          <w:rFonts w:asciiTheme="minorHAnsi" w:eastAsia="Times New Roman" w:hAnsiTheme="minorHAnsi" w:cstheme="minorHAnsi"/>
          <w:sz w:val="24"/>
          <w:szCs w:val="24"/>
          <w:lang w:eastAsia="x-none"/>
        </w:rPr>
        <w:t xml:space="preserve">z 2021 r. </w:t>
      </w:r>
      <w:r w:rsidRPr="00D96DCD">
        <w:rPr>
          <w:rFonts w:asciiTheme="minorHAnsi" w:eastAsia="Times New Roman" w:hAnsiTheme="minorHAnsi" w:cstheme="minorHAnsi"/>
          <w:sz w:val="24"/>
          <w:szCs w:val="24"/>
          <w:lang w:val="x-none" w:eastAsia="x-none"/>
        </w:rPr>
        <w:t xml:space="preserve">poz. </w:t>
      </w:r>
      <w:r w:rsidRPr="00D96DCD">
        <w:rPr>
          <w:rFonts w:asciiTheme="minorHAnsi" w:eastAsia="Times New Roman" w:hAnsiTheme="minorHAnsi" w:cstheme="minorHAnsi"/>
          <w:sz w:val="24"/>
          <w:szCs w:val="24"/>
          <w:lang w:eastAsia="x-none"/>
        </w:rPr>
        <w:t>1745</w:t>
      </w:r>
      <w:r w:rsidRPr="00D96DCD">
        <w:rPr>
          <w:rFonts w:asciiTheme="minorHAnsi" w:eastAsia="Times New Roman" w:hAnsiTheme="minorHAnsi" w:cstheme="minorHAnsi"/>
          <w:sz w:val="24"/>
          <w:szCs w:val="24"/>
          <w:lang w:val="x-none" w:eastAsia="x-none"/>
        </w:rPr>
        <w:t>),</w:t>
      </w:r>
    </w:p>
    <w:p w:rsidR="00D96DCD" w:rsidRPr="00D96DCD" w:rsidRDefault="00D96DCD" w:rsidP="005424C4">
      <w:pPr>
        <w:numPr>
          <w:ilvl w:val="0"/>
          <w:numId w:val="42"/>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D96DCD">
          <w:rPr>
            <w:rFonts w:asciiTheme="minorHAnsi" w:eastAsia="Times New Roman" w:hAnsiTheme="minorHAnsi" w:cstheme="minorHAnsi"/>
            <w:sz w:val="24"/>
            <w:szCs w:val="24"/>
            <w:lang w:val="x-none" w:eastAsia="x-none"/>
          </w:rPr>
          <w:t>art. 296-307</w:t>
        </w:r>
      </w:hyperlink>
      <w:r w:rsidRPr="00D96DCD">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D96DCD">
          <w:rPr>
            <w:rFonts w:asciiTheme="minorHAnsi" w:eastAsia="Times New Roman" w:hAnsiTheme="minorHAnsi" w:cstheme="minorHAnsi"/>
            <w:sz w:val="24"/>
            <w:szCs w:val="24"/>
            <w:lang w:val="x-none" w:eastAsia="x-none"/>
          </w:rPr>
          <w:t>art. 286</w:t>
        </w:r>
      </w:hyperlink>
      <w:r w:rsidRPr="00D96DCD">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D96DCD">
          <w:rPr>
            <w:rFonts w:asciiTheme="minorHAnsi" w:eastAsia="Times New Roman" w:hAnsiTheme="minorHAnsi" w:cstheme="minorHAnsi"/>
            <w:sz w:val="24"/>
            <w:szCs w:val="24"/>
            <w:lang w:val="x-none" w:eastAsia="x-none"/>
          </w:rPr>
          <w:t>art. 270-277d</w:t>
        </w:r>
      </w:hyperlink>
      <w:r w:rsidRPr="00D96DCD">
        <w:rPr>
          <w:rFonts w:asciiTheme="minorHAnsi" w:eastAsia="Times New Roman" w:hAnsiTheme="minorHAnsi" w:cstheme="minorHAnsi"/>
          <w:sz w:val="24"/>
          <w:szCs w:val="24"/>
          <w:lang w:val="x-none" w:eastAsia="x-none"/>
        </w:rPr>
        <w:t xml:space="preserve"> Kodeksu karnego, lub przestępstwo skarbowe,</w:t>
      </w:r>
    </w:p>
    <w:p w:rsidR="00D96DCD" w:rsidRPr="00D96DCD" w:rsidRDefault="00D96DCD" w:rsidP="005424C4">
      <w:pPr>
        <w:numPr>
          <w:ilvl w:val="0"/>
          <w:numId w:val="42"/>
        </w:numPr>
        <w:spacing w:after="120" w:line="276" w:lineRule="auto"/>
        <w:ind w:left="1434" w:hanging="357"/>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D96DCD" w:rsidRPr="00D96DCD" w:rsidRDefault="00D96DCD" w:rsidP="00D96DCD">
      <w:pPr>
        <w:spacing w:after="120" w:line="276" w:lineRule="auto"/>
        <w:ind w:left="1077"/>
        <w:rPr>
          <w:rFonts w:asciiTheme="minorHAnsi" w:hAnsiTheme="minorHAnsi" w:cstheme="minorHAnsi"/>
          <w:sz w:val="24"/>
          <w:szCs w:val="24"/>
        </w:rPr>
      </w:pPr>
      <w:r w:rsidRPr="00D96DCD">
        <w:rPr>
          <w:rFonts w:asciiTheme="minorHAnsi" w:hAnsiTheme="minorHAnsi" w:cstheme="minorHAnsi"/>
          <w:sz w:val="24"/>
          <w:szCs w:val="24"/>
        </w:rPr>
        <w:t>- lub za odpowiedni czyn zabroniony określony w przepisach prawa obcego;</w:t>
      </w:r>
    </w:p>
    <w:p w:rsidR="00D96DCD" w:rsidRPr="00D96DCD" w:rsidRDefault="00D96DCD" w:rsidP="005455A8">
      <w:pPr>
        <w:numPr>
          <w:ilvl w:val="1"/>
          <w:numId w:val="5"/>
        </w:numPr>
        <w:tabs>
          <w:tab w:val="num" w:pos="720"/>
        </w:tabs>
        <w:spacing w:after="0" w:line="276" w:lineRule="auto"/>
        <w:rPr>
          <w:rFonts w:asciiTheme="minorHAnsi" w:eastAsia="Times New Roman" w:hAnsiTheme="minorHAnsi" w:cstheme="minorHAnsi"/>
          <w:vanish/>
          <w:sz w:val="24"/>
          <w:szCs w:val="24"/>
          <w:lang w:val="x-none" w:eastAsia="x-none"/>
        </w:rPr>
      </w:pPr>
    </w:p>
    <w:p w:rsidR="00D96DCD" w:rsidRPr="00D96DCD" w:rsidRDefault="00D96DCD" w:rsidP="005455A8">
      <w:pPr>
        <w:numPr>
          <w:ilvl w:val="1"/>
          <w:numId w:val="5"/>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Pr="00D96DCD">
        <w:rPr>
          <w:rFonts w:asciiTheme="minorHAnsi" w:eastAsia="Times New Roman" w:hAnsiTheme="minorHAnsi" w:cstheme="minorHAnsi"/>
          <w:sz w:val="24"/>
          <w:szCs w:val="24"/>
          <w:lang w:eastAsia="x-none"/>
        </w:rPr>
        <w:t>2.</w:t>
      </w:r>
      <w:r w:rsidRPr="00D96DCD">
        <w:rPr>
          <w:rFonts w:asciiTheme="minorHAnsi" w:eastAsia="Times New Roman" w:hAnsiTheme="minorHAnsi" w:cstheme="minorHAnsi"/>
          <w:sz w:val="24"/>
          <w:szCs w:val="24"/>
          <w:lang w:val="x-none" w:eastAsia="x-none"/>
        </w:rPr>
        <w:t>1;</w:t>
      </w:r>
    </w:p>
    <w:p w:rsidR="00D96DCD" w:rsidRPr="00D96DCD" w:rsidRDefault="00D96DCD" w:rsidP="005455A8">
      <w:pPr>
        <w:numPr>
          <w:ilvl w:val="1"/>
          <w:numId w:val="5"/>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wobec którego wydano prawomocny wyrok sądu lub ostateczną decyzję administracyjną</w:t>
      </w:r>
      <w:r w:rsidRPr="00D96DCD">
        <w:rPr>
          <w:rFonts w:asciiTheme="minorHAnsi" w:eastAsia="Times New Roman" w:hAnsiTheme="minorHAnsi" w:cstheme="minorHAnsi"/>
          <w:sz w:val="24"/>
          <w:szCs w:val="24"/>
          <w:lang w:eastAsia="x-none"/>
        </w:rPr>
        <w:t xml:space="preserve">               </w:t>
      </w:r>
      <w:r w:rsidRPr="00D96DCD">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96DCD" w:rsidRPr="00D96DCD" w:rsidRDefault="00D96DCD" w:rsidP="005455A8">
      <w:pPr>
        <w:numPr>
          <w:ilvl w:val="1"/>
          <w:numId w:val="5"/>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wobec którego prawomocnie orzeczono zakaz ubiegania się o zamówienia publiczne;</w:t>
      </w:r>
    </w:p>
    <w:p w:rsidR="00D96DCD" w:rsidRPr="00D96DCD" w:rsidRDefault="00D96DCD" w:rsidP="005455A8">
      <w:pPr>
        <w:numPr>
          <w:ilvl w:val="1"/>
          <w:numId w:val="5"/>
        </w:numPr>
        <w:tabs>
          <w:tab w:val="num" w:pos="720"/>
        </w:tabs>
        <w:spacing w:after="120" w:line="276" w:lineRule="auto"/>
        <w:ind w:left="788" w:hanging="431"/>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D96DCD">
        <w:rPr>
          <w:rFonts w:asciiTheme="minorHAnsi" w:eastAsia="Times New Roman" w:hAnsiTheme="minorHAnsi" w:cstheme="minorHAnsi"/>
          <w:sz w:val="24"/>
          <w:szCs w:val="24"/>
          <w:lang w:eastAsia="x-none"/>
        </w:rPr>
        <w:t xml:space="preserve">                    </w:t>
      </w:r>
      <w:r w:rsidRPr="00D96DCD">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D96DCD">
          <w:rPr>
            <w:rFonts w:asciiTheme="minorHAnsi" w:eastAsia="Times New Roman" w:hAnsiTheme="minorHAnsi" w:cstheme="minorHAnsi"/>
            <w:sz w:val="24"/>
            <w:szCs w:val="24"/>
            <w:lang w:val="x-none" w:eastAsia="x-none"/>
          </w:rPr>
          <w:t>ustawy</w:t>
        </w:r>
      </w:hyperlink>
      <w:r w:rsidRPr="00D96DCD">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96DCD" w:rsidRPr="00D96DCD" w:rsidRDefault="00D96DCD" w:rsidP="005455A8">
      <w:pPr>
        <w:numPr>
          <w:ilvl w:val="1"/>
          <w:numId w:val="5"/>
        </w:numPr>
        <w:tabs>
          <w:tab w:val="num" w:pos="720"/>
        </w:tabs>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jeżeli, w przypadkach, o których mowa w art. 85 ust. 1</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D96DCD">
          <w:rPr>
            <w:rFonts w:asciiTheme="minorHAnsi" w:eastAsia="Times New Roman" w:hAnsiTheme="minorHAnsi" w:cstheme="minorHAnsi"/>
            <w:sz w:val="24"/>
            <w:szCs w:val="24"/>
            <w:lang w:val="x-none" w:eastAsia="x-none"/>
          </w:rPr>
          <w:t>ustawy</w:t>
        </w:r>
      </w:hyperlink>
      <w:r w:rsidRPr="00D96DCD">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96DCD" w:rsidRPr="00D96DCD" w:rsidRDefault="00D96DCD" w:rsidP="00D96DCD">
      <w:pPr>
        <w:widowControl w:val="0"/>
        <w:suppressAutoHyphens/>
        <w:spacing w:before="240" w:after="120" w:line="276" w:lineRule="auto"/>
        <w:rPr>
          <w:rFonts w:asciiTheme="minorHAnsi" w:hAnsiTheme="minorHAnsi" w:cstheme="minorHAnsi"/>
          <w:b/>
          <w:sz w:val="24"/>
          <w:szCs w:val="24"/>
          <w:u w:val="single"/>
        </w:rPr>
      </w:pPr>
      <w:r w:rsidRPr="00D96DCD">
        <w:rPr>
          <w:rFonts w:asciiTheme="minorHAnsi" w:hAnsiTheme="minorHAnsi" w:cstheme="minorHAnsi"/>
          <w:b/>
          <w:sz w:val="24"/>
          <w:szCs w:val="24"/>
          <w:u w:val="single"/>
        </w:rPr>
        <w:t>Fakultatywne przesłanki wykluczenia:</w:t>
      </w:r>
    </w:p>
    <w:p w:rsidR="00D96DCD" w:rsidRPr="00D96DCD" w:rsidRDefault="00D96DCD" w:rsidP="005455A8">
      <w:pPr>
        <w:widowControl w:val="0"/>
        <w:numPr>
          <w:ilvl w:val="0"/>
          <w:numId w:val="5"/>
        </w:numPr>
        <w:tabs>
          <w:tab w:val="num" w:pos="720"/>
        </w:tabs>
        <w:suppressAutoHyphens/>
        <w:spacing w:before="120" w:after="120" w:line="276" w:lineRule="auto"/>
        <w:ind w:left="357" w:hanging="357"/>
        <w:rPr>
          <w:rFonts w:asciiTheme="minorHAnsi" w:hAnsiTheme="minorHAnsi" w:cstheme="minorHAnsi"/>
          <w:b/>
          <w:sz w:val="24"/>
          <w:szCs w:val="24"/>
        </w:rPr>
      </w:pPr>
      <w:r w:rsidRPr="00D96DCD">
        <w:rPr>
          <w:rFonts w:asciiTheme="minorHAnsi" w:hAnsiTheme="minorHAnsi" w:cstheme="minorHAnsi"/>
          <w:b/>
          <w:sz w:val="24"/>
          <w:szCs w:val="24"/>
        </w:rPr>
        <w:t xml:space="preserve">Na podstawie art. 109 ust. 1 pkt 4 </w:t>
      </w:r>
      <w:proofErr w:type="spellStart"/>
      <w:r w:rsidRPr="00D96DCD">
        <w:rPr>
          <w:rFonts w:asciiTheme="minorHAnsi" w:hAnsiTheme="minorHAnsi" w:cstheme="minorHAnsi"/>
          <w:b/>
          <w:sz w:val="24"/>
          <w:szCs w:val="24"/>
        </w:rPr>
        <w:t>Pzp</w:t>
      </w:r>
      <w:proofErr w:type="spellEnd"/>
      <w:r w:rsidRPr="00D96DCD">
        <w:rPr>
          <w:rFonts w:asciiTheme="minorHAnsi" w:hAnsiTheme="minorHAnsi" w:cstheme="minorHAnsi"/>
          <w:b/>
          <w:sz w:val="24"/>
          <w:szCs w:val="24"/>
        </w:rPr>
        <w:t xml:space="preserve"> z postępowania wyklucza się Wykonawcę</w:t>
      </w:r>
      <w:r w:rsidRPr="00D96DCD">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6DCD" w:rsidRPr="00D96DCD" w:rsidRDefault="00D96DCD" w:rsidP="00D96DCD">
      <w:pPr>
        <w:widowControl w:val="0"/>
        <w:suppressAutoHyphens/>
        <w:spacing w:before="240" w:after="240" w:line="276" w:lineRule="auto"/>
        <w:rPr>
          <w:rFonts w:asciiTheme="minorHAnsi" w:hAnsiTheme="minorHAnsi" w:cstheme="minorHAnsi"/>
          <w:b/>
          <w:sz w:val="24"/>
          <w:szCs w:val="24"/>
          <w:u w:val="single"/>
        </w:rPr>
      </w:pPr>
      <w:r w:rsidRPr="00D96DCD">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t>
      </w:r>
      <w:r w:rsidR="00ED43F5">
        <w:rPr>
          <w:rFonts w:asciiTheme="minorHAnsi" w:hAnsiTheme="minorHAnsi" w:cstheme="minorHAnsi"/>
          <w:b/>
          <w:sz w:val="24"/>
          <w:szCs w:val="24"/>
          <w:u w:val="single"/>
        </w:rPr>
        <w:t>wa narodowego (</w:t>
      </w:r>
      <w:proofErr w:type="spellStart"/>
      <w:r w:rsidR="00ED43F5">
        <w:rPr>
          <w:rFonts w:asciiTheme="minorHAnsi" w:hAnsiTheme="minorHAnsi" w:cstheme="minorHAnsi"/>
          <w:b/>
          <w:sz w:val="24"/>
          <w:szCs w:val="24"/>
          <w:u w:val="single"/>
        </w:rPr>
        <w:t>t.j</w:t>
      </w:r>
      <w:proofErr w:type="spellEnd"/>
      <w:r w:rsidR="00ED43F5">
        <w:rPr>
          <w:rFonts w:asciiTheme="minorHAnsi" w:hAnsiTheme="minorHAnsi" w:cstheme="minorHAnsi"/>
          <w:b/>
          <w:sz w:val="24"/>
          <w:szCs w:val="24"/>
          <w:u w:val="single"/>
        </w:rPr>
        <w:t>. Dz.U. z 2024 r. poz. 507</w:t>
      </w:r>
      <w:r w:rsidRPr="00D96DCD">
        <w:rPr>
          <w:rFonts w:asciiTheme="minorHAnsi" w:hAnsiTheme="minorHAnsi" w:cstheme="minorHAnsi"/>
          <w:b/>
          <w:sz w:val="24"/>
          <w:szCs w:val="24"/>
          <w:u w:val="single"/>
        </w:rPr>
        <w:t>):</w:t>
      </w:r>
    </w:p>
    <w:p w:rsidR="00D96DCD" w:rsidRPr="00D96DCD" w:rsidRDefault="00D96DCD" w:rsidP="005455A8">
      <w:pPr>
        <w:widowControl w:val="0"/>
        <w:numPr>
          <w:ilvl w:val="0"/>
          <w:numId w:val="5"/>
        </w:numPr>
        <w:tabs>
          <w:tab w:val="num" w:pos="720"/>
        </w:tabs>
        <w:suppressAutoHyphens/>
        <w:spacing w:after="0" w:line="276" w:lineRule="auto"/>
        <w:ind w:left="720"/>
        <w:rPr>
          <w:rFonts w:asciiTheme="minorHAnsi" w:hAnsiTheme="minorHAnsi" w:cstheme="minorHAnsi"/>
          <w:sz w:val="24"/>
          <w:szCs w:val="24"/>
        </w:rPr>
      </w:pPr>
      <w:r w:rsidRPr="00D96DCD">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00ED43F5">
        <w:rPr>
          <w:rFonts w:asciiTheme="minorHAnsi" w:hAnsiTheme="minorHAnsi" w:cstheme="minorHAnsi"/>
          <w:sz w:val="24"/>
          <w:szCs w:val="24"/>
        </w:rPr>
        <w:t>(</w:t>
      </w:r>
      <w:proofErr w:type="spellStart"/>
      <w:r w:rsidR="00ED43F5">
        <w:rPr>
          <w:rFonts w:asciiTheme="minorHAnsi" w:hAnsiTheme="minorHAnsi" w:cstheme="minorHAnsi"/>
          <w:sz w:val="24"/>
          <w:szCs w:val="24"/>
        </w:rPr>
        <w:t>t.j</w:t>
      </w:r>
      <w:proofErr w:type="spellEnd"/>
      <w:r w:rsidR="00ED43F5">
        <w:rPr>
          <w:rFonts w:asciiTheme="minorHAnsi" w:hAnsiTheme="minorHAnsi" w:cstheme="minorHAnsi"/>
          <w:sz w:val="24"/>
          <w:szCs w:val="24"/>
        </w:rPr>
        <w:t>. Dz.U. z 2024 r. poz. 507</w:t>
      </w:r>
      <w:r w:rsidRPr="00D96DCD">
        <w:rPr>
          <w:rFonts w:asciiTheme="minorHAnsi" w:hAnsiTheme="minorHAnsi" w:cstheme="minorHAnsi"/>
          <w:sz w:val="24"/>
          <w:szCs w:val="24"/>
        </w:rPr>
        <w:t>)  z postępowania o udzielenie zamówienia publicznego lub konkursu prowadzonego na podstawie ustawy z dnia 11 września 2019 r. - Prawo zamówień publicznych wyklucza się:</w:t>
      </w:r>
    </w:p>
    <w:p w:rsidR="00D96DCD" w:rsidRPr="00D96DCD" w:rsidRDefault="00D96DCD" w:rsidP="005424C4">
      <w:pPr>
        <w:widowControl w:val="0"/>
        <w:numPr>
          <w:ilvl w:val="0"/>
          <w:numId w:val="44"/>
        </w:numPr>
        <w:suppressAutoHyphens/>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wykonawcę oraz uczestnika konkursu wymienionego w wykazach określonych</w:t>
      </w:r>
      <w:r w:rsidRPr="00D96DCD">
        <w:rPr>
          <w:rFonts w:asciiTheme="minorHAnsi" w:eastAsia="Times New Roman" w:hAnsiTheme="minorHAnsi" w:cstheme="minorHAnsi"/>
          <w:sz w:val="24"/>
          <w:szCs w:val="24"/>
          <w:lang w:eastAsia="x-none"/>
        </w:rPr>
        <w:t xml:space="preserve">                                </w:t>
      </w:r>
      <w:r w:rsidRPr="00D96DCD">
        <w:rPr>
          <w:rFonts w:asciiTheme="minorHAnsi" w:eastAsia="Times New Roman" w:hAnsiTheme="minorHAnsi" w:cstheme="minorHAnsi"/>
          <w:sz w:val="24"/>
          <w:szCs w:val="24"/>
          <w:lang w:val="x-none" w:eastAsia="x-none"/>
        </w:rPr>
        <w:t xml:space="preserve"> w rozporządzeniu 765/2006 i rozporządzeniu 269/2014 albo wpisanego na listę na podstawie decyzji w sprawie wpisu na listę rozstrzygającej o zastosowaniu środka,</w:t>
      </w:r>
      <w:r w:rsidRPr="00D96DCD">
        <w:rPr>
          <w:rFonts w:asciiTheme="minorHAnsi" w:eastAsia="Times New Roman" w:hAnsiTheme="minorHAnsi" w:cstheme="minorHAnsi"/>
          <w:sz w:val="24"/>
          <w:szCs w:val="24"/>
          <w:lang w:eastAsia="x-none"/>
        </w:rPr>
        <w:t xml:space="preserve">               </w:t>
      </w:r>
      <w:r w:rsidRPr="00D96DCD">
        <w:rPr>
          <w:rFonts w:asciiTheme="minorHAnsi" w:eastAsia="Times New Roman" w:hAnsiTheme="minorHAnsi" w:cstheme="minorHAnsi"/>
          <w:sz w:val="24"/>
          <w:szCs w:val="24"/>
          <w:lang w:val="x-none" w:eastAsia="x-none"/>
        </w:rPr>
        <w:t xml:space="preserve"> o którym mowa w art. 1 pkt 3</w:t>
      </w:r>
      <w:r w:rsidRPr="00D96DCD">
        <w:rPr>
          <w:rFonts w:asciiTheme="minorHAnsi" w:eastAsia="Times New Roman" w:hAnsiTheme="minorHAnsi" w:cstheme="minorHAnsi"/>
          <w:b/>
          <w:sz w:val="24"/>
          <w:szCs w:val="24"/>
          <w:lang w:val="x-none" w:eastAsia="x-none"/>
        </w:rPr>
        <w:t xml:space="preserve"> </w:t>
      </w:r>
      <w:r w:rsidRPr="00D96DCD">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D96DCD" w:rsidRPr="00D96DCD" w:rsidRDefault="00D96DCD" w:rsidP="005424C4">
      <w:pPr>
        <w:numPr>
          <w:ilvl w:val="0"/>
          <w:numId w:val="44"/>
        </w:numPr>
        <w:spacing w:after="0" w:line="276" w:lineRule="auto"/>
        <w:rPr>
          <w:rFonts w:asciiTheme="minorHAnsi" w:eastAsia="Times New Roman" w:hAnsiTheme="minorHAnsi" w:cstheme="minorHAnsi"/>
          <w:sz w:val="24"/>
          <w:szCs w:val="24"/>
          <w:lang w:eastAsia="x-none"/>
        </w:rPr>
      </w:pPr>
      <w:r w:rsidRPr="00D96DCD">
        <w:rPr>
          <w:rFonts w:asciiTheme="minorHAnsi" w:eastAsia="Times New Roman" w:hAnsiTheme="minorHAnsi" w:cstheme="minorHAnsi"/>
          <w:sz w:val="24"/>
          <w:szCs w:val="24"/>
          <w:lang w:val="x-none" w:eastAsia="x-none"/>
        </w:rPr>
        <w:t xml:space="preserve">wykonawcę oraz uczestnika konkursu, którego beneficjentem rzeczywistym w rozumieniu ustawy z dnia 1 marca 2018 r. o przeciwdziałaniu praniu pieniędzy oraz finansowaniu terroryzmu (Dz. U. z 2022 r. poz. 593, z </w:t>
      </w:r>
      <w:proofErr w:type="spellStart"/>
      <w:r w:rsidRPr="00D96DCD">
        <w:rPr>
          <w:rFonts w:asciiTheme="minorHAnsi" w:eastAsia="Times New Roman" w:hAnsiTheme="minorHAnsi" w:cstheme="minorHAnsi"/>
          <w:sz w:val="24"/>
          <w:szCs w:val="24"/>
          <w:lang w:val="x-none" w:eastAsia="x-none"/>
        </w:rPr>
        <w:t>późn</w:t>
      </w:r>
      <w:proofErr w:type="spellEnd"/>
      <w:r w:rsidRPr="00D96DCD">
        <w:rPr>
          <w:rFonts w:asciiTheme="minorHAnsi" w:eastAsia="Times New Roman" w:hAnsiTheme="minorHAnsi" w:cstheme="minorHAnsi"/>
          <w:sz w:val="24"/>
          <w:szCs w:val="24"/>
          <w:lang w:val="x-none" w:eastAsia="x-none"/>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D96DCD">
        <w:rPr>
          <w:rFonts w:asciiTheme="minorHAnsi" w:eastAsia="Times New Roman" w:hAnsiTheme="minorHAnsi" w:cstheme="minorHAnsi"/>
          <w:sz w:val="24"/>
          <w:szCs w:val="24"/>
          <w:lang w:eastAsia="x-none"/>
        </w:rPr>
        <w:t xml:space="preserve"> ustawy                             o szczególnych rozwiązaniach w zakresie przeciwdziałania wspieraniu agresji na Ukrainę oraz służących ochronie bezpieczeństwa narodowego;</w:t>
      </w:r>
    </w:p>
    <w:p w:rsidR="00D96DCD" w:rsidRPr="00D96DCD" w:rsidRDefault="00D96DCD" w:rsidP="005424C4">
      <w:pPr>
        <w:numPr>
          <w:ilvl w:val="0"/>
          <w:numId w:val="44"/>
        </w:numPr>
        <w:spacing w:after="12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D96DCD">
        <w:rPr>
          <w:rFonts w:ascii="Times New Roman" w:eastAsia="Times New Roman" w:hAnsi="Times New Roman"/>
          <w:sz w:val="24"/>
          <w:szCs w:val="24"/>
          <w:lang w:val="x-none" w:eastAsia="x-none"/>
        </w:rPr>
        <w:t xml:space="preserve"> </w:t>
      </w:r>
      <w:r w:rsidRPr="00D96DCD">
        <w:rPr>
          <w:rFonts w:asciiTheme="minorHAnsi" w:eastAsia="Times New Roman" w:hAnsiTheme="minorHAnsi" w:cstheme="minorHAnsi"/>
          <w:sz w:val="24"/>
          <w:szCs w:val="24"/>
          <w:lang w:val="x-none" w:eastAsia="x-none"/>
        </w:rPr>
        <w:t>ustawy o szczególnych rozwiązaniach w zakresie przeciwdziałania wspieraniu agresji na Ukrainę oraz służących ochronie bezpieczeństwa narodowego;</w:t>
      </w:r>
    </w:p>
    <w:p w:rsidR="00D96DCD" w:rsidRPr="00D96DCD" w:rsidRDefault="00D96DCD" w:rsidP="005455A8">
      <w:pPr>
        <w:widowControl w:val="0"/>
        <w:numPr>
          <w:ilvl w:val="1"/>
          <w:numId w:val="5"/>
        </w:numPr>
        <w:tabs>
          <w:tab w:val="num" w:pos="720"/>
        </w:tabs>
        <w:suppressAutoHyphens/>
        <w:spacing w:after="120" w:line="276" w:lineRule="auto"/>
        <w:ind w:left="788" w:hanging="431"/>
        <w:rPr>
          <w:rFonts w:asciiTheme="minorHAnsi" w:hAnsiTheme="minorHAnsi" w:cstheme="minorHAnsi"/>
          <w:sz w:val="24"/>
          <w:szCs w:val="24"/>
        </w:rPr>
      </w:pPr>
      <w:r w:rsidRPr="00D96DCD">
        <w:rPr>
          <w:rFonts w:asciiTheme="minorHAnsi" w:hAnsiTheme="minorHAnsi" w:cstheme="minorHAnsi"/>
          <w:sz w:val="24"/>
          <w:szCs w:val="24"/>
        </w:rPr>
        <w:t>Wykluczenie następuje na okres trwania okoliczności określonych w art. 7 ust. 1</w:t>
      </w:r>
      <w:r w:rsidRPr="00D96DCD">
        <w:t xml:space="preserve"> </w:t>
      </w:r>
      <w:r w:rsidRPr="00D96DCD">
        <w:rPr>
          <w:rFonts w:asciiTheme="minorHAnsi" w:hAnsiTheme="minorHAnsi" w:cstheme="minorHAnsi"/>
          <w:sz w:val="24"/>
          <w:szCs w:val="24"/>
        </w:rPr>
        <w:t>ustawy o szczególnych rozwiązaniach w zakresie przeciwdziałania wspieraniu agresji na Ukrainę oraz służących ochronie bezpieczeństwa narodowego;</w:t>
      </w:r>
    </w:p>
    <w:p w:rsidR="00D96DCD" w:rsidRPr="00D96DCD" w:rsidRDefault="00D96DCD" w:rsidP="005455A8">
      <w:pPr>
        <w:widowControl w:val="0"/>
        <w:numPr>
          <w:ilvl w:val="1"/>
          <w:numId w:val="5"/>
        </w:numPr>
        <w:tabs>
          <w:tab w:val="num" w:pos="720"/>
        </w:tabs>
        <w:suppressAutoHyphens/>
        <w:spacing w:after="120" w:line="276" w:lineRule="auto"/>
        <w:ind w:left="788" w:hanging="431"/>
        <w:rPr>
          <w:rFonts w:asciiTheme="minorHAnsi" w:hAnsiTheme="minorHAnsi" w:cstheme="minorHAnsi"/>
          <w:sz w:val="24"/>
          <w:szCs w:val="24"/>
        </w:rPr>
      </w:pPr>
      <w:r w:rsidRPr="00D96DCD">
        <w:rPr>
          <w:rFonts w:asciiTheme="minorHAnsi" w:hAnsiTheme="minorHAnsi" w:cstheme="minorHAnsi"/>
          <w:sz w:val="24"/>
          <w:szCs w:val="24"/>
        </w:rPr>
        <w:t>W przypadku wykonawcy lub uczestnika konkursu wykluczonego na podstawie art. 7 ust. 1 ustawy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D96DCD" w:rsidRPr="00D96DCD" w:rsidRDefault="00D96DCD" w:rsidP="005455A8">
      <w:pPr>
        <w:widowControl w:val="0"/>
        <w:numPr>
          <w:ilvl w:val="1"/>
          <w:numId w:val="5"/>
        </w:numPr>
        <w:tabs>
          <w:tab w:val="num" w:pos="720"/>
        </w:tabs>
        <w:suppressAutoHyphens/>
        <w:spacing w:after="0" w:line="276" w:lineRule="auto"/>
        <w:rPr>
          <w:rFonts w:asciiTheme="minorHAnsi" w:hAnsiTheme="minorHAnsi" w:cstheme="minorHAnsi"/>
          <w:sz w:val="24"/>
          <w:szCs w:val="24"/>
        </w:rPr>
      </w:pPr>
      <w:r w:rsidRPr="00D96DCD">
        <w:rPr>
          <w:rFonts w:asciiTheme="minorHAnsi" w:hAnsiTheme="minorHAnsi" w:cstheme="minorHAnsi"/>
          <w:sz w:val="24"/>
          <w:szCs w:val="24"/>
        </w:rPr>
        <w:t>Zaistnienie przesłanki wykluczenia, o której mowa w art. 7 ust. 1 ustawy z dnia 13 kwietnia 2022 r. o szczególnych rozwiązaniach w zakresie przeciwdziałania wspieraniu agresji na Ukrainę oraz służących ochronie bezpieczeństwa narodowego 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D96DCD" w:rsidRPr="00D96DCD" w:rsidRDefault="00D96DCD" w:rsidP="005455A8">
      <w:pPr>
        <w:widowControl w:val="0"/>
        <w:numPr>
          <w:ilvl w:val="0"/>
          <w:numId w:val="5"/>
        </w:numPr>
        <w:tabs>
          <w:tab w:val="num" w:pos="426"/>
          <w:tab w:val="num" w:pos="720"/>
        </w:tabs>
        <w:suppressAutoHyphens/>
        <w:spacing w:before="120" w:after="120" w:line="276" w:lineRule="auto"/>
        <w:ind w:left="357" w:hanging="357"/>
        <w:rPr>
          <w:rFonts w:asciiTheme="minorHAnsi" w:hAnsiTheme="minorHAnsi" w:cstheme="minorHAnsi"/>
          <w:sz w:val="24"/>
          <w:szCs w:val="24"/>
        </w:rPr>
      </w:pPr>
      <w:r w:rsidRPr="00D96DCD">
        <w:rPr>
          <w:rFonts w:asciiTheme="minorHAnsi" w:hAnsiTheme="minorHAnsi" w:cstheme="minorHAnsi"/>
          <w:sz w:val="24"/>
          <w:szCs w:val="24"/>
        </w:rPr>
        <w:t>Wykonawca może zostać wykluczony przez Zamawiającego na każdym etapie postępowania              o udzielenie zamówienia.</w:t>
      </w:r>
    </w:p>
    <w:p w:rsidR="00D96DCD" w:rsidRPr="00D96DCD" w:rsidRDefault="00D96DCD" w:rsidP="005455A8">
      <w:pPr>
        <w:widowControl w:val="0"/>
        <w:numPr>
          <w:ilvl w:val="0"/>
          <w:numId w:val="5"/>
        </w:numPr>
        <w:tabs>
          <w:tab w:val="num" w:pos="720"/>
        </w:tabs>
        <w:suppressAutoHyphens/>
        <w:spacing w:after="0" w:line="276" w:lineRule="auto"/>
        <w:ind w:left="720"/>
        <w:rPr>
          <w:rFonts w:asciiTheme="minorHAnsi" w:hAnsiTheme="minorHAnsi" w:cstheme="minorHAnsi"/>
          <w:sz w:val="24"/>
          <w:szCs w:val="24"/>
        </w:rPr>
      </w:pPr>
      <w:r w:rsidRPr="00D96DCD">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D96DCD">
        <w:rPr>
          <w:rFonts w:asciiTheme="minorHAnsi" w:eastAsia="Times New Roman" w:hAnsiTheme="minorHAnsi" w:cstheme="minorHAnsi"/>
          <w:sz w:val="24"/>
          <w:szCs w:val="24"/>
          <w:lang w:eastAsia="pl-PL"/>
        </w:rPr>
        <w:t>Pzp</w:t>
      </w:r>
      <w:proofErr w:type="spellEnd"/>
      <w:r w:rsidRPr="00D96DCD">
        <w:rPr>
          <w:rFonts w:asciiTheme="minorHAnsi" w:eastAsia="Times New Roman" w:hAnsiTheme="minorHAnsi" w:cstheme="minorHAnsi"/>
          <w:sz w:val="24"/>
          <w:szCs w:val="24"/>
          <w:lang w:eastAsia="pl-PL"/>
        </w:rPr>
        <w:t xml:space="preserve"> lub art. 109 ust. 1 pkt 2-5 i 7-10 </w:t>
      </w:r>
      <w:proofErr w:type="spellStart"/>
      <w:r w:rsidRPr="00D96DCD">
        <w:rPr>
          <w:rFonts w:asciiTheme="minorHAnsi" w:eastAsia="Times New Roman" w:hAnsiTheme="minorHAnsi" w:cstheme="minorHAnsi"/>
          <w:sz w:val="24"/>
          <w:szCs w:val="24"/>
          <w:lang w:eastAsia="pl-PL"/>
        </w:rPr>
        <w:t>Pzp</w:t>
      </w:r>
      <w:proofErr w:type="spellEnd"/>
      <w:r w:rsidRPr="00D96DCD">
        <w:rPr>
          <w:rFonts w:asciiTheme="minorHAnsi" w:eastAsia="Times New Roman" w:hAnsiTheme="minorHAnsi" w:cstheme="minorHAnsi"/>
          <w:sz w:val="24"/>
          <w:szCs w:val="24"/>
          <w:lang w:eastAsia="pl-PL"/>
        </w:rPr>
        <w:t>, jeżeli udowodni Zamawiającemu, że spełnił łącznie następujące przesłanki:</w:t>
      </w:r>
    </w:p>
    <w:p w:rsidR="00D96DCD" w:rsidRPr="00D96DCD" w:rsidRDefault="00D96DCD" w:rsidP="005455A8">
      <w:pPr>
        <w:widowControl w:val="0"/>
        <w:numPr>
          <w:ilvl w:val="1"/>
          <w:numId w:val="5"/>
        </w:numPr>
        <w:tabs>
          <w:tab w:val="num" w:pos="426"/>
          <w:tab w:val="num" w:pos="720"/>
        </w:tabs>
        <w:spacing w:before="120" w:after="0" w:line="276" w:lineRule="auto"/>
        <w:ind w:left="782" w:hanging="425"/>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D96DCD" w:rsidRPr="00D96DCD" w:rsidRDefault="00D96DCD" w:rsidP="005455A8">
      <w:pPr>
        <w:widowControl w:val="0"/>
        <w:numPr>
          <w:ilvl w:val="1"/>
          <w:numId w:val="5"/>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96DCD" w:rsidRPr="00D96DCD" w:rsidRDefault="00D96DCD" w:rsidP="005455A8">
      <w:pPr>
        <w:widowControl w:val="0"/>
        <w:numPr>
          <w:ilvl w:val="1"/>
          <w:numId w:val="5"/>
        </w:numPr>
        <w:tabs>
          <w:tab w:val="num" w:pos="567"/>
          <w:tab w:val="num" w:pos="720"/>
        </w:tabs>
        <w:spacing w:before="120" w:after="0" w:line="276" w:lineRule="auto"/>
        <w:ind w:left="782" w:hanging="425"/>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D96DCD" w:rsidRPr="00D96DCD" w:rsidRDefault="00D96DCD" w:rsidP="005424C4">
      <w:pPr>
        <w:widowControl w:val="0"/>
        <w:numPr>
          <w:ilvl w:val="2"/>
          <w:numId w:val="43"/>
        </w:numPr>
        <w:spacing w:before="120" w:after="0" w:line="276" w:lineRule="auto"/>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D96DCD" w:rsidRPr="00D96DCD" w:rsidRDefault="00D96DCD" w:rsidP="005424C4">
      <w:pPr>
        <w:widowControl w:val="0"/>
        <w:numPr>
          <w:ilvl w:val="2"/>
          <w:numId w:val="43"/>
        </w:numPr>
        <w:spacing w:after="0" w:line="276" w:lineRule="auto"/>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zreorganizował personel,</w:t>
      </w:r>
    </w:p>
    <w:p w:rsidR="00D96DCD" w:rsidRPr="00D96DCD" w:rsidRDefault="00D96DCD" w:rsidP="005424C4">
      <w:pPr>
        <w:widowControl w:val="0"/>
        <w:numPr>
          <w:ilvl w:val="2"/>
          <w:numId w:val="43"/>
        </w:numPr>
        <w:spacing w:after="0" w:line="276" w:lineRule="auto"/>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wdrożył system sprawozdawczości i kontroli,</w:t>
      </w:r>
    </w:p>
    <w:p w:rsidR="00D96DCD" w:rsidRPr="00D96DCD" w:rsidRDefault="00D96DCD" w:rsidP="005424C4">
      <w:pPr>
        <w:widowControl w:val="0"/>
        <w:numPr>
          <w:ilvl w:val="2"/>
          <w:numId w:val="43"/>
        </w:numPr>
        <w:spacing w:after="0" w:line="276" w:lineRule="auto"/>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D96DCD" w:rsidRPr="00D96DCD" w:rsidRDefault="00D96DCD" w:rsidP="005424C4">
      <w:pPr>
        <w:widowControl w:val="0"/>
        <w:numPr>
          <w:ilvl w:val="2"/>
          <w:numId w:val="43"/>
        </w:numPr>
        <w:spacing w:after="0" w:line="276" w:lineRule="auto"/>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D96DCD" w:rsidRPr="00D96DCD" w:rsidRDefault="00D96DCD" w:rsidP="005455A8">
      <w:pPr>
        <w:widowControl w:val="0"/>
        <w:numPr>
          <w:ilvl w:val="0"/>
          <w:numId w:val="5"/>
        </w:numPr>
        <w:tabs>
          <w:tab w:val="num" w:pos="284"/>
          <w:tab w:val="num" w:pos="720"/>
        </w:tabs>
        <w:spacing w:before="120" w:after="0" w:line="276" w:lineRule="auto"/>
        <w:ind w:left="357" w:hanging="357"/>
        <w:rPr>
          <w:rFonts w:asciiTheme="minorHAnsi" w:eastAsia="Times New Roman" w:hAnsiTheme="minorHAnsi" w:cstheme="minorHAnsi"/>
          <w:sz w:val="24"/>
          <w:szCs w:val="24"/>
          <w:lang w:eastAsia="pl-PL"/>
        </w:rPr>
      </w:pPr>
      <w:r w:rsidRPr="00D96DCD">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D96DCD" w:rsidRPr="00D96DCD" w:rsidRDefault="00D96DCD" w:rsidP="005455A8">
      <w:pPr>
        <w:widowControl w:val="0"/>
        <w:numPr>
          <w:ilvl w:val="0"/>
          <w:numId w:val="5"/>
        </w:numPr>
        <w:tabs>
          <w:tab w:val="num" w:pos="720"/>
        </w:tabs>
        <w:suppressAutoHyphens/>
        <w:spacing w:before="120" w:after="0" w:line="276" w:lineRule="auto"/>
        <w:ind w:left="357" w:hanging="357"/>
        <w:rPr>
          <w:rFonts w:asciiTheme="minorHAnsi" w:hAnsiTheme="minorHAnsi" w:cstheme="minorHAnsi"/>
          <w:sz w:val="24"/>
          <w:szCs w:val="24"/>
        </w:rPr>
      </w:pPr>
      <w:r w:rsidRPr="00D96DCD">
        <w:rPr>
          <w:rFonts w:asciiTheme="minorHAnsi" w:hAnsiTheme="minorHAnsi" w:cstheme="minorHAnsi"/>
          <w:sz w:val="24"/>
          <w:szCs w:val="24"/>
        </w:rPr>
        <w:t>Wykluczenie wykonawcy następuje:</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przypadkach, o których mowa w art. 108 ust. 1 pkt 1 lit. a-g i pkt 2</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przypadkach, o których mowa w:</w:t>
      </w:r>
    </w:p>
    <w:p w:rsidR="00D96DCD" w:rsidRPr="00D96DCD" w:rsidRDefault="00D96DCD" w:rsidP="005424C4">
      <w:pPr>
        <w:numPr>
          <w:ilvl w:val="0"/>
          <w:numId w:val="46"/>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art. 108 ust. 1 pkt 1 lit. h i pkt 2</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w:t>
      </w:r>
    </w:p>
    <w:p w:rsidR="00D96DCD" w:rsidRPr="00D96DCD" w:rsidRDefault="00D96DCD" w:rsidP="005424C4">
      <w:pPr>
        <w:numPr>
          <w:ilvl w:val="0"/>
          <w:numId w:val="46"/>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art. 109 ust. 1 pkt 2 i 3</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p>
    <w:p w:rsidR="00D96DCD" w:rsidRPr="00D96DCD" w:rsidRDefault="00D96DCD" w:rsidP="00D96DCD">
      <w:pPr>
        <w:spacing w:after="0" w:line="276" w:lineRule="auto"/>
        <w:ind w:left="708"/>
        <w:rPr>
          <w:rFonts w:asciiTheme="minorHAnsi" w:hAnsiTheme="minorHAnsi" w:cstheme="minorHAnsi"/>
          <w:sz w:val="24"/>
          <w:szCs w:val="24"/>
        </w:rPr>
      </w:pPr>
      <w:r w:rsidRPr="00D96DCD">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przypadku, o którym mowa w art. 108 ust. 1 pkt 4</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na okres, na jaki został prawomocnie orzeczony zakaz ubiegania się o zamówienia publiczne;</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przypadkach, o których mowa w art. 108 ust. 1 pkt 5, art. 109 ust. 1 pkt 4, 5, 7 i 9</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na okres 3 lat od zaistnienia zdarzenia będącego podstawą wykluczenia;</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przypadku, o którym mowa w art. 109 ust. 1 pkt 8</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na okres 2 lat od zaistnienia zdarzenia będącego podstawą wykluczenia;</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przypadku, o którym mowa w art. 109 ust. 1 pkt 10</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na okres roku od zaistnienia zdarzenia będącego podstawą wykluczenia;</w:t>
      </w:r>
    </w:p>
    <w:p w:rsidR="00D96DCD" w:rsidRPr="00D96DCD" w:rsidRDefault="00D96DCD" w:rsidP="005424C4">
      <w:pPr>
        <w:numPr>
          <w:ilvl w:val="0"/>
          <w:numId w:val="45"/>
        </w:numPr>
        <w:spacing w:after="0" w:line="276" w:lineRule="auto"/>
        <w:rPr>
          <w:rFonts w:asciiTheme="minorHAnsi" w:eastAsia="Times New Roman" w:hAnsiTheme="minorHAnsi" w:cstheme="minorHAnsi"/>
          <w:sz w:val="24"/>
          <w:szCs w:val="24"/>
          <w:lang w:val="x-none" w:eastAsia="x-none"/>
        </w:rPr>
      </w:pPr>
      <w:r w:rsidRPr="00D96DCD">
        <w:rPr>
          <w:rFonts w:asciiTheme="minorHAnsi" w:eastAsia="Times New Roman" w:hAnsiTheme="minorHAnsi" w:cstheme="minorHAnsi"/>
          <w:sz w:val="24"/>
          <w:szCs w:val="24"/>
          <w:lang w:val="x-none" w:eastAsia="x-none"/>
        </w:rPr>
        <w:t>w przypadkach, o których mowa w art. 108 ust. 1 pkt 6 i art. 109 ust. 1 pkt 6</w:t>
      </w:r>
      <w:r w:rsidRPr="00D96DCD">
        <w:rPr>
          <w:rFonts w:asciiTheme="minorHAnsi" w:eastAsia="Times New Roman" w:hAnsiTheme="minorHAnsi" w:cstheme="minorHAnsi"/>
          <w:sz w:val="24"/>
          <w:szCs w:val="24"/>
          <w:lang w:eastAsia="x-none"/>
        </w:rPr>
        <w:t xml:space="preserve"> </w:t>
      </w:r>
      <w:proofErr w:type="spellStart"/>
      <w:r w:rsidRPr="00D96DCD">
        <w:rPr>
          <w:rFonts w:asciiTheme="minorHAnsi" w:eastAsia="Times New Roman" w:hAnsiTheme="minorHAnsi" w:cstheme="minorHAnsi"/>
          <w:sz w:val="24"/>
          <w:szCs w:val="24"/>
          <w:lang w:eastAsia="x-none"/>
        </w:rPr>
        <w:t>Pzp</w:t>
      </w:r>
      <w:proofErr w:type="spellEnd"/>
      <w:r w:rsidRPr="00D96DCD">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56409B" w:rsidRPr="005455A8" w:rsidRDefault="00D34D97" w:rsidP="00D34D97">
      <w:pPr>
        <w:pStyle w:val="Nagwek1"/>
        <w:shd w:val="clear" w:color="auto" w:fill="D9D9D9" w:themeFill="background1" w:themeFillShade="D9"/>
        <w:spacing w:line="276" w:lineRule="auto"/>
        <w:ind w:left="357" w:hanging="357"/>
        <w:rPr>
          <w:rFonts w:asciiTheme="minorHAnsi" w:hAnsiTheme="minorHAnsi" w:cstheme="minorHAnsi"/>
          <w:sz w:val="24"/>
          <w:szCs w:val="24"/>
        </w:rPr>
      </w:pPr>
      <w:r w:rsidRPr="006D2474">
        <w:rPr>
          <w:rFonts w:asciiTheme="minorHAnsi" w:hAnsiTheme="minorHAnsi" w:cstheme="minorHAnsi"/>
          <w:sz w:val="24"/>
          <w:szCs w:val="24"/>
        </w:rPr>
        <w:t xml:space="preserve"> </w:t>
      </w:r>
      <w:bookmarkStart w:id="12" w:name="_Toc121827673"/>
      <w:r w:rsidR="0056409B" w:rsidRPr="005455A8">
        <w:rPr>
          <w:rFonts w:asciiTheme="minorHAnsi" w:hAnsiTheme="minorHAnsi" w:cstheme="minorHAnsi"/>
          <w:sz w:val="24"/>
          <w:szCs w:val="24"/>
        </w:rPr>
        <w:t>Oświadczenie wykonawcy o niepodleganiu wykluczeniu, spełnianiu warunków udziału w postępowaniu</w:t>
      </w:r>
      <w:bookmarkEnd w:id="11"/>
      <w:bookmarkEnd w:id="12"/>
    </w:p>
    <w:p w:rsidR="0056409B" w:rsidRPr="005455A8" w:rsidRDefault="0056409B" w:rsidP="00003C09">
      <w:pPr>
        <w:spacing w:after="0" w:line="276" w:lineRule="auto"/>
        <w:rPr>
          <w:rFonts w:asciiTheme="minorHAnsi" w:hAnsiTheme="minorHAnsi" w:cstheme="minorHAnsi"/>
          <w:b/>
          <w:sz w:val="24"/>
          <w:szCs w:val="24"/>
          <w:u w:val="single"/>
        </w:rPr>
      </w:pPr>
      <w:r w:rsidRPr="005455A8">
        <w:rPr>
          <w:rFonts w:asciiTheme="minorHAnsi" w:hAnsiTheme="minorHAnsi" w:cstheme="minorHAnsi"/>
          <w:sz w:val="24"/>
          <w:szCs w:val="24"/>
        </w:rPr>
        <w:t xml:space="preserve">Oświadczenie wymagane od wszystkich Wykonawców, które </w:t>
      </w:r>
      <w:r w:rsidRPr="005455A8">
        <w:rPr>
          <w:rFonts w:asciiTheme="minorHAnsi" w:hAnsiTheme="minorHAnsi" w:cstheme="minorHAnsi"/>
          <w:b/>
          <w:sz w:val="24"/>
          <w:szCs w:val="24"/>
          <w:u w:val="single"/>
        </w:rPr>
        <w:t>należy złożyć wraz z ofertą:</w:t>
      </w:r>
    </w:p>
    <w:p w:rsidR="005455A8" w:rsidRDefault="005455A8" w:rsidP="005424C4">
      <w:pPr>
        <w:pStyle w:val="Akapitzlist"/>
        <w:numPr>
          <w:ilvl w:val="0"/>
          <w:numId w:val="47"/>
        </w:numPr>
        <w:spacing w:before="120" w:after="120" w:line="276" w:lineRule="auto"/>
        <w:ind w:left="284" w:hanging="284"/>
        <w:rPr>
          <w:rFonts w:asciiTheme="minorHAnsi" w:hAnsiTheme="minorHAnsi" w:cstheme="minorHAnsi"/>
        </w:rPr>
      </w:pPr>
      <w:r w:rsidRPr="005455A8">
        <w:rPr>
          <w:rFonts w:asciiTheme="minorHAnsi" w:hAnsiTheme="minorHAnsi" w:cstheme="minorHAnsi"/>
          <w:b/>
        </w:rPr>
        <w:t>Oświadczenie Wykonawcy o niepodleganiu wykluczeniu, spełnianiu warunków udziału w postępowaniu</w:t>
      </w:r>
      <w:r w:rsidRPr="005455A8">
        <w:rPr>
          <w:rFonts w:asciiTheme="minorHAnsi" w:hAnsiTheme="minorHAnsi" w:cstheme="minorHAnsi"/>
        </w:rPr>
        <w:t xml:space="preserve">, stanowiące </w:t>
      </w:r>
      <w:r w:rsidRPr="005455A8">
        <w:rPr>
          <w:rFonts w:asciiTheme="minorHAnsi" w:hAnsiTheme="minorHAnsi" w:cstheme="minorHAnsi"/>
          <w:b/>
        </w:rPr>
        <w:t>Załącznik nr 2 do SWZ</w:t>
      </w:r>
      <w:r w:rsidRPr="005455A8">
        <w:rPr>
          <w:rFonts w:asciiTheme="minorHAnsi" w:hAnsiTheme="minorHAnsi" w:cstheme="minorHAnsi"/>
        </w:rPr>
        <w:t>.</w:t>
      </w:r>
    </w:p>
    <w:p w:rsidR="005455A8" w:rsidRDefault="005455A8" w:rsidP="005424C4">
      <w:pPr>
        <w:pStyle w:val="Akapitzlist"/>
        <w:numPr>
          <w:ilvl w:val="0"/>
          <w:numId w:val="47"/>
        </w:numPr>
        <w:spacing w:before="120" w:after="120" w:line="276" w:lineRule="auto"/>
        <w:ind w:left="284" w:hanging="284"/>
        <w:rPr>
          <w:rFonts w:asciiTheme="minorHAnsi" w:hAnsiTheme="minorHAnsi" w:cstheme="minorHAnsi"/>
        </w:rPr>
      </w:pPr>
      <w:r w:rsidRPr="005455A8">
        <w:rPr>
          <w:rFonts w:asciiTheme="minorHAnsi" w:hAnsiTheme="minorHAnsi" w:cstheme="minorHAnsi"/>
        </w:rPr>
        <w:t>W przypadku wspólnego ubiegania się o zamówienie przez wykonawców oświadczenie,</w:t>
      </w:r>
      <w:r w:rsidRPr="005455A8">
        <w:rPr>
          <w:rFonts w:asciiTheme="minorHAnsi" w:hAnsiTheme="minorHAnsi" w:cstheme="minorHAnsi"/>
        </w:rPr>
        <w:br/>
        <w:t xml:space="preserve">o którym mowa w pkt VI.1 niniejszej SWZ składa </w:t>
      </w:r>
      <w:r w:rsidRPr="005455A8">
        <w:rPr>
          <w:rFonts w:asciiTheme="minorHAnsi" w:hAnsiTheme="minorHAnsi" w:cstheme="minorHAnsi"/>
          <w:u w:val="single"/>
        </w:rPr>
        <w:t>każdy z wykonawców</w:t>
      </w:r>
      <w:r w:rsidRPr="005455A8">
        <w:rPr>
          <w:rFonts w:asciiTheme="minorHAnsi" w:hAnsiTheme="minorHAnsi" w:cstheme="minorHAnsi"/>
        </w:rPr>
        <w:t xml:space="preserve">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455A8" w:rsidRPr="005455A8" w:rsidRDefault="005455A8" w:rsidP="005424C4">
      <w:pPr>
        <w:pStyle w:val="Akapitzlist"/>
        <w:numPr>
          <w:ilvl w:val="0"/>
          <w:numId w:val="47"/>
        </w:numPr>
        <w:spacing w:before="120" w:after="120" w:line="276" w:lineRule="auto"/>
        <w:ind w:left="284" w:hanging="284"/>
        <w:rPr>
          <w:rFonts w:asciiTheme="minorHAnsi" w:hAnsiTheme="minorHAnsi" w:cstheme="minorHAnsi"/>
        </w:rPr>
      </w:pPr>
      <w:r w:rsidRPr="005455A8">
        <w:rPr>
          <w:rFonts w:asciiTheme="minorHAnsi" w:hAnsiTheme="minorHAnsi" w:cstheme="minorHAnsi"/>
        </w:rPr>
        <w:t xml:space="preserve">Wykonawca, </w:t>
      </w:r>
      <w:r w:rsidRPr="005455A8">
        <w:rPr>
          <w:rFonts w:asciiTheme="minorHAnsi" w:hAnsiTheme="minorHAnsi" w:cstheme="minorHAnsi"/>
          <w:b/>
          <w:bCs/>
        </w:rPr>
        <w:t>w przypadku polegania na zdolnościach lub sytuacji podmiotów udostępniających zasoby, przedstawia, wraz z oświadczeniem, o którym mowa w pkt VI.1, także oświadczenie podmiotu udostępniającego zasoby, potwierdzające brak podstaw wykluczenia tego podmiotu oraz odpowiednio spełnianie warunków udziału w postępowaniu,</w:t>
      </w:r>
      <w:r w:rsidRPr="005455A8">
        <w:rPr>
          <w:rFonts w:asciiTheme="minorHAnsi" w:hAnsiTheme="minorHAnsi" w:cstheme="minorHAnsi"/>
        </w:rPr>
        <w:t xml:space="preserve"> w zakresie, w jakim Wykonawca powołuje się na jego zasoby.</w:t>
      </w:r>
    </w:p>
    <w:p w:rsidR="005455A8" w:rsidRPr="005455A8" w:rsidRDefault="005455A8" w:rsidP="005424C4">
      <w:pPr>
        <w:widowControl w:val="0"/>
        <w:numPr>
          <w:ilvl w:val="0"/>
          <w:numId w:val="48"/>
        </w:numPr>
        <w:shd w:val="clear" w:color="auto" w:fill="D9D9D9" w:themeFill="background1" w:themeFillShade="D9"/>
        <w:spacing w:before="120" w:after="240" w:line="276" w:lineRule="auto"/>
        <w:ind w:left="357" w:hanging="357"/>
        <w:outlineLvl w:val="0"/>
        <w:rPr>
          <w:rFonts w:asciiTheme="minorHAnsi" w:hAnsiTheme="minorHAnsi" w:cstheme="minorHAnsi"/>
          <w:b/>
          <w:caps/>
          <w:sz w:val="24"/>
          <w:szCs w:val="24"/>
          <w:lang w:val="x-none"/>
        </w:rPr>
      </w:pPr>
      <w:bookmarkStart w:id="13" w:name="_Toc61256826"/>
      <w:bookmarkStart w:id="14" w:name="_Toc160175325"/>
      <w:bookmarkStart w:id="15" w:name="_Toc61256827"/>
      <w:bookmarkStart w:id="16" w:name="_Toc121827675"/>
      <w:r w:rsidRPr="005455A8">
        <w:rPr>
          <w:rFonts w:asciiTheme="minorHAnsi" w:hAnsiTheme="minorHAnsi" w:cstheme="minorHAnsi"/>
          <w:b/>
          <w:caps/>
          <w:sz w:val="24"/>
          <w:szCs w:val="24"/>
          <w:lang w:val="x-none"/>
        </w:rPr>
        <w:t>Dokumenty i oświadczenia wymagane przy poleganiu na zasobach podmiotów trzecich</w:t>
      </w:r>
      <w:bookmarkEnd w:id="13"/>
      <w:bookmarkEnd w:id="14"/>
    </w:p>
    <w:p w:rsidR="005455A8" w:rsidRPr="005455A8" w:rsidRDefault="005455A8" w:rsidP="005455A8">
      <w:pPr>
        <w:widowControl w:val="0"/>
        <w:numPr>
          <w:ilvl w:val="0"/>
          <w:numId w:val="6"/>
        </w:numPr>
        <w:spacing w:after="120" w:line="276" w:lineRule="auto"/>
        <w:rPr>
          <w:rFonts w:asciiTheme="minorHAnsi" w:eastAsia="Times New Roman" w:hAnsiTheme="minorHAnsi" w:cstheme="minorHAnsi"/>
          <w:sz w:val="24"/>
          <w:szCs w:val="24"/>
          <w:lang w:eastAsia="pl-PL"/>
        </w:rPr>
      </w:pPr>
      <w:r w:rsidRPr="005455A8">
        <w:rPr>
          <w:rFonts w:asciiTheme="minorHAnsi" w:eastAsia="Times New Roman" w:hAnsiTheme="minorHAnsi" w:cstheme="minorHAnsi"/>
          <w:iCs/>
          <w:color w:val="000000"/>
          <w:sz w:val="24"/>
          <w:szCs w:val="24"/>
          <w:lang w:eastAsia="pl-PL"/>
        </w:rPr>
        <w:t xml:space="preserve">Wykonawca </w:t>
      </w:r>
      <w:r w:rsidRPr="005455A8">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5455A8">
        <w:rPr>
          <w:rFonts w:asciiTheme="minorHAnsi" w:eastAsia="Times New Roman" w:hAnsiTheme="minorHAnsi" w:cstheme="minorHAnsi"/>
          <w:iCs/>
          <w:color w:val="000000"/>
          <w:sz w:val="24"/>
          <w:szCs w:val="24"/>
          <w:lang w:eastAsia="pl-PL"/>
        </w:rPr>
        <w:t>.</w:t>
      </w:r>
    </w:p>
    <w:p w:rsidR="005455A8" w:rsidRPr="005455A8" w:rsidRDefault="005455A8" w:rsidP="005455A8">
      <w:pPr>
        <w:widowControl w:val="0"/>
        <w:numPr>
          <w:ilvl w:val="0"/>
          <w:numId w:val="6"/>
        </w:numPr>
        <w:spacing w:after="120" w:line="276" w:lineRule="auto"/>
        <w:rPr>
          <w:rFonts w:asciiTheme="minorHAnsi" w:eastAsia="Times New Roman" w:hAnsiTheme="minorHAnsi" w:cstheme="minorHAnsi"/>
          <w:b/>
          <w:sz w:val="24"/>
          <w:szCs w:val="24"/>
          <w:lang w:eastAsia="pl-PL"/>
        </w:rPr>
      </w:pPr>
      <w:r w:rsidRPr="005455A8">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455A8" w:rsidRPr="005455A8" w:rsidRDefault="005455A8" w:rsidP="005455A8">
      <w:pPr>
        <w:widowControl w:val="0"/>
        <w:numPr>
          <w:ilvl w:val="0"/>
          <w:numId w:val="6"/>
        </w:numPr>
        <w:spacing w:after="120" w:line="276" w:lineRule="auto"/>
        <w:rPr>
          <w:rFonts w:asciiTheme="minorHAnsi" w:eastAsia="Times New Roman" w:hAnsiTheme="minorHAnsi" w:cstheme="minorHAnsi"/>
          <w:sz w:val="24"/>
          <w:szCs w:val="24"/>
          <w:lang w:eastAsia="pl-PL"/>
        </w:rPr>
      </w:pPr>
      <w:r w:rsidRPr="005455A8">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5455A8">
        <w:rPr>
          <w:rFonts w:asciiTheme="minorHAnsi" w:eastAsia="Times New Roman" w:hAnsiTheme="minorHAnsi" w:cstheme="minorHAnsi"/>
          <w:b/>
          <w:sz w:val="24"/>
          <w:szCs w:val="24"/>
          <w:u w:val="single"/>
          <w:lang w:eastAsia="pl-PL"/>
        </w:rPr>
        <w:t>składa wraz z ofertą</w:t>
      </w:r>
      <w:r w:rsidRPr="005455A8">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5455A8">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455A8" w:rsidRPr="005455A8" w:rsidRDefault="005455A8" w:rsidP="005455A8">
      <w:pPr>
        <w:widowControl w:val="0"/>
        <w:numPr>
          <w:ilvl w:val="0"/>
          <w:numId w:val="6"/>
        </w:numPr>
        <w:spacing w:after="0" w:line="276" w:lineRule="auto"/>
        <w:rPr>
          <w:rFonts w:asciiTheme="minorHAnsi" w:eastAsia="Times New Roman" w:hAnsiTheme="minorHAnsi" w:cstheme="minorHAnsi"/>
          <w:sz w:val="24"/>
          <w:szCs w:val="24"/>
          <w:lang w:eastAsia="pl-PL"/>
        </w:rPr>
      </w:pPr>
      <w:r w:rsidRPr="005455A8">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455A8" w:rsidRPr="005455A8" w:rsidRDefault="005455A8" w:rsidP="005455A8">
      <w:pPr>
        <w:widowControl w:val="0"/>
        <w:numPr>
          <w:ilvl w:val="1"/>
          <w:numId w:val="6"/>
        </w:numPr>
        <w:spacing w:before="120" w:after="0" w:line="276" w:lineRule="auto"/>
        <w:ind w:left="788" w:hanging="431"/>
        <w:rPr>
          <w:rFonts w:asciiTheme="minorHAnsi" w:eastAsia="Times New Roman" w:hAnsiTheme="minorHAnsi" w:cstheme="minorHAnsi"/>
          <w:sz w:val="24"/>
          <w:szCs w:val="24"/>
          <w:lang w:eastAsia="pl-PL"/>
        </w:rPr>
      </w:pPr>
      <w:r w:rsidRPr="005455A8">
        <w:rPr>
          <w:rFonts w:asciiTheme="minorHAnsi" w:eastAsia="Times New Roman" w:hAnsiTheme="minorHAnsi" w:cstheme="minorHAnsi"/>
          <w:sz w:val="24"/>
          <w:szCs w:val="24"/>
          <w:lang w:eastAsia="pl-PL"/>
        </w:rPr>
        <w:t xml:space="preserve">zakres dostępnych wykonawcy zasobów podmiotu udostępniającego zasoby, </w:t>
      </w:r>
    </w:p>
    <w:p w:rsidR="005455A8" w:rsidRPr="005455A8" w:rsidRDefault="005455A8" w:rsidP="005455A8">
      <w:pPr>
        <w:widowControl w:val="0"/>
        <w:numPr>
          <w:ilvl w:val="1"/>
          <w:numId w:val="6"/>
        </w:numPr>
        <w:spacing w:after="0" w:line="276" w:lineRule="auto"/>
        <w:rPr>
          <w:rFonts w:asciiTheme="minorHAnsi" w:eastAsia="Times New Roman" w:hAnsiTheme="minorHAnsi" w:cstheme="minorHAnsi"/>
          <w:sz w:val="24"/>
          <w:szCs w:val="24"/>
          <w:lang w:eastAsia="pl-PL"/>
        </w:rPr>
      </w:pPr>
      <w:r w:rsidRPr="005455A8">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455A8" w:rsidRPr="005455A8" w:rsidRDefault="005455A8" w:rsidP="005455A8">
      <w:pPr>
        <w:widowControl w:val="0"/>
        <w:numPr>
          <w:ilvl w:val="1"/>
          <w:numId w:val="6"/>
        </w:numPr>
        <w:spacing w:after="120" w:line="276" w:lineRule="auto"/>
        <w:ind w:left="788" w:hanging="431"/>
        <w:rPr>
          <w:rFonts w:asciiTheme="minorHAnsi" w:eastAsia="Times New Roman" w:hAnsiTheme="minorHAnsi" w:cstheme="minorHAnsi"/>
          <w:sz w:val="24"/>
          <w:szCs w:val="24"/>
          <w:lang w:eastAsia="pl-PL"/>
        </w:rPr>
      </w:pPr>
      <w:r w:rsidRPr="005455A8">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455A8" w:rsidRPr="005455A8" w:rsidRDefault="005455A8" w:rsidP="005455A8">
      <w:pPr>
        <w:widowControl w:val="0"/>
        <w:numPr>
          <w:ilvl w:val="0"/>
          <w:numId w:val="6"/>
        </w:numPr>
        <w:spacing w:after="120" w:line="276" w:lineRule="auto"/>
        <w:rPr>
          <w:rFonts w:asciiTheme="minorHAnsi" w:eastAsia="Times New Roman" w:hAnsiTheme="minorHAnsi" w:cstheme="minorHAnsi"/>
          <w:sz w:val="24"/>
          <w:szCs w:val="24"/>
          <w:lang w:eastAsia="pl-PL"/>
        </w:rPr>
      </w:pPr>
      <w:r w:rsidRPr="005455A8">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5455A8">
        <w:rPr>
          <w:rFonts w:asciiTheme="minorHAnsi" w:eastAsia="Times New Roman" w:hAnsiTheme="minorHAnsi" w:cstheme="minorHAnsi"/>
          <w:color w:val="000000"/>
          <w:sz w:val="24"/>
          <w:szCs w:val="24"/>
          <w:lang w:eastAsia="pl-PL"/>
        </w:rPr>
        <w:t>pkt IV.2.4 niniejszej SWZ</w:t>
      </w:r>
      <w:r w:rsidRPr="005455A8">
        <w:rPr>
          <w:rFonts w:asciiTheme="minorHAnsi" w:hAnsiTheme="minorHAnsi" w:cstheme="minorHAnsi"/>
          <w:sz w:val="24"/>
          <w:szCs w:val="24"/>
        </w:rPr>
        <w:t xml:space="preserve"> oraz zbada, czy nie zachodzą wobec tego podmiotu podstawy wykluczenia, które zostały przewidziane względem Wykonawcy.</w:t>
      </w:r>
    </w:p>
    <w:p w:rsidR="005455A8" w:rsidRPr="005455A8" w:rsidRDefault="005455A8" w:rsidP="005455A8">
      <w:pPr>
        <w:widowControl w:val="0"/>
        <w:numPr>
          <w:ilvl w:val="0"/>
          <w:numId w:val="6"/>
        </w:numPr>
        <w:spacing w:after="120" w:line="276" w:lineRule="auto"/>
        <w:rPr>
          <w:rFonts w:asciiTheme="minorHAnsi" w:eastAsia="Times New Roman" w:hAnsiTheme="minorHAnsi" w:cstheme="minorHAnsi"/>
          <w:sz w:val="24"/>
          <w:szCs w:val="24"/>
          <w:lang w:eastAsia="pl-PL"/>
        </w:rPr>
      </w:pPr>
      <w:r w:rsidRPr="005455A8">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5455A8" w:rsidRPr="005455A8" w:rsidRDefault="005455A8" w:rsidP="005455A8">
      <w:pPr>
        <w:widowControl w:val="0"/>
        <w:numPr>
          <w:ilvl w:val="0"/>
          <w:numId w:val="6"/>
        </w:numPr>
        <w:spacing w:after="120" w:line="276" w:lineRule="auto"/>
        <w:rPr>
          <w:rFonts w:asciiTheme="minorHAnsi" w:eastAsia="Times New Roman" w:hAnsiTheme="minorHAnsi" w:cstheme="minorHAnsi"/>
          <w:sz w:val="24"/>
          <w:szCs w:val="24"/>
          <w:lang w:eastAsia="pl-PL"/>
        </w:rPr>
      </w:pPr>
      <w:r w:rsidRPr="005455A8">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87314" w:rsidRPr="00D87314" w:rsidRDefault="00D87314" w:rsidP="005424C4">
      <w:pPr>
        <w:widowControl w:val="0"/>
        <w:numPr>
          <w:ilvl w:val="0"/>
          <w:numId w:val="48"/>
        </w:numPr>
        <w:shd w:val="clear" w:color="auto" w:fill="D9D9D9" w:themeFill="background1" w:themeFillShade="D9"/>
        <w:spacing w:before="120" w:after="240" w:line="276" w:lineRule="auto"/>
        <w:ind w:left="357" w:hanging="357"/>
        <w:outlineLvl w:val="0"/>
        <w:rPr>
          <w:rFonts w:asciiTheme="minorHAnsi" w:hAnsiTheme="minorHAnsi" w:cstheme="minorHAnsi"/>
          <w:b/>
          <w:caps/>
          <w:sz w:val="24"/>
          <w:szCs w:val="24"/>
          <w:lang w:val="x-none"/>
        </w:rPr>
      </w:pPr>
      <w:bookmarkStart w:id="17" w:name="_Toc160175326"/>
      <w:bookmarkStart w:id="18" w:name="_Toc61256828"/>
      <w:bookmarkStart w:id="19" w:name="_Toc121827676"/>
      <w:bookmarkEnd w:id="15"/>
      <w:bookmarkEnd w:id="16"/>
      <w:r w:rsidRPr="00D87314">
        <w:rPr>
          <w:rFonts w:asciiTheme="minorHAnsi" w:hAnsiTheme="minorHAnsi" w:cstheme="minorHAnsi"/>
          <w:b/>
          <w:caps/>
          <w:sz w:val="24"/>
          <w:szCs w:val="24"/>
        </w:rPr>
        <w:t>informacja dla wykonawców wspólnie ubiegających się o udzielenie zamówienia (spółki cywilne/konsorcja)</w:t>
      </w:r>
      <w:bookmarkEnd w:id="17"/>
    </w:p>
    <w:p w:rsidR="00D87314" w:rsidRPr="00D87314" w:rsidRDefault="00D87314" w:rsidP="00D87314">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D87314">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D87314" w:rsidRPr="00D87314" w:rsidRDefault="00D87314" w:rsidP="00D87314">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D87314">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D87314" w:rsidRPr="00D87314" w:rsidRDefault="00D87314" w:rsidP="00D87314">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D87314">
        <w:rPr>
          <w:rFonts w:asciiTheme="minorHAnsi" w:hAnsiTheme="minorHAnsi" w:cstheme="minorHAnsi"/>
          <w:b/>
          <w:sz w:val="24"/>
          <w:szCs w:val="24"/>
          <w:u w:val="single"/>
        </w:rPr>
        <w:t>Wykonawcy wspólnie ubiegający się o udzielenie zamówienia dołączają do oferty oświadczenie</w:t>
      </w:r>
      <w:r w:rsidRPr="00D87314">
        <w:rPr>
          <w:rFonts w:asciiTheme="minorHAnsi" w:hAnsiTheme="minorHAnsi" w:cstheme="minorHAnsi"/>
          <w:sz w:val="24"/>
          <w:szCs w:val="24"/>
          <w:u w:val="single"/>
        </w:rPr>
        <w:t>,</w:t>
      </w:r>
      <w:r w:rsidRPr="00D87314">
        <w:rPr>
          <w:rFonts w:asciiTheme="minorHAnsi" w:hAnsiTheme="minorHAnsi" w:cstheme="minorHAnsi"/>
          <w:b/>
          <w:sz w:val="24"/>
          <w:szCs w:val="24"/>
          <w:u w:val="single"/>
        </w:rPr>
        <w:t xml:space="preserve"> </w:t>
      </w:r>
      <w:r w:rsidRPr="00D87314">
        <w:rPr>
          <w:rFonts w:asciiTheme="minorHAnsi" w:hAnsiTheme="minorHAnsi" w:cstheme="minorHAnsi"/>
          <w:sz w:val="24"/>
          <w:szCs w:val="24"/>
          <w:u w:val="single"/>
        </w:rPr>
        <w:t xml:space="preserve">o którym mowa w art. 117 ust. 4 ustawy </w:t>
      </w:r>
      <w:proofErr w:type="spellStart"/>
      <w:r w:rsidRPr="00D87314">
        <w:rPr>
          <w:rFonts w:asciiTheme="minorHAnsi" w:hAnsiTheme="minorHAnsi" w:cstheme="minorHAnsi"/>
          <w:sz w:val="24"/>
          <w:szCs w:val="24"/>
          <w:u w:val="single"/>
        </w:rPr>
        <w:t>Pzp</w:t>
      </w:r>
      <w:proofErr w:type="spellEnd"/>
      <w:r w:rsidRPr="00D87314">
        <w:rPr>
          <w:rFonts w:asciiTheme="minorHAnsi" w:hAnsiTheme="minorHAnsi" w:cstheme="minorHAnsi"/>
          <w:b/>
          <w:sz w:val="24"/>
          <w:szCs w:val="24"/>
          <w:u w:val="single"/>
        </w:rPr>
        <w:t xml:space="preserve"> z którego wynika, które roboty budowlane, dostawy lub usługi wykonają poszczególni wykonawcy.</w:t>
      </w:r>
    </w:p>
    <w:p w:rsidR="00D87314" w:rsidRPr="00D87314" w:rsidRDefault="00D87314" w:rsidP="00D87314">
      <w:pPr>
        <w:widowControl w:val="0"/>
        <w:numPr>
          <w:ilvl w:val="0"/>
          <w:numId w:val="33"/>
        </w:numPr>
        <w:tabs>
          <w:tab w:val="clear" w:pos="720"/>
        </w:tabs>
        <w:suppressAutoHyphens/>
        <w:spacing w:after="120" w:line="276" w:lineRule="auto"/>
        <w:ind w:left="357" w:hanging="357"/>
        <w:rPr>
          <w:rFonts w:asciiTheme="minorHAnsi" w:hAnsiTheme="minorHAnsi" w:cstheme="minorHAnsi"/>
          <w:b/>
          <w:sz w:val="24"/>
          <w:szCs w:val="24"/>
          <w:u w:val="single"/>
        </w:rPr>
      </w:pPr>
      <w:r w:rsidRPr="00D87314">
        <w:rPr>
          <w:rFonts w:asciiTheme="minorHAnsi" w:hAnsiTheme="minorHAnsi" w:cstheme="minorHAnsi"/>
          <w:sz w:val="24"/>
          <w:szCs w:val="24"/>
        </w:rPr>
        <w:t xml:space="preserve">Obowiązek złożenia oświadczenia, o którym mowa w art. 117 ust. 4 ustawy </w:t>
      </w:r>
      <w:proofErr w:type="spellStart"/>
      <w:r w:rsidRPr="00D87314">
        <w:rPr>
          <w:rFonts w:asciiTheme="minorHAnsi" w:hAnsiTheme="minorHAnsi" w:cstheme="minorHAnsi"/>
          <w:sz w:val="24"/>
          <w:szCs w:val="24"/>
        </w:rPr>
        <w:t>Pzp</w:t>
      </w:r>
      <w:proofErr w:type="spellEnd"/>
      <w:r w:rsidRPr="00D87314">
        <w:rPr>
          <w:rFonts w:asciiTheme="minorHAnsi" w:hAnsiTheme="minorHAnsi" w:cstheme="minorHAnsi"/>
          <w:sz w:val="24"/>
          <w:szCs w:val="24"/>
        </w:rPr>
        <w:t xml:space="preserve">, (pkt VIII.3 SWZ powyżej) odnosić należy również do wykonawców, prowadzących działalność w formie </w:t>
      </w:r>
      <w:r w:rsidRPr="00D87314">
        <w:rPr>
          <w:rFonts w:asciiTheme="minorHAnsi" w:hAnsiTheme="minorHAnsi" w:cstheme="minorHAnsi"/>
          <w:sz w:val="24"/>
          <w:szCs w:val="24"/>
          <w:u w:val="single"/>
        </w:rPr>
        <w:t>spółki cywilnej</w:t>
      </w:r>
      <w:r w:rsidRPr="00D87314">
        <w:rPr>
          <w:rFonts w:asciiTheme="minorHAnsi" w:hAnsiTheme="minorHAnsi" w:cstheme="minorHAnsi"/>
          <w:sz w:val="24"/>
          <w:szCs w:val="24"/>
        </w:rPr>
        <w:t>.</w:t>
      </w:r>
    </w:p>
    <w:p w:rsidR="00D87314" w:rsidRPr="00D87314" w:rsidRDefault="00D87314" w:rsidP="00D87314">
      <w:pPr>
        <w:widowControl w:val="0"/>
        <w:numPr>
          <w:ilvl w:val="0"/>
          <w:numId w:val="33"/>
        </w:numPr>
        <w:tabs>
          <w:tab w:val="clear" w:pos="720"/>
        </w:tabs>
        <w:suppressAutoHyphens/>
        <w:spacing w:after="120" w:line="276" w:lineRule="auto"/>
        <w:ind w:left="357" w:hanging="357"/>
        <w:rPr>
          <w:rFonts w:asciiTheme="minorHAnsi" w:hAnsiTheme="minorHAnsi" w:cstheme="minorHAnsi"/>
          <w:sz w:val="24"/>
          <w:szCs w:val="24"/>
        </w:rPr>
      </w:pPr>
      <w:r w:rsidRPr="00D87314">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5335CF" w:rsidRDefault="0056409B" w:rsidP="00C10F60">
      <w:pPr>
        <w:pStyle w:val="Nagwek1"/>
        <w:shd w:val="clear" w:color="auto" w:fill="D9D9D9" w:themeFill="background1" w:themeFillShade="D9"/>
        <w:spacing w:line="276" w:lineRule="auto"/>
        <w:rPr>
          <w:rFonts w:asciiTheme="minorHAnsi" w:hAnsiTheme="minorHAnsi" w:cstheme="minorHAnsi"/>
          <w:sz w:val="24"/>
          <w:szCs w:val="24"/>
        </w:rPr>
      </w:pPr>
      <w:r w:rsidRPr="005335CF">
        <w:rPr>
          <w:rFonts w:asciiTheme="minorHAnsi" w:hAnsiTheme="minorHAnsi" w:cstheme="minorHAnsi"/>
          <w:sz w:val="24"/>
          <w:szCs w:val="24"/>
        </w:rPr>
        <w:t>podwykonawstwo</w:t>
      </w:r>
      <w:bookmarkEnd w:id="18"/>
      <w:bookmarkEnd w:id="19"/>
    </w:p>
    <w:p w:rsidR="0056409B" w:rsidRPr="005335CF" w:rsidRDefault="0056409B" w:rsidP="005455A8">
      <w:pPr>
        <w:widowControl w:val="0"/>
        <w:numPr>
          <w:ilvl w:val="0"/>
          <w:numId w:val="7"/>
        </w:numPr>
        <w:spacing w:after="120" w:line="276" w:lineRule="auto"/>
        <w:ind w:left="357" w:hanging="357"/>
        <w:jc w:val="both"/>
        <w:rPr>
          <w:rFonts w:asciiTheme="minorHAnsi" w:eastAsia="Times New Roman" w:hAnsiTheme="minorHAnsi" w:cstheme="minorHAnsi"/>
          <w:sz w:val="24"/>
          <w:szCs w:val="24"/>
          <w:lang w:eastAsia="pl-PL"/>
        </w:rPr>
      </w:pPr>
      <w:r w:rsidRPr="005335CF">
        <w:rPr>
          <w:rFonts w:asciiTheme="minorHAnsi" w:eastAsia="Times New Roman" w:hAnsiTheme="minorHAnsi" w:cstheme="minorHAnsi"/>
          <w:sz w:val="24"/>
          <w:szCs w:val="24"/>
          <w:lang w:eastAsia="pl-PL"/>
        </w:rPr>
        <w:t>Wykonawca może powier</w:t>
      </w:r>
      <w:r w:rsidR="00486ECC" w:rsidRPr="005335CF">
        <w:rPr>
          <w:rFonts w:asciiTheme="minorHAnsi" w:eastAsia="Times New Roman" w:hAnsiTheme="minorHAnsi" w:cstheme="minorHAnsi"/>
          <w:sz w:val="24"/>
          <w:szCs w:val="24"/>
          <w:lang w:eastAsia="pl-PL"/>
        </w:rPr>
        <w:t>zyć wykonanie części zamówienia</w:t>
      </w:r>
      <w:r w:rsidRPr="005335CF">
        <w:rPr>
          <w:rFonts w:asciiTheme="minorHAnsi" w:eastAsia="Times New Roman" w:hAnsiTheme="minorHAnsi" w:cstheme="minorHAnsi"/>
          <w:sz w:val="24"/>
          <w:szCs w:val="24"/>
          <w:lang w:eastAsia="pl-PL"/>
        </w:rPr>
        <w:t xml:space="preserve"> na roboty budowlane lub usługi podwykonawcy/podwykonawcom.</w:t>
      </w:r>
    </w:p>
    <w:p w:rsidR="0056409B" w:rsidRPr="005335CF" w:rsidRDefault="0056409B" w:rsidP="005455A8">
      <w:pPr>
        <w:widowControl w:val="0"/>
        <w:numPr>
          <w:ilvl w:val="0"/>
          <w:numId w:val="7"/>
        </w:numPr>
        <w:spacing w:after="120" w:line="276" w:lineRule="auto"/>
        <w:ind w:left="357" w:hanging="357"/>
        <w:jc w:val="both"/>
        <w:rPr>
          <w:rFonts w:asciiTheme="minorHAnsi" w:eastAsia="Times New Roman" w:hAnsiTheme="minorHAnsi" w:cstheme="minorHAnsi"/>
          <w:sz w:val="24"/>
          <w:szCs w:val="24"/>
          <w:lang w:eastAsia="pl-PL"/>
        </w:rPr>
      </w:pPr>
      <w:r w:rsidRPr="005335CF">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5335CF" w:rsidRDefault="0056409B" w:rsidP="005455A8">
      <w:pPr>
        <w:widowControl w:val="0"/>
        <w:numPr>
          <w:ilvl w:val="0"/>
          <w:numId w:val="7"/>
        </w:numPr>
        <w:spacing w:after="120" w:line="276" w:lineRule="auto"/>
        <w:ind w:left="357" w:hanging="357"/>
        <w:jc w:val="both"/>
        <w:rPr>
          <w:rFonts w:asciiTheme="minorHAnsi" w:eastAsia="Times New Roman" w:hAnsiTheme="minorHAnsi" w:cstheme="minorHAnsi"/>
          <w:sz w:val="24"/>
          <w:szCs w:val="24"/>
          <w:u w:val="single"/>
          <w:lang w:eastAsia="pl-PL"/>
        </w:rPr>
      </w:pPr>
      <w:r w:rsidRPr="005335CF">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B0903" w:rsidRPr="00F86495" w:rsidRDefault="001B0903" w:rsidP="001B0903">
      <w:pPr>
        <w:widowControl w:val="0"/>
        <w:spacing w:after="120" w:line="276" w:lineRule="auto"/>
        <w:ind w:left="357"/>
        <w:jc w:val="both"/>
        <w:rPr>
          <w:rFonts w:ascii="Times New Roman" w:eastAsia="Times New Roman" w:hAnsi="Times New Roman"/>
          <w:sz w:val="24"/>
          <w:szCs w:val="24"/>
          <w:lang w:eastAsia="pl-PL"/>
        </w:rPr>
      </w:pPr>
    </w:p>
    <w:p w:rsidR="005335CF" w:rsidRPr="005335CF" w:rsidRDefault="005335CF" w:rsidP="005424C4">
      <w:pPr>
        <w:widowControl w:val="0"/>
        <w:numPr>
          <w:ilvl w:val="0"/>
          <w:numId w:val="48"/>
        </w:numPr>
        <w:shd w:val="clear" w:color="auto" w:fill="D9D9D9" w:themeFill="background1" w:themeFillShade="D9"/>
        <w:spacing w:before="360" w:after="240" w:line="276" w:lineRule="auto"/>
        <w:ind w:left="357" w:hanging="357"/>
        <w:outlineLvl w:val="0"/>
        <w:rPr>
          <w:rFonts w:asciiTheme="minorHAnsi" w:hAnsiTheme="minorHAnsi" w:cstheme="minorHAnsi"/>
          <w:b/>
          <w:caps/>
          <w:sz w:val="24"/>
          <w:szCs w:val="24"/>
          <w:lang w:val="x-none"/>
        </w:rPr>
      </w:pPr>
      <w:bookmarkStart w:id="20" w:name="_Toc61256829"/>
      <w:bookmarkStart w:id="21" w:name="_Toc160175328"/>
      <w:r w:rsidRPr="005335CF">
        <w:rPr>
          <w:rFonts w:asciiTheme="minorHAnsi" w:hAnsiTheme="minorHAnsi" w:cstheme="minorHAnsi"/>
          <w:b/>
          <w:caps/>
          <w:sz w:val="24"/>
          <w:szCs w:val="24"/>
          <w:lang w:val="x-none"/>
        </w:rPr>
        <w:t>podmiotowe środki dowodowe</w:t>
      </w:r>
      <w:bookmarkEnd w:id="20"/>
      <w:bookmarkEnd w:id="21"/>
    </w:p>
    <w:p w:rsidR="005335CF" w:rsidRPr="005335CF" w:rsidRDefault="005335CF" w:rsidP="005335CF">
      <w:pPr>
        <w:widowControl w:val="0"/>
        <w:numPr>
          <w:ilvl w:val="0"/>
          <w:numId w:val="8"/>
        </w:numPr>
        <w:spacing w:after="0" w:line="276" w:lineRule="auto"/>
        <w:rPr>
          <w:rFonts w:asciiTheme="minorHAnsi" w:eastAsia="Times New Roman" w:hAnsiTheme="minorHAnsi" w:cstheme="minorHAnsi"/>
          <w:color w:val="000000"/>
          <w:sz w:val="24"/>
          <w:szCs w:val="24"/>
          <w:lang w:eastAsia="pl-PL"/>
        </w:rPr>
      </w:pPr>
      <w:r w:rsidRPr="005335CF">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335CF" w:rsidRPr="005335CF" w:rsidRDefault="005335CF" w:rsidP="005335CF">
      <w:pPr>
        <w:widowControl w:val="0"/>
        <w:spacing w:after="0" w:line="276" w:lineRule="auto"/>
        <w:ind w:left="360"/>
        <w:rPr>
          <w:rFonts w:asciiTheme="minorHAnsi" w:eastAsia="Times New Roman" w:hAnsiTheme="minorHAnsi" w:cstheme="minorHAnsi"/>
          <w:color w:val="000000"/>
          <w:sz w:val="24"/>
          <w:szCs w:val="24"/>
          <w:lang w:eastAsia="pl-PL"/>
        </w:rPr>
      </w:pPr>
      <w:r w:rsidRPr="005335CF">
        <w:rPr>
          <w:rFonts w:asciiTheme="minorHAnsi" w:eastAsia="Times New Roman" w:hAnsiTheme="minorHAnsi" w:cstheme="minorHAnsi"/>
          <w:color w:val="000000"/>
          <w:sz w:val="24"/>
          <w:szCs w:val="24"/>
          <w:lang w:eastAsia="pl-PL"/>
        </w:rPr>
        <w:t>1) braku podstaw wykluczenia;</w:t>
      </w:r>
    </w:p>
    <w:p w:rsidR="005335CF" w:rsidRPr="005335CF" w:rsidRDefault="005335CF" w:rsidP="005335CF">
      <w:pPr>
        <w:widowControl w:val="0"/>
        <w:spacing w:after="0" w:line="276" w:lineRule="auto"/>
        <w:ind w:left="360"/>
        <w:rPr>
          <w:rFonts w:asciiTheme="minorHAnsi" w:eastAsia="Times New Roman" w:hAnsiTheme="minorHAnsi" w:cstheme="minorHAnsi"/>
          <w:color w:val="000000"/>
          <w:sz w:val="24"/>
          <w:szCs w:val="24"/>
          <w:lang w:eastAsia="pl-PL"/>
        </w:rPr>
      </w:pPr>
      <w:r w:rsidRPr="005335CF">
        <w:rPr>
          <w:rFonts w:asciiTheme="minorHAnsi" w:eastAsia="Times New Roman" w:hAnsiTheme="minorHAnsi" w:cstheme="minorHAnsi"/>
          <w:color w:val="000000"/>
          <w:sz w:val="24"/>
          <w:szCs w:val="24"/>
          <w:lang w:eastAsia="pl-PL"/>
        </w:rPr>
        <w:t>2) spełniania warunków udziału w postępowaniu lub kryteriów selekcji,</w:t>
      </w:r>
    </w:p>
    <w:p w:rsidR="005335CF" w:rsidRPr="005335CF" w:rsidRDefault="005335CF" w:rsidP="005335CF">
      <w:pPr>
        <w:widowControl w:val="0"/>
        <w:spacing w:after="120" w:line="276" w:lineRule="auto"/>
        <w:ind w:left="357"/>
        <w:rPr>
          <w:rFonts w:asciiTheme="minorHAnsi" w:eastAsia="Times New Roman" w:hAnsiTheme="minorHAnsi" w:cstheme="minorHAnsi"/>
          <w:color w:val="000000"/>
          <w:sz w:val="24"/>
          <w:szCs w:val="24"/>
          <w:lang w:eastAsia="pl-PL"/>
        </w:rPr>
      </w:pPr>
      <w:r w:rsidRPr="005335CF">
        <w:rPr>
          <w:rFonts w:asciiTheme="minorHAnsi" w:eastAsia="Times New Roman" w:hAnsiTheme="minorHAnsi" w:cstheme="minorHAnsi"/>
          <w:iCs/>
          <w:sz w:val="24"/>
          <w:szCs w:val="24"/>
          <w:lang w:eastAsia="pl-PL"/>
        </w:rPr>
        <w:t>w formie określonej w R</w:t>
      </w:r>
      <w:r w:rsidRPr="005335CF">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5335CF">
        <w:rPr>
          <w:rFonts w:asciiTheme="minorHAnsi" w:eastAsia="Times New Roman" w:hAnsiTheme="minorHAnsi" w:cstheme="minorHAnsi"/>
          <w:color w:val="000000"/>
          <w:sz w:val="24"/>
          <w:szCs w:val="24"/>
          <w:lang w:eastAsia="pl-PL"/>
        </w:rPr>
        <w:t>.</w:t>
      </w:r>
    </w:p>
    <w:p w:rsidR="005335CF" w:rsidRPr="005335CF" w:rsidRDefault="005335CF" w:rsidP="005335CF">
      <w:pPr>
        <w:widowControl w:val="0"/>
        <w:numPr>
          <w:ilvl w:val="0"/>
          <w:numId w:val="8"/>
        </w:numPr>
        <w:spacing w:after="120" w:line="276" w:lineRule="auto"/>
        <w:ind w:left="357" w:hanging="357"/>
        <w:rPr>
          <w:rFonts w:asciiTheme="minorHAnsi" w:eastAsia="Times New Roman" w:hAnsiTheme="minorHAnsi" w:cstheme="minorHAnsi"/>
          <w:b/>
          <w:color w:val="000000"/>
          <w:sz w:val="24"/>
          <w:szCs w:val="24"/>
          <w:lang w:eastAsia="pl-PL"/>
        </w:rPr>
      </w:pPr>
      <w:r w:rsidRPr="005335CF">
        <w:rPr>
          <w:rFonts w:asciiTheme="minorHAnsi" w:eastAsia="Times New Roman" w:hAnsiTheme="minorHAnsi" w:cstheme="minorHAnsi"/>
          <w:b/>
          <w:color w:val="000000"/>
          <w:sz w:val="24"/>
          <w:szCs w:val="24"/>
          <w:lang w:eastAsia="pl-PL"/>
        </w:rPr>
        <w:t xml:space="preserve">Zamawiający wezwie wykonawcę, którego oferta została najwyżej oceniona, do złożenia w wyznaczonym terminie, </w:t>
      </w:r>
      <w:r w:rsidRPr="005335CF">
        <w:rPr>
          <w:rFonts w:asciiTheme="minorHAnsi" w:eastAsia="Times New Roman" w:hAnsiTheme="minorHAnsi" w:cstheme="minorHAnsi"/>
          <w:b/>
          <w:color w:val="000000"/>
          <w:sz w:val="24"/>
          <w:szCs w:val="24"/>
          <w:u w:val="single"/>
          <w:lang w:eastAsia="pl-PL"/>
        </w:rPr>
        <w:t>nie krótszym niż 5 dni</w:t>
      </w:r>
      <w:r w:rsidRPr="005335CF">
        <w:rPr>
          <w:rFonts w:asciiTheme="minorHAnsi" w:eastAsia="Times New Roman" w:hAnsiTheme="minorHAnsi" w:cstheme="minorHAnsi"/>
          <w:b/>
          <w:color w:val="000000"/>
          <w:sz w:val="24"/>
          <w:szCs w:val="24"/>
          <w:lang w:eastAsia="pl-PL"/>
        </w:rPr>
        <w:t xml:space="preserve"> od dnia wezwania, aktualnych na dzień złożenia następujących podmiotowych środków dowodowych potwierdzających:</w:t>
      </w:r>
    </w:p>
    <w:p w:rsidR="005335CF" w:rsidRPr="005335CF" w:rsidRDefault="005335CF" w:rsidP="005335CF">
      <w:pPr>
        <w:widowControl w:val="0"/>
        <w:spacing w:after="120" w:line="276" w:lineRule="auto"/>
        <w:ind w:firstLine="357"/>
        <w:rPr>
          <w:rFonts w:asciiTheme="minorHAnsi" w:eastAsia="Times New Roman" w:hAnsiTheme="minorHAnsi" w:cstheme="minorHAnsi"/>
          <w:b/>
          <w:color w:val="000000"/>
          <w:sz w:val="24"/>
          <w:szCs w:val="24"/>
          <w:u w:val="single"/>
          <w:lang w:eastAsia="pl-PL"/>
        </w:rPr>
      </w:pPr>
      <w:r w:rsidRPr="005335CF">
        <w:rPr>
          <w:rFonts w:asciiTheme="minorHAnsi" w:eastAsia="Times New Roman" w:hAnsiTheme="minorHAnsi" w:cstheme="minorHAnsi"/>
          <w:b/>
          <w:color w:val="000000"/>
          <w:sz w:val="24"/>
          <w:szCs w:val="24"/>
          <w:u w:val="single"/>
          <w:lang w:eastAsia="pl-PL"/>
        </w:rPr>
        <w:t>- BRAK PODSTAW WYKLUCZENIA:</w:t>
      </w:r>
    </w:p>
    <w:p w:rsidR="005335CF" w:rsidRPr="005335CF" w:rsidRDefault="005335CF" w:rsidP="005335CF">
      <w:pPr>
        <w:widowControl w:val="0"/>
        <w:numPr>
          <w:ilvl w:val="1"/>
          <w:numId w:val="8"/>
        </w:numPr>
        <w:spacing w:after="120" w:line="276" w:lineRule="auto"/>
        <w:rPr>
          <w:rFonts w:asciiTheme="minorHAnsi" w:eastAsia="Times New Roman" w:hAnsiTheme="minorHAnsi" w:cstheme="minorHAnsi"/>
          <w:b/>
          <w:color w:val="000000"/>
          <w:sz w:val="24"/>
          <w:szCs w:val="24"/>
          <w:lang w:eastAsia="pl-PL"/>
        </w:rPr>
      </w:pPr>
      <w:r w:rsidRPr="005335CF">
        <w:rPr>
          <w:rFonts w:asciiTheme="minorHAnsi" w:hAnsiTheme="minorHAnsi" w:cstheme="minorHAnsi"/>
          <w:b/>
          <w:sz w:val="24"/>
          <w:szCs w:val="24"/>
        </w:rPr>
        <w:t xml:space="preserve">oświadczenia wykonawcy, w zakresie art. 108 ust. 1 pkt 5 ustawy </w:t>
      </w:r>
      <w:proofErr w:type="spellStart"/>
      <w:r w:rsidRPr="005335CF">
        <w:rPr>
          <w:rFonts w:asciiTheme="minorHAnsi" w:hAnsiTheme="minorHAnsi" w:cstheme="minorHAnsi"/>
          <w:b/>
          <w:sz w:val="24"/>
          <w:szCs w:val="24"/>
        </w:rPr>
        <w:t>Pzp</w:t>
      </w:r>
      <w:proofErr w:type="spellEnd"/>
      <w:r w:rsidRPr="005335CF">
        <w:rPr>
          <w:rFonts w:asciiTheme="minorHAnsi" w:hAnsiTheme="minorHAnsi" w:cstheme="minorHAnsi"/>
          <w:b/>
          <w:sz w:val="24"/>
          <w:szCs w:val="24"/>
        </w:rPr>
        <w:t>, o braku przynależności do tej samej grupy kapitałowej w rozumieniu ustawy z dnia 16 lutego 2007 r. o ochronie konkurencji i konsumentów (</w:t>
      </w:r>
      <w:proofErr w:type="spellStart"/>
      <w:r w:rsidRPr="005335CF">
        <w:rPr>
          <w:rFonts w:asciiTheme="minorHAnsi" w:hAnsiTheme="minorHAnsi" w:cstheme="minorHAnsi"/>
          <w:b/>
          <w:sz w:val="24"/>
          <w:szCs w:val="24"/>
        </w:rPr>
        <w:t>t.j</w:t>
      </w:r>
      <w:proofErr w:type="spellEnd"/>
      <w:r w:rsidRPr="005335CF">
        <w:rPr>
          <w:rFonts w:asciiTheme="minorHAnsi" w:hAnsiTheme="minorHAnsi" w:cstheme="minorHAnsi"/>
          <w:b/>
          <w:sz w:val="24"/>
          <w:szCs w:val="24"/>
        </w:rPr>
        <w:t xml:space="preserve"> Dz. U. z 2023 r. poz. 1689 z </w:t>
      </w:r>
      <w:proofErr w:type="spellStart"/>
      <w:r w:rsidRPr="005335CF">
        <w:rPr>
          <w:rFonts w:asciiTheme="minorHAnsi" w:hAnsiTheme="minorHAnsi" w:cstheme="minorHAnsi"/>
          <w:b/>
          <w:sz w:val="24"/>
          <w:szCs w:val="24"/>
        </w:rPr>
        <w:t>późn</w:t>
      </w:r>
      <w:proofErr w:type="spellEnd"/>
      <w:r w:rsidRPr="005335CF">
        <w:rPr>
          <w:rFonts w:asciiTheme="minorHAnsi" w:hAnsiTheme="minorHAnsi" w:cstheme="minorHAnsi"/>
          <w:b/>
          <w:sz w:val="24"/>
          <w:szCs w:val="24"/>
        </w:rPr>
        <w:t xml:space="preserv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5335CF">
        <w:rPr>
          <w:rFonts w:asciiTheme="minorHAnsi" w:hAnsiTheme="minorHAnsi" w:cstheme="minorHAnsi"/>
          <w:b/>
          <w:sz w:val="24"/>
          <w:szCs w:val="24"/>
          <w:u w:val="single"/>
        </w:rPr>
        <w:t>załącznik nr 3 do SWZ</w:t>
      </w:r>
      <w:r w:rsidRPr="005335CF">
        <w:rPr>
          <w:rFonts w:asciiTheme="minorHAnsi" w:hAnsiTheme="minorHAnsi" w:cstheme="minorHAnsi"/>
          <w:b/>
          <w:sz w:val="24"/>
          <w:szCs w:val="24"/>
        </w:rPr>
        <w:t>;</w:t>
      </w:r>
    </w:p>
    <w:p w:rsidR="005335CF" w:rsidRPr="005335CF" w:rsidRDefault="005335CF" w:rsidP="005335CF">
      <w:pPr>
        <w:widowControl w:val="0"/>
        <w:numPr>
          <w:ilvl w:val="1"/>
          <w:numId w:val="8"/>
        </w:numPr>
        <w:spacing w:after="120" w:line="276" w:lineRule="auto"/>
        <w:ind w:left="788" w:hanging="431"/>
        <w:rPr>
          <w:rFonts w:asciiTheme="minorHAnsi" w:eastAsia="Times New Roman" w:hAnsiTheme="minorHAnsi" w:cstheme="minorHAnsi"/>
          <w:b/>
          <w:color w:val="000000"/>
          <w:sz w:val="24"/>
          <w:szCs w:val="24"/>
          <w:lang w:eastAsia="pl-PL"/>
        </w:rPr>
      </w:pPr>
      <w:r w:rsidRPr="005335CF">
        <w:rPr>
          <w:rFonts w:asciiTheme="minorHAnsi" w:hAnsiTheme="minorHAnsi" w:cstheme="minorHAnsi"/>
          <w:b/>
          <w:sz w:val="24"/>
          <w:szCs w:val="24"/>
        </w:rPr>
        <w:t xml:space="preserve">odpisu lub informacji z Krajowego Rejestru Sądowego lub z Centralnej Ewidencji i Informacji o Działalności Gospodarczej, w zakresie art. 109 ust. 1 pkt 4 ustawy </w:t>
      </w:r>
      <w:proofErr w:type="spellStart"/>
      <w:r w:rsidRPr="005335CF">
        <w:rPr>
          <w:rFonts w:asciiTheme="minorHAnsi" w:hAnsiTheme="minorHAnsi" w:cstheme="minorHAnsi"/>
          <w:b/>
          <w:sz w:val="24"/>
          <w:szCs w:val="24"/>
        </w:rPr>
        <w:t>Pzp</w:t>
      </w:r>
      <w:proofErr w:type="spellEnd"/>
      <w:r w:rsidRPr="005335CF">
        <w:rPr>
          <w:rFonts w:asciiTheme="minorHAnsi" w:hAnsiTheme="minorHAnsi" w:cstheme="minorHAnsi"/>
          <w:b/>
          <w:sz w:val="24"/>
          <w:szCs w:val="24"/>
        </w:rPr>
        <w:t>, sporządzonych nie wcześniej niż 3 miesiące przed jej złożeniem, jeżeli odrębne przepisy wymagają wpisu do rejestru lub ewidencji;</w:t>
      </w:r>
    </w:p>
    <w:p w:rsidR="005335CF" w:rsidRPr="005335CF" w:rsidRDefault="005335CF" w:rsidP="005335CF">
      <w:pPr>
        <w:widowControl w:val="0"/>
        <w:numPr>
          <w:ilvl w:val="2"/>
          <w:numId w:val="8"/>
        </w:numPr>
        <w:spacing w:after="120" w:line="276" w:lineRule="auto"/>
        <w:ind w:left="1225" w:hanging="505"/>
        <w:rPr>
          <w:rFonts w:asciiTheme="minorHAnsi" w:eastAsia="Times New Roman" w:hAnsiTheme="minorHAnsi" w:cstheme="minorHAnsi"/>
          <w:color w:val="000000"/>
          <w:sz w:val="24"/>
          <w:szCs w:val="24"/>
          <w:lang w:eastAsia="pl-PL"/>
        </w:rPr>
      </w:pPr>
      <w:r w:rsidRPr="005335CF">
        <w:rPr>
          <w:rFonts w:asciiTheme="minorHAnsi" w:eastAsia="Times New Roman" w:hAnsiTheme="minorHAnsi" w:cstheme="minorHAnsi"/>
          <w:iCs/>
          <w:sz w:val="24"/>
          <w:szCs w:val="24"/>
          <w:lang w:eastAsia="pl-PL"/>
        </w:rPr>
        <w:t>Jeżeli wykonawca ma siedzibę lub miejsce zamieszkania poza granicami Rzeczypospolitej</w:t>
      </w:r>
      <w:r w:rsidRPr="005335CF">
        <w:rPr>
          <w:rFonts w:asciiTheme="minorHAnsi" w:eastAsia="Times New Roman" w:hAnsiTheme="minorHAnsi" w:cstheme="minorHAnsi"/>
          <w:color w:val="000000"/>
          <w:sz w:val="24"/>
          <w:szCs w:val="24"/>
          <w:lang w:eastAsia="pl-PL"/>
        </w:rPr>
        <w:t xml:space="preserve"> </w:t>
      </w:r>
      <w:r w:rsidRPr="005335CF">
        <w:rPr>
          <w:rFonts w:asciiTheme="minorHAnsi" w:eastAsia="Times New Roman" w:hAnsiTheme="minorHAnsi" w:cstheme="minorHAnsi"/>
          <w:iCs/>
          <w:sz w:val="24"/>
          <w:szCs w:val="24"/>
          <w:lang w:eastAsia="pl-PL"/>
        </w:rPr>
        <w:t>Polskiej, zamiast dokumentu jak wyżej, składa dokument lub dokumenty wystawione w kraju,</w:t>
      </w:r>
      <w:r w:rsidRPr="005335CF">
        <w:rPr>
          <w:rFonts w:asciiTheme="minorHAnsi" w:eastAsia="Times New Roman" w:hAnsiTheme="minorHAnsi" w:cstheme="minorHAnsi"/>
          <w:color w:val="000000"/>
          <w:sz w:val="24"/>
          <w:szCs w:val="24"/>
          <w:lang w:eastAsia="pl-PL"/>
        </w:rPr>
        <w:t xml:space="preserve"> </w:t>
      </w:r>
      <w:r w:rsidRPr="005335CF">
        <w:rPr>
          <w:rFonts w:asciiTheme="minorHAnsi" w:eastAsia="Times New Roman" w:hAnsiTheme="minorHAnsi" w:cstheme="minorHAnsi"/>
          <w:iCs/>
          <w:sz w:val="24"/>
          <w:szCs w:val="24"/>
          <w:lang w:eastAsia="pl-PL"/>
        </w:rPr>
        <w:t xml:space="preserve">w którym wykonawca ma siedzibę lub miejsce zamieszkania, potwierdzające, że </w:t>
      </w:r>
      <w:r w:rsidRPr="005335CF">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335CF" w:rsidRPr="005335CF" w:rsidRDefault="005335CF" w:rsidP="005335CF">
      <w:pPr>
        <w:widowControl w:val="0"/>
        <w:numPr>
          <w:ilvl w:val="2"/>
          <w:numId w:val="8"/>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5335CF">
        <w:rPr>
          <w:rFonts w:asciiTheme="minorHAnsi" w:eastAsia="Times New Roman" w:hAnsiTheme="minorHAnsi" w:cstheme="minorHAnsi"/>
          <w:iCs/>
          <w:sz w:val="24"/>
          <w:szCs w:val="24"/>
          <w:lang w:eastAsia="pl-PL"/>
        </w:rPr>
        <w:t>Jeżeli w kraju, w którym wykonawca ma siedzibę lub miejsce zamieszkania lub miejsce</w:t>
      </w:r>
      <w:r w:rsidRPr="005335CF">
        <w:rPr>
          <w:rFonts w:asciiTheme="minorHAnsi" w:eastAsia="Times New Roman" w:hAnsiTheme="minorHAnsi" w:cstheme="minorHAnsi"/>
          <w:color w:val="000000"/>
          <w:sz w:val="24"/>
          <w:szCs w:val="24"/>
          <w:lang w:eastAsia="pl-PL"/>
        </w:rPr>
        <w:t xml:space="preserve"> </w:t>
      </w:r>
      <w:r w:rsidRPr="005335CF">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335CF" w:rsidRPr="005335CF" w:rsidRDefault="005335CF" w:rsidP="005335CF">
      <w:pPr>
        <w:widowControl w:val="0"/>
        <w:numPr>
          <w:ilvl w:val="2"/>
          <w:numId w:val="8"/>
        </w:numPr>
        <w:autoSpaceDE w:val="0"/>
        <w:autoSpaceDN w:val="0"/>
        <w:adjustRightInd w:val="0"/>
        <w:spacing w:after="120" w:line="276" w:lineRule="auto"/>
        <w:ind w:left="1225" w:hanging="505"/>
        <w:rPr>
          <w:rFonts w:asciiTheme="minorHAnsi" w:eastAsia="Times New Roman" w:hAnsiTheme="minorHAnsi" w:cstheme="minorHAnsi"/>
          <w:iCs/>
          <w:sz w:val="24"/>
          <w:szCs w:val="24"/>
          <w:lang w:eastAsia="pl-PL"/>
        </w:rPr>
      </w:pPr>
      <w:r w:rsidRPr="005335CF">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30442C" w:rsidRPr="0030442C" w:rsidRDefault="00C10F60" w:rsidP="0030442C">
      <w:pPr>
        <w:widowControl w:val="0"/>
        <w:numPr>
          <w:ilvl w:val="0"/>
          <w:numId w:val="9"/>
        </w:numPr>
        <w:spacing w:after="120" w:line="276" w:lineRule="auto"/>
        <w:ind w:left="714" w:hanging="357"/>
        <w:rPr>
          <w:rFonts w:asciiTheme="minorHAnsi" w:eastAsia="Times New Roman" w:hAnsiTheme="minorHAnsi" w:cstheme="minorHAnsi"/>
          <w:b/>
          <w:color w:val="000000"/>
          <w:sz w:val="24"/>
          <w:szCs w:val="24"/>
          <w:u w:val="single"/>
          <w:lang w:eastAsia="pl-PL"/>
        </w:rPr>
      </w:pPr>
      <w:r w:rsidRPr="005335CF">
        <w:rPr>
          <w:rFonts w:asciiTheme="minorHAnsi" w:eastAsia="Times New Roman" w:hAnsiTheme="minorHAnsi" w:cstheme="minorHAnsi"/>
          <w:b/>
          <w:color w:val="000000"/>
          <w:sz w:val="24"/>
          <w:szCs w:val="24"/>
          <w:u w:val="single"/>
          <w:lang w:eastAsia="pl-PL"/>
        </w:rPr>
        <w:t>SPEŁNIANIE WARUNKÓW UDZIAŁU W POSTĘPOWANIU:</w:t>
      </w:r>
    </w:p>
    <w:p w:rsidR="0030442C" w:rsidRPr="006D30C9" w:rsidRDefault="0030442C" w:rsidP="0030442C">
      <w:pPr>
        <w:widowControl w:val="0"/>
        <w:numPr>
          <w:ilvl w:val="1"/>
          <w:numId w:val="34"/>
        </w:numPr>
        <w:autoSpaceDE w:val="0"/>
        <w:autoSpaceDN w:val="0"/>
        <w:adjustRightInd w:val="0"/>
        <w:spacing w:after="0" w:line="276" w:lineRule="auto"/>
        <w:ind w:left="788" w:hanging="431"/>
        <w:rPr>
          <w:rFonts w:asciiTheme="minorHAnsi" w:hAnsiTheme="minorHAnsi" w:cstheme="minorHAnsi"/>
          <w:b/>
          <w:iCs/>
          <w:sz w:val="24"/>
          <w:szCs w:val="24"/>
        </w:rPr>
      </w:pPr>
      <w:r w:rsidRPr="0030442C">
        <w:rPr>
          <w:rFonts w:asciiTheme="minorHAnsi" w:hAnsiTheme="minorHAnsi" w:cstheme="minorHAnsi"/>
          <w:b/>
          <w:bCs/>
          <w:iCs/>
          <w:sz w:val="24"/>
          <w:szCs w:val="24"/>
        </w:rPr>
        <w:t xml:space="preserve">Wykazu usług, zgodnego ze wzorem stanowiącym </w:t>
      </w:r>
      <w:r w:rsidRPr="00C35717">
        <w:rPr>
          <w:rFonts w:asciiTheme="minorHAnsi" w:hAnsiTheme="minorHAnsi" w:cstheme="minorHAnsi"/>
          <w:b/>
          <w:bCs/>
          <w:iCs/>
          <w:sz w:val="24"/>
          <w:szCs w:val="24"/>
        </w:rPr>
        <w:t>załącznik nr 5 do SWZ</w:t>
      </w:r>
      <w:r w:rsidRPr="0030442C">
        <w:rPr>
          <w:rFonts w:asciiTheme="minorHAnsi" w:hAnsiTheme="minorHAnsi" w:cstheme="minorHAnsi"/>
          <w:b/>
          <w:bCs/>
          <w:iCs/>
          <w:sz w:val="24"/>
          <w:szCs w:val="24"/>
        </w:rPr>
        <w:t xml:space="preserve"> spełniających wymagania określone w </w:t>
      </w:r>
      <w:r>
        <w:rPr>
          <w:rFonts w:asciiTheme="minorHAnsi" w:hAnsiTheme="minorHAnsi" w:cstheme="minorHAnsi"/>
          <w:b/>
          <w:bCs/>
          <w:iCs/>
          <w:sz w:val="24"/>
          <w:szCs w:val="24"/>
        </w:rPr>
        <w:t>punkcie</w:t>
      </w:r>
      <w:r w:rsidRPr="0030442C">
        <w:rPr>
          <w:rFonts w:asciiTheme="minorHAnsi" w:hAnsiTheme="minorHAnsi" w:cstheme="minorHAnsi"/>
          <w:b/>
          <w:bCs/>
          <w:iCs/>
          <w:sz w:val="24"/>
          <w:szCs w:val="24"/>
        </w:rPr>
        <w:t xml:space="preserve"> </w:t>
      </w:r>
      <w:r>
        <w:rPr>
          <w:rFonts w:asciiTheme="minorHAnsi" w:hAnsiTheme="minorHAnsi" w:cstheme="minorHAnsi"/>
          <w:b/>
          <w:bCs/>
          <w:iCs/>
          <w:sz w:val="24"/>
          <w:szCs w:val="24"/>
        </w:rPr>
        <w:t>I</w:t>
      </w:r>
      <w:r w:rsidRPr="0030442C">
        <w:rPr>
          <w:rFonts w:asciiTheme="minorHAnsi" w:hAnsiTheme="minorHAnsi" w:cstheme="minorHAnsi"/>
          <w:b/>
          <w:bCs/>
          <w:iCs/>
          <w:sz w:val="24"/>
          <w:szCs w:val="24"/>
        </w:rPr>
        <w:t>V 2.4.1 SWZ</w:t>
      </w:r>
      <w:r w:rsidR="006571C2">
        <w:rPr>
          <w:rFonts w:asciiTheme="minorHAnsi" w:hAnsiTheme="minorHAnsi" w:cstheme="minorHAnsi"/>
          <w:b/>
          <w:bCs/>
          <w:iCs/>
          <w:sz w:val="24"/>
          <w:szCs w:val="24"/>
        </w:rPr>
        <w:t xml:space="preserve"> </w:t>
      </w:r>
      <w:r w:rsidR="006571C2" w:rsidRPr="006571C2">
        <w:rPr>
          <w:rFonts w:asciiTheme="minorHAnsi" w:hAnsiTheme="minorHAnsi" w:cstheme="minorHAnsi"/>
          <w:b/>
          <w:bCs/>
          <w:iCs/>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t>
      </w:r>
      <w:r w:rsidR="006571C2" w:rsidRPr="006D30C9">
        <w:rPr>
          <w:rFonts w:asciiTheme="minorHAnsi" w:hAnsiTheme="minorHAnsi" w:cstheme="minorHAnsi"/>
          <w:b/>
          <w:bCs/>
          <w:iCs/>
          <w:sz w:val="24"/>
          <w:szCs w:val="24"/>
        </w:rPr>
        <w:t>wykonywanie powinny być wystawione w okresie ostatnich 3 miesięcy</w:t>
      </w:r>
      <w:r w:rsidRPr="006D30C9">
        <w:rPr>
          <w:rFonts w:asciiTheme="minorHAnsi" w:hAnsiTheme="minorHAnsi" w:cstheme="minorHAnsi"/>
          <w:b/>
          <w:bCs/>
          <w:iCs/>
          <w:sz w:val="24"/>
          <w:szCs w:val="24"/>
        </w:rPr>
        <w:t xml:space="preserve">; </w:t>
      </w:r>
    </w:p>
    <w:p w:rsidR="0030442C" w:rsidRPr="006D30C9" w:rsidRDefault="0030442C" w:rsidP="0030442C">
      <w:pPr>
        <w:widowControl w:val="0"/>
        <w:numPr>
          <w:ilvl w:val="1"/>
          <w:numId w:val="34"/>
        </w:numPr>
        <w:autoSpaceDE w:val="0"/>
        <w:autoSpaceDN w:val="0"/>
        <w:adjustRightInd w:val="0"/>
        <w:spacing w:after="0" w:line="276" w:lineRule="auto"/>
        <w:ind w:left="788" w:hanging="431"/>
        <w:rPr>
          <w:rFonts w:asciiTheme="minorHAnsi" w:hAnsiTheme="minorHAnsi" w:cstheme="minorHAnsi"/>
          <w:b/>
          <w:iCs/>
          <w:sz w:val="24"/>
          <w:szCs w:val="24"/>
        </w:rPr>
      </w:pPr>
      <w:r w:rsidRPr="006D30C9">
        <w:rPr>
          <w:rFonts w:asciiTheme="minorHAnsi" w:hAnsiTheme="minorHAnsi" w:cstheme="minorHAnsi"/>
          <w:b/>
          <w:bCs/>
          <w:iCs/>
          <w:sz w:val="24"/>
          <w:szCs w:val="24"/>
        </w:rPr>
        <w:t xml:space="preserve">Wykazu osób, zgodnego ze wzorem stanowiącym </w:t>
      </w:r>
      <w:r w:rsidRPr="00C35717">
        <w:rPr>
          <w:rFonts w:asciiTheme="minorHAnsi" w:hAnsiTheme="minorHAnsi" w:cstheme="minorHAnsi"/>
          <w:b/>
          <w:bCs/>
          <w:iCs/>
          <w:sz w:val="24"/>
          <w:szCs w:val="24"/>
        </w:rPr>
        <w:t xml:space="preserve">załącznik nr </w:t>
      </w:r>
      <w:r w:rsidR="006D30C9" w:rsidRPr="00C35717">
        <w:rPr>
          <w:rFonts w:asciiTheme="minorHAnsi" w:hAnsiTheme="minorHAnsi" w:cstheme="minorHAnsi"/>
          <w:b/>
          <w:bCs/>
          <w:iCs/>
          <w:sz w:val="24"/>
          <w:szCs w:val="24"/>
        </w:rPr>
        <w:t>6</w:t>
      </w:r>
      <w:r w:rsidRPr="00C35717">
        <w:rPr>
          <w:rFonts w:asciiTheme="minorHAnsi" w:hAnsiTheme="minorHAnsi" w:cstheme="minorHAnsi"/>
          <w:b/>
          <w:bCs/>
          <w:iCs/>
          <w:sz w:val="24"/>
          <w:szCs w:val="24"/>
        </w:rPr>
        <w:t xml:space="preserve"> do SWZ</w:t>
      </w:r>
      <w:r w:rsidRPr="006D30C9">
        <w:rPr>
          <w:rFonts w:asciiTheme="minorHAnsi" w:hAnsiTheme="minorHAnsi" w:cstheme="minorHAnsi"/>
          <w:b/>
          <w:bCs/>
          <w:iCs/>
          <w:sz w:val="24"/>
          <w:szCs w:val="24"/>
        </w:rPr>
        <w:t xml:space="preserve"> skierowanych przez Wykonawcę do realizacji zamówienia publicznego, spełniających wymagania określone w </w:t>
      </w:r>
      <w:r w:rsidR="006D30C9">
        <w:rPr>
          <w:rFonts w:asciiTheme="minorHAnsi" w:hAnsiTheme="minorHAnsi" w:cstheme="minorHAnsi"/>
          <w:b/>
          <w:bCs/>
          <w:iCs/>
          <w:sz w:val="24"/>
          <w:szCs w:val="24"/>
        </w:rPr>
        <w:t>punkcie</w:t>
      </w:r>
      <w:r w:rsidRPr="006D30C9">
        <w:rPr>
          <w:rFonts w:asciiTheme="minorHAnsi" w:hAnsiTheme="minorHAnsi" w:cstheme="minorHAnsi"/>
          <w:b/>
          <w:bCs/>
          <w:iCs/>
          <w:sz w:val="24"/>
          <w:szCs w:val="24"/>
        </w:rPr>
        <w:t xml:space="preserve"> </w:t>
      </w:r>
      <w:r w:rsidR="006D30C9">
        <w:rPr>
          <w:rFonts w:asciiTheme="minorHAnsi" w:hAnsiTheme="minorHAnsi" w:cstheme="minorHAnsi"/>
          <w:b/>
          <w:bCs/>
          <w:iCs/>
          <w:sz w:val="24"/>
          <w:szCs w:val="24"/>
        </w:rPr>
        <w:t>IV</w:t>
      </w:r>
      <w:r w:rsidRPr="006D30C9">
        <w:rPr>
          <w:rFonts w:asciiTheme="minorHAnsi" w:hAnsiTheme="minorHAnsi" w:cstheme="minorHAnsi"/>
          <w:b/>
          <w:bCs/>
          <w:iCs/>
          <w:sz w:val="24"/>
          <w:szCs w:val="24"/>
        </w:rPr>
        <w:t xml:space="preserve"> 2.4.2 SWZ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14766C" w:rsidRPr="005335CF" w:rsidRDefault="0014766C" w:rsidP="005455A8">
      <w:pPr>
        <w:numPr>
          <w:ilvl w:val="0"/>
          <w:numId w:val="34"/>
        </w:numPr>
        <w:spacing w:after="120" w:line="276" w:lineRule="auto"/>
        <w:ind w:left="357" w:hanging="357"/>
        <w:rPr>
          <w:rFonts w:asciiTheme="minorHAnsi" w:hAnsiTheme="minorHAnsi" w:cstheme="minorHAnsi"/>
          <w:sz w:val="24"/>
          <w:szCs w:val="24"/>
        </w:rPr>
      </w:pPr>
      <w:r w:rsidRPr="005335CF">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5335CF" w:rsidRDefault="0056409B" w:rsidP="005455A8">
      <w:pPr>
        <w:numPr>
          <w:ilvl w:val="0"/>
          <w:numId w:val="8"/>
        </w:numPr>
        <w:spacing w:after="120" w:line="276" w:lineRule="auto"/>
        <w:ind w:left="357" w:hanging="357"/>
        <w:rPr>
          <w:rFonts w:asciiTheme="minorHAnsi" w:hAnsiTheme="minorHAnsi" w:cstheme="minorHAnsi"/>
          <w:sz w:val="24"/>
          <w:szCs w:val="24"/>
        </w:rPr>
      </w:pPr>
      <w:r w:rsidRPr="005335CF">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5335CF" w:rsidRDefault="0056409B" w:rsidP="005455A8">
      <w:pPr>
        <w:numPr>
          <w:ilvl w:val="0"/>
          <w:numId w:val="8"/>
        </w:numPr>
        <w:spacing w:after="120" w:line="276" w:lineRule="auto"/>
        <w:ind w:left="357" w:hanging="357"/>
        <w:rPr>
          <w:rFonts w:asciiTheme="minorHAnsi" w:hAnsiTheme="minorHAnsi" w:cstheme="minorHAnsi"/>
          <w:sz w:val="24"/>
          <w:szCs w:val="24"/>
        </w:rPr>
      </w:pPr>
      <w:r w:rsidRPr="005335CF">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w:t>
      </w:r>
      <w:r w:rsidRPr="005335CF">
        <w:rPr>
          <w:rFonts w:asciiTheme="minorHAnsi" w:hAnsiTheme="minorHAnsi" w:cstheme="minorHAnsi"/>
          <w:color w:val="000000" w:themeColor="text1"/>
          <w:sz w:val="24"/>
          <w:szCs w:val="24"/>
        </w:rPr>
        <w:t xml:space="preserve"> </w:t>
      </w:r>
      <w:hyperlink r:id="rId24" w:anchor="/document/17181936?cm=DOCUMENT" w:tgtFrame="_blank" w:history="1">
        <w:r w:rsidRPr="005335CF">
          <w:rPr>
            <w:rStyle w:val="Hipercze"/>
            <w:rFonts w:asciiTheme="minorHAnsi" w:hAnsiTheme="minorHAnsi" w:cstheme="minorHAnsi"/>
            <w:color w:val="000000" w:themeColor="text1"/>
            <w:sz w:val="24"/>
            <w:szCs w:val="24"/>
            <w:u w:val="none"/>
          </w:rPr>
          <w:t>ustawy</w:t>
        </w:r>
      </w:hyperlink>
      <w:r w:rsidRPr="005335CF">
        <w:rPr>
          <w:rFonts w:asciiTheme="minorHAnsi" w:hAnsiTheme="minorHAnsi" w:cstheme="minorHAnsi"/>
          <w:color w:val="000000" w:themeColor="text1"/>
          <w:sz w:val="24"/>
          <w:szCs w:val="24"/>
        </w:rPr>
        <w:t xml:space="preserve"> </w:t>
      </w:r>
      <w:r w:rsidRPr="005335CF">
        <w:rPr>
          <w:rFonts w:asciiTheme="minorHAnsi" w:hAnsiTheme="minorHAnsi" w:cstheme="minorHAnsi"/>
          <w:sz w:val="24"/>
          <w:szCs w:val="24"/>
        </w:rPr>
        <w:t>z dnia 17 lutego 2005 r. o informatyzacji działalności podmiotów realizujących zadania publiczne, o ile wykonawca wskazał w oświadczeniu, o którym mowa w art. 125 ust. 1, dane umożliwiające dostęp do tych środków.</w:t>
      </w:r>
    </w:p>
    <w:p w:rsidR="0056409B" w:rsidRPr="005335CF" w:rsidRDefault="0056409B" w:rsidP="005455A8">
      <w:pPr>
        <w:numPr>
          <w:ilvl w:val="0"/>
          <w:numId w:val="8"/>
        </w:numPr>
        <w:spacing w:after="120" w:line="276" w:lineRule="auto"/>
        <w:ind w:left="357" w:hanging="357"/>
        <w:rPr>
          <w:rFonts w:asciiTheme="minorHAnsi" w:hAnsiTheme="minorHAnsi" w:cstheme="minorHAnsi"/>
          <w:sz w:val="24"/>
          <w:szCs w:val="24"/>
        </w:rPr>
      </w:pPr>
      <w:r w:rsidRPr="005335CF">
        <w:rPr>
          <w:rFonts w:asciiTheme="minorHAnsi" w:hAnsiTheme="minorHAnsi" w:cstheme="minorHAnsi"/>
          <w:sz w:val="24"/>
          <w:szCs w:val="24"/>
        </w:rPr>
        <w:t xml:space="preserve">Wykonawca nie jest zobowiązany do złożenia podmiotowych środków dowodowych, które Zamawiający posiada, </w:t>
      </w:r>
      <w:r w:rsidRPr="005335CF">
        <w:rPr>
          <w:rFonts w:asciiTheme="minorHAnsi" w:hAnsiTheme="minorHAnsi" w:cstheme="minorHAnsi"/>
          <w:sz w:val="24"/>
          <w:szCs w:val="24"/>
          <w:u w:val="single"/>
        </w:rPr>
        <w:t>jeżeli Wykonawca wskaże te środki oraz potwierdzi ich prawidłowość i aktualność</w:t>
      </w:r>
      <w:r w:rsidRPr="005335CF">
        <w:rPr>
          <w:rFonts w:asciiTheme="minorHAnsi" w:hAnsiTheme="minorHAnsi" w:cstheme="minorHAnsi"/>
          <w:sz w:val="24"/>
          <w:szCs w:val="24"/>
        </w:rPr>
        <w:t>.</w:t>
      </w:r>
    </w:p>
    <w:p w:rsidR="0056409B" w:rsidRPr="005335CF" w:rsidRDefault="0056409B" w:rsidP="005455A8">
      <w:pPr>
        <w:numPr>
          <w:ilvl w:val="0"/>
          <w:numId w:val="8"/>
        </w:numPr>
        <w:spacing w:after="120" w:line="276" w:lineRule="auto"/>
        <w:ind w:left="357" w:hanging="357"/>
        <w:rPr>
          <w:rFonts w:asciiTheme="minorHAnsi" w:hAnsiTheme="minorHAnsi" w:cstheme="minorHAnsi"/>
          <w:sz w:val="24"/>
          <w:szCs w:val="24"/>
        </w:rPr>
      </w:pPr>
      <w:r w:rsidRPr="005335CF">
        <w:rPr>
          <w:rFonts w:asciiTheme="minorHAnsi" w:hAnsiTheme="minorHAnsi" w:cstheme="minorHAnsi"/>
          <w:sz w:val="24"/>
          <w:szCs w:val="24"/>
        </w:rPr>
        <w:t>Podmiotowe środki dowodowe sporządzone w języku obcym muszą być złożone wraz z tłumaczeniem na język polski.</w:t>
      </w:r>
    </w:p>
    <w:p w:rsidR="00F86495" w:rsidRPr="005335CF" w:rsidRDefault="0056409B" w:rsidP="005455A8">
      <w:pPr>
        <w:numPr>
          <w:ilvl w:val="0"/>
          <w:numId w:val="8"/>
        </w:numPr>
        <w:spacing w:after="120" w:line="276" w:lineRule="auto"/>
        <w:ind w:left="357" w:hanging="357"/>
        <w:rPr>
          <w:rFonts w:asciiTheme="minorHAnsi" w:hAnsiTheme="minorHAnsi" w:cstheme="minorHAnsi"/>
          <w:b/>
          <w:sz w:val="24"/>
          <w:szCs w:val="24"/>
        </w:rPr>
      </w:pPr>
      <w:r w:rsidRPr="005335CF">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5335CF">
        <w:rPr>
          <w:rFonts w:asciiTheme="minorHAnsi" w:hAnsiTheme="minorHAnsi" w:cstheme="minorHAnsi"/>
          <w:b/>
          <w:sz w:val="24"/>
          <w:szCs w:val="24"/>
        </w:rPr>
        <w:t>I</w:t>
      </w:r>
      <w:r w:rsidRPr="005335CF">
        <w:rPr>
          <w:rFonts w:asciiTheme="minorHAnsi" w:hAnsiTheme="minorHAnsi" w:cstheme="minorHAnsi"/>
          <w:b/>
          <w:sz w:val="24"/>
          <w:szCs w:val="24"/>
        </w:rPr>
        <w:t xml:space="preserve"> SWZ, w zakresie i w sposób określony w </w:t>
      </w:r>
      <w:r w:rsidRPr="005335CF">
        <w:rPr>
          <w:rFonts w:asciiTheme="minorHAnsi" w:eastAsia="Times New Roman" w:hAnsiTheme="minorHAnsi" w:cstheme="minorHAnsi"/>
          <w:b/>
          <w:sz w:val="24"/>
          <w:szCs w:val="24"/>
          <w:lang w:eastAsia="pl-PL"/>
        </w:rPr>
        <w:t>Rozporządzeniu Prezesa Rady Ministrów z dnia 30 grudnia 2020 r. w sprawie sposobu sporządzania i przekazywania informacji oraz wymagań technicznych dla dokumentów elektronicznych oraz śro</w:t>
      </w:r>
      <w:r w:rsidR="00F86495" w:rsidRPr="005335CF">
        <w:rPr>
          <w:rFonts w:asciiTheme="minorHAnsi" w:eastAsia="Times New Roman" w:hAnsiTheme="minorHAnsi" w:cstheme="minorHAnsi"/>
          <w:b/>
          <w:sz w:val="24"/>
          <w:szCs w:val="24"/>
          <w:lang w:eastAsia="pl-PL"/>
        </w:rPr>
        <w:t xml:space="preserve">dków komunikacji elektronicznej </w:t>
      </w:r>
      <w:r w:rsidR="00F86495" w:rsidRPr="005335CF">
        <w:rPr>
          <w:rFonts w:asciiTheme="minorHAnsi" w:hAnsiTheme="minorHAnsi" w:cstheme="minorHAnsi"/>
          <w:b/>
          <w:sz w:val="24"/>
          <w:szCs w:val="24"/>
        </w:rPr>
        <w:t>w postępowaniu o udzielenie zamówienia publicznego lub konkursie (Dz. U. z 2020 r. poz. 2452), zgodnie z poniższą Tabelą nr 1:</w:t>
      </w:r>
    </w:p>
    <w:p w:rsidR="0056409B" w:rsidRPr="00E42FAB" w:rsidRDefault="00F86495" w:rsidP="00F86495">
      <w:pPr>
        <w:spacing w:after="0" w:line="276" w:lineRule="auto"/>
        <w:ind w:left="360"/>
        <w:rPr>
          <w:rFonts w:asciiTheme="minorHAnsi" w:eastAsia="Times New Roman" w:hAnsiTheme="minorHAnsi" w:cstheme="minorHAnsi"/>
          <w:b/>
          <w:sz w:val="24"/>
          <w:szCs w:val="24"/>
          <w:lang w:eastAsia="pl-PL"/>
        </w:rPr>
        <w:sectPr w:rsidR="0056409B" w:rsidRPr="00E42FAB" w:rsidSect="001274EF">
          <w:footerReference w:type="default" r:id="rId25"/>
          <w:footerReference w:type="first" r:id="rId26"/>
          <w:pgSz w:w="11906" w:h="16838"/>
          <w:pgMar w:top="1440" w:right="1080" w:bottom="1440" w:left="1080" w:header="708" w:footer="708" w:gutter="0"/>
          <w:pgNumType w:start="1"/>
          <w:cols w:space="708"/>
          <w:titlePg/>
          <w:docGrid w:linePitch="299"/>
        </w:sectPr>
      </w:pPr>
      <w:r>
        <w:rPr>
          <w:rFonts w:asciiTheme="minorHAnsi" w:eastAsia="Times New Roman" w:hAnsiTheme="minorHAnsi" w:cstheme="minorHAnsi"/>
          <w:b/>
          <w:sz w:val="24"/>
          <w:szCs w:val="24"/>
          <w:lang w:eastAsia="pl-PL"/>
        </w:rPr>
        <w:t xml:space="preserve">  </w:t>
      </w:r>
    </w:p>
    <w:p w:rsidR="0056409B" w:rsidRPr="006D2474" w:rsidRDefault="0056409B" w:rsidP="008D0DC9">
      <w:pPr>
        <w:pStyle w:val="Legenda"/>
        <w:keepNext/>
        <w:shd w:val="clear" w:color="auto" w:fill="D9D9D9" w:themeFill="background1" w:themeFillShade="D9"/>
        <w:spacing w:line="276" w:lineRule="auto"/>
        <w:rPr>
          <w:rFonts w:asciiTheme="minorHAnsi" w:hAnsiTheme="minorHAnsi" w:cstheme="minorHAnsi"/>
          <w:sz w:val="24"/>
          <w:szCs w:val="24"/>
        </w:rPr>
      </w:pPr>
      <w:r w:rsidRPr="006D2474">
        <w:rPr>
          <w:rFonts w:asciiTheme="minorHAnsi" w:hAnsiTheme="minorHAnsi" w:cstheme="minorHAnsi"/>
          <w:sz w:val="24"/>
          <w:szCs w:val="24"/>
        </w:rPr>
        <w:t xml:space="preserve">Tabela </w:t>
      </w:r>
      <w:r w:rsidRPr="006D2474">
        <w:rPr>
          <w:rFonts w:asciiTheme="minorHAnsi" w:hAnsiTheme="minorHAnsi" w:cstheme="minorHAnsi"/>
          <w:sz w:val="24"/>
          <w:szCs w:val="24"/>
        </w:rPr>
        <w:fldChar w:fldCharType="begin"/>
      </w:r>
      <w:r w:rsidRPr="006D2474">
        <w:rPr>
          <w:rFonts w:asciiTheme="minorHAnsi" w:hAnsiTheme="minorHAnsi" w:cstheme="minorHAnsi"/>
          <w:sz w:val="24"/>
          <w:szCs w:val="24"/>
        </w:rPr>
        <w:instrText xml:space="preserve"> SEQ Tabela \* ARABIC </w:instrText>
      </w:r>
      <w:r w:rsidRPr="006D2474">
        <w:rPr>
          <w:rFonts w:asciiTheme="minorHAnsi" w:hAnsiTheme="minorHAnsi" w:cstheme="minorHAnsi"/>
          <w:sz w:val="24"/>
          <w:szCs w:val="24"/>
        </w:rPr>
        <w:fldChar w:fldCharType="separate"/>
      </w:r>
      <w:r w:rsidR="0030442C">
        <w:rPr>
          <w:rFonts w:asciiTheme="minorHAnsi" w:hAnsiTheme="minorHAnsi" w:cstheme="minorHAnsi"/>
          <w:noProof/>
          <w:sz w:val="24"/>
          <w:szCs w:val="24"/>
        </w:rPr>
        <w:t>1</w:t>
      </w:r>
      <w:r w:rsidRPr="006D2474">
        <w:rPr>
          <w:rFonts w:asciiTheme="minorHAnsi" w:hAnsiTheme="minorHAnsi" w:cstheme="minorHAnsi"/>
          <w:sz w:val="24"/>
          <w:szCs w:val="24"/>
        </w:rPr>
        <w:fldChar w:fldCharType="end"/>
      </w:r>
      <w:r w:rsidRPr="006D2474">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gridCol w:w="4750"/>
      </w:tblGrid>
      <w:tr w:rsidR="00003C09" w:rsidRPr="006D2474" w:rsidTr="008D0DC9">
        <w:trPr>
          <w:tblHeade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Przedmiot przekazania</w:t>
            </w:r>
          </w:p>
        </w:tc>
        <w:tc>
          <w:tcPr>
            <w:tcW w:w="4253"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Co Wykonawca przekazuje</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jc w:val="center"/>
              <w:rPr>
                <w:rFonts w:asciiTheme="minorHAnsi" w:eastAsia="Times New Roman" w:hAnsiTheme="minorHAnsi" w:cstheme="minorHAnsi"/>
                <w:b/>
                <w:sz w:val="24"/>
                <w:szCs w:val="24"/>
              </w:rPr>
            </w:pPr>
            <w:r w:rsidRPr="006D2474">
              <w:rPr>
                <w:rFonts w:asciiTheme="minorHAnsi" w:eastAsia="Times New Roman" w:hAnsiTheme="minorHAnsi" w:cstheme="minorHAnsi"/>
                <w:b/>
                <w:sz w:val="24"/>
                <w:szCs w:val="24"/>
              </w:rPr>
              <w:t>Poświadczanie za zgodność</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D2474">
              <w:rPr>
                <w:rFonts w:asciiTheme="minorHAnsi" w:eastAsia="Times New Roman" w:hAnsiTheme="minorHAnsi" w:cstheme="minorHAnsi"/>
                <w:sz w:val="24"/>
                <w:szCs w:val="24"/>
                <w:u w:val="single"/>
              </w:rPr>
              <w:t>dokumentami potwierdzającymi umocowanie do reprezentowania</w:t>
            </w:r>
            <w:r w:rsidRPr="006D2474">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D2474">
              <w:rPr>
                <w:rFonts w:asciiTheme="minorHAnsi" w:eastAsia="Times New Roman" w:hAnsiTheme="minorHAnsi" w:cstheme="minorHAnsi"/>
                <w:sz w:val="24"/>
                <w:szCs w:val="24"/>
                <w:u w:val="single"/>
              </w:rPr>
              <w:t>upoważnionymi podmiotami</w:t>
            </w:r>
            <w:r w:rsidRPr="006D2474">
              <w:rPr>
                <w:rFonts w:asciiTheme="minorHAnsi" w:eastAsia="Times New Roman" w:hAnsiTheme="minorHAnsi" w:cstheme="minorHAnsi"/>
                <w:sz w:val="24"/>
                <w:szCs w:val="24"/>
              </w:rPr>
              <w:t>",</w:t>
            </w:r>
            <w:r w:rsidRPr="00CE6020">
              <w:rPr>
                <w:rFonts w:asciiTheme="minorHAnsi" w:eastAsia="Times New Roman" w:hAnsiTheme="minorHAnsi" w:cstheme="minorHAnsi"/>
                <w:b/>
                <w:sz w:val="24"/>
                <w:szCs w:val="24"/>
              </w:rPr>
              <w:t xml:space="preserve"> </w:t>
            </w:r>
            <w:r w:rsidRPr="008D0DC9">
              <w:rPr>
                <w:rFonts w:asciiTheme="minorHAnsi" w:eastAsia="Times New Roman" w:hAnsiTheme="minorHAnsi" w:cstheme="minorHAnsi"/>
                <w:sz w:val="24"/>
                <w:szCs w:val="24"/>
              </w:rPr>
              <w:t>jako dokument elektroniczny</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przekazuje się ten dokument</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rPr>
              <w:t>nie dotyczy</w:t>
            </w:r>
          </w:p>
        </w:tc>
      </w:tr>
      <w:tr w:rsidR="00003C09" w:rsidRPr="006D2474" w:rsidTr="008D0DC9">
        <w:trPr>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56409B" w:rsidRPr="006D2474" w:rsidRDefault="0056409B"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inne dokumenty, lub </w:t>
            </w:r>
            <w:r w:rsidRPr="006D2474">
              <w:rPr>
                <w:rFonts w:asciiTheme="minorHAnsi" w:eastAsia="Times New Roman" w:hAnsiTheme="minorHAnsi" w:cstheme="minorHAnsi"/>
                <w:sz w:val="24"/>
                <w:szCs w:val="24"/>
                <w:u w:val="single"/>
                <w:lang w:eastAsia="pl-PL"/>
              </w:rPr>
              <w:t>dokumenty potwierdzające umocowanie do reprezentowania</w:t>
            </w:r>
            <w:r w:rsidRPr="006D2474">
              <w:rPr>
                <w:rFonts w:asciiTheme="minorHAnsi" w:eastAsia="Times New Roman" w:hAnsiTheme="minorHAnsi" w:cstheme="minorHAnsi"/>
                <w:sz w:val="24"/>
                <w:szCs w:val="24"/>
                <w:lang w:eastAsia="pl-PL"/>
              </w:rPr>
              <w:t xml:space="preserve">, zostały 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w:t>
            </w:r>
            <w:r w:rsidRPr="008D0DC9">
              <w:rPr>
                <w:rFonts w:asciiTheme="minorHAnsi" w:eastAsia="Times New Roman" w:hAnsiTheme="minorHAnsi" w:cstheme="minorHAnsi"/>
                <w:sz w:val="24"/>
                <w:szCs w:val="24"/>
                <w:lang w:eastAsia="pl-PL"/>
              </w:rPr>
              <w:t>jako dokument w postaci papierowej</w:t>
            </w:r>
          </w:p>
        </w:tc>
        <w:tc>
          <w:tcPr>
            <w:tcW w:w="4253" w:type="dxa"/>
            <w:tcBorders>
              <w:top w:val="single" w:sz="4" w:space="0" w:color="auto"/>
              <w:left w:val="single" w:sz="4" w:space="0" w:color="auto"/>
              <w:bottom w:val="single" w:sz="4" w:space="0" w:color="auto"/>
              <w:right w:val="single" w:sz="4" w:space="0" w:color="auto"/>
            </w:tcBorders>
            <w:hideMark/>
          </w:tcPr>
          <w:p w:rsidR="0056409B" w:rsidRPr="006D2474" w:rsidRDefault="0056409B" w:rsidP="00003C09">
            <w:pPr>
              <w:spacing w:after="0" w:line="276" w:lineRule="auto"/>
              <w:rPr>
                <w:rFonts w:asciiTheme="minorHAnsi" w:eastAsia="Times New Roman" w:hAnsiTheme="minorHAnsi" w:cstheme="minorHAnsi"/>
                <w:sz w:val="24"/>
                <w:szCs w:val="24"/>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4750" w:type="dxa"/>
            <w:tcBorders>
              <w:top w:val="single" w:sz="4" w:space="0" w:color="auto"/>
              <w:left w:val="single" w:sz="4" w:space="0" w:color="auto"/>
              <w:bottom w:val="single" w:sz="4" w:space="0" w:color="auto"/>
              <w:right w:val="single" w:sz="4" w:space="0" w:color="auto"/>
            </w:tcBorders>
            <w:hideMark/>
          </w:tcPr>
          <w:p w:rsidR="0056409B" w:rsidRPr="006D2474" w:rsidRDefault="0056409B" w:rsidP="005455A8">
            <w:pPr>
              <w:widowControl w:val="0"/>
              <w:numPr>
                <w:ilvl w:val="0"/>
                <w:numId w:val="1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D2474" w:rsidRDefault="0056409B" w:rsidP="005455A8">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6409B" w:rsidRPr="006D2474" w:rsidRDefault="0056409B" w:rsidP="005455A8">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8D0DC9" w:rsidRPr="006D2474" w:rsidRDefault="0056409B" w:rsidP="005455A8">
            <w:pPr>
              <w:widowControl w:val="0"/>
              <w:numPr>
                <w:ilvl w:val="0"/>
                <w:numId w:val="10"/>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8D0DC9" w:rsidRPr="006D2474" w:rsidTr="008B735B">
        <w:trPr>
          <w:jc w:val="center"/>
        </w:trPr>
        <w:tc>
          <w:tcPr>
            <w:tcW w:w="5665" w:type="dxa"/>
            <w:vAlign w:val="center"/>
          </w:tcPr>
          <w:p w:rsidR="008D0DC9" w:rsidRDefault="008D0DC9" w:rsidP="00E42FAB">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oraz pełnomocnictwo </w:t>
            </w:r>
          </w:p>
          <w:p w:rsidR="00E42FAB" w:rsidRPr="006D2474" w:rsidRDefault="00E42FAB" w:rsidP="00E42FAB">
            <w:pPr>
              <w:widowControl w:val="0"/>
              <w:spacing w:after="0" w:line="276" w:lineRule="auto"/>
              <w:rPr>
                <w:rFonts w:asciiTheme="minorHAnsi" w:eastAsia="Times New Roman" w:hAnsiTheme="minorHAnsi" w:cstheme="minorHAnsi"/>
                <w:sz w:val="24"/>
                <w:szCs w:val="24"/>
                <w:lang w:eastAsia="pl-PL"/>
              </w:rPr>
            </w:pPr>
          </w:p>
        </w:tc>
        <w:tc>
          <w:tcPr>
            <w:tcW w:w="4253" w:type="dxa"/>
          </w:tcPr>
          <w:p w:rsidR="008D0DC9" w:rsidRPr="006D2474" w:rsidRDefault="008D0DC9" w:rsidP="008D0DC9">
            <w:p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4750"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nie dotyczy</w:t>
            </w:r>
          </w:p>
        </w:tc>
      </w:tr>
      <w:tr w:rsidR="008D0DC9" w:rsidRPr="006D2474" w:rsidTr="008B735B">
        <w:trPr>
          <w:jc w:val="center"/>
        </w:trPr>
        <w:tc>
          <w:tcPr>
            <w:tcW w:w="5665"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D2474">
              <w:rPr>
                <w:rFonts w:asciiTheme="minorHAnsi" w:eastAsia="Times New Roman" w:hAnsiTheme="minorHAnsi" w:cstheme="minorHAnsi"/>
                <w:sz w:val="24"/>
                <w:szCs w:val="24"/>
                <w:u w:val="single"/>
                <w:lang w:eastAsia="pl-PL"/>
              </w:rPr>
              <w:t>upoważnione podmioty</w:t>
            </w:r>
            <w:r w:rsidRPr="006D2474">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253" w:type="dxa"/>
          </w:tcPr>
          <w:p w:rsidR="008D0DC9" w:rsidRPr="006D2474" w:rsidRDefault="008D0DC9" w:rsidP="008D0DC9">
            <w:pPr>
              <w:widowControl w:val="0"/>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8D0DC9" w:rsidRPr="006D2474" w:rsidRDefault="008D0DC9" w:rsidP="008D0DC9">
            <w:pPr>
              <w:spacing w:after="0" w:line="276" w:lineRule="auto"/>
              <w:rPr>
                <w:rFonts w:asciiTheme="minorHAnsi" w:eastAsia="Times New Roman" w:hAnsiTheme="minorHAnsi" w:cstheme="minorHAnsi"/>
                <w:sz w:val="24"/>
                <w:szCs w:val="24"/>
                <w:lang w:eastAsia="pl-PL"/>
              </w:rPr>
            </w:pPr>
          </w:p>
        </w:tc>
        <w:tc>
          <w:tcPr>
            <w:tcW w:w="4750" w:type="dxa"/>
          </w:tcPr>
          <w:p w:rsidR="008D0DC9" w:rsidRPr="006D2474" w:rsidRDefault="008D0DC9" w:rsidP="005455A8">
            <w:pPr>
              <w:widowControl w:val="0"/>
              <w:numPr>
                <w:ilvl w:val="0"/>
                <w:numId w:val="32"/>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dokonuje w przypadku:</w:t>
            </w:r>
          </w:p>
          <w:p w:rsidR="008D0DC9" w:rsidRPr="006D2474" w:rsidRDefault="008D0DC9" w:rsidP="005455A8">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8D0DC9" w:rsidRPr="006D2474" w:rsidRDefault="008D0DC9" w:rsidP="005455A8">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8D0DC9" w:rsidRPr="006D2474" w:rsidRDefault="008D0DC9" w:rsidP="005455A8">
            <w:pPr>
              <w:widowControl w:val="0"/>
              <w:numPr>
                <w:ilvl w:val="0"/>
                <w:numId w:val="30"/>
              </w:numPr>
              <w:spacing w:after="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pełnomocnictwa - mocodawca.</w:t>
            </w:r>
          </w:p>
          <w:p w:rsidR="008D0DC9" w:rsidRDefault="008D0DC9" w:rsidP="005455A8">
            <w:pPr>
              <w:widowControl w:val="0"/>
              <w:numPr>
                <w:ilvl w:val="0"/>
                <w:numId w:val="31"/>
              </w:numPr>
              <w:spacing w:after="0" w:line="276" w:lineRule="auto"/>
              <w:ind w:left="360"/>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p w:rsidR="008D0DC9" w:rsidRPr="006D2474" w:rsidRDefault="008D0DC9" w:rsidP="008D0DC9">
            <w:pPr>
              <w:widowControl w:val="0"/>
              <w:spacing w:after="0" w:line="276" w:lineRule="auto"/>
              <w:ind w:left="360"/>
              <w:rPr>
                <w:rFonts w:asciiTheme="minorHAnsi" w:eastAsia="Times New Roman" w:hAnsiTheme="minorHAnsi" w:cstheme="minorHAnsi"/>
                <w:sz w:val="24"/>
                <w:szCs w:val="24"/>
                <w:lang w:eastAsia="pl-PL"/>
              </w:rPr>
            </w:pPr>
          </w:p>
        </w:tc>
      </w:tr>
      <w:tr w:rsidR="008D0DC9" w:rsidRPr="006D2474" w:rsidTr="008B735B">
        <w:trPr>
          <w:jc w:val="center"/>
        </w:trPr>
        <w:tc>
          <w:tcPr>
            <w:tcW w:w="14668" w:type="dxa"/>
            <w:gridSpan w:val="3"/>
          </w:tcPr>
          <w:p w:rsidR="008D0DC9" w:rsidRPr="006D2474" w:rsidRDefault="008D0DC9" w:rsidP="008D0DC9">
            <w:pPr>
              <w:widowControl w:val="0"/>
              <w:spacing w:after="0" w:line="276" w:lineRule="auto"/>
              <w:ind w:left="357"/>
              <w:rPr>
                <w:rFonts w:asciiTheme="minorHAnsi" w:eastAsia="Times New Roman" w:hAnsiTheme="minorHAnsi" w:cstheme="minorHAnsi"/>
                <w:sz w:val="24"/>
                <w:szCs w:val="24"/>
                <w:lang w:eastAsia="pl-PL"/>
              </w:rPr>
            </w:pPr>
            <w:r w:rsidRPr="008D0DC9">
              <w:rPr>
                <w:rFonts w:asciiTheme="minorHAnsi" w:eastAsia="Times New Roman" w:hAnsiTheme="minorHAnsi" w:cstheme="minorHAnsi"/>
                <w:sz w:val="24"/>
                <w:szCs w:val="24"/>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D2474" w:rsidRDefault="0056409B" w:rsidP="00003C09">
      <w:pPr>
        <w:spacing w:after="0" w:line="276" w:lineRule="auto"/>
        <w:rPr>
          <w:rFonts w:asciiTheme="minorHAnsi" w:hAnsiTheme="minorHAnsi" w:cstheme="minorHAnsi"/>
          <w:b/>
          <w:sz w:val="24"/>
          <w:szCs w:val="24"/>
        </w:rPr>
      </w:pPr>
    </w:p>
    <w:p w:rsidR="0056409B" w:rsidRPr="006D2474" w:rsidRDefault="0056409B" w:rsidP="00003C09">
      <w:pPr>
        <w:spacing w:after="0" w:line="276" w:lineRule="auto"/>
        <w:rPr>
          <w:rFonts w:asciiTheme="minorHAnsi" w:hAnsiTheme="minorHAnsi" w:cstheme="minorHAnsi"/>
          <w:b/>
          <w:caps/>
          <w:sz w:val="24"/>
          <w:szCs w:val="24"/>
          <w:lang w:val="x-none"/>
        </w:rPr>
        <w:sectPr w:rsidR="0056409B" w:rsidRPr="006D2474">
          <w:pgSz w:w="16838" w:h="11906" w:orient="landscape"/>
          <w:pgMar w:top="1440" w:right="1080" w:bottom="1440" w:left="1080" w:header="708" w:footer="708" w:gutter="0"/>
          <w:cols w:space="708"/>
        </w:sectPr>
      </w:pPr>
    </w:p>
    <w:p w:rsidR="00EB1131" w:rsidRPr="00EB1131" w:rsidRDefault="00EB1131" w:rsidP="005424C4">
      <w:pPr>
        <w:widowControl w:val="0"/>
        <w:numPr>
          <w:ilvl w:val="0"/>
          <w:numId w:val="48"/>
        </w:numPr>
        <w:shd w:val="clear" w:color="auto" w:fill="D9D9D9" w:themeFill="background1" w:themeFillShade="D9"/>
        <w:spacing w:before="240" w:after="240" w:line="276" w:lineRule="auto"/>
        <w:ind w:left="357" w:hanging="357"/>
        <w:outlineLvl w:val="0"/>
        <w:rPr>
          <w:rFonts w:asciiTheme="minorHAnsi" w:hAnsiTheme="minorHAnsi" w:cstheme="minorHAnsi"/>
          <w:b/>
          <w:caps/>
          <w:sz w:val="24"/>
          <w:szCs w:val="24"/>
          <w:lang w:val="x-none"/>
        </w:rPr>
      </w:pPr>
      <w:bookmarkStart w:id="22" w:name="_Toc61256830"/>
      <w:bookmarkStart w:id="23" w:name="_Toc160175329"/>
      <w:bookmarkStart w:id="24" w:name="_Toc61256831"/>
      <w:bookmarkStart w:id="25" w:name="_Toc121827679"/>
      <w:bookmarkEnd w:id="8"/>
      <w:r w:rsidRPr="00EB1131">
        <w:rPr>
          <w:rFonts w:asciiTheme="minorHAnsi" w:hAnsiTheme="minorHAnsi" w:cstheme="minorHAnsi"/>
          <w:b/>
          <w:caps/>
          <w:sz w:val="24"/>
          <w:szCs w:val="24"/>
          <w:lang w:val="x-none"/>
        </w:rPr>
        <w:t>Informacje o środkach komunikacji elektronicznej, przy użyciu których Zamawiający będzie komunikował się z wykonawcami, oraz informacje o</w:t>
      </w:r>
      <w:r w:rsidRPr="00EB1131">
        <w:rPr>
          <w:rFonts w:asciiTheme="minorHAnsi" w:hAnsiTheme="minorHAnsi" w:cstheme="minorHAnsi"/>
          <w:b/>
          <w:caps/>
          <w:sz w:val="24"/>
          <w:szCs w:val="24"/>
        </w:rPr>
        <w:t> </w:t>
      </w:r>
      <w:r w:rsidRPr="00EB1131">
        <w:rPr>
          <w:rFonts w:asciiTheme="minorHAnsi" w:hAnsiTheme="minorHAnsi" w:cstheme="minorHAnsi"/>
          <w:b/>
          <w:caps/>
          <w:sz w:val="24"/>
          <w:szCs w:val="24"/>
          <w:lang w:val="x-none"/>
        </w:rPr>
        <w:t>wymaganiach technicznych i organizacyjnych sporządzania, wysyłania i</w:t>
      </w:r>
      <w:r w:rsidRPr="00EB1131">
        <w:rPr>
          <w:rFonts w:asciiTheme="minorHAnsi" w:hAnsiTheme="minorHAnsi" w:cstheme="minorHAnsi"/>
          <w:b/>
          <w:caps/>
          <w:sz w:val="24"/>
          <w:szCs w:val="24"/>
        </w:rPr>
        <w:t> </w:t>
      </w:r>
      <w:r w:rsidRPr="00EB1131">
        <w:rPr>
          <w:rFonts w:asciiTheme="minorHAnsi" w:hAnsiTheme="minorHAnsi" w:cstheme="minorHAnsi"/>
          <w:b/>
          <w:caps/>
          <w:sz w:val="24"/>
          <w:szCs w:val="24"/>
          <w:lang w:val="x-none"/>
        </w:rPr>
        <w:t>odbierania korespondencji elektronicznej</w:t>
      </w:r>
      <w:bookmarkEnd w:id="22"/>
      <w:bookmarkEnd w:id="23"/>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27" w:history="1">
        <w:r w:rsidRPr="00EB1131">
          <w:rPr>
            <w:rFonts w:asciiTheme="minorHAnsi" w:hAnsiTheme="minorHAnsi" w:cstheme="minorHAnsi"/>
            <w:b/>
            <w:color w:val="0000FF"/>
            <w:u w:val="single"/>
            <w:shd w:val="clear" w:color="auto" w:fill="FFFFFF"/>
          </w:rPr>
          <w:t>https://platformazakupowa.pl/pn/aleksandrow-lodzki</w:t>
        </w:r>
      </w:hyperlink>
      <w:r w:rsidRPr="00EB1131">
        <w:rPr>
          <w:rFonts w:asciiTheme="minorHAnsi" w:eastAsia="Times New Roman" w:hAnsiTheme="minorHAnsi" w:cstheme="minorHAnsi"/>
          <w:sz w:val="24"/>
          <w:szCs w:val="24"/>
          <w:lang w:eastAsia="pl-PL"/>
        </w:rPr>
        <w:t xml:space="preserve"> i formularza </w:t>
      </w:r>
      <w:r w:rsidRPr="00EB1131">
        <w:rPr>
          <w:rFonts w:asciiTheme="minorHAnsi" w:eastAsia="Times New Roman" w:hAnsiTheme="minorHAnsi" w:cstheme="minorHAnsi"/>
          <w:b/>
          <w:sz w:val="24"/>
          <w:szCs w:val="24"/>
          <w:lang w:eastAsia="pl-PL"/>
        </w:rPr>
        <w:t>„Wyślij wiadomość do zamawiającego”</w:t>
      </w:r>
      <w:r w:rsidRPr="00EB1131">
        <w:rPr>
          <w:rFonts w:asciiTheme="minorHAnsi" w:eastAsia="Times New Roman" w:hAnsiTheme="minorHAnsi" w:cstheme="minorHAnsi"/>
          <w:sz w:val="24"/>
          <w:szCs w:val="24"/>
          <w:lang w:eastAsia="pl-PL"/>
        </w:rPr>
        <w:t xml:space="preserve"> dostępnego na stronie dotyczącej danego postępowania </w:t>
      </w:r>
      <w:r w:rsidRPr="00EB1131">
        <w:rPr>
          <w:rFonts w:asciiTheme="minorHAnsi" w:eastAsia="Times New Roman" w:hAnsiTheme="minorHAnsi" w:cstheme="minorHAnsi"/>
          <w:b/>
          <w:sz w:val="24"/>
          <w:szCs w:val="24"/>
          <w:lang w:eastAsia="pl-PL"/>
        </w:rPr>
        <w:t>(nie dotyczy składania ofert).</w:t>
      </w:r>
      <w:r w:rsidRPr="00EB1131">
        <w:rPr>
          <w:rFonts w:asciiTheme="minorHAnsi" w:eastAsia="Times New Roman" w:hAnsiTheme="minorHAnsi" w:cstheme="minorHAnsi"/>
          <w:sz w:val="24"/>
          <w:szCs w:val="24"/>
          <w:lang w:eastAsia="pl-PL"/>
        </w:rPr>
        <w:t xml:space="preserve"> </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W sytuacjach awaryjnych np. w przypadku niedziałania Platformy, Zamawiający dopuszcza komunikację za pomocą poczty elektronicznej na adres:</w:t>
      </w:r>
      <w:r w:rsidRPr="00EB1131">
        <w:t xml:space="preserve"> </w:t>
      </w:r>
      <w:hyperlink r:id="rId28" w:history="1">
        <w:r w:rsidRPr="00EB1131">
          <w:rPr>
            <w:rFonts w:asciiTheme="minorHAnsi" w:eastAsia="Times New Roman" w:hAnsiTheme="minorHAnsi" w:cstheme="minorHAnsi"/>
            <w:color w:val="0000FF"/>
            <w:sz w:val="24"/>
            <w:szCs w:val="24"/>
            <w:u w:val="single"/>
            <w:lang w:eastAsia="pl-PL"/>
          </w:rPr>
          <w:t>przetargi@aleksandrow-lodzki.pl</w:t>
        </w:r>
      </w:hyperlink>
      <w:r w:rsidRPr="00EB1131">
        <w:rPr>
          <w:rFonts w:asciiTheme="minorHAnsi" w:eastAsia="Times New Roman" w:hAnsiTheme="minorHAnsi" w:cstheme="minorHAnsi"/>
          <w:sz w:val="24"/>
          <w:szCs w:val="24"/>
          <w:lang w:eastAsia="pl-PL"/>
        </w:rPr>
        <w:t xml:space="preserve">  </w:t>
      </w:r>
      <w:r w:rsidRPr="00EB1131">
        <w:rPr>
          <w:rFonts w:asciiTheme="minorHAnsi" w:eastAsia="Times New Roman" w:hAnsiTheme="minorHAnsi" w:cstheme="minorHAnsi"/>
          <w:b/>
          <w:sz w:val="24"/>
          <w:szCs w:val="24"/>
          <w:lang w:eastAsia="pl-PL"/>
        </w:rPr>
        <w:t>(nie dotyczy składania ofert).</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b/>
          <w:sz w:val="24"/>
          <w:szCs w:val="24"/>
          <w:lang w:eastAsia="pl-PL"/>
        </w:rPr>
      </w:pPr>
      <w:r w:rsidRPr="00EB1131">
        <w:rPr>
          <w:rFonts w:asciiTheme="minorHAnsi" w:eastAsia="Times New Roman" w:hAnsiTheme="minorHAnsi" w:cstheme="minorHAnsi"/>
          <w:b/>
          <w:sz w:val="24"/>
          <w:szCs w:val="24"/>
          <w:lang w:eastAsia="pl-PL"/>
        </w:rPr>
        <w:t>Korzystanie z platformy zakupowej przez Wykonawcę jest bezpłatne.</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EB1131" w:rsidRPr="00EB1131" w:rsidRDefault="00EB1131" w:rsidP="00EB1131">
      <w:pPr>
        <w:widowControl w:val="0"/>
        <w:numPr>
          <w:ilvl w:val="1"/>
          <w:numId w:val="12"/>
        </w:numPr>
        <w:spacing w:after="0" w:line="276" w:lineRule="auto"/>
        <w:ind w:left="714"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EB1131" w:rsidRPr="00EB1131" w:rsidRDefault="00EB1131" w:rsidP="00EB1131">
      <w:pPr>
        <w:widowControl w:val="0"/>
        <w:numPr>
          <w:ilvl w:val="1"/>
          <w:numId w:val="12"/>
        </w:numPr>
        <w:spacing w:after="0" w:line="276" w:lineRule="auto"/>
        <w:ind w:left="714"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zapoznał i stosuje się do Instrukcji składania ofert dostępnej pod adresem:</w:t>
      </w:r>
    </w:p>
    <w:p w:rsidR="00EB1131" w:rsidRPr="00EB1131" w:rsidRDefault="00DB39C5" w:rsidP="00EB1131">
      <w:pPr>
        <w:widowControl w:val="0"/>
        <w:spacing w:after="120" w:line="276" w:lineRule="auto"/>
        <w:ind w:left="714"/>
        <w:rPr>
          <w:rFonts w:asciiTheme="minorHAnsi" w:eastAsia="Times New Roman" w:hAnsiTheme="minorHAnsi" w:cstheme="minorHAnsi"/>
          <w:sz w:val="24"/>
          <w:szCs w:val="24"/>
          <w:lang w:eastAsia="pl-PL"/>
        </w:rPr>
      </w:pPr>
      <w:hyperlink r:id="rId29" w:history="1">
        <w:r w:rsidR="00EB1131" w:rsidRPr="00EB1131">
          <w:rPr>
            <w:rFonts w:asciiTheme="minorHAnsi" w:hAnsiTheme="minorHAnsi" w:cstheme="minorHAnsi"/>
            <w:color w:val="0000FF"/>
            <w:sz w:val="24"/>
            <w:szCs w:val="24"/>
            <w:u w:val="single"/>
          </w:rPr>
          <w:t>https://drive.google.com/file/d/1Kd1DttbBeiNWt4q4slS4t76lZVKPbkyD/view</w:t>
        </w:r>
      </w:hyperlink>
      <w:r w:rsidR="00EB1131" w:rsidRPr="00EB1131">
        <w:rPr>
          <w:rFonts w:asciiTheme="minorHAnsi" w:hAnsiTheme="minorHAnsi" w:cstheme="minorHAnsi"/>
          <w:sz w:val="24"/>
          <w:szCs w:val="24"/>
        </w:rPr>
        <w:t xml:space="preserve"> </w:t>
      </w:r>
    </w:p>
    <w:p w:rsidR="00EB1131" w:rsidRPr="00EB1131" w:rsidRDefault="00EB1131" w:rsidP="00EB1131">
      <w:pPr>
        <w:numPr>
          <w:ilvl w:val="0"/>
          <w:numId w:val="12"/>
        </w:numPr>
        <w:spacing w:after="120" w:line="276" w:lineRule="auto"/>
        <w:ind w:hanging="357"/>
        <w:jc w:val="both"/>
        <w:rPr>
          <w:rFonts w:asciiTheme="minorHAnsi" w:hAnsiTheme="minorHAnsi"/>
          <w:sz w:val="24"/>
          <w:szCs w:val="24"/>
        </w:rPr>
      </w:pPr>
      <w:r w:rsidRPr="00EB1131">
        <w:rPr>
          <w:rFonts w:asciiTheme="minorHAnsi" w:hAnsiTheme="minorHAnsi"/>
          <w:sz w:val="24"/>
          <w:szCs w:val="24"/>
        </w:rPr>
        <w:t xml:space="preserve">Zamawiający, zgodnie z Rozporządzeniem </w:t>
      </w:r>
      <w:r w:rsidRPr="00EB1131">
        <w:rPr>
          <w:rFonts w:asciiTheme="minorHAnsi" w:eastAsia="Roboto" w:hAnsiTheme="minorHAnsi" w:cs="Roboto"/>
          <w:color w:val="202124"/>
          <w:sz w:val="24"/>
          <w:szCs w:val="24"/>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EB1131">
        <w:rPr>
          <w:rFonts w:asciiTheme="minorHAnsi" w:hAnsiTheme="minorHAnsi"/>
          <w:sz w:val="24"/>
          <w:szCs w:val="24"/>
        </w:rPr>
        <w:t xml:space="preserve">, określa niezbędne wymagania sprzętowo - aplikacyjne umożliwiające pracę na </w:t>
      </w:r>
      <w:hyperlink r:id="rId30" w:history="1">
        <w:r w:rsidRPr="00EB1131">
          <w:rPr>
            <w:rFonts w:asciiTheme="minorHAnsi" w:hAnsiTheme="minorHAnsi"/>
            <w:color w:val="1155CC"/>
            <w:sz w:val="24"/>
            <w:szCs w:val="24"/>
            <w:u w:val="single"/>
          </w:rPr>
          <w:t>platformazakupowa.pl</w:t>
        </w:r>
      </w:hyperlink>
      <w:r w:rsidRPr="00EB1131">
        <w:rPr>
          <w:rFonts w:asciiTheme="minorHAnsi" w:hAnsiTheme="minorHAnsi"/>
          <w:sz w:val="24"/>
          <w:szCs w:val="24"/>
        </w:rPr>
        <w:t>, tj.:</w:t>
      </w:r>
    </w:p>
    <w:p w:rsidR="00EB1131" w:rsidRPr="00EB1131" w:rsidRDefault="00EB1131" w:rsidP="00EB1131">
      <w:pPr>
        <w:numPr>
          <w:ilvl w:val="1"/>
          <w:numId w:val="12"/>
        </w:numPr>
        <w:spacing w:after="0" w:line="276" w:lineRule="auto"/>
        <w:ind w:hanging="357"/>
        <w:jc w:val="both"/>
        <w:rPr>
          <w:rFonts w:asciiTheme="minorHAnsi" w:hAnsiTheme="minorHAnsi"/>
          <w:sz w:val="24"/>
          <w:szCs w:val="24"/>
        </w:rPr>
      </w:pPr>
      <w:r w:rsidRPr="00EB1131">
        <w:rPr>
          <w:rFonts w:asciiTheme="minorHAnsi" w:hAnsiTheme="minorHAnsi"/>
          <w:sz w:val="24"/>
          <w:szCs w:val="24"/>
        </w:rPr>
        <w:t xml:space="preserve">stały dostęp do sieci Internet o gwarantowanej przepustowości nie mniejszej niż 512 </w:t>
      </w:r>
      <w:proofErr w:type="spellStart"/>
      <w:r w:rsidRPr="00EB1131">
        <w:rPr>
          <w:rFonts w:asciiTheme="minorHAnsi" w:hAnsiTheme="minorHAnsi"/>
          <w:sz w:val="24"/>
          <w:szCs w:val="24"/>
        </w:rPr>
        <w:t>kb</w:t>
      </w:r>
      <w:proofErr w:type="spellEnd"/>
      <w:r w:rsidRPr="00EB1131">
        <w:rPr>
          <w:rFonts w:asciiTheme="minorHAnsi" w:hAnsiTheme="minorHAnsi"/>
          <w:sz w:val="24"/>
          <w:szCs w:val="24"/>
        </w:rPr>
        <w:t>/s,</w:t>
      </w:r>
    </w:p>
    <w:p w:rsidR="00EB1131" w:rsidRPr="00EB1131" w:rsidRDefault="00EB1131" w:rsidP="00EB1131">
      <w:pPr>
        <w:numPr>
          <w:ilvl w:val="1"/>
          <w:numId w:val="12"/>
        </w:numPr>
        <w:spacing w:after="0" w:line="276" w:lineRule="auto"/>
        <w:ind w:hanging="357"/>
        <w:jc w:val="both"/>
        <w:rPr>
          <w:rFonts w:asciiTheme="minorHAnsi" w:hAnsiTheme="minorHAnsi"/>
          <w:sz w:val="24"/>
          <w:szCs w:val="24"/>
        </w:rPr>
      </w:pPr>
      <w:r w:rsidRPr="00EB113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rsidR="00EB1131" w:rsidRPr="00EB1131" w:rsidRDefault="00EB1131" w:rsidP="00EB1131">
      <w:pPr>
        <w:numPr>
          <w:ilvl w:val="1"/>
          <w:numId w:val="12"/>
        </w:numPr>
        <w:spacing w:after="0" w:line="276" w:lineRule="auto"/>
        <w:ind w:hanging="357"/>
        <w:jc w:val="both"/>
        <w:rPr>
          <w:rFonts w:asciiTheme="minorHAnsi" w:hAnsiTheme="minorHAnsi"/>
          <w:sz w:val="24"/>
          <w:szCs w:val="24"/>
        </w:rPr>
      </w:pPr>
      <w:r w:rsidRPr="00EB1131">
        <w:rPr>
          <w:rFonts w:asciiTheme="minorHAnsi" w:hAnsiTheme="minorHAnsi"/>
          <w:sz w:val="24"/>
          <w:szCs w:val="24"/>
        </w:rPr>
        <w:t>zainstalowana dowolna, inna przeglądarka internetowa niż Internet Explorer,</w:t>
      </w:r>
    </w:p>
    <w:p w:rsidR="00EB1131" w:rsidRPr="00EB1131" w:rsidRDefault="00EB1131" w:rsidP="00EB1131">
      <w:pPr>
        <w:numPr>
          <w:ilvl w:val="1"/>
          <w:numId w:val="12"/>
        </w:numPr>
        <w:spacing w:after="0" w:line="276" w:lineRule="auto"/>
        <w:ind w:hanging="357"/>
        <w:jc w:val="both"/>
        <w:rPr>
          <w:rFonts w:asciiTheme="minorHAnsi" w:hAnsiTheme="minorHAnsi"/>
          <w:sz w:val="24"/>
          <w:szCs w:val="24"/>
        </w:rPr>
      </w:pPr>
      <w:r w:rsidRPr="00EB1131">
        <w:rPr>
          <w:rFonts w:asciiTheme="minorHAnsi" w:hAnsiTheme="minorHAnsi"/>
          <w:sz w:val="24"/>
          <w:szCs w:val="24"/>
        </w:rPr>
        <w:t>włączona obsługa JavaScript,</w:t>
      </w:r>
    </w:p>
    <w:p w:rsidR="00EB1131" w:rsidRPr="00EB1131" w:rsidRDefault="00EB1131" w:rsidP="00EB1131">
      <w:pPr>
        <w:numPr>
          <w:ilvl w:val="1"/>
          <w:numId w:val="12"/>
        </w:numPr>
        <w:spacing w:after="0" w:line="276" w:lineRule="auto"/>
        <w:ind w:hanging="357"/>
        <w:jc w:val="both"/>
        <w:rPr>
          <w:rFonts w:asciiTheme="minorHAnsi" w:hAnsiTheme="minorHAnsi"/>
          <w:sz w:val="24"/>
          <w:szCs w:val="24"/>
        </w:rPr>
      </w:pPr>
      <w:r w:rsidRPr="00EB1131">
        <w:rPr>
          <w:rFonts w:asciiTheme="minorHAnsi" w:hAnsiTheme="minorHAnsi"/>
          <w:sz w:val="24"/>
          <w:szCs w:val="24"/>
        </w:rPr>
        <w:t xml:space="preserve">zainstalowany program Adobe </w:t>
      </w:r>
      <w:proofErr w:type="spellStart"/>
      <w:r w:rsidRPr="00EB1131">
        <w:rPr>
          <w:rFonts w:asciiTheme="minorHAnsi" w:hAnsiTheme="minorHAnsi"/>
          <w:sz w:val="24"/>
          <w:szCs w:val="24"/>
        </w:rPr>
        <w:t>Acrobat</w:t>
      </w:r>
      <w:proofErr w:type="spellEnd"/>
      <w:r w:rsidRPr="00EB1131">
        <w:rPr>
          <w:rFonts w:asciiTheme="minorHAnsi" w:hAnsiTheme="minorHAnsi"/>
          <w:sz w:val="24"/>
          <w:szCs w:val="24"/>
        </w:rPr>
        <w:t xml:space="preserve"> Reader lub inny obsługujący format plików .pdf,</w:t>
      </w:r>
    </w:p>
    <w:p w:rsidR="00EB1131" w:rsidRPr="00EB1131" w:rsidRDefault="00EB1131" w:rsidP="00EB1131">
      <w:pPr>
        <w:numPr>
          <w:ilvl w:val="1"/>
          <w:numId w:val="12"/>
        </w:numPr>
        <w:spacing w:after="0" w:line="276" w:lineRule="auto"/>
        <w:ind w:hanging="357"/>
        <w:jc w:val="both"/>
        <w:rPr>
          <w:rFonts w:asciiTheme="minorHAnsi" w:hAnsiTheme="minorHAnsi"/>
          <w:sz w:val="24"/>
          <w:szCs w:val="24"/>
        </w:rPr>
      </w:pPr>
      <w:r w:rsidRPr="00EB1131">
        <w:rPr>
          <w:rFonts w:asciiTheme="minorHAnsi" w:hAnsiTheme="minorHAnsi"/>
          <w:sz w:val="24"/>
          <w:szCs w:val="24"/>
        </w:rPr>
        <w:t>Szyfrowanie na platformazakupowa.pl odbywa się za pomocą protokołu TLS 1.3.</w:t>
      </w:r>
    </w:p>
    <w:p w:rsidR="00EB1131" w:rsidRPr="00EB1131" w:rsidRDefault="00EB1131" w:rsidP="00EB1131">
      <w:pPr>
        <w:numPr>
          <w:ilvl w:val="1"/>
          <w:numId w:val="12"/>
        </w:numPr>
        <w:spacing w:after="120" w:line="276" w:lineRule="auto"/>
        <w:ind w:left="1083" w:hanging="357"/>
        <w:jc w:val="both"/>
        <w:rPr>
          <w:rFonts w:asciiTheme="minorHAnsi" w:hAnsiTheme="minorHAnsi"/>
          <w:sz w:val="24"/>
          <w:szCs w:val="24"/>
        </w:rPr>
      </w:pPr>
      <w:r w:rsidRPr="00EB1131">
        <w:rPr>
          <w:rFonts w:asciiTheme="minorHAnsi" w:hAnsiTheme="minorHAnsi"/>
          <w:sz w:val="24"/>
          <w:szCs w:val="24"/>
        </w:rPr>
        <w:t>Oznaczenie czasu odbioru danych przez platformę zakupową stanowi datę oraz dokładny czas (</w:t>
      </w:r>
      <w:proofErr w:type="spellStart"/>
      <w:r w:rsidRPr="00EB1131">
        <w:rPr>
          <w:rFonts w:asciiTheme="minorHAnsi" w:hAnsiTheme="minorHAnsi"/>
          <w:sz w:val="24"/>
          <w:szCs w:val="24"/>
        </w:rPr>
        <w:t>hh:mm:ss</w:t>
      </w:r>
      <w:proofErr w:type="spellEnd"/>
      <w:r w:rsidRPr="00EB1131">
        <w:rPr>
          <w:rFonts w:asciiTheme="minorHAnsi" w:hAnsiTheme="minorHAnsi"/>
          <w:sz w:val="24"/>
          <w:szCs w:val="24"/>
        </w:rPr>
        <w:t>) generowany wg. czasu lokalnego serwera synchronizowanego z zegarem Głównego Urzędu Miar.</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EB1131">
        <w:rPr>
          <w:rFonts w:asciiTheme="minorHAnsi" w:eastAsia="Times New Roman" w:hAnsiTheme="minorHAnsi" w:cstheme="minorHAnsi"/>
          <w:b/>
          <w:sz w:val="24"/>
          <w:szCs w:val="24"/>
          <w:lang w:eastAsia="pl-PL"/>
        </w:rPr>
        <w:t>„Wyślij wiadomość do zamawiającego”</w:t>
      </w:r>
      <w:r w:rsidRPr="00EB1131">
        <w:rPr>
          <w:rFonts w:asciiTheme="minorHAnsi" w:eastAsia="Times New Roman" w:hAnsiTheme="minorHAnsi" w:cstheme="minorHAnsi"/>
          <w:sz w:val="24"/>
          <w:szCs w:val="24"/>
          <w:lang w:eastAsia="pl-PL"/>
        </w:rPr>
        <w:t xml:space="preserve"> po których pojawi się komunikat, że wiadomość została wysłana do Zamawiającego.</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EB1131">
          <w:rPr>
            <w:rFonts w:asciiTheme="minorHAnsi" w:hAnsiTheme="minorHAnsi" w:cstheme="minorHAnsi"/>
            <w:color w:val="337AB7"/>
            <w:sz w:val="24"/>
            <w:szCs w:val="24"/>
            <w:u w:val="single"/>
            <w:shd w:val="clear" w:color="auto" w:fill="FFFFFF"/>
          </w:rPr>
          <w:t>https://platformazakupowa.pl/pn/aleksandrow-lodzki</w:t>
        </w:r>
      </w:hyperlink>
      <w:r w:rsidRPr="00EB1131">
        <w:rPr>
          <w:rFonts w:asciiTheme="minorHAnsi" w:eastAsia="Times New Roman" w:hAnsiTheme="minorHAnsi" w:cstheme="minorHAnsi"/>
          <w:sz w:val="24"/>
          <w:szCs w:val="24"/>
          <w:lang w:eastAsia="pl-PL"/>
        </w:rPr>
        <w:t xml:space="preserve"> dokumenty określone w przepisach ustawy </w:t>
      </w:r>
      <w:proofErr w:type="spellStart"/>
      <w:r w:rsidRPr="00EB1131">
        <w:rPr>
          <w:rFonts w:asciiTheme="minorHAnsi" w:eastAsia="Times New Roman" w:hAnsiTheme="minorHAnsi" w:cstheme="minorHAnsi"/>
          <w:sz w:val="24"/>
          <w:szCs w:val="24"/>
          <w:lang w:eastAsia="pl-PL"/>
        </w:rPr>
        <w:t>Pzp</w:t>
      </w:r>
      <w:proofErr w:type="spellEnd"/>
      <w:r w:rsidRPr="00EB1131">
        <w:rPr>
          <w:rFonts w:asciiTheme="minorHAnsi" w:eastAsia="Times New Roman" w:hAnsiTheme="minorHAnsi" w:cstheme="minorHAnsi"/>
          <w:sz w:val="24"/>
          <w:szCs w:val="24"/>
          <w:lang w:eastAsia="pl-PL"/>
        </w:rPr>
        <w:t>.</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EB1131">
        <w:rPr>
          <w:rFonts w:asciiTheme="minorHAnsi" w:eastAsia="Times New Roman" w:hAnsiTheme="minorHAnsi" w:cstheme="minorHAnsi"/>
          <w:b/>
          <w:sz w:val="24"/>
          <w:szCs w:val="24"/>
          <w:lang w:eastAsia="pl-PL"/>
        </w:rPr>
        <w:t>„Wyślij wiadomość do zamawiającego”</w:t>
      </w:r>
      <w:r w:rsidRPr="00EB1131">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EB1131">
        <w:rPr>
          <w:rFonts w:asciiTheme="minorHAnsi" w:eastAsia="Times New Roman" w:hAnsiTheme="minorHAnsi" w:cstheme="minorHAnsi"/>
          <w:b/>
          <w:sz w:val="24"/>
          <w:szCs w:val="24"/>
          <w:lang w:eastAsia="pl-PL"/>
        </w:rPr>
        <w:t>„Komunikaty”</w:t>
      </w:r>
      <w:r w:rsidRPr="00EB1131">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EB1131">
        <w:rPr>
          <w:rFonts w:asciiTheme="minorHAnsi" w:eastAsia="Times New Roman" w:hAnsiTheme="minorHAnsi" w:cstheme="minorHAnsi"/>
          <w:b/>
          <w:sz w:val="24"/>
          <w:szCs w:val="24"/>
          <w:lang w:eastAsia="pl-PL"/>
        </w:rPr>
        <w:t>„Wyślij wiadomość do zamawiającego”</w:t>
      </w:r>
      <w:r w:rsidRPr="00EB1131">
        <w:rPr>
          <w:rFonts w:asciiTheme="minorHAnsi" w:eastAsia="Times New Roman" w:hAnsiTheme="minorHAnsi" w:cstheme="minorHAnsi"/>
          <w:sz w:val="24"/>
          <w:szCs w:val="24"/>
          <w:lang w:eastAsia="pl-PL"/>
        </w:rPr>
        <w:t xml:space="preserve">). </w:t>
      </w:r>
    </w:p>
    <w:p w:rsidR="00EB1131" w:rsidRPr="00EB1131" w:rsidRDefault="00EB1131" w:rsidP="00EB1131">
      <w:pPr>
        <w:widowControl w:val="0"/>
        <w:numPr>
          <w:ilvl w:val="0"/>
          <w:numId w:val="12"/>
        </w:numPr>
        <w:spacing w:after="120" w:line="276" w:lineRule="auto"/>
        <w:ind w:left="357" w:hanging="357"/>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EB1131">
        <w:rPr>
          <w:rFonts w:asciiTheme="minorHAnsi" w:eastAsia="Times New Roman" w:hAnsiTheme="minorHAnsi" w:cstheme="minorHAnsi"/>
          <w:sz w:val="24"/>
          <w:szCs w:val="24"/>
          <w:lang w:eastAsia="pl-PL"/>
        </w:rPr>
        <w:t>Pzp</w:t>
      </w:r>
      <w:proofErr w:type="spellEnd"/>
      <w:r w:rsidRPr="00EB1131">
        <w:rPr>
          <w:rFonts w:asciiTheme="minorHAnsi" w:eastAsia="Times New Roman" w:hAnsiTheme="minorHAnsi" w:cstheme="minorHAnsi"/>
          <w:sz w:val="24"/>
          <w:szCs w:val="24"/>
          <w:lang w:eastAsia="pl-PL"/>
        </w:rPr>
        <w:t>.</w:t>
      </w:r>
    </w:p>
    <w:p w:rsidR="00EB1131" w:rsidRPr="00EB1131" w:rsidRDefault="00EB1131" w:rsidP="00EB1131">
      <w:pPr>
        <w:widowControl w:val="0"/>
        <w:numPr>
          <w:ilvl w:val="0"/>
          <w:numId w:val="12"/>
        </w:numPr>
        <w:spacing w:after="120" w:line="276" w:lineRule="auto"/>
        <w:rPr>
          <w:rFonts w:asciiTheme="minorHAnsi" w:eastAsia="Times New Roman" w:hAnsiTheme="minorHAnsi" w:cstheme="minorHAnsi"/>
          <w:sz w:val="24"/>
          <w:szCs w:val="24"/>
          <w:lang w:eastAsia="pl-PL"/>
        </w:rPr>
      </w:pPr>
      <w:r w:rsidRPr="00EB1131">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EB1131">
          <w:rPr>
            <w:rFonts w:asciiTheme="minorHAnsi" w:eastAsia="Times New Roman" w:hAnsiTheme="minorHAnsi" w:cstheme="minorHAnsi"/>
            <w:color w:val="0000FF"/>
            <w:sz w:val="24"/>
            <w:szCs w:val="24"/>
            <w:u w:val="single"/>
            <w:lang w:eastAsia="pl-PL"/>
          </w:rPr>
          <w:t>https://platformazakupowa.pl/strona/45-instrukcje</w:t>
        </w:r>
      </w:hyperlink>
    </w:p>
    <w:p w:rsidR="0056409B" w:rsidRPr="00EB1131" w:rsidRDefault="0056409B" w:rsidP="00F32DC4">
      <w:pPr>
        <w:pStyle w:val="Nagwek1"/>
        <w:shd w:val="clear" w:color="auto" w:fill="D9D9D9" w:themeFill="background1" w:themeFillShade="D9"/>
        <w:spacing w:line="276" w:lineRule="auto"/>
        <w:rPr>
          <w:rFonts w:asciiTheme="minorHAnsi" w:hAnsiTheme="minorHAnsi" w:cstheme="minorHAnsi"/>
          <w:sz w:val="24"/>
          <w:szCs w:val="24"/>
        </w:rPr>
      </w:pPr>
      <w:r w:rsidRPr="00EB1131">
        <w:rPr>
          <w:rFonts w:asciiTheme="minorHAnsi" w:hAnsiTheme="minorHAnsi" w:cstheme="minorHAnsi"/>
          <w:sz w:val="24"/>
          <w:szCs w:val="24"/>
        </w:rPr>
        <w:t>osoby uprawnione do komunikowania się z wykonawcami</w:t>
      </w:r>
      <w:bookmarkEnd w:id="24"/>
      <w:bookmarkEnd w:id="25"/>
    </w:p>
    <w:p w:rsidR="0056409B" w:rsidRPr="00EB1131" w:rsidRDefault="0056409B" w:rsidP="00003C09">
      <w:pPr>
        <w:widowControl w:val="0"/>
        <w:spacing w:after="0" w:line="276" w:lineRule="auto"/>
        <w:ind w:firstLine="360"/>
        <w:rPr>
          <w:rFonts w:asciiTheme="minorHAnsi" w:hAnsiTheme="minorHAnsi" w:cstheme="minorHAnsi"/>
          <w:sz w:val="24"/>
          <w:szCs w:val="24"/>
        </w:rPr>
      </w:pPr>
      <w:r w:rsidRPr="00EB1131">
        <w:rPr>
          <w:rFonts w:asciiTheme="minorHAnsi" w:hAnsiTheme="minorHAnsi" w:cstheme="minorHAnsi"/>
          <w:sz w:val="24"/>
          <w:szCs w:val="24"/>
        </w:rPr>
        <w:t xml:space="preserve">Osobami uprawnionymi do komunikowania się z Wykonawcami </w:t>
      </w:r>
      <w:r w:rsidR="008514AF" w:rsidRPr="00EB1131">
        <w:rPr>
          <w:rFonts w:asciiTheme="minorHAnsi" w:hAnsiTheme="minorHAnsi" w:cstheme="minorHAnsi"/>
          <w:sz w:val="24"/>
          <w:szCs w:val="24"/>
        </w:rPr>
        <w:t>jest</w:t>
      </w:r>
      <w:r w:rsidRPr="00EB1131">
        <w:rPr>
          <w:rFonts w:asciiTheme="minorHAnsi" w:hAnsiTheme="minorHAnsi" w:cstheme="minorHAnsi"/>
          <w:sz w:val="24"/>
          <w:szCs w:val="24"/>
        </w:rPr>
        <w:t>:</w:t>
      </w:r>
    </w:p>
    <w:p w:rsidR="008E33DF" w:rsidRPr="00EB1131" w:rsidRDefault="00C30EEB" w:rsidP="00730BB1">
      <w:pPr>
        <w:widowControl w:val="0"/>
        <w:spacing w:after="0" w:line="276" w:lineRule="auto"/>
        <w:ind w:firstLine="357"/>
        <w:rPr>
          <w:rFonts w:asciiTheme="minorHAnsi" w:hAnsiTheme="minorHAnsi" w:cstheme="minorHAnsi"/>
          <w:sz w:val="24"/>
          <w:szCs w:val="24"/>
        </w:rPr>
      </w:pPr>
      <w:r w:rsidRPr="00EB1131">
        <w:rPr>
          <w:rFonts w:asciiTheme="minorHAnsi" w:hAnsiTheme="minorHAnsi" w:cstheme="minorHAnsi"/>
          <w:sz w:val="24"/>
          <w:szCs w:val="24"/>
        </w:rPr>
        <w:t>Artur Golinia</w:t>
      </w:r>
      <w:r w:rsidR="0056409B" w:rsidRPr="00EB1131">
        <w:rPr>
          <w:rFonts w:asciiTheme="minorHAnsi" w:hAnsiTheme="minorHAnsi" w:cstheme="minorHAnsi"/>
          <w:sz w:val="24"/>
          <w:szCs w:val="24"/>
        </w:rPr>
        <w:t xml:space="preserve">, tel.: 42 </w:t>
      </w:r>
      <w:r w:rsidR="008514AF" w:rsidRPr="00EB1131">
        <w:rPr>
          <w:rFonts w:asciiTheme="minorHAnsi" w:hAnsiTheme="minorHAnsi" w:cstheme="minorHAnsi"/>
          <w:sz w:val="24"/>
          <w:szCs w:val="24"/>
        </w:rPr>
        <w:t>27 00</w:t>
      </w:r>
      <w:r w:rsidR="00003627" w:rsidRPr="00EB1131">
        <w:rPr>
          <w:rFonts w:asciiTheme="minorHAnsi" w:hAnsiTheme="minorHAnsi" w:cstheme="minorHAnsi"/>
          <w:sz w:val="24"/>
          <w:szCs w:val="24"/>
        </w:rPr>
        <w:t> </w:t>
      </w:r>
      <w:r w:rsidR="006E0677" w:rsidRPr="00EB1131">
        <w:rPr>
          <w:rFonts w:asciiTheme="minorHAnsi" w:hAnsiTheme="minorHAnsi" w:cstheme="minorHAnsi"/>
          <w:sz w:val="24"/>
          <w:szCs w:val="24"/>
        </w:rPr>
        <w:t>3</w:t>
      </w:r>
      <w:r w:rsidRPr="00EB1131">
        <w:rPr>
          <w:rFonts w:asciiTheme="minorHAnsi" w:hAnsiTheme="minorHAnsi" w:cstheme="minorHAnsi"/>
          <w:sz w:val="24"/>
          <w:szCs w:val="24"/>
        </w:rPr>
        <w:t>81</w:t>
      </w:r>
      <w:r w:rsidR="00730BB1" w:rsidRPr="00EB1131">
        <w:rPr>
          <w:rFonts w:asciiTheme="minorHAnsi" w:hAnsiTheme="minorHAnsi" w:cstheme="minorHAnsi"/>
          <w:sz w:val="24"/>
          <w:szCs w:val="24"/>
        </w:rPr>
        <w:t>.</w:t>
      </w:r>
    </w:p>
    <w:p w:rsidR="0056409B" w:rsidRPr="00EB1131"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6" w:name="_Toc61256832"/>
      <w:bookmarkStart w:id="27" w:name="_Toc121827680"/>
      <w:bookmarkStart w:id="28" w:name="_Toc423333495"/>
      <w:r w:rsidRPr="00EB1131">
        <w:rPr>
          <w:rFonts w:asciiTheme="minorHAnsi" w:hAnsiTheme="minorHAnsi" w:cstheme="minorHAnsi"/>
          <w:sz w:val="24"/>
          <w:szCs w:val="24"/>
        </w:rPr>
        <w:t>wymagania dotyczące wadium</w:t>
      </w:r>
      <w:bookmarkEnd w:id="26"/>
      <w:bookmarkEnd w:id="27"/>
    </w:p>
    <w:p w:rsidR="0056409B" w:rsidRPr="00EB1131" w:rsidRDefault="00700598" w:rsidP="00003C09">
      <w:pPr>
        <w:widowControl w:val="0"/>
        <w:spacing w:after="0" w:line="276" w:lineRule="auto"/>
        <w:ind w:left="357"/>
        <w:rPr>
          <w:rFonts w:asciiTheme="minorHAnsi" w:hAnsiTheme="minorHAnsi" w:cstheme="minorHAnsi"/>
          <w:sz w:val="24"/>
          <w:szCs w:val="24"/>
        </w:rPr>
      </w:pPr>
      <w:r w:rsidRPr="00EB1131">
        <w:rPr>
          <w:rFonts w:asciiTheme="minorHAnsi" w:hAnsiTheme="minorHAnsi" w:cstheme="minorHAnsi"/>
          <w:sz w:val="24"/>
          <w:szCs w:val="24"/>
        </w:rPr>
        <w:t>Zamawiający nie przewiduje wniesienia wadium</w:t>
      </w:r>
      <w:r w:rsidR="008514AF" w:rsidRPr="00EB1131">
        <w:rPr>
          <w:rFonts w:asciiTheme="minorHAnsi" w:hAnsiTheme="minorHAnsi" w:cstheme="minorHAnsi"/>
          <w:sz w:val="24"/>
          <w:szCs w:val="24"/>
        </w:rPr>
        <w:t xml:space="preserve"> przez Wykonawcę.</w:t>
      </w:r>
    </w:p>
    <w:p w:rsidR="0056409B" w:rsidRPr="00EB1131" w:rsidRDefault="0056409B" w:rsidP="00F32DC4">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29" w:name="_Toc61256833"/>
      <w:bookmarkStart w:id="30" w:name="_Toc121827681"/>
      <w:r w:rsidRPr="00EB1131">
        <w:rPr>
          <w:rFonts w:asciiTheme="minorHAnsi" w:hAnsiTheme="minorHAnsi" w:cstheme="minorHAnsi"/>
          <w:sz w:val="24"/>
          <w:szCs w:val="24"/>
        </w:rPr>
        <w:t>termin związania ofertą</w:t>
      </w:r>
      <w:bookmarkEnd w:id="29"/>
      <w:bookmarkEnd w:id="30"/>
    </w:p>
    <w:p w:rsidR="0056409B" w:rsidRPr="00606DD7" w:rsidRDefault="0056409B" w:rsidP="005455A8">
      <w:pPr>
        <w:numPr>
          <w:ilvl w:val="0"/>
          <w:numId w:val="13"/>
        </w:numPr>
        <w:spacing w:after="120" w:line="276" w:lineRule="auto"/>
        <w:ind w:left="357" w:hanging="357"/>
        <w:rPr>
          <w:rFonts w:asciiTheme="minorHAnsi" w:hAnsiTheme="minorHAnsi" w:cstheme="minorHAnsi"/>
          <w:b/>
          <w:sz w:val="24"/>
          <w:szCs w:val="24"/>
        </w:rPr>
      </w:pPr>
      <w:r w:rsidRPr="00606DD7">
        <w:rPr>
          <w:rFonts w:asciiTheme="minorHAnsi" w:hAnsiTheme="minorHAnsi" w:cstheme="minorHAnsi"/>
          <w:b/>
          <w:sz w:val="24"/>
          <w:szCs w:val="24"/>
        </w:rPr>
        <w:t>Wykonawca jest związany ofertą od dnia upływu terminu składania ofert do dnia</w:t>
      </w:r>
      <w:r w:rsidR="00E01228" w:rsidRPr="00606DD7">
        <w:rPr>
          <w:rFonts w:asciiTheme="minorHAnsi" w:hAnsiTheme="minorHAnsi" w:cstheme="minorHAnsi"/>
          <w:b/>
          <w:sz w:val="24"/>
          <w:szCs w:val="24"/>
        </w:rPr>
        <w:t xml:space="preserve">                 </w:t>
      </w:r>
      <w:r w:rsidR="000770D6" w:rsidRPr="00606DD7">
        <w:rPr>
          <w:rFonts w:asciiTheme="minorHAnsi" w:hAnsiTheme="minorHAnsi" w:cstheme="minorHAnsi"/>
          <w:b/>
          <w:sz w:val="24"/>
          <w:szCs w:val="24"/>
        </w:rPr>
        <w:t xml:space="preserve"> </w:t>
      </w:r>
      <w:r w:rsidR="004536E4">
        <w:rPr>
          <w:rFonts w:asciiTheme="minorHAnsi" w:hAnsiTheme="minorHAnsi" w:cstheme="minorHAnsi"/>
          <w:b/>
          <w:sz w:val="24"/>
          <w:szCs w:val="24"/>
          <w:highlight w:val="cyan"/>
        </w:rPr>
        <w:t>27.12</w:t>
      </w:r>
      <w:r w:rsidR="007E463D">
        <w:rPr>
          <w:rFonts w:asciiTheme="minorHAnsi" w:hAnsiTheme="minorHAnsi" w:cstheme="minorHAnsi"/>
          <w:b/>
          <w:sz w:val="24"/>
          <w:szCs w:val="24"/>
          <w:highlight w:val="cyan"/>
        </w:rPr>
        <w:t>.</w:t>
      </w:r>
      <w:r w:rsidR="00506CE1" w:rsidRPr="00606DD7">
        <w:rPr>
          <w:rFonts w:asciiTheme="minorHAnsi" w:hAnsiTheme="minorHAnsi" w:cstheme="minorHAnsi"/>
          <w:b/>
          <w:sz w:val="24"/>
          <w:szCs w:val="24"/>
          <w:highlight w:val="cyan"/>
        </w:rPr>
        <w:t>202</w:t>
      </w:r>
      <w:r w:rsidR="00967574" w:rsidRPr="00606DD7">
        <w:rPr>
          <w:rFonts w:asciiTheme="minorHAnsi" w:hAnsiTheme="minorHAnsi" w:cstheme="minorHAnsi"/>
          <w:b/>
          <w:sz w:val="24"/>
          <w:szCs w:val="24"/>
          <w:highlight w:val="cyan"/>
        </w:rPr>
        <w:t>4</w:t>
      </w:r>
      <w:r w:rsidR="00506CE1" w:rsidRPr="00606DD7">
        <w:rPr>
          <w:rFonts w:asciiTheme="minorHAnsi" w:hAnsiTheme="minorHAnsi" w:cstheme="minorHAnsi"/>
          <w:b/>
          <w:sz w:val="24"/>
          <w:szCs w:val="24"/>
          <w:highlight w:val="cyan"/>
        </w:rPr>
        <w:t xml:space="preserve"> </w:t>
      </w:r>
      <w:r w:rsidRPr="00606DD7">
        <w:rPr>
          <w:rFonts w:asciiTheme="minorHAnsi" w:hAnsiTheme="minorHAnsi" w:cstheme="minorHAnsi"/>
          <w:b/>
          <w:sz w:val="24"/>
          <w:szCs w:val="24"/>
          <w:highlight w:val="cyan"/>
        </w:rPr>
        <w:t>r.</w:t>
      </w:r>
    </w:p>
    <w:p w:rsidR="0056409B" w:rsidRPr="00606DD7" w:rsidRDefault="0056409B" w:rsidP="005455A8">
      <w:pPr>
        <w:numPr>
          <w:ilvl w:val="0"/>
          <w:numId w:val="13"/>
        </w:numPr>
        <w:spacing w:after="120" w:line="276" w:lineRule="auto"/>
        <w:ind w:left="357" w:hanging="357"/>
        <w:rPr>
          <w:rFonts w:asciiTheme="minorHAnsi" w:hAnsiTheme="minorHAnsi" w:cstheme="minorHAnsi"/>
          <w:sz w:val="24"/>
          <w:szCs w:val="24"/>
        </w:rPr>
      </w:pPr>
      <w:r w:rsidRPr="00606DD7">
        <w:rPr>
          <w:rFonts w:asciiTheme="minorHAnsi" w:hAnsiTheme="minorHAnsi" w:cstheme="minorHAnsi"/>
          <w:color w:val="000000"/>
          <w:sz w:val="24"/>
          <w:szCs w:val="24"/>
        </w:rPr>
        <w:t xml:space="preserve">W przypadku gdy wybór najkorzystniejszej oferty nie nastąpi przed </w:t>
      </w:r>
      <w:r w:rsidR="00437E7D" w:rsidRPr="00606DD7">
        <w:rPr>
          <w:rFonts w:asciiTheme="minorHAnsi" w:hAnsiTheme="minorHAnsi" w:cstheme="minorHAnsi"/>
          <w:color w:val="000000"/>
          <w:sz w:val="24"/>
          <w:szCs w:val="24"/>
        </w:rPr>
        <w:t>upływem terminu związania ofertą</w:t>
      </w:r>
      <w:r w:rsidRPr="00606DD7">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06DD7" w:rsidRDefault="0056409B" w:rsidP="005455A8">
      <w:pPr>
        <w:numPr>
          <w:ilvl w:val="0"/>
          <w:numId w:val="13"/>
        </w:numPr>
        <w:spacing w:after="120" w:line="276" w:lineRule="auto"/>
        <w:ind w:left="357" w:hanging="357"/>
        <w:rPr>
          <w:rFonts w:asciiTheme="minorHAnsi" w:hAnsiTheme="minorHAnsi" w:cstheme="minorHAnsi"/>
          <w:color w:val="000000"/>
          <w:sz w:val="24"/>
          <w:szCs w:val="24"/>
        </w:rPr>
      </w:pPr>
      <w:r w:rsidRPr="00606DD7">
        <w:rPr>
          <w:rFonts w:asciiTheme="minorHAnsi" w:hAnsiTheme="minorHAnsi" w:cstheme="minorHAnsi"/>
          <w:color w:val="000000"/>
          <w:sz w:val="24"/>
          <w:szCs w:val="24"/>
        </w:rPr>
        <w:t>Przed</w:t>
      </w:r>
      <w:r w:rsidR="00437E7D" w:rsidRPr="00606DD7">
        <w:rPr>
          <w:rFonts w:asciiTheme="minorHAnsi" w:hAnsiTheme="minorHAnsi" w:cstheme="minorHAnsi"/>
          <w:color w:val="000000"/>
          <w:sz w:val="24"/>
          <w:szCs w:val="24"/>
        </w:rPr>
        <w:t>łużenie terminu związania ofertą</w:t>
      </w:r>
      <w:r w:rsidRPr="00606DD7">
        <w:rPr>
          <w:rFonts w:asciiTheme="minorHAnsi" w:hAnsiTheme="minorHAnsi" w:cstheme="minorHAnsi"/>
          <w:color w:val="000000"/>
          <w:sz w:val="24"/>
          <w:szCs w:val="24"/>
        </w:rPr>
        <w:t>, o którym mowa w pkt 2, wymaga złożenia przez Wykonawcę pisemnego</w:t>
      </w:r>
      <w:r w:rsidRPr="00606DD7">
        <w:rPr>
          <w:rStyle w:val="Odwoanieprzypisudolnego"/>
          <w:rFonts w:asciiTheme="minorHAnsi" w:hAnsiTheme="minorHAnsi" w:cstheme="minorHAnsi"/>
          <w:b/>
          <w:caps/>
          <w:color w:val="000000"/>
          <w:sz w:val="24"/>
          <w:szCs w:val="24"/>
          <w:lang w:eastAsia="pl-PL"/>
        </w:rPr>
        <w:footnoteReference w:id="1"/>
      </w:r>
      <w:r w:rsidRPr="00606DD7">
        <w:rPr>
          <w:rFonts w:asciiTheme="minorHAnsi" w:hAnsiTheme="minorHAnsi" w:cstheme="minorHAnsi"/>
          <w:color w:val="000000"/>
          <w:sz w:val="24"/>
          <w:szCs w:val="24"/>
        </w:rPr>
        <w:t xml:space="preserve"> oświadczenia o wyrażeniu zgody na przedłużenie terminu związania oferta.</w:t>
      </w:r>
    </w:p>
    <w:p w:rsidR="0056409B" w:rsidRPr="00606DD7" w:rsidRDefault="0056409B" w:rsidP="005455A8">
      <w:pPr>
        <w:numPr>
          <w:ilvl w:val="0"/>
          <w:numId w:val="13"/>
        </w:numPr>
        <w:spacing w:after="0" w:line="276" w:lineRule="auto"/>
        <w:ind w:left="357" w:hanging="357"/>
        <w:rPr>
          <w:rFonts w:asciiTheme="minorHAnsi" w:hAnsiTheme="minorHAnsi" w:cstheme="minorHAnsi"/>
          <w:sz w:val="24"/>
          <w:szCs w:val="24"/>
        </w:rPr>
      </w:pPr>
      <w:r w:rsidRPr="00606DD7">
        <w:rPr>
          <w:rFonts w:asciiTheme="minorHAnsi" w:hAnsiTheme="minorHAnsi" w:cstheme="minorHAnsi"/>
          <w:sz w:val="24"/>
          <w:szCs w:val="24"/>
        </w:rPr>
        <w:t>Odmowa wyrażenia zgody, o której mowa w pkt 2, powoduje odrzucenie oferty Wykonawcy.</w:t>
      </w:r>
    </w:p>
    <w:p w:rsidR="00486F9F" w:rsidRPr="00486F9F" w:rsidRDefault="00486F9F" w:rsidP="005424C4">
      <w:pPr>
        <w:widowControl w:val="0"/>
        <w:numPr>
          <w:ilvl w:val="0"/>
          <w:numId w:val="48"/>
        </w:numPr>
        <w:shd w:val="clear" w:color="auto" w:fill="D9D9D9" w:themeFill="background1" w:themeFillShade="D9"/>
        <w:spacing w:before="240" w:after="240" w:line="276" w:lineRule="auto"/>
        <w:outlineLvl w:val="0"/>
        <w:rPr>
          <w:rFonts w:asciiTheme="minorHAnsi" w:hAnsiTheme="minorHAnsi" w:cstheme="minorHAnsi"/>
          <w:b/>
          <w:caps/>
          <w:sz w:val="24"/>
          <w:szCs w:val="24"/>
          <w:lang w:val="x-none"/>
        </w:rPr>
      </w:pPr>
      <w:bookmarkStart w:id="31" w:name="_Toc61256834"/>
      <w:bookmarkStart w:id="32" w:name="_Toc160175333"/>
      <w:bookmarkStart w:id="33" w:name="_Toc61256835"/>
      <w:bookmarkStart w:id="34" w:name="_Toc121827683"/>
      <w:bookmarkEnd w:id="28"/>
      <w:r w:rsidRPr="00486F9F">
        <w:rPr>
          <w:rFonts w:asciiTheme="minorHAnsi" w:hAnsiTheme="minorHAnsi" w:cstheme="minorHAnsi"/>
          <w:b/>
          <w:caps/>
          <w:sz w:val="24"/>
          <w:szCs w:val="24"/>
          <w:lang w:val="x-none"/>
        </w:rPr>
        <w:t>opis sposobu przygotowania oferty oraz dokumentów wymaganych przez zamawiającego w SWZ</w:t>
      </w:r>
      <w:bookmarkEnd w:id="31"/>
      <w:bookmarkEnd w:id="32"/>
    </w:p>
    <w:p w:rsidR="00486F9F" w:rsidRPr="00486F9F" w:rsidRDefault="00486F9F" w:rsidP="00486F9F">
      <w:pPr>
        <w:widowControl w:val="0"/>
        <w:numPr>
          <w:ilvl w:val="0"/>
          <w:numId w:val="14"/>
        </w:numPr>
        <w:spacing w:after="0" w:line="276" w:lineRule="auto"/>
        <w:ind w:left="357" w:hanging="35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Oferta winna być:</w:t>
      </w:r>
    </w:p>
    <w:p w:rsidR="00486F9F" w:rsidRPr="00486F9F" w:rsidRDefault="00486F9F" w:rsidP="00486F9F">
      <w:pPr>
        <w:widowControl w:val="0"/>
        <w:numPr>
          <w:ilvl w:val="0"/>
          <w:numId w:val="15"/>
        </w:numPr>
        <w:spacing w:before="120" w:after="0" w:line="276" w:lineRule="auto"/>
        <w:ind w:left="714" w:hanging="35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sporządzona wg wzoru FORMULARZA OFERTY (załącznik nr 1 do SWZ),</w:t>
      </w:r>
    </w:p>
    <w:p w:rsidR="00486F9F" w:rsidRPr="00486F9F" w:rsidRDefault="00486F9F" w:rsidP="00486F9F">
      <w:pPr>
        <w:widowControl w:val="0"/>
        <w:numPr>
          <w:ilvl w:val="0"/>
          <w:numId w:val="15"/>
        </w:numPr>
        <w:spacing w:after="0" w:line="276" w:lineRule="auto"/>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Pr="00486F9F">
          <w:rPr>
            <w:rFonts w:asciiTheme="minorHAnsi" w:hAnsiTheme="minorHAnsi" w:cstheme="minorHAnsi"/>
            <w:sz w:val="24"/>
            <w:szCs w:val="24"/>
            <w:lang w:eastAsia="pl-PL"/>
          </w:rPr>
          <w:t xml:space="preserve"> </w:t>
        </w:r>
      </w:hyperlink>
      <w:r w:rsidRPr="00486F9F">
        <w:rPr>
          <w:rFonts w:asciiTheme="minorHAnsi" w:hAnsiTheme="minorHAnsi" w:cstheme="minorHAnsi"/>
          <w:sz w:val="24"/>
          <w:szCs w:val="24"/>
        </w:rPr>
        <w:t xml:space="preserve"> </w:t>
      </w:r>
      <w:hyperlink r:id="rId34" w:history="1">
        <w:r w:rsidRPr="00486F9F">
          <w:rPr>
            <w:rFonts w:asciiTheme="minorHAnsi" w:eastAsia="Times New Roman" w:hAnsiTheme="minorHAnsi" w:cstheme="minorHAnsi"/>
            <w:b/>
            <w:color w:val="0000FF"/>
            <w:sz w:val="24"/>
            <w:szCs w:val="24"/>
            <w:u w:val="single"/>
            <w:lang w:eastAsia="pl-PL"/>
          </w:rPr>
          <w:t>https://platformazakupowa.pl/pn/aleksandrow-lodzki</w:t>
        </w:r>
      </w:hyperlink>
      <w:r w:rsidRPr="00486F9F">
        <w:rPr>
          <w:rFonts w:asciiTheme="minorHAnsi" w:eastAsia="Times New Roman" w:hAnsiTheme="minorHAnsi" w:cstheme="minorHAnsi"/>
          <w:b/>
          <w:color w:val="0000FF"/>
          <w:sz w:val="24"/>
          <w:szCs w:val="24"/>
          <w:u w:val="single"/>
          <w:lang w:eastAsia="pl-PL"/>
        </w:rPr>
        <w:t xml:space="preserve"> </w:t>
      </w:r>
    </w:p>
    <w:p w:rsidR="00486F9F" w:rsidRPr="00486F9F" w:rsidRDefault="00486F9F" w:rsidP="00486F9F">
      <w:pPr>
        <w:widowControl w:val="0"/>
        <w:numPr>
          <w:ilvl w:val="0"/>
          <w:numId w:val="15"/>
        </w:numPr>
        <w:spacing w:after="120" w:line="276" w:lineRule="auto"/>
        <w:ind w:left="714" w:hanging="35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486F9F">
        <w:rPr>
          <w:rFonts w:asciiTheme="minorHAnsi" w:hAnsiTheme="minorHAnsi" w:cstheme="minorHAnsi"/>
          <w:color w:val="000000"/>
          <w:sz w:val="24"/>
          <w:szCs w:val="24"/>
        </w:rPr>
        <w:t>eIDAS</w:t>
      </w:r>
      <w:proofErr w:type="spellEnd"/>
      <w:r w:rsidRPr="00486F9F">
        <w:rPr>
          <w:rFonts w:asciiTheme="minorHAnsi" w:hAnsiTheme="minorHAnsi" w:cstheme="minorHAnsi"/>
          <w:color w:val="000000"/>
          <w:sz w:val="24"/>
          <w:szCs w:val="24"/>
        </w:rPr>
        <w:t>) (UE) nr 910/2014 - od 1 lipca 2016 roku”.</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 xml:space="preserve">W przypadku wykorzystania formatu podpisu </w:t>
      </w:r>
      <w:proofErr w:type="spellStart"/>
      <w:r w:rsidRPr="00486F9F">
        <w:rPr>
          <w:rFonts w:asciiTheme="minorHAnsi" w:hAnsiTheme="minorHAnsi" w:cstheme="minorHAnsi"/>
          <w:color w:val="000000"/>
          <w:sz w:val="24"/>
          <w:szCs w:val="24"/>
        </w:rPr>
        <w:t>XAdES</w:t>
      </w:r>
      <w:proofErr w:type="spellEnd"/>
      <w:r w:rsidRPr="00486F9F">
        <w:rPr>
          <w:rFonts w:asciiTheme="minorHAnsi" w:hAnsiTheme="minorHAnsi" w:cstheme="minorHAnsi"/>
          <w:color w:val="000000"/>
          <w:sz w:val="24"/>
          <w:szCs w:val="24"/>
        </w:rPr>
        <w:t xml:space="preserve"> zewnętrzny Zamawiający wymaga dołączenia odpowiedniej ilości plików, podpisywanych plików z danymi oraz plików </w:t>
      </w:r>
      <w:proofErr w:type="spellStart"/>
      <w:r w:rsidRPr="00486F9F">
        <w:rPr>
          <w:rFonts w:asciiTheme="minorHAnsi" w:hAnsiTheme="minorHAnsi" w:cstheme="minorHAnsi"/>
          <w:color w:val="000000"/>
          <w:sz w:val="24"/>
          <w:szCs w:val="24"/>
        </w:rPr>
        <w:t>XAdES</w:t>
      </w:r>
      <w:proofErr w:type="spellEnd"/>
      <w:r w:rsidRPr="00486F9F">
        <w:rPr>
          <w:rFonts w:asciiTheme="minorHAnsi" w:hAnsiTheme="minorHAnsi" w:cstheme="minorHAnsi"/>
          <w:color w:val="000000"/>
          <w:sz w:val="24"/>
          <w:szCs w:val="24"/>
        </w:rPr>
        <w:t>.</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 xml:space="preserve">Zgodnie z art. 18 ust. 3 ustawy </w:t>
      </w:r>
      <w:proofErr w:type="spellStart"/>
      <w:r w:rsidRPr="00486F9F">
        <w:rPr>
          <w:rFonts w:asciiTheme="minorHAnsi" w:hAnsiTheme="minorHAnsi" w:cstheme="minorHAnsi"/>
          <w:color w:val="000000"/>
          <w:sz w:val="24"/>
          <w:szCs w:val="24"/>
        </w:rPr>
        <w:t>Pzp</w:t>
      </w:r>
      <w:proofErr w:type="spellEnd"/>
      <w:r w:rsidRPr="00486F9F">
        <w:rPr>
          <w:rFonts w:asciiTheme="minorHAnsi" w:hAnsiTheme="minorHAnsi" w:cstheme="minorHAnsi"/>
          <w:color w:val="000000"/>
          <w:sz w:val="24"/>
          <w:szCs w:val="24"/>
        </w:rPr>
        <w:t xml:space="preserve">, nie ujawnia się </w:t>
      </w:r>
      <w:r w:rsidRPr="00486F9F">
        <w:rPr>
          <w:rFonts w:asciiTheme="minorHAnsi" w:hAnsiTheme="minorHAnsi" w:cstheme="minorHAnsi"/>
          <w:b/>
          <w:color w:val="000000"/>
          <w:sz w:val="24"/>
          <w:szCs w:val="24"/>
        </w:rPr>
        <w:t>informacji stanowiących tajemnicę przedsiębiorstwa</w:t>
      </w:r>
      <w:r w:rsidRPr="00486F9F">
        <w:rPr>
          <w:rFonts w:asciiTheme="minorHAnsi" w:hAnsiTheme="minorHAnsi" w:cstheme="minorHAnsi"/>
          <w:color w:val="000000"/>
          <w:sz w:val="24"/>
          <w:szCs w:val="24"/>
        </w:rPr>
        <w:t>, w rozumieniu przepisów ustawy z dnia 16 kwietnia 1993 r. o zwalczaniu nieuczciwej konkurencji (</w:t>
      </w:r>
      <w:proofErr w:type="spellStart"/>
      <w:r w:rsidRPr="00486F9F">
        <w:rPr>
          <w:rFonts w:asciiTheme="minorHAnsi" w:hAnsiTheme="minorHAnsi" w:cstheme="minorHAnsi"/>
          <w:color w:val="000000"/>
          <w:sz w:val="24"/>
          <w:szCs w:val="24"/>
        </w:rPr>
        <w:t>t.j</w:t>
      </w:r>
      <w:proofErr w:type="spellEnd"/>
      <w:r w:rsidRPr="00486F9F">
        <w:rPr>
          <w:rFonts w:asciiTheme="minorHAnsi" w:hAnsiTheme="minorHAnsi" w:cstheme="minorHAnsi"/>
          <w:color w:val="000000"/>
          <w:sz w:val="24"/>
          <w:szCs w:val="24"/>
        </w:rPr>
        <w:t xml:space="preserve">. Dz. U. z 2022 r. poz. 1233), </w:t>
      </w:r>
      <w:r w:rsidRPr="00486F9F">
        <w:rPr>
          <w:rFonts w:asciiTheme="minorHAnsi" w:hAnsiTheme="minorHAnsi" w:cstheme="minorHAnsi"/>
          <w:color w:val="000000"/>
          <w:sz w:val="24"/>
          <w:szCs w:val="24"/>
          <w:u w:val="single"/>
        </w:rPr>
        <w:t>jeżeli wykonawca, wraz z przekazaniem takich informacji, zastrzegł, że nie mogą być one udostępniane oraz wykazał, że zastrzeżone informacje stanowią tajemnicę przedsiębiorstwa</w:t>
      </w:r>
      <w:r w:rsidRPr="00486F9F">
        <w:rPr>
          <w:rFonts w:asciiTheme="minorHAnsi" w:hAnsiTheme="minorHAnsi" w:cstheme="minorHAnsi"/>
          <w:color w:val="000000"/>
          <w:sz w:val="24"/>
          <w:szCs w:val="24"/>
        </w:rPr>
        <w:t xml:space="preserve">. Wykonawca nie może zastrzec informacji, o których mowa w art. 222 ust. 5 Ustawy </w:t>
      </w:r>
      <w:proofErr w:type="spellStart"/>
      <w:r w:rsidRPr="00486F9F">
        <w:rPr>
          <w:rFonts w:asciiTheme="minorHAnsi" w:hAnsiTheme="minorHAnsi" w:cstheme="minorHAnsi"/>
          <w:color w:val="000000"/>
          <w:sz w:val="24"/>
          <w:szCs w:val="24"/>
        </w:rPr>
        <w:t>Pzp</w:t>
      </w:r>
      <w:proofErr w:type="spellEnd"/>
      <w:r w:rsidRPr="00486F9F">
        <w:rPr>
          <w:rFonts w:asciiTheme="minorHAnsi" w:hAnsiTheme="minorHAnsi" w:cstheme="minorHAnsi"/>
          <w:color w:val="000000"/>
          <w:sz w:val="24"/>
          <w:szCs w:val="24"/>
        </w:rPr>
        <w:t>.</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Na Platformie w formularzu składania oferty znajduje się miejsce wyznaczone do dołączenia części oferty stanowiącej tajemnicę przedsiębiorstwa.</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 xml:space="preserve">Wykonawca, za pośrednictwem </w:t>
      </w:r>
      <w:hyperlink r:id="rId35" w:history="1">
        <w:r w:rsidRPr="00486F9F">
          <w:rPr>
            <w:rFonts w:asciiTheme="minorHAnsi" w:hAnsiTheme="minorHAnsi" w:cstheme="minorHAnsi"/>
            <w:color w:val="1155CC"/>
            <w:sz w:val="24"/>
            <w:szCs w:val="24"/>
            <w:u w:val="single"/>
          </w:rPr>
          <w:t>platformazakupowa.pl</w:t>
        </w:r>
      </w:hyperlink>
      <w:r w:rsidRPr="00486F9F">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486F9F">
          <w:rPr>
            <w:rFonts w:asciiTheme="minorHAnsi" w:hAnsiTheme="minorHAnsi" w:cstheme="minorHAnsi"/>
            <w:color w:val="1155CC"/>
            <w:sz w:val="24"/>
            <w:szCs w:val="24"/>
            <w:u w:val="single"/>
          </w:rPr>
          <w:t>https://platformazakupowa.pl/strona/45-instrukcje</w:t>
        </w:r>
      </w:hyperlink>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Każdy z wykonawców może złożyć tylko jedną ofertę. Złożenie większej liczby ofert lub oferty zawierającej propozycje wariantowe spowoduje, że oferta podlegać będzie odrzuceniu.</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486F9F">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u w:val="single"/>
          <w:lang w:eastAsia="pl-PL"/>
        </w:rPr>
      </w:pPr>
      <w:r w:rsidRPr="00486F9F">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486F9F" w:rsidRPr="00486F9F" w:rsidRDefault="00486F9F" w:rsidP="00486F9F">
      <w:pPr>
        <w:widowControl w:val="0"/>
        <w:numPr>
          <w:ilvl w:val="0"/>
          <w:numId w:val="14"/>
        </w:numPr>
        <w:spacing w:after="120" w:line="276" w:lineRule="auto"/>
        <w:ind w:left="357" w:hanging="357"/>
        <w:rPr>
          <w:rFonts w:asciiTheme="minorHAnsi" w:eastAsia="Times New Roman" w:hAnsiTheme="minorHAnsi" w:cstheme="minorHAnsi"/>
          <w:sz w:val="24"/>
          <w:szCs w:val="24"/>
          <w:lang w:eastAsia="pl-PL"/>
        </w:rPr>
      </w:pPr>
      <w:r w:rsidRPr="00486F9F">
        <w:rPr>
          <w:rFonts w:asciiTheme="minorHAnsi" w:eastAsia="Times New Roman" w:hAnsiTheme="minorHAnsi" w:cstheme="minorHAnsi"/>
          <w:b/>
          <w:sz w:val="24"/>
          <w:szCs w:val="24"/>
          <w:lang w:eastAsia="pl-PL"/>
        </w:rPr>
        <w:t>Postępowanie prowadzone jest w języku polskim</w:t>
      </w:r>
      <w:r w:rsidRPr="00486F9F">
        <w:rPr>
          <w:rFonts w:asciiTheme="minorHAnsi" w:eastAsia="Times New Roman" w:hAnsiTheme="minorHAnsi" w:cstheme="minorHAnsi"/>
          <w:sz w:val="24"/>
          <w:szCs w:val="24"/>
          <w:lang w:eastAsia="pl-PL"/>
        </w:rPr>
        <w:t>. Oznacza to, że oferta, oświadczenia oraz każdy dokument złożony wraz z ofertą sporządzony w języku obcym winien być złożony wraz z tłumaczeniem na język polski.</w:t>
      </w:r>
    </w:p>
    <w:p w:rsidR="00486F9F" w:rsidRPr="00486F9F" w:rsidRDefault="00486F9F" w:rsidP="00486F9F">
      <w:pPr>
        <w:widowControl w:val="0"/>
        <w:numPr>
          <w:ilvl w:val="0"/>
          <w:numId w:val="14"/>
        </w:numPr>
        <w:spacing w:after="0" w:line="276" w:lineRule="auto"/>
        <w:ind w:left="357" w:hanging="35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Dodatkowe zalecenia dla Wykonawcy przygotowującego ofertę:</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Zamawiający rekomenduje wykorzystanie formatów: .pdf .</w:t>
      </w:r>
      <w:proofErr w:type="spellStart"/>
      <w:r w:rsidRPr="00486F9F">
        <w:rPr>
          <w:rFonts w:asciiTheme="minorHAnsi" w:hAnsiTheme="minorHAnsi" w:cstheme="minorHAnsi"/>
          <w:color w:val="000000"/>
          <w:sz w:val="24"/>
          <w:szCs w:val="24"/>
        </w:rPr>
        <w:t>doc</w:t>
      </w:r>
      <w:proofErr w:type="spellEnd"/>
      <w:r w:rsidRPr="00486F9F">
        <w:rPr>
          <w:rFonts w:asciiTheme="minorHAnsi" w:hAnsiTheme="minorHAnsi" w:cstheme="minorHAnsi"/>
          <w:color w:val="000000"/>
          <w:sz w:val="24"/>
          <w:szCs w:val="24"/>
        </w:rPr>
        <w:t xml:space="preserve"> .xls .jpg (.</w:t>
      </w:r>
      <w:proofErr w:type="spellStart"/>
      <w:r w:rsidRPr="00486F9F">
        <w:rPr>
          <w:rFonts w:asciiTheme="minorHAnsi" w:hAnsiTheme="minorHAnsi" w:cstheme="minorHAnsi"/>
          <w:color w:val="000000"/>
          <w:sz w:val="24"/>
          <w:szCs w:val="24"/>
        </w:rPr>
        <w:t>jpeg</w:t>
      </w:r>
      <w:proofErr w:type="spellEnd"/>
      <w:r w:rsidRPr="00486F9F">
        <w:rPr>
          <w:rFonts w:asciiTheme="minorHAnsi" w:hAnsiTheme="minorHAnsi" w:cstheme="minorHAnsi"/>
          <w:color w:val="000000"/>
          <w:sz w:val="24"/>
          <w:szCs w:val="24"/>
        </w:rPr>
        <w:t xml:space="preserve">) </w:t>
      </w:r>
      <w:r w:rsidRPr="00486F9F">
        <w:rPr>
          <w:rFonts w:asciiTheme="minorHAnsi" w:hAnsiTheme="minorHAnsi" w:cstheme="minorHAnsi"/>
          <w:b/>
          <w:bCs/>
          <w:color w:val="000000"/>
          <w:sz w:val="24"/>
          <w:szCs w:val="24"/>
        </w:rPr>
        <w:t>ze szczególnym wskazaniem na .pdf</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 xml:space="preserve">W celu ewentualnej kompresji danych Zamawiający rekomenduje wykorzystanie jednego z formatów: </w:t>
      </w:r>
    </w:p>
    <w:p w:rsidR="00486F9F" w:rsidRPr="00486F9F" w:rsidRDefault="00486F9F" w:rsidP="00486F9F">
      <w:pPr>
        <w:widowControl w:val="0"/>
        <w:numPr>
          <w:ilvl w:val="2"/>
          <w:numId w:val="16"/>
        </w:numPr>
        <w:spacing w:after="0" w:line="276" w:lineRule="auto"/>
        <w:ind w:left="1434" w:hanging="357"/>
        <w:rPr>
          <w:rFonts w:asciiTheme="minorHAnsi" w:eastAsia="Times New Roman" w:hAnsiTheme="minorHAnsi" w:cstheme="minorHAnsi"/>
          <w:b/>
          <w:sz w:val="24"/>
          <w:szCs w:val="24"/>
          <w:lang w:eastAsia="pl-PL"/>
        </w:rPr>
      </w:pPr>
      <w:r w:rsidRPr="00486F9F">
        <w:rPr>
          <w:rFonts w:asciiTheme="minorHAnsi" w:hAnsiTheme="minorHAnsi" w:cstheme="minorHAnsi"/>
          <w:b/>
          <w:color w:val="000000"/>
          <w:sz w:val="24"/>
          <w:szCs w:val="24"/>
        </w:rPr>
        <w:t>.zip </w:t>
      </w:r>
    </w:p>
    <w:p w:rsidR="00486F9F" w:rsidRPr="00486F9F" w:rsidRDefault="00486F9F" w:rsidP="00486F9F">
      <w:pPr>
        <w:widowControl w:val="0"/>
        <w:numPr>
          <w:ilvl w:val="2"/>
          <w:numId w:val="16"/>
        </w:numPr>
        <w:spacing w:after="0" w:line="276" w:lineRule="auto"/>
        <w:ind w:left="1434" w:hanging="357"/>
        <w:rPr>
          <w:rFonts w:asciiTheme="minorHAnsi" w:eastAsia="Times New Roman" w:hAnsiTheme="minorHAnsi" w:cstheme="minorHAnsi"/>
          <w:b/>
          <w:sz w:val="24"/>
          <w:szCs w:val="24"/>
          <w:lang w:eastAsia="pl-PL"/>
        </w:rPr>
      </w:pPr>
      <w:r w:rsidRPr="00486F9F">
        <w:rPr>
          <w:rFonts w:asciiTheme="minorHAnsi" w:hAnsiTheme="minorHAnsi" w:cstheme="minorHAnsi"/>
          <w:b/>
          <w:color w:val="000000"/>
          <w:sz w:val="24"/>
          <w:szCs w:val="24"/>
        </w:rPr>
        <w:t>.7Z</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 xml:space="preserve">Wśród formatów powszechnych a </w:t>
      </w:r>
      <w:r w:rsidRPr="00486F9F">
        <w:rPr>
          <w:rFonts w:asciiTheme="minorHAnsi" w:hAnsiTheme="minorHAnsi" w:cstheme="minorHAnsi"/>
          <w:b/>
          <w:bCs/>
          <w:color w:val="000000"/>
          <w:sz w:val="24"/>
          <w:szCs w:val="24"/>
        </w:rPr>
        <w:t>NIE występujących</w:t>
      </w:r>
      <w:r w:rsidRPr="00486F9F">
        <w:rPr>
          <w:rFonts w:asciiTheme="minorHAnsi" w:hAnsiTheme="minorHAnsi" w:cstheme="minorHAnsi"/>
          <w:color w:val="000000"/>
          <w:sz w:val="24"/>
          <w:szCs w:val="24"/>
        </w:rPr>
        <w:t xml:space="preserve"> w rozporządzeniu występują: .</w:t>
      </w:r>
      <w:proofErr w:type="spellStart"/>
      <w:r w:rsidRPr="00486F9F">
        <w:rPr>
          <w:rFonts w:asciiTheme="minorHAnsi" w:hAnsiTheme="minorHAnsi" w:cstheme="minorHAnsi"/>
          <w:color w:val="000000"/>
          <w:sz w:val="24"/>
          <w:szCs w:val="24"/>
        </w:rPr>
        <w:t>rar</w:t>
      </w:r>
      <w:proofErr w:type="spellEnd"/>
      <w:r w:rsidRPr="00486F9F">
        <w:rPr>
          <w:rFonts w:asciiTheme="minorHAnsi" w:hAnsiTheme="minorHAnsi" w:cstheme="minorHAnsi"/>
          <w:color w:val="000000"/>
          <w:sz w:val="24"/>
          <w:szCs w:val="24"/>
        </w:rPr>
        <w:t xml:space="preserve"> .gif .</w:t>
      </w:r>
      <w:proofErr w:type="spellStart"/>
      <w:r w:rsidRPr="00486F9F">
        <w:rPr>
          <w:rFonts w:asciiTheme="minorHAnsi" w:hAnsiTheme="minorHAnsi" w:cstheme="minorHAnsi"/>
          <w:color w:val="000000"/>
          <w:sz w:val="24"/>
          <w:szCs w:val="24"/>
        </w:rPr>
        <w:t>bmp</w:t>
      </w:r>
      <w:proofErr w:type="spellEnd"/>
      <w:r w:rsidRPr="00486F9F">
        <w:rPr>
          <w:rFonts w:asciiTheme="minorHAnsi" w:hAnsiTheme="minorHAnsi" w:cstheme="minorHAnsi"/>
          <w:color w:val="000000"/>
          <w:sz w:val="24"/>
          <w:szCs w:val="24"/>
        </w:rPr>
        <w:t xml:space="preserve"> .</w:t>
      </w:r>
      <w:proofErr w:type="spellStart"/>
      <w:r w:rsidRPr="00486F9F">
        <w:rPr>
          <w:rFonts w:asciiTheme="minorHAnsi" w:hAnsiTheme="minorHAnsi" w:cstheme="minorHAnsi"/>
          <w:color w:val="000000"/>
          <w:sz w:val="24"/>
          <w:szCs w:val="24"/>
        </w:rPr>
        <w:t>numbers</w:t>
      </w:r>
      <w:proofErr w:type="spellEnd"/>
      <w:r w:rsidRPr="00486F9F">
        <w:rPr>
          <w:rFonts w:asciiTheme="minorHAnsi" w:hAnsiTheme="minorHAnsi" w:cstheme="minorHAnsi"/>
          <w:color w:val="000000"/>
          <w:sz w:val="24"/>
          <w:szCs w:val="24"/>
        </w:rPr>
        <w:t xml:space="preserve"> .</w:t>
      </w:r>
      <w:proofErr w:type="spellStart"/>
      <w:r w:rsidRPr="00486F9F">
        <w:rPr>
          <w:rFonts w:asciiTheme="minorHAnsi" w:hAnsiTheme="minorHAnsi" w:cstheme="minorHAnsi"/>
          <w:color w:val="000000"/>
          <w:sz w:val="24"/>
          <w:szCs w:val="24"/>
        </w:rPr>
        <w:t>pages</w:t>
      </w:r>
      <w:proofErr w:type="spellEnd"/>
      <w:r w:rsidRPr="00486F9F">
        <w:rPr>
          <w:rFonts w:asciiTheme="minorHAnsi" w:hAnsiTheme="minorHAnsi" w:cstheme="minorHAnsi"/>
          <w:color w:val="000000"/>
          <w:sz w:val="24"/>
          <w:szCs w:val="24"/>
        </w:rPr>
        <w:t xml:space="preserve">. </w:t>
      </w:r>
      <w:r w:rsidRPr="00486F9F">
        <w:rPr>
          <w:rFonts w:asciiTheme="minorHAnsi" w:hAnsiTheme="minorHAnsi" w:cstheme="minorHAnsi"/>
          <w:b/>
          <w:bCs/>
          <w:color w:val="000000"/>
          <w:sz w:val="24"/>
          <w:szCs w:val="24"/>
        </w:rPr>
        <w:t>Dokumenty złożone w takich plikach zostaną uznane za złożone nieskutecznie.</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486F9F">
        <w:rPr>
          <w:rFonts w:asciiTheme="minorHAnsi" w:hAnsiTheme="minorHAnsi" w:cstheme="minorHAnsi"/>
          <w:b/>
          <w:color w:val="000000"/>
          <w:sz w:val="24"/>
          <w:szCs w:val="24"/>
        </w:rPr>
        <w:t>eDoApp</w:t>
      </w:r>
      <w:proofErr w:type="spellEnd"/>
      <w:r w:rsidRPr="00486F9F">
        <w:rPr>
          <w:rFonts w:asciiTheme="minorHAnsi" w:hAnsiTheme="minorHAnsi" w:cstheme="minorHAnsi"/>
          <w:b/>
          <w:color w:val="000000"/>
          <w:sz w:val="24"/>
          <w:szCs w:val="24"/>
        </w:rPr>
        <w:t xml:space="preserve"> służącej do składania podpisu osobistego, który wynosi max 5MB.</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6F9F">
        <w:rPr>
          <w:rFonts w:asciiTheme="minorHAnsi" w:hAnsiTheme="minorHAnsi" w:cstheme="minorHAnsi"/>
          <w:color w:val="000000"/>
          <w:sz w:val="24"/>
          <w:szCs w:val="24"/>
        </w:rPr>
        <w:t>PAdES</w:t>
      </w:r>
      <w:proofErr w:type="spellEnd"/>
      <w:r w:rsidRPr="00486F9F">
        <w:rPr>
          <w:rFonts w:asciiTheme="minorHAnsi" w:hAnsiTheme="minorHAnsi" w:cstheme="minorHAnsi"/>
          <w:color w:val="000000"/>
          <w:sz w:val="24"/>
          <w:szCs w:val="24"/>
        </w:rPr>
        <w:t>. </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 xml:space="preserve">Pliki w innych formatach niż PDF zaleca się opatrzyć zewnętrznym podpisem </w:t>
      </w:r>
      <w:proofErr w:type="spellStart"/>
      <w:r w:rsidRPr="00486F9F">
        <w:rPr>
          <w:rFonts w:asciiTheme="minorHAnsi" w:hAnsiTheme="minorHAnsi" w:cstheme="minorHAnsi"/>
          <w:color w:val="000000"/>
          <w:sz w:val="24"/>
          <w:szCs w:val="24"/>
        </w:rPr>
        <w:t>XAdES</w:t>
      </w:r>
      <w:proofErr w:type="spellEnd"/>
      <w:r w:rsidRPr="00486F9F">
        <w:rPr>
          <w:rFonts w:asciiTheme="minorHAnsi" w:hAnsiTheme="minorHAnsi" w:cstheme="minorHAnsi"/>
          <w:color w:val="000000"/>
          <w:sz w:val="24"/>
          <w:szCs w:val="24"/>
        </w:rPr>
        <w:t xml:space="preserve">. </w:t>
      </w:r>
      <w:r w:rsidRPr="00486F9F">
        <w:rPr>
          <w:rFonts w:asciiTheme="minorHAnsi" w:hAnsiTheme="minorHAnsi" w:cstheme="minorHAnsi"/>
          <w:color w:val="000000"/>
          <w:sz w:val="24"/>
          <w:szCs w:val="24"/>
          <w:u w:val="single"/>
        </w:rPr>
        <w:t>Wykonawca powinien pamiętać, aby plik z podpisem przekazywać łącznie z dokumentem podpisywanym</w:t>
      </w:r>
      <w:r w:rsidRPr="00486F9F">
        <w:rPr>
          <w:rFonts w:asciiTheme="minorHAnsi" w:hAnsiTheme="minorHAnsi" w:cstheme="minorHAnsi"/>
          <w:color w:val="000000"/>
          <w:sz w:val="24"/>
          <w:szCs w:val="24"/>
        </w:rPr>
        <w:t>.</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486F9F" w:rsidRPr="00486F9F" w:rsidRDefault="00486F9F" w:rsidP="00486F9F">
      <w:pPr>
        <w:widowControl w:val="0"/>
        <w:numPr>
          <w:ilvl w:val="1"/>
          <w:numId w:val="14"/>
        </w:numPr>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486F9F" w:rsidRPr="00486F9F" w:rsidRDefault="00486F9F" w:rsidP="00486F9F">
      <w:pPr>
        <w:widowControl w:val="0"/>
        <w:numPr>
          <w:ilvl w:val="1"/>
          <w:numId w:val="14"/>
        </w:numPr>
        <w:tabs>
          <w:tab w:val="left" w:pos="993"/>
        </w:tabs>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Zaleca się, aby komunikacja z Wykonawcami odbywała się tylko na Platformie za pośrednictwem formularza “Wyślij wiadomość do zamawiającego”, nie za pośrednictwem adresu email.</w:t>
      </w:r>
    </w:p>
    <w:p w:rsidR="00486F9F" w:rsidRPr="00486F9F" w:rsidRDefault="00486F9F" w:rsidP="00486F9F">
      <w:pPr>
        <w:widowControl w:val="0"/>
        <w:numPr>
          <w:ilvl w:val="1"/>
          <w:numId w:val="14"/>
        </w:numPr>
        <w:tabs>
          <w:tab w:val="left" w:pos="993"/>
        </w:tabs>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Osobą składającą ofertę powinna być osoba kontaktowa podawana w dokumentacji.</w:t>
      </w:r>
    </w:p>
    <w:p w:rsidR="00486F9F" w:rsidRPr="00486F9F" w:rsidRDefault="00486F9F" w:rsidP="00486F9F">
      <w:pPr>
        <w:widowControl w:val="0"/>
        <w:numPr>
          <w:ilvl w:val="1"/>
          <w:numId w:val="14"/>
        </w:numPr>
        <w:tabs>
          <w:tab w:val="left" w:pos="993"/>
        </w:tabs>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486F9F" w:rsidRPr="00486F9F" w:rsidRDefault="00486F9F" w:rsidP="00486F9F">
      <w:pPr>
        <w:widowControl w:val="0"/>
        <w:numPr>
          <w:ilvl w:val="1"/>
          <w:numId w:val="14"/>
        </w:numPr>
        <w:tabs>
          <w:tab w:val="left" w:pos="993"/>
        </w:tabs>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Podczas podpisywania plików zaleca się stosowanie algorytmu skrótu SHA2 zamiast SHA1.  </w:t>
      </w:r>
    </w:p>
    <w:p w:rsidR="00486F9F" w:rsidRPr="00486F9F" w:rsidRDefault="00486F9F" w:rsidP="00486F9F">
      <w:pPr>
        <w:widowControl w:val="0"/>
        <w:numPr>
          <w:ilvl w:val="1"/>
          <w:numId w:val="14"/>
        </w:numPr>
        <w:tabs>
          <w:tab w:val="left" w:pos="993"/>
        </w:tabs>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Jeśli wykonawca pakuje dokumenty np. w plik ZIP zaleca się wcześniejsze podpisanie każdego ze skompresowanych plików. </w:t>
      </w:r>
    </w:p>
    <w:p w:rsidR="00486F9F" w:rsidRPr="00486F9F" w:rsidRDefault="00486F9F" w:rsidP="00486F9F">
      <w:pPr>
        <w:widowControl w:val="0"/>
        <w:numPr>
          <w:ilvl w:val="1"/>
          <w:numId w:val="14"/>
        </w:numPr>
        <w:tabs>
          <w:tab w:val="left" w:pos="993"/>
        </w:tabs>
        <w:spacing w:after="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Zamawiający rekomenduje wykorzystanie podpisu z kwalifikowanym znacznikiem czasu.</w:t>
      </w:r>
    </w:p>
    <w:p w:rsidR="00486F9F" w:rsidRPr="00486F9F" w:rsidRDefault="00486F9F" w:rsidP="00486F9F">
      <w:pPr>
        <w:widowControl w:val="0"/>
        <w:numPr>
          <w:ilvl w:val="1"/>
          <w:numId w:val="14"/>
        </w:numPr>
        <w:tabs>
          <w:tab w:val="left" w:pos="993"/>
        </w:tabs>
        <w:spacing w:after="240" w:line="276" w:lineRule="auto"/>
        <w:ind w:left="924" w:hanging="567"/>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rPr>
        <w:t xml:space="preserve">Zamawiający zaleca aby </w:t>
      </w:r>
      <w:r w:rsidRPr="00486F9F">
        <w:rPr>
          <w:rFonts w:asciiTheme="minorHAnsi" w:hAnsiTheme="minorHAnsi" w:cstheme="minorHAnsi"/>
          <w:color w:val="000000"/>
          <w:sz w:val="24"/>
          <w:szCs w:val="24"/>
          <w:u w:val="single"/>
        </w:rPr>
        <w:t>nie</w:t>
      </w:r>
      <w:r w:rsidRPr="00486F9F">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486F9F" w:rsidRPr="00486F9F" w:rsidRDefault="00486F9F" w:rsidP="00486F9F">
      <w:pPr>
        <w:widowControl w:val="0"/>
        <w:numPr>
          <w:ilvl w:val="0"/>
          <w:numId w:val="14"/>
        </w:numPr>
        <w:pBdr>
          <w:top w:val="single" w:sz="4" w:space="1" w:color="auto"/>
          <w:left w:val="single" w:sz="4" w:space="4" w:color="auto"/>
          <w:bottom w:val="single" w:sz="4" w:space="1" w:color="auto"/>
          <w:right w:val="single" w:sz="4" w:space="4" w:color="auto"/>
        </w:pBdr>
        <w:spacing w:after="240" w:line="276" w:lineRule="auto"/>
        <w:ind w:left="357" w:hanging="357"/>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Na ofertę składają się następujące dokumenty, do złożenia których zobowiązany jest Wykonawca:</w:t>
      </w:r>
    </w:p>
    <w:p w:rsidR="00486F9F" w:rsidRPr="00486F9F" w:rsidRDefault="00486F9F" w:rsidP="00486F9F">
      <w:pPr>
        <w:widowControl w:val="0"/>
        <w:numPr>
          <w:ilvl w:val="1"/>
          <w:numId w:val="14"/>
        </w:numPr>
        <w:spacing w:after="120" w:line="276" w:lineRule="auto"/>
        <w:ind w:left="958" w:hanging="601"/>
        <w:rPr>
          <w:rFonts w:asciiTheme="minorHAnsi" w:eastAsia="Times New Roman" w:hAnsiTheme="minorHAnsi" w:cstheme="minorHAnsi"/>
          <w:sz w:val="24"/>
          <w:szCs w:val="24"/>
          <w:lang w:eastAsia="pl-PL"/>
        </w:rPr>
      </w:pPr>
      <w:r w:rsidRPr="00486F9F">
        <w:rPr>
          <w:rFonts w:asciiTheme="minorHAnsi" w:eastAsia="Times New Roman" w:hAnsiTheme="minorHAnsi" w:cstheme="minorHAnsi"/>
          <w:b/>
          <w:sz w:val="24"/>
          <w:szCs w:val="24"/>
          <w:lang w:eastAsia="pl-PL"/>
        </w:rPr>
        <w:t>„Formularz Oferty”</w:t>
      </w:r>
      <w:r w:rsidRPr="00486F9F">
        <w:rPr>
          <w:rFonts w:asciiTheme="minorHAnsi" w:eastAsia="Times New Roman" w:hAnsiTheme="minorHAnsi" w:cstheme="minorHAnsi"/>
          <w:sz w:val="24"/>
          <w:szCs w:val="24"/>
          <w:lang w:eastAsia="pl-PL"/>
        </w:rPr>
        <w:t xml:space="preserve"> przygotowany zgodnie ze wzorem podanym w Załączniku nr 1 SWZ.</w:t>
      </w:r>
    </w:p>
    <w:p w:rsidR="00486F9F" w:rsidRPr="00486F9F" w:rsidRDefault="00486F9F" w:rsidP="00486F9F">
      <w:pPr>
        <w:widowControl w:val="0"/>
        <w:numPr>
          <w:ilvl w:val="1"/>
          <w:numId w:val="14"/>
        </w:numPr>
        <w:spacing w:after="120" w:line="276" w:lineRule="auto"/>
        <w:ind w:left="958" w:hanging="601"/>
        <w:rPr>
          <w:rFonts w:asciiTheme="minorHAnsi" w:eastAsia="Times New Roman" w:hAnsiTheme="minorHAnsi" w:cstheme="minorHAnsi"/>
          <w:sz w:val="24"/>
          <w:szCs w:val="24"/>
          <w:lang w:eastAsia="pl-PL"/>
        </w:rPr>
      </w:pPr>
      <w:r w:rsidRPr="00486F9F">
        <w:rPr>
          <w:rFonts w:asciiTheme="minorHAnsi" w:eastAsia="Times New Roman" w:hAnsiTheme="minorHAnsi" w:cstheme="minorHAnsi"/>
          <w:b/>
          <w:sz w:val="24"/>
          <w:szCs w:val="24"/>
          <w:lang w:eastAsia="pl-PL"/>
        </w:rPr>
        <w:t xml:space="preserve">Oświadczenie/oświadczenia </w:t>
      </w:r>
      <w:r w:rsidRPr="00486F9F">
        <w:rPr>
          <w:rFonts w:asciiTheme="minorHAnsi" w:eastAsia="Times New Roman" w:hAnsiTheme="minorHAnsi" w:cstheme="minorHAnsi"/>
          <w:b/>
          <w:sz w:val="24"/>
          <w:szCs w:val="24"/>
          <w:u w:val="single"/>
          <w:lang w:eastAsia="pl-PL"/>
        </w:rPr>
        <w:t>Wykonawcy</w:t>
      </w:r>
      <w:r w:rsidRPr="00486F9F">
        <w:rPr>
          <w:rFonts w:asciiTheme="minorHAnsi" w:eastAsia="Times New Roman" w:hAnsiTheme="minorHAnsi" w:cstheme="minorHAnsi"/>
          <w:b/>
          <w:sz w:val="24"/>
          <w:szCs w:val="24"/>
          <w:lang w:eastAsia="pl-PL"/>
        </w:rPr>
        <w:t>/</w:t>
      </w:r>
      <w:r w:rsidRPr="00486F9F">
        <w:rPr>
          <w:rFonts w:asciiTheme="minorHAnsi" w:eastAsia="Times New Roman" w:hAnsiTheme="minorHAnsi" w:cstheme="minorHAnsi"/>
          <w:b/>
          <w:sz w:val="24"/>
          <w:szCs w:val="24"/>
          <w:u w:val="single"/>
          <w:lang w:eastAsia="pl-PL"/>
        </w:rPr>
        <w:t>Wykonawców</w:t>
      </w:r>
      <w:r w:rsidRPr="00486F9F">
        <w:rPr>
          <w:rFonts w:asciiTheme="minorHAnsi" w:eastAsia="Times New Roman" w:hAnsiTheme="minorHAnsi" w:cstheme="minorHAnsi"/>
          <w:b/>
          <w:sz w:val="24"/>
          <w:szCs w:val="24"/>
          <w:lang w:eastAsia="pl-PL"/>
        </w:rPr>
        <w:t xml:space="preserve"> wspólnie ubiegających się o udzielenie zamówienia/</w:t>
      </w:r>
      <w:r w:rsidRPr="00486F9F">
        <w:rPr>
          <w:rFonts w:asciiTheme="minorHAnsi" w:eastAsia="Times New Roman" w:hAnsiTheme="minorHAnsi" w:cstheme="minorHAnsi"/>
          <w:b/>
          <w:sz w:val="24"/>
          <w:szCs w:val="24"/>
          <w:u w:val="single"/>
          <w:lang w:eastAsia="pl-PL"/>
        </w:rPr>
        <w:t>podmiotów udostępniających zasoby</w:t>
      </w:r>
      <w:r w:rsidRPr="00486F9F">
        <w:rPr>
          <w:rFonts w:asciiTheme="minorHAnsi" w:eastAsia="Times New Roman" w:hAnsiTheme="minorHAnsi" w:cstheme="minorHAnsi"/>
          <w:b/>
          <w:sz w:val="24"/>
          <w:szCs w:val="24"/>
          <w:lang w:eastAsia="pl-PL"/>
        </w:rPr>
        <w:t xml:space="preserve"> o niepodleganiu wykluczeniu, spełnianiu warunków udziału w postępowaniu </w:t>
      </w:r>
      <w:r w:rsidRPr="00486F9F">
        <w:rPr>
          <w:rFonts w:asciiTheme="minorHAnsi" w:eastAsia="Times New Roman" w:hAnsiTheme="minorHAnsi" w:cstheme="minorHAnsi"/>
          <w:sz w:val="24"/>
          <w:szCs w:val="24"/>
          <w:lang w:eastAsia="pl-PL"/>
        </w:rPr>
        <w:t>- wypełnione zgodnie z Załącznikiem nr 2 do SWZ.</w:t>
      </w:r>
    </w:p>
    <w:p w:rsidR="00486F9F" w:rsidRPr="00486F9F" w:rsidRDefault="00486F9F" w:rsidP="00486F9F">
      <w:pPr>
        <w:widowControl w:val="0"/>
        <w:numPr>
          <w:ilvl w:val="1"/>
          <w:numId w:val="14"/>
        </w:numPr>
        <w:spacing w:after="0" w:line="276" w:lineRule="auto"/>
        <w:ind w:left="960" w:hanging="600"/>
        <w:rPr>
          <w:rFonts w:asciiTheme="minorHAnsi" w:eastAsia="Times New Roman" w:hAnsiTheme="minorHAnsi" w:cstheme="minorHAnsi"/>
          <w:sz w:val="24"/>
          <w:szCs w:val="24"/>
          <w:lang w:eastAsia="pl-PL"/>
        </w:rPr>
      </w:pPr>
      <w:r w:rsidRPr="00486F9F">
        <w:rPr>
          <w:rFonts w:asciiTheme="minorHAnsi" w:eastAsia="Times New Roman" w:hAnsiTheme="minorHAnsi" w:cstheme="minorHAnsi"/>
          <w:b/>
          <w:sz w:val="24"/>
          <w:szCs w:val="24"/>
          <w:lang w:eastAsia="pl-PL"/>
        </w:rPr>
        <w:t>Pełnomocnictwo / Pełnomocnictwa dla osoby / osób podpisujących ofertę</w:t>
      </w:r>
      <w:r w:rsidRPr="00486F9F">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486F9F" w:rsidRPr="00486F9F" w:rsidRDefault="00486F9F" w:rsidP="00486F9F">
      <w:pPr>
        <w:widowControl w:val="0"/>
        <w:spacing w:after="120" w:line="276" w:lineRule="auto"/>
        <w:ind w:left="958"/>
        <w:rPr>
          <w:rFonts w:asciiTheme="minorHAnsi" w:eastAsia="Times New Roman" w:hAnsiTheme="minorHAnsi" w:cstheme="minorHAnsi"/>
          <w:sz w:val="24"/>
          <w:szCs w:val="24"/>
          <w:lang w:eastAsia="pl-PL"/>
        </w:rPr>
      </w:pPr>
      <w:r w:rsidRPr="00486F9F">
        <w:rPr>
          <w:rFonts w:asciiTheme="minorHAnsi" w:hAnsiTheme="minorHAnsi" w:cstheme="minorHAnsi"/>
          <w:color w:val="000000"/>
          <w:sz w:val="24"/>
          <w:szCs w:val="24"/>
          <w:lang w:eastAsia="pl-PL"/>
        </w:rPr>
        <w:t>Pełnomocnictwo do złożenia oferty musi być złożone w oryginale w takiej samej formie, jak składana oferta (</w:t>
      </w:r>
      <w:proofErr w:type="spellStart"/>
      <w:r w:rsidRPr="00486F9F">
        <w:rPr>
          <w:rFonts w:asciiTheme="minorHAnsi" w:hAnsiTheme="minorHAnsi" w:cstheme="minorHAnsi"/>
          <w:color w:val="000000"/>
          <w:sz w:val="24"/>
          <w:szCs w:val="24"/>
          <w:lang w:eastAsia="pl-PL"/>
        </w:rPr>
        <w:t>t.j</w:t>
      </w:r>
      <w:proofErr w:type="spellEnd"/>
      <w:r w:rsidRPr="00486F9F">
        <w:rPr>
          <w:rFonts w:asciiTheme="minorHAnsi" w:hAnsiTheme="minorHAns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486F9F">
        <w:rPr>
          <w:rFonts w:asciiTheme="minorHAnsi" w:hAnsiTheme="minorHAnsi" w:cstheme="minorHAnsi"/>
          <w:color w:val="000000"/>
          <w:sz w:val="24"/>
          <w:szCs w:val="24"/>
          <w:u w:val="single"/>
          <w:lang w:eastAsia="pl-PL"/>
        </w:rPr>
        <w:t>Elektroniczna kopia pełnomocnictwa nie może być uwierzytelniona przez upełnomocnionego.</w:t>
      </w:r>
    </w:p>
    <w:p w:rsidR="00486F9F" w:rsidRPr="00486F9F" w:rsidRDefault="00486F9F" w:rsidP="00486F9F">
      <w:pPr>
        <w:widowControl w:val="0"/>
        <w:numPr>
          <w:ilvl w:val="1"/>
          <w:numId w:val="14"/>
        </w:numPr>
        <w:spacing w:after="120" w:line="276" w:lineRule="auto"/>
        <w:ind w:left="896" w:hanging="539"/>
        <w:rPr>
          <w:rFonts w:asciiTheme="minorHAnsi" w:eastAsia="Times New Roman" w:hAnsiTheme="minorHAnsi" w:cstheme="minorHAnsi"/>
          <w:sz w:val="24"/>
          <w:szCs w:val="24"/>
          <w:lang w:eastAsia="pl-PL"/>
        </w:rPr>
      </w:pPr>
      <w:r w:rsidRPr="00486F9F">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486F9F">
        <w:rPr>
          <w:rFonts w:asciiTheme="minorHAnsi" w:eastAsia="Times New Roman" w:hAnsiTheme="minorHAnsi" w:cstheme="minorHAnsi"/>
          <w:b/>
          <w:sz w:val="24"/>
          <w:szCs w:val="24"/>
          <w:lang w:eastAsia="pl-PL"/>
        </w:rPr>
        <w:t>pełnomocnictwo</w:t>
      </w:r>
      <w:r w:rsidRPr="00486F9F">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486F9F" w:rsidRPr="00486F9F" w:rsidRDefault="00486F9F" w:rsidP="00486F9F">
      <w:pPr>
        <w:widowControl w:val="0"/>
        <w:numPr>
          <w:ilvl w:val="1"/>
          <w:numId w:val="14"/>
        </w:numPr>
        <w:spacing w:after="120" w:line="276" w:lineRule="auto"/>
        <w:ind w:left="896" w:hanging="539"/>
        <w:rPr>
          <w:rFonts w:asciiTheme="minorHAnsi" w:eastAsia="Times New Roman" w:hAnsiTheme="minorHAnsi" w:cstheme="minorHAnsi"/>
          <w:sz w:val="24"/>
          <w:szCs w:val="24"/>
          <w:lang w:eastAsia="pl-PL"/>
        </w:rPr>
      </w:pPr>
      <w:r w:rsidRPr="00486F9F">
        <w:rPr>
          <w:rFonts w:asciiTheme="minorHAnsi" w:eastAsia="Times New Roman" w:hAnsiTheme="minorHAnsi" w:cstheme="minorHAnsi"/>
          <w:b/>
          <w:sz w:val="24"/>
          <w:szCs w:val="24"/>
          <w:lang w:eastAsia="pl-PL"/>
        </w:rPr>
        <w:t>Zobowiązania innych podmiotów do udostępnienia zasobów</w:t>
      </w:r>
      <w:r w:rsidRPr="00486F9F">
        <w:rPr>
          <w:rFonts w:asciiTheme="minorHAnsi" w:eastAsia="Times New Roman" w:hAnsiTheme="minorHAnsi" w:cstheme="minorHAnsi"/>
          <w:sz w:val="24"/>
          <w:szCs w:val="24"/>
          <w:lang w:eastAsia="pl-PL"/>
        </w:rPr>
        <w:t>, jeśli Wykonawca korzysta z zasobów innych podmiotów.</w:t>
      </w:r>
    </w:p>
    <w:p w:rsidR="00486F9F" w:rsidRPr="00486F9F" w:rsidRDefault="00486F9F" w:rsidP="00486F9F">
      <w:pPr>
        <w:widowControl w:val="0"/>
        <w:numPr>
          <w:ilvl w:val="1"/>
          <w:numId w:val="14"/>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b/>
          <w:sz w:val="24"/>
          <w:szCs w:val="24"/>
          <w:lang w:eastAsia="pl-PL"/>
        </w:rPr>
        <w:t>Oświadczenie, o którym mowa w art. 117 ust. 4 ustawy</w:t>
      </w:r>
      <w:r w:rsidRPr="00486F9F">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486F9F" w:rsidRPr="00486F9F" w:rsidRDefault="00486F9F" w:rsidP="00486F9F">
      <w:pPr>
        <w:widowControl w:val="0"/>
        <w:numPr>
          <w:ilvl w:val="1"/>
          <w:numId w:val="14"/>
        </w:numPr>
        <w:tabs>
          <w:tab w:val="left" w:pos="993"/>
        </w:tabs>
        <w:spacing w:after="120" w:line="276" w:lineRule="auto"/>
        <w:ind w:left="850" w:hanging="425"/>
        <w:rPr>
          <w:rFonts w:asciiTheme="minorHAnsi" w:eastAsia="Times New Roman" w:hAnsiTheme="minorHAnsi" w:cstheme="minorHAnsi"/>
          <w:b/>
          <w:sz w:val="24"/>
          <w:szCs w:val="24"/>
          <w:lang w:eastAsia="pl-PL"/>
        </w:rPr>
      </w:pPr>
      <w:r w:rsidRPr="00486F9F">
        <w:rPr>
          <w:rFonts w:asciiTheme="minorHAnsi" w:eastAsia="Times New Roman" w:hAnsiTheme="minorHAnsi" w:cstheme="minorHAnsi"/>
          <w:sz w:val="24"/>
          <w:szCs w:val="24"/>
          <w:lang w:eastAsia="pl-PL"/>
        </w:rPr>
        <w:t xml:space="preserve">Oświadczenia i/lub dokumenty na podstawie których, </w:t>
      </w:r>
      <w:r w:rsidRPr="00486F9F">
        <w:rPr>
          <w:rFonts w:asciiTheme="minorHAnsi" w:eastAsia="Times New Roman" w:hAnsiTheme="minorHAnsi" w:cstheme="minorHAnsi"/>
          <w:sz w:val="24"/>
          <w:szCs w:val="24"/>
          <w:u w:val="single"/>
          <w:lang w:eastAsia="pl-PL"/>
        </w:rPr>
        <w:t>Zamawiający dokona oceny skuteczności zastrzeżenia informacji zawartych w ofercie, stanowiących tajemnicę przedsiębiorstwa, w rozumieniu przepisów o zwalczaniu nieuczciwej konkurencji (jeżeli Wykonawca zastrzega takie informacje).</w:t>
      </w:r>
    </w:p>
    <w:p w:rsidR="00486F9F" w:rsidRPr="00486F9F" w:rsidRDefault="00486F9F" w:rsidP="00486F9F">
      <w:pPr>
        <w:widowControl w:val="0"/>
        <w:numPr>
          <w:ilvl w:val="1"/>
          <w:numId w:val="14"/>
        </w:numPr>
        <w:tabs>
          <w:tab w:val="left" w:pos="993"/>
        </w:tabs>
        <w:spacing w:after="0" w:line="276" w:lineRule="auto"/>
        <w:ind w:left="851" w:hanging="425"/>
        <w:rPr>
          <w:rFonts w:asciiTheme="minorHAnsi" w:eastAsia="Times New Roman" w:hAnsiTheme="minorHAnsi" w:cstheme="minorHAnsi"/>
          <w:b/>
          <w:sz w:val="24"/>
          <w:szCs w:val="24"/>
          <w:lang w:eastAsia="pl-PL"/>
        </w:rPr>
      </w:pPr>
      <w:r w:rsidRPr="00486F9F">
        <w:rPr>
          <w:rFonts w:asciiTheme="minorHAnsi" w:hAnsiTheme="minorHAnsi" w:cstheme="minorHAnsi"/>
          <w:color w:val="000000"/>
          <w:sz w:val="24"/>
          <w:szCs w:val="24"/>
          <w:lang w:eastAsia="pl-PL"/>
        </w:rPr>
        <w:t>Zamawiający zaleca ponumerowanie stron oferty.</w:t>
      </w:r>
    </w:p>
    <w:p w:rsidR="00486F9F" w:rsidRPr="00486F9F" w:rsidRDefault="00486F9F" w:rsidP="005424C4">
      <w:pPr>
        <w:widowControl w:val="0"/>
        <w:numPr>
          <w:ilvl w:val="0"/>
          <w:numId w:val="48"/>
        </w:numPr>
        <w:spacing w:before="240" w:after="240" w:line="276" w:lineRule="auto"/>
        <w:outlineLvl w:val="0"/>
        <w:rPr>
          <w:rFonts w:asciiTheme="minorHAnsi" w:hAnsiTheme="minorHAnsi" w:cstheme="minorHAnsi"/>
          <w:b/>
          <w:caps/>
          <w:sz w:val="24"/>
          <w:szCs w:val="24"/>
          <w:lang w:val="x-none"/>
        </w:rPr>
      </w:pPr>
      <w:bookmarkStart w:id="35" w:name="_Toc160175334"/>
      <w:bookmarkStart w:id="36" w:name="_Toc61256836"/>
      <w:bookmarkStart w:id="37" w:name="_Toc121827684"/>
      <w:bookmarkEnd w:id="33"/>
      <w:bookmarkEnd w:id="34"/>
      <w:r w:rsidRPr="00486F9F">
        <w:rPr>
          <w:rFonts w:asciiTheme="minorHAnsi" w:hAnsiTheme="minorHAnsi" w:cstheme="minorHAnsi"/>
          <w:b/>
          <w:caps/>
          <w:sz w:val="24"/>
          <w:szCs w:val="24"/>
          <w:shd w:val="clear" w:color="auto" w:fill="D9D9D9" w:themeFill="background1" w:themeFillShade="D9"/>
          <w:lang w:val="x-none"/>
        </w:rPr>
        <w:t>sposób oraz termin sładania ofert</w:t>
      </w:r>
      <w:bookmarkEnd w:id="35"/>
    </w:p>
    <w:p w:rsidR="00486F9F" w:rsidRPr="00486F9F" w:rsidRDefault="00486F9F" w:rsidP="00486F9F">
      <w:pPr>
        <w:widowControl w:val="0"/>
        <w:numPr>
          <w:ilvl w:val="0"/>
          <w:numId w:val="17"/>
        </w:numPr>
        <w:suppressAutoHyphens/>
        <w:spacing w:after="120" w:line="276" w:lineRule="auto"/>
        <w:ind w:left="357" w:hanging="357"/>
        <w:rPr>
          <w:rFonts w:asciiTheme="minorHAnsi" w:hAnsiTheme="minorHAnsi" w:cstheme="minorHAnsi"/>
          <w:sz w:val="24"/>
          <w:szCs w:val="24"/>
        </w:rPr>
      </w:pPr>
      <w:r w:rsidRPr="00486F9F">
        <w:rPr>
          <w:rFonts w:asciiTheme="minorHAnsi" w:hAnsiTheme="minorHAnsi" w:cstheme="minorHAnsi"/>
          <w:sz w:val="24"/>
          <w:szCs w:val="24"/>
        </w:rPr>
        <w:t xml:space="preserve">Ofertę wraz z wymaganymi dokumentami należy umieścić na Platformie pod adresem: </w:t>
      </w:r>
      <w:hyperlink r:id="rId37" w:history="1">
        <w:r w:rsidRPr="00486F9F">
          <w:rPr>
            <w:rFonts w:asciiTheme="minorHAnsi" w:hAnsiTheme="minorHAnsi" w:cstheme="minorHAnsi"/>
            <w:sz w:val="24"/>
            <w:szCs w:val="24"/>
          </w:rPr>
          <w:t xml:space="preserve"> </w:t>
        </w:r>
        <w:hyperlink r:id="rId38" w:history="1">
          <w:r w:rsidRPr="00486F9F">
            <w:rPr>
              <w:rFonts w:asciiTheme="minorHAnsi" w:hAnsiTheme="minorHAnsi" w:cstheme="minorHAnsi"/>
              <w:sz w:val="24"/>
              <w:szCs w:val="24"/>
              <w:lang w:eastAsia="pl-PL"/>
            </w:rPr>
            <w:t xml:space="preserve"> </w:t>
          </w:r>
        </w:hyperlink>
      </w:hyperlink>
      <w:r w:rsidRPr="00486F9F">
        <w:rPr>
          <w:rFonts w:asciiTheme="minorHAnsi" w:hAnsiTheme="minorHAnsi" w:cstheme="minorHAnsi"/>
          <w:sz w:val="24"/>
          <w:szCs w:val="24"/>
        </w:rPr>
        <w:t xml:space="preserve"> </w:t>
      </w:r>
      <w:hyperlink r:id="rId39" w:history="1">
        <w:r w:rsidRPr="00486F9F">
          <w:rPr>
            <w:rFonts w:asciiTheme="minorHAnsi" w:eastAsia="Times New Roman" w:hAnsiTheme="minorHAnsi" w:cstheme="minorHAnsi"/>
            <w:b/>
            <w:color w:val="0000FF"/>
            <w:sz w:val="24"/>
            <w:szCs w:val="24"/>
            <w:u w:val="single"/>
            <w:lang w:eastAsia="pl-PL"/>
          </w:rPr>
          <w:t>https://platformazakupowa.pl/pn/aleksandrow-lodzki</w:t>
        </w:r>
      </w:hyperlink>
      <w:r w:rsidRPr="00486F9F">
        <w:rPr>
          <w:rFonts w:asciiTheme="minorHAnsi" w:eastAsia="Times New Roman" w:hAnsiTheme="minorHAnsi" w:cstheme="minorHAnsi"/>
          <w:b/>
          <w:color w:val="0000FF"/>
          <w:sz w:val="24"/>
          <w:szCs w:val="24"/>
          <w:u w:val="single"/>
          <w:lang w:eastAsia="pl-PL"/>
        </w:rPr>
        <w:t xml:space="preserve"> </w:t>
      </w:r>
      <w:r w:rsidRPr="00486F9F">
        <w:rPr>
          <w:rFonts w:asciiTheme="minorHAnsi" w:hAnsiTheme="minorHAnsi" w:cstheme="minorHAnsi"/>
          <w:sz w:val="24"/>
          <w:szCs w:val="24"/>
        </w:rPr>
        <w:t>na stronie dotyczącej odpowiedniego postępowania do dnia</w:t>
      </w:r>
      <w:r w:rsidRPr="00486F9F">
        <w:rPr>
          <w:rFonts w:asciiTheme="minorHAnsi" w:hAnsiTheme="minorHAnsi" w:cstheme="minorHAnsi"/>
          <w:sz w:val="24"/>
          <w:szCs w:val="24"/>
          <w:highlight w:val="cyan"/>
        </w:rPr>
        <w:t xml:space="preserve"> </w:t>
      </w:r>
      <w:r w:rsidR="004536E4">
        <w:rPr>
          <w:rFonts w:asciiTheme="minorHAnsi" w:hAnsiTheme="minorHAnsi" w:cstheme="minorHAnsi"/>
          <w:b/>
          <w:sz w:val="24"/>
          <w:szCs w:val="24"/>
          <w:highlight w:val="cyan"/>
        </w:rPr>
        <w:t>29.11.</w:t>
      </w:r>
      <w:r w:rsidR="007E463D">
        <w:rPr>
          <w:rFonts w:asciiTheme="minorHAnsi" w:hAnsiTheme="minorHAnsi" w:cstheme="minorHAnsi"/>
          <w:b/>
          <w:sz w:val="24"/>
          <w:szCs w:val="24"/>
          <w:highlight w:val="cyan"/>
        </w:rPr>
        <w:t>2024</w:t>
      </w:r>
      <w:r w:rsidRPr="00486F9F">
        <w:rPr>
          <w:rFonts w:asciiTheme="minorHAnsi" w:hAnsiTheme="minorHAnsi" w:cstheme="minorHAnsi"/>
          <w:sz w:val="24"/>
          <w:szCs w:val="24"/>
          <w:highlight w:val="cyan"/>
        </w:rPr>
        <w:t xml:space="preserve"> </w:t>
      </w:r>
      <w:r w:rsidRPr="00486F9F">
        <w:rPr>
          <w:rFonts w:asciiTheme="minorHAnsi" w:hAnsiTheme="minorHAnsi" w:cstheme="minorHAnsi"/>
          <w:b/>
          <w:sz w:val="24"/>
          <w:szCs w:val="24"/>
          <w:highlight w:val="cyan"/>
        </w:rPr>
        <w:t>r. do godz. 11.00</w:t>
      </w:r>
    </w:p>
    <w:p w:rsidR="00486F9F" w:rsidRPr="00486F9F" w:rsidRDefault="00486F9F" w:rsidP="00486F9F">
      <w:pPr>
        <w:widowControl w:val="0"/>
        <w:numPr>
          <w:ilvl w:val="0"/>
          <w:numId w:val="17"/>
        </w:numPr>
        <w:suppressAutoHyphens/>
        <w:spacing w:after="120" w:line="276" w:lineRule="auto"/>
        <w:ind w:left="357" w:hanging="357"/>
        <w:rPr>
          <w:rFonts w:asciiTheme="minorHAnsi" w:hAnsiTheme="minorHAnsi" w:cstheme="minorHAnsi"/>
          <w:sz w:val="24"/>
          <w:szCs w:val="24"/>
        </w:rPr>
      </w:pPr>
      <w:r w:rsidRPr="00486F9F">
        <w:rPr>
          <w:rFonts w:asciiTheme="minorHAnsi" w:hAnsiTheme="minorHAnsi" w:cstheme="minorHAnsi"/>
          <w:sz w:val="24"/>
          <w:szCs w:val="24"/>
        </w:rPr>
        <w:t>Do oferty należy dołączyć wszystkie wymagane w SWZ dokumenty.</w:t>
      </w:r>
    </w:p>
    <w:p w:rsidR="00486F9F" w:rsidRPr="00486F9F" w:rsidRDefault="00486F9F" w:rsidP="00486F9F">
      <w:pPr>
        <w:widowControl w:val="0"/>
        <w:numPr>
          <w:ilvl w:val="0"/>
          <w:numId w:val="17"/>
        </w:numPr>
        <w:suppressAutoHyphens/>
        <w:spacing w:after="120" w:line="276" w:lineRule="auto"/>
        <w:ind w:left="357" w:hanging="357"/>
        <w:rPr>
          <w:rFonts w:asciiTheme="minorHAnsi" w:hAnsiTheme="minorHAnsi" w:cstheme="minorHAnsi"/>
          <w:sz w:val="24"/>
          <w:szCs w:val="24"/>
        </w:rPr>
      </w:pPr>
      <w:r w:rsidRPr="00486F9F">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486F9F">
        <w:rPr>
          <w:rFonts w:asciiTheme="minorHAnsi" w:hAnsiTheme="minorHAnsi" w:cstheme="minorHAnsi"/>
          <w:b/>
          <w:sz w:val="24"/>
          <w:szCs w:val="24"/>
        </w:rPr>
        <w:t>„Przejdź do podsumowania”</w:t>
      </w:r>
      <w:r w:rsidRPr="00486F9F">
        <w:rPr>
          <w:rFonts w:asciiTheme="minorHAnsi" w:hAnsiTheme="minorHAnsi" w:cstheme="minorHAnsi"/>
          <w:sz w:val="24"/>
          <w:szCs w:val="24"/>
        </w:rPr>
        <w:t>.</w:t>
      </w:r>
    </w:p>
    <w:p w:rsidR="00486F9F" w:rsidRPr="00486F9F" w:rsidRDefault="00486F9F" w:rsidP="00486F9F">
      <w:pPr>
        <w:widowControl w:val="0"/>
        <w:numPr>
          <w:ilvl w:val="0"/>
          <w:numId w:val="17"/>
        </w:numPr>
        <w:suppressAutoHyphens/>
        <w:spacing w:after="120" w:line="276" w:lineRule="auto"/>
        <w:ind w:left="357" w:hanging="357"/>
        <w:rPr>
          <w:rFonts w:asciiTheme="minorHAnsi" w:hAnsiTheme="minorHAnsi" w:cstheme="minorHAnsi"/>
          <w:sz w:val="24"/>
          <w:szCs w:val="24"/>
        </w:rPr>
      </w:pPr>
      <w:r w:rsidRPr="00486F9F">
        <w:rPr>
          <w:rFonts w:asciiTheme="minorHAnsi" w:hAnsiTheme="minorHAnsi" w:cstheme="minorHAnsi"/>
          <w:b/>
          <w:color w:val="000000"/>
          <w:sz w:val="24"/>
          <w:szCs w:val="24"/>
        </w:rPr>
        <w:t>Oferta składana elektronicznie musi zostać podpisana elektronicznym podpisem kwalifikowanym, podpisem zaufanym lub podpisem osobistym</w:t>
      </w:r>
      <w:r w:rsidRPr="00486F9F">
        <w:rPr>
          <w:rFonts w:asciiTheme="minorHAnsi" w:hAnsiTheme="minorHAnsi" w:cstheme="minorHAnsi"/>
          <w:color w:val="000000"/>
          <w:sz w:val="24"/>
          <w:szCs w:val="24"/>
        </w:rPr>
        <w:t xml:space="preserve">.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486F9F">
        <w:rPr>
          <w:rFonts w:asciiTheme="minorHAnsi" w:hAnsiTheme="minorHAnsi" w:cstheme="minorHAnsi"/>
          <w:color w:val="000000"/>
          <w:sz w:val="24"/>
          <w:szCs w:val="24"/>
        </w:rPr>
        <w:t>Pzp</w:t>
      </w:r>
      <w:proofErr w:type="spellEnd"/>
      <w:r w:rsidRPr="00486F9F">
        <w:rPr>
          <w:rFonts w:asciiTheme="minorHAnsi" w:hAnsiTheme="minorHAnsi" w:cstheme="minorHAnsi"/>
          <w:color w:val="000000"/>
          <w:sz w:val="24"/>
          <w:szCs w:val="24"/>
        </w:rPr>
        <w:t xml:space="preserve">, gdzie zaznaczono, iż oferty oraz oświadczenie, o którym mowa w art. 125 ust. 1 ustawy </w:t>
      </w:r>
      <w:proofErr w:type="spellStart"/>
      <w:r w:rsidRPr="00486F9F">
        <w:rPr>
          <w:rFonts w:asciiTheme="minorHAnsi" w:hAnsiTheme="minorHAnsi" w:cstheme="minorHAnsi"/>
          <w:color w:val="000000"/>
          <w:sz w:val="24"/>
          <w:szCs w:val="24"/>
        </w:rPr>
        <w:t>Pzp</w:t>
      </w:r>
      <w:proofErr w:type="spellEnd"/>
      <w:r w:rsidRPr="00486F9F">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486F9F" w:rsidRPr="00486F9F" w:rsidRDefault="00486F9F" w:rsidP="00486F9F">
      <w:pPr>
        <w:widowControl w:val="0"/>
        <w:numPr>
          <w:ilvl w:val="0"/>
          <w:numId w:val="17"/>
        </w:numPr>
        <w:suppressAutoHyphens/>
        <w:spacing w:after="120" w:line="276" w:lineRule="auto"/>
        <w:ind w:left="357" w:hanging="357"/>
        <w:rPr>
          <w:rFonts w:asciiTheme="minorHAnsi" w:hAnsiTheme="minorHAnsi" w:cstheme="minorHAnsi"/>
          <w:sz w:val="24"/>
          <w:szCs w:val="24"/>
        </w:rPr>
      </w:pPr>
      <w:r w:rsidRPr="00486F9F">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486F9F" w:rsidRPr="00486F9F" w:rsidRDefault="00486F9F" w:rsidP="00486F9F">
      <w:pPr>
        <w:widowControl w:val="0"/>
        <w:numPr>
          <w:ilvl w:val="0"/>
          <w:numId w:val="17"/>
        </w:numPr>
        <w:suppressAutoHyphens/>
        <w:spacing w:after="120" w:line="276" w:lineRule="auto"/>
        <w:ind w:left="357" w:hanging="357"/>
        <w:rPr>
          <w:rFonts w:asciiTheme="minorHAnsi" w:hAnsiTheme="minorHAnsi" w:cstheme="minorHAnsi"/>
          <w:sz w:val="24"/>
          <w:szCs w:val="24"/>
        </w:rPr>
      </w:pPr>
      <w:r w:rsidRPr="00486F9F">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40" w:history="1">
        <w:r w:rsidRPr="00486F9F">
          <w:rPr>
            <w:rFonts w:asciiTheme="minorHAnsi" w:hAnsiTheme="minorHAnsi" w:cstheme="minorHAnsi"/>
            <w:color w:val="1155CC"/>
            <w:sz w:val="24"/>
            <w:szCs w:val="24"/>
            <w:u w:val="single"/>
          </w:rPr>
          <w:t>https://platformazakupowa.pl/strona/45-instrukcje</w:t>
        </w:r>
      </w:hyperlink>
    </w:p>
    <w:p w:rsidR="0056409B" w:rsidRPr="00606DD7" w:rsidRDefault="0056409B" w:rsidP="00D76F2C">
      <w:pPr>
        <w:pStyle w:val="Nagwek1"/>
        <w:shd w:val="clear" w:color="auto" w:fill="D9D9D9" w:themeFill="background1" w:themeFillShade="D9"/>
        <w:spacing w:line="276" w:lineRule="auto"/>
        <w:rPr>
          <w:rFonts w:asciiTheme="minorHAnsi" w:hAnsiTheme="minorHAnsi" w:cstheme="minorHAnsi"/>
          <w:sz w:val="24"/>
          <w:szCs w:val="24"/>
        </w:rPr>
      </w:pPr>
      <w:r w:rsidRPr="00606DD7">
        <w:rPr>
          <w:rFonts w:asciiTheme="minorHAnsi" w:hAnsiTheme="minorHAnsi" w:cstheme="minorHAnsi"/>
          <w:sz w:val="24"/>
          <w:szCs w:val="24"/>
        </w:rPr>
        <w:t>otwarcie ofert</w:t>
      </w:r>
      <w:bookmarkEnd w:id="36"/>
      <w:bookmarkEnd w:id="37"/>
    </w:p>
    <w:p w:rsidR="0056409B" w:rsidRPr="00606DD7" w:rsidRDefault="0056409B" w:rsidP="005455A8">
      <w:pPr>
        <w:pStyle w:val="NormalnyWeb"/>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06DD7">
        <w:rPr>
          <w:rFonts w:asciiTheme="minorHAnsi" w:hAnsiTheme="minorHAnsi" w:cstheme="minorHAnsi"/>
          <w:color w:val="000000"/>
        </w:rPr>
        <w:t xml:space="preserve">Otwarcie ofert nastąpi w dniu </w:t>
      </w:r>
      <w:r w:rsidR="004536E4">
        <w:rPr>
          <w:rFonts w:asciiTheme="minorHAnsi" w:hAnsiTheme="minorHAnsi" w:cstheme="minorHAnsi"/>
          <w:b/>
          <w:color w:val="000000"/>
          <w:highlight w:val="cyan"/>
        </w:rPr>
        <w:t>29.11.</w:t>
      </w:r>
      <w:r w:rsidR="00827348" w:rsidRPr="00606DD7">
        <w:rPr>
          <w:rFonts w:asciiTheme="minorHAnsi" w:hAnsiTheme="minorHAnsi" w:cstheme="minorHAnsi"/>
          <w:b/>
          <w:highlight w:val="cyan"/>
        </w:rPr>
        <w:t>2</w:t>
      </w:r>
      <w:r w:rsidR="00886E90" w:rsidRPr="00606DD7">
        <w:rPr>
          <w:rFonts w:asciiTheme="minorHAnsi" w:hAnsiTheme="minorHAnsi" w:cstheme="minorHAnsi"/>
          <w:b/>
          <w:highlight w:val="cyan"/>
        </w:rPr>
        <w:t>024</w:t>
      </w:r>
      <w:r w:rsidR="00207EB3" w:rsidRPr="00606DD7">
        <w:rPr>
          <w:rFonts w:asciiTheme="minorHAnsi" w:hAnsiTheme="minorHAnsi" w:cstheme="minorHAnsi"/>
          <w:b/>
          <w:highlight w:val="cyan"/>
        </w:rPr>
        <w:t xml:space="preserve"> r. </w:t>
      </w:r>
      <w:r w:rsidRPr="00606DD7">
        <w:rPr>
          <w:rFonts w:asciiTheme="minorHAnsi" w:hAnsiTheme="minorHAnsi" w:cstheme="minorHAnsi"/>
          <w:b/>
          <w:highlight w:val="cyan"/>
        </w:rPr>
        <w:t xml:space="preserve">o godz. </w:t>
      </w:r>
      <w:r w:rsidR="00B71239" w:rsidRPr="00606DD7">
        <w:rPr>
          <w:rFonts w:asciiTheme="minorHAnsi" w:hAnsiTheme="minorHAnsi" w:cstheme="minorHAnsi"/>
          <w:b/>
          <w:highlight w:val="cyan"/>
        </w:rPr>
        <w:t>11</w:t>
      </w:r>
      <w:r w:rsidR="00207EB3" w:rsidRPr="00606DD7">
        <w:rPr>
          <w:rFonts w:asciiTheme="minorHAnsi" w:hAnsiTheme="minorHAnsi" w:cstheme="minorHAnsi"/>
          <w:b/>
          <w:highlight w:val="cyan"/>
        </w:rPr>
        <w:t>.</w:t>
      </w:r>
      <w:r w:rsidR="00056B82" w:rsidRPr="00606DD7">
        <w:rPr>
          <w:rFonts w:asciiTheme="minorHAnsi" w:hAnsiTheme="minorHAnsi" w:cstheme="minorHAnsi"/>
          <w:b/>
          <w:highlight w:val="cyan"/>
        </w:rPr>
        <w:t>15</w:t>
      </w:r>
      <w:r w:rsidRPr="00606DD7">
        <w:rPr>
          <w:rFonts w:asciiTheme="minorHAnsi" w:hAnsiTheme="minorHAnsi" w:cstheme="minorHAnsi"/>
          <w:b/>
          <w:highlight w:val="cyan"/>
        </w:rPr>
        <w:t>.</w:t>
      </w:r>
    </w:p>
    <w:p w:rsidR="0056409B" w:rsidRPr="00606DD7" w:rsidRDefault="0056409B" w:rsidP="005455A8">
      <w:pPr>
        <w:pStyle w:val="NormalnyWeb"/>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06DD7">
        <w:rPr>
          <w:rFonts w:asciiTheme="minorHAnsi" w:hAnsiTheme="minorHAnsi" w:cstheme="minorHAnsi"/>
          <w:b/>
        </w:rPr>
        <w:t>Otwarcie ofert jest niejawne</w:t>
      </w:r>
      <w:r w:rsidRPr="00606DD7">
        <w:rPr>
          <w:rFonts w:asciiTheme="minorHAnsi" w:hAnsiTheme="minorHAnsi" w:cstheme="minorHAnsi"/>
        </w:rPr>
        <w:t>.</w:t>
      </w:r>
    </w:p>
    <w:p w:rsidR="0056409B" w:rsidRPr="00606DD7" w:rsidRDefault="0056409B" w:rsidP="005455A8">
      <w:pPr>
        <w:pStyle w:val="NormalnyWeb"/>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06DD7">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06DD7" w:rsidRDefault="0056409B" w:rsidP="005455A8">
      <w:pPr>
        <w:pStyle w:val="NormalnyWeb"/>
        <w:numPr>
          <w:ilvl w:val="0"/>
          <w:numId w:val="18"/>
        </w:numPr>
        <w:shd w:val="clear" w:color="auto" w:fill="FFFFFF"/>
        <w:spacing w:before="0" w:beforeAutospacing="0" w:after="120" w:afterAutospacing="0" w:line="276" w:lineRule="auto"/>
        <w:ind w:left="357" w:hanging="357"/>
        <w:rPr>
          <w:rFonts w:asciiTheme="minorHAnsi" w:hAnsiTheme="minorHAnsi" w:cstheme="minorHAnsi"/>
        </w:rPr>
      </w:pPr>
      <w:r w:rsidRPr="00606DD7">
        <w:rPr>
          <w:rFonts w:asciiTheme="minorHAnsi" w:hAnsiTheme="minorHAnsi" w:cstheme="minorHAnsi"/>
          <w:color w:val="000000"/>
        </w:rPr>
        <w:t>Zamawiający poinformuje o zmianie terminu otwarcia ofert na stronie internetowej prowadzonego postępowania.</w:t>
      </w:r>
    </w:p>
    <w:p w:rsidR="0056409B" w:rsidRPr="00606DD7" w:rsidRDefault="0056409B" w:rsidP="005455A8">
      <w:pPr>
        <w:pStyle w:val="NormalnyWeb"/>
        <w:numPr>
          <w:ilvl w:val="0"/>
          <w:numId w:val="18"/>
        </w:numPr>
        <w:shd w:val="clear" w:color="auto" w:fill="FFFFFF"/>
        <w:spacing w:before="0" w:beforeAutospacing="0" w:after="0" w:afterAutospacing="0" w:line="276" w:lineRule="auto"/>
        <w:ind w:left="357" w:hanging="357"/>
        <w:rPr>
          <w:rFonts w:asciiTheme="minorHAnsi" w:hAnsiTheme="minorHAnsi" w:cstheme="minorHAnsi"/>
        </w:rPr>
      </w:pPr>
      <w:r w:rsidRPr="00606DD7">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06DD7" w:rsidRDefault="0056409B" w:rsidP="005455A8">
      <w:pPr>
        <w:pStyle w:val="NormalnyWeb"/>
        <w:numPr>
          <w:ilvl w:val="0"/>
          <w:numId w:val="18"/>
        </w:numPr>
        <w:shd w:val="clear" w:color="auto" w:fill="FFFFFF"/>
        <w:spacing w:before="0" w:beforeAutospacing="0" w:after="0" w:afterAutospacing="0" w:line="276" w:lineRule="auto"/>
        <w:ind w:left="357" w:hanging="357"/>
        <w:rPr>
          <w:rFonts w:asciiTheme="minorHAnsi" w:hAnsiTheme="minorHAnsi" w:cstheme="minorHAnsi"/>
        </w:rPr>
      </w:pPr>
      <w:r w:rsidRPr="00606DD7">
        <w:rPr>
          <w:rFonts w:asciiTheme="minorHAnsi" w:hAnsiTheme="minorHAnsi" w:cstheme="minorHAnsi"/>
          <w:color w:val="000000"/>
        </w:rPr>
        <w:t xml:space="preserve">Zamawiający, niezwłocznie po otwarciu ofert, </w:t>
      </w:r>
      <w:r w:rsidRPr="00606DD7">
        <w:rPr>
          <w:rFonts w:asciiTheme="minorHAnsi" w:hAnsiTheme="minorHAnsi" w:cstheme="minorHAnsi"/>
        </w:rPr>
        <w:t xml:space="preserve">udostępni na Platformie w sekcji „Komunikaty” na stronie danego postępowania </w:t>
      </w:r>
      <w:r w:rsidRPr="00606DD7">
        <w:rPr>
          <w:rFonts w:asciiTheme="minorHAnsi" w:hAnsiTheme="minorHAnsi" w:cstheme="minorHAnsi"/>
          <w:color w:val="000000"/>
        </w:rPr>
        <w:t>informacje o:</w:t>
      </w:r>
    </w:p>
    <w:p w:rsidR="0056409B" w:rsidRPr="00606DD7" w:rsidRDefault="0056409B" w:rsidP="005455A8">
      <w:pPr>
        <w:widowControl w:val="0"/>
        <w:numPr>
          <w:ilvl w:val="0"/>
          <w:numId w:val="19"/>
        </w:numPr>
        <w:spacing w:after="0" w:line="276" w:lineRule="auto"/>
        <w:rPr>
          <w:rFonts w:asciiTheme="minorHAnsi" w:eastAsia="Times New Roman" w:hAnsiTheme="minorHAnsi" w:cstheme="minorHAnsi"/>
          <w:sz w:val="24"/>
          <w:szCs w:val="24"/>
          <w:lang w:eastAsia="pl-PL"/>
        </w:rPr>
      </w:pPr>
      <w:r w:rsidRPr="00606DD7">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56409B" w:rsidRPr="00606DD7" w:rsidRDefault="0056409B" w:rsidP="005455A8">
      <w:pPr>
        <w:widowControl w:val="0"/>
        <w:numPr>
          <w:ilvl w:val="0"/>
          <w:numId w:val="19"/>
        </w:numPr>
        <w:spacing w:after="0" w:line="276" w:lineRule="auto"/>
        <w:rPr>
          <w:rFonts w:asciiTheme="minorHAnsi" w:eastAsia="Times New Roman" w:hAnsiTheme="minorHAnsi" w:cstheme="minorHAnsi"/>
          <w:sz w:val="24"/>
          <w:szCs w:val="24"/>
          <w:lang w:eastAsia="pl-PL"/>
        </w:rPr>
      </w:pPr>
      <w:r w:rsidRPr="00606DD7">
        <w:rPr>
          <w:rFonts w:asciiTheme="minorHAnsi" w:hAnsiTheme="minorHAnsi" w:cstheme="minorHAnsi"/>
          <w:color w:val="000000"/>
          <w:sz w:val="24"/>
          <w:szCs w:val="24"/>
        </w:rPr>
        <w:t>cenach lub kosztach zawartych w ofertach.</w:t>
      </w:r>
    </w:p>
    <w:p w:rsidR="0056409B" w:rsidRPr="008B1213" w:rsidRDefault="0056409B" w:rsidP="00D76F2C">
      <w:pPr>
        <w:pStyle w:val="Nagwek1"/>
        <w:shd w:val="clear" w:color="auto" w:fill="D9D9D9" w:themeFill="background1" w:themeFillShade="D9"/>
        <w:spacing w:line="276" w:lineRule="auto"/>
        <w:ind w:left="357" w:hanging="357"/>
        <w:rPr>
          <w:rFonts w:asciiTheme="minorHAnsi" w:hAnsiTheme="minorHAnsi" w:cstheme="minorHAnsi"/>
          <w:sz w:val="24"/>
          <w:szCs w:val="24"/>
        </w:rPr>
      </w:pPr>
      <w:bookmarkStart w:id="38" w:name="_Toc61256837"/>
      <w:bookmarkStart w:id="39" w:name="_Toc121827685"/>
      <w:r w:rsidRPr="008B1213">
        <w:rPr>
          <w:rFonts w:asciiTheme="minorHAnsi" w:hAnsiTheme="minorHAnsi" w:cstheme="minorHAnsi"/>
          <w:sz w:val="24"/>
          <w:szCs w:val="24"/>
        </w:rPr>
        <w:t>opis sposobu obliczenia ceny</w:t>
      </w:r>
      <w:bookmarkEnd w:id="38"/>
      <w:bookmarkEnd w:id="39"/>
    </w:p>
    <w:p w:rsid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Cenę oferty należy umieścić w formularzu ofertowym wg załączonego druku (zgodnie z Zał. nr 1 do SWZ).</w:t>
      </w:r>
    </w:p>
    <w:p w:rsid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 xml:space="preserve">W cenie za wykonanie przedmiotu zamówienia, Wykonawca zobowiązany jest zawrzeć wszystkie koszty, które są niezbędne do wykonania przedmiotu zamówienia. </w:t>
      </w:r>
    </w:p>
    <w:p w:rsid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Cena oferty musi być podana w PLN cyfrowo i słownie, z wyodrębnieniem stawki należnego podatku VAT.</w:t>
      </w:r>
    </w:p>
    <w:p w:rsid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Rozliczenia pomiędzy Zamawiającym a Wykonawcą będą prowadzone w złotych polskich.</w:t>
      </w:r>
    </w:p>
    <w:p w:rsid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Cena winna być określona przez Wykonawcę z uwzględnieniem wszystkich upustów cenowych (rabatów), jakie Wykonawca oferuje.</w:t>
      </w:r>
    </w:p>
    <w:p w:rsid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Cena może być tylko jedna; nie dopuszcza się wariantowości cen.</w:t>
      </w:r>
    </w:p>
    <w:p w:rsidR="00B804C9" w:rsidRPr="00B804C9" w:rsidRDefault="00B804C9" w:rsidP="005424C4">
      <w:pPr>
        <w:pStyle w:val="Akapitzlist"/>
        <w:keepNext/>
        <w:keepLines/>
        <w:numPr>
          <w:ilvl w:val="0"/>
          <w:numId w:val="55"/>
        </w:numPr>
        <w:spacing w:line="276" w:lineRule="auto"/>
        <w:ind w:left="426" w:hanging="426"/>
        <w:rPr>
          <w:rFonts w:asciiTheme="minorHAnsi" w:hAnsiTheme="minorHAnsi" w:cstheme="minorHAnsi"/>
          <w:color w:val="000000"/>
          <w:lang w:eastAsia="pl-PL"/>
        </w:rPr>
      </w:pPr>
      <w:r w:rsidRPr="00B804C9">
        <w:rPr>
          <w:rFonts w:asciiTheme="minorHAnsi" w:hAnsiTheme="minorHAnsi" w:cstheme="minorHAnsi"/>
          <w:color w:val="00000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3E4619" w:rsidRPr="00F67045" w:rsidRDefault="003E4619" w:rsidP="00700A2A">
      <w:pPr>
        <w:keepNext/>
        <w:keepLines/>
        <w:spacing w:after="0" w:line="276" w:lineRule="auto"/>
        <w:ind w:left="425" w:hanging="425"/>
        <w:rPr>
          <w:rFonts w:cs="Calibri"/>
          <w:color w:val="000000"/>
          <w:sz w:val="24"/>
          <w:lang w:eastAsia="pl-PL"/>
        </w:rPr>
      </w:pPr>
    </w:p>
    <w:p w:rsidR="004103E3" w:rsidRPr="00700A2A" w:rsidRDefault="0056409B" w:rsidP="00700A2A">
      <w:pPr>
        <w:pStyle w:val="Nagwek1"/>
        <w:keepNext/>
        <w:keepLines/>
        <w:widowControl/>
        <w:shd w:val="clear" w:color="auto" w:fill="D9D9D9" w:themeFill="background1" w:themeFillShade="D9"/>
        <w:spacing w:before="0" w:after="0" w:line="276" w:lineRule="auto"/>
        <w:rPr>
          <w:rFonts w:asciiTheme="minorHAnsi" w:hAnsiTheme="minorHAnsi" w:cstheme="minorHAnsi"/>
          <w:sz w:val="24"/>
          <w:szCs w:val="24"/>
        </w:rPr>
      </w:pPr>
      <w:bookmarkStart w:id="40" w:name="_Toc61256838"/>
      <w:bookmarkStart w:id="41" w:name="_Toc121827686"/>
      <w:r w:rsidRPr="00700A2A">
        <w:rPr>
          <w:rFonts w:asciiTheme="minorHAnsi" w:hAnsiTheme="minorHAnsi" w:cstheme="minorHAnsi"/>
          <w:sz w:val="24"/>
          <w:szCs w:val="24"/>
        </w:rPr>
        <w:t>opis kryteriów i sposobu oceny ofert</w:t>
      </w:r>
      <w:bookmarkEnd w:id="40"/>
      <w:bookmarkEnd w:id="41"/>
      <w:r w:rsidRPr="00700A2A">
        <w:rPr>
          <w:rFonts w:asciiTheme="minorHAnsi" w:hAnsiTheme="minorHAnsi" w:cstheme="minorHAnsi"/>
          <w:sz w:val="24"/>
          <w:szCs w:val="24"/>
        </w:rPr>
        <w:t xml:space="preserve"> </w:t>
      </w:r>
      <w:bookmarkStart w:id="42" w:name="_Toc423333501"/>
      <w:bookmarkStart w:id="43" w:name="_Toc61256840"/>
    </w:p>
    <w:p w:rsidR="00700A2A" w:rsidRPr="00700A2A" w:rsidRDefault="00700A2A" w:rsidP="00700A2A">
      <w:pPr>
        <w:keepNext/>
        <w:keepLines/>
        <w:numPr>
          <w:ilvl w:val="0"/>
          <w:numId w:val="28"/>
        </w:numPr>
        <w:spacing w:after="0" w:line="276" w:lineRule="auto"/>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rsidR="00700A2A" w:rsidRPr="00700A2A" w:rsidRDefault="00700A2A" w:rsidP="00700A2A">
      <w:pPr>
        <w:keepNext/>
        <w:keepLines/>
        <w:numPr>
          <w:ilvl w:val="0"/>
          <w:numId w:val="28"/>
        </w:numPr>
        <w:spacing w:after="0" w:line="276" w:lineRule="auto"/>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Przy wyborze oferty Zamawiający będzie się kierował następującymi kryteriami:</w:t>
      </w:r>
    </w:p>
    <w:p w:rsidR="00700A2A" w:rsidRPr="00700A2A" w:rsidRDefault="00700A2A" w:rsidP="007C3467">
      <w:pPr>
        <w:keepNext/>
        <w:keepLines/>
        <w:spacing w:after="0" w:line="276" w:lineRule="auto"/>
        <w:rPr>
          <w:rFonts w:asciiTheme="minorHAnsi" w:eastAsia="Times New Roman" w:hAnsiTheme="minorHAnsi" w:cstheme="minorHAnsi"/>
          <w:b/>
          <w:sz w:val="24"/>
          <w:szCs w:val="24"/>
          <w:lang w:eastAsia="pl-PL"/>
        </w:rPr>
      </w:pPr>
    </w:p>
    <w:p w:rsidR="00700A2A" w:rsidRPr="00700A2A" w:rsidRDefault="00700A2A" w:rsidP="00700A2A">
      <w:pPr>
        <w:keepNext/>
        <w:keepLines/>
        <w:numPr>
          <w:ilvl w:val="1"/>
          <w:numId w:val="28"/>
        </w:numPr>
        <w:spacing w:after="0" w:line="276" w:lineRule="auto"/>
        <w:rPr>
          <w:rFonts w:asciiTheme="minorHAnsi" w:eastAsia="Times New Roman" w:hAnsiTheme="minorHAnsi" w:cstheme="minorHAnsi"/>
          <w:b/>
          <w:sz w:val="24"/>
          <w:szCs w:val="24"/>
          <w:lang w:eastAsia="pl-PL"/>
        </w:rPr>
      </w:pPr>
      <w:r w:rsidRPr="00700A2A">
        <w:rPr>
          <w:rFonts w:asciiTheme="minorHAnsi" w:eastAsia="Times New Roman" w:hAnsiTheme="minorHAnsi" w:cstheme="minorHAnsi"/>
          <w:b/>
          <w:sz w:val="24"/>
          <w:szCs w:val="24"/>
          <w:lang w:eastAsia="pl-PL"/>
        </w:rPr>
        <w:t xml:space="preserve"> Kryterium „cena” – wskaźnik C, ranga – 60%.</w:t>
      </w:r>
    </w:p>
    <w:p w:rsidR="00700A2A" w:rsidRPr="00700A2A" w:rsidRDefault="00700A2A" w:rsidP="00700A2A">
      <w:pPr>
        <w:keepNext/>
        <w:keepLines/>
        <w:spacing w:after="0" w:line="276" w:lineRule="auto"/>
        <w:ind w:left="792"/>
        <w:rPr>
          <w:rFonts w:asciiTheme="minorHAnsi" w:eastAsia="Times New Roman" w:hAnsiTheme="minorHAnsi" w:cstheme="minorHAnsi"/>
          <w:b/>
          <w:sz w:val="24"/>
          <w:szCs w:val="24"/>
          <w:lang w:eastAsia="pl-PL"/>
        </w:rPr>
      </w:pPr>
      <w:r w:rsidRPr="00700A2A">
        <w:rPr>
          <w:rFonts w:asciiTheme="minorHAnsi" w:eastAsia="Times New Roman" w:hAnsiTheme="minorHAnsi" w:cstheme="minorHAnsi"/>
          <w:b/>
          <w:sz w:val="24"/>
          <w:szCs w:val="24"/>
          <w:lang w:eastAsia="pl-PL"/>
        </w:rPr>
        <w:t>Wskaźnik C obliczany jest wg wzoru:</w:t>
      </w:r>
    </w:p>
    <w:p w:rsidR="00700A2A" w:rsidRPr="00700A2A" w:rsidRDefault="00700A2A" w:rsidP="00700A2A">
      <w:pPr>
        <w:keepNext/>
        <w:keepLines/>
        <w:spacing w:after="0" w:line="276" w:lineRule="auto"/>
        <w:ind w:left="792"/>
        <w:rPr>
          <w:rFonts w:asciiTheme="minorHAnsi" w:eastAsia="Times New Roman" w:hAnsiTheme="minorHAnsi" w:cstheme="minorHAnsi"/>
          <w:b/>
          <w:sz w:val="24"/>
          <w:szCs w:val="24"/>
          <w:vertAlign w:val="subscript"/>
          <w:lang w:eastAsia="pl-PL"/>
        </w:rPr>
      </w:pPr>
      <w:r w:rsidRPr="00700A2A">
        <w:rPr>
          <w:rFonts w:asciiTheme="minorHAnsi" w:eastAsia="Times New Roman" w:hAnsiTheme="minorHAnsi" w:cstheme="minorHAnsi"/>
          <w:b/>
          <w:sz w:val="24"/>
          <w:szCs w:val="24"/>
          <w:lang w:eastAsia="pl-PL"/>
        </w:rPr>
        <w:t>C = (C m / C b) x 100 pkt x 60%</w:t>
      </w:r>
    </w:p>
    <w:p w:rsidR="00700A2A" w:rsidRPr="00700A2A" w:rsidRDefault="00700A2A" w:rsidP="00700A2A">
      <w:pPr>
        <w:keepNext/>
        <w:keepLines/>
        <w:spacing w:after="0" w:line="276" w:lineRule="auto"/>
        <w:ind w:left="792"/>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gdzie:</w:t>
      </w:r>
    </w:p>
    <w:p w:rsidR="00700A2A" w:rsidRPr="00700A2A" w:rsidRDefault="00700A2A" w:rsidP="00700A2A">
      <w:pPr>
        <w:keepNext/>
        <w:keepLines/>
        <w:spacing w:after="0" w:line="276" w:lineRule="auto"/>
        <w:ind w:left="792"/>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C m – najniższa cena oferty,</w:t>
      </w:r>
      <w:r w:rsidRPr="00700A2A">
        <w:rPr>
          <w:rFonts w:asciiTheme="minorHAnsi" w:eastAsia="Times New Roman" w:hAnsiTheme="minorHAnsi" w:cstheme="minorHAnsi"/>
          <w:sz w:val="24"/>
          <w:szCs w:val="24"/>
          <w:lang w:eastAsia="pl-PL"/>
        </w:rPr>
        <w:tab/>
        <w:t xml:space="preserve"> C b – cena oferty badanej</w:t>
      </w:r>
    </w:p>
    <w:p w:rsidR="00700A2A" w:rsidRPr="00700A2A" w:rsidRDefault="00700A2A" w:rsidP="00700A2A">
      <w:pPr>
        <w:keepNext/>
        <w:keepLines/>
        <w:numPr>
          <w:ilvl w:val="1"/>
          <w:numId w:val="28"/>
        </w:numPr>
        <w:spacing w:after="0" w:line="240" w:lineRule="auto"/>
        <w:jc w:val="both"/>
        <w:rPr>
          <w:rFonts w:asciiTheme="minorHAnsi" w:eastAsia="Times New Roman" w:hAnsiTheme="minorHAnsi" w:cstheme="minorHAnsi"/>
          <w:b/>
          <w:bCs/>
          <w:sz w:val="24"/>
          <w:szCs w:val="24"/>
          <w:lang w:eastAsia="pl-PL"/>
        </w:rPr>
      </w:pPr>
      <w:r w:rsidRPr="00700A2A">
        <w:rPr>
          <w:rFonts w:asciiTheme="minorHAnsi" w:eastAsia="Times New Roman" w:hAnsiTheme="minorHAnsi" w:cstheme="minorHAnsi"/>
          <w:b/>
          <w:bCs/>
          <w:sz w:val="24"/>
          <w:szCs w:val="24"/>
          <w:lang w:eastAsia="pl-PL"/>
        </w:rPr>
        <w:t>Kryterium „</w:t>
      </w:r>
      <w:r w:rsidR="007C3467">
        <w:rPr>
          <w:rFonts w:asciiTheme="minorHAnsi" w:eastAsia="Times New Roman" w:hAnsiTheme="minorHAnsi" w:cstheme="minorHAnsi"/>
          <w:b/>
          <w:bCs/>
          <w:sz w:val="24"/>
          <w:szCs w:val="24"/>
          <w:lang w:eastAsia="pl-PL"/>
        </w:rPr>
        <w:t>doświadczenie Głównego projektanta” – wskaźnik D</w:t>
      </w:r>
      <w:r w:rsidRPr="00700A2A">
        <w:rPr>
          <w:rFonts w:asciiTheme="minorHAnsi" w:eastAsia="Times New Roman" w:hAnsiTheme="minorHAnsi" w:cstheme="minorHAnsi"/>
          <w:b/>
          <w:bCs/>
          <w:sz w:val="24"/>
          <w:szCs w:val="24"/>
          <w:lang w:eastAsia="pl-PL"/>
        </w:rPr>
        <w:t>, ranga – 40%.</w:t>
      </w:r>
      <w:r w:rsidRPr="00700A2A">
        <w:rPr>
          <w:rFonts w:asciiTheme="minorHAnsi" w:eastAsia="Times New Roman" w:hAnsiTheme="minorHAnsi" w:cstheme="minorHAnsi"/>
          <w:b/>
          <w:sz w:val="19"/>
          <w:szCs w:val="20"/>
          <w:lang w:eastAsia="pl-PL"/>
        </w:rPr>
        <w:t xml:space="preserve"> </w:t>
      </w:r>
      <w:r w:rsidRPr="00700A2A">
        <w:rPr>
          <w:rFonts w:asciiTheme="minorHAnsi" w:eastAsia="Times New Roman" w:hAnsiTheme="minorHAnsi" w:cstheme="minorHAnsi"/>
          <w:b/>
          <w:sz w:val="24"/>
          <w:szCs w:val="24"/>
          <w:lang w:eastAsia="pl-PL"/>
        </w:rPr>
        <w:t>Wykonawca może otrzymać za to kryterium maksymalnie 40 pkt, liczone jak poniżej:</w:t>
      </w:r>
    </w:p>
    <w:p w:rsidR="00700A2A" w:rsidRPr="00700A2A" w:rsidRDefault="00700A2A" w:rsidP="00700A2A">
      <w:pPr>
        <w:keepNext/>
        <w:keepLines/>
        <w:spacing w:after="0" w:line="240" w:lineRule="auto"/>
        <w:jc w:val="both"/>
        <w:rPr>
          <w:rFonts w:asciiTheme="minorHAnsi" w:eastAsia="Times New Roman" w:hAnsiTheme="minorHAnsi" w:cstheme="minorHAnsi"/>
          <w:sz w:val="24"/>
          <w:szCs w:val="24"/>
          <w:lang w:eastAsia="pl-PL"/>
        </w:rPr>
      </w:pPr>
    </w:p>
    <w:p w:rsidR="00700A2A" w:rsidRDefault="007C3467" w:rsidP="006A49E2">
      <w:pPr>
        <w:keepNext/>
        <w:keepLines/>
        <w:spacing w:after="0" w:line="240" w:lineRule="auto"/>
        <w:ind w:left="360" w:hanging="502"/>
        <w:jc w:val="both"/>
        <w:rPr>
          <w:rFonts w:asciiTheme="minorHAnsi" w:eastAsia="Times New Roman" w:hAnsiTheme="minorHAnsi" w:cstheme="minorHAnsi"/>
          <w:sz w:val="24"/>
          <w:szCs w:val="24"/>
          <w:lang w:eastAsia="pl-PL"/>
        </w:rPr>
      </w:pPr>
      <w:r w:rsidRPr="007C3467">
        <w:rPr>
          <w:rFonts w:asciiTheme="minorHAnsi" w:eastAsia="Times New Roman" w:hAnsiTheme="minorHAnsi" w:cstheme="minorHAnsi"/>
          <w:sz w:val="24"/>
          <w:szCs w:val="24"/>
          <w:lang w:eastAsia="pl-PL"/>
        </w:rPr>
        <w:t>2.2.1.Zamawiający przyzna punkty na podstawie za</w:t>
      </w:r>
      <w:r>
        <w:rPr>
          <w:rFonts w:asciiTheme="minorHAnsi" w:eastAsia="Times New Roman" w:hAnsiTheme="minorHAnsi" w:cstheme="minorHAnsi"/>
          <w:sz w:val="24"/>
          <w:szCs w:val="24"/>
          <w:lang w:eastAsia="pl-PL"/>
        </w:rPr>
        <w:t xml:space="preserve">deklarowanej w formularzu ofertowym </w:t>
      </w:r>
      <w:r>
        <w:rPr>
          <w:rFonts w:asciiTheme="minorHAnsi" w:eastAsia="Times New Roman" w:hAnsiTheme="minorHAnsi" w:cstheme="minorHAnsi"/>
          <w:sz w:val="24"/>
          <w:szCs w:val="24"/>
          <w:lang w:eastAsia="pl-PL"/>
        </w:rPr>
        <w:br/>
        <w:t>( załącznik nr 1 do SWZ)</w:t>
      </w:r>
      <w:r w:rsidRPr="007C3467">
        <w:rPr>
          <w:rFonts w:asciiTheme="minorHAnsi" w:eastAsia="Times New Roman" w:hAnsiTheme="minorHAnsi" w:cstheme="minorHAnsi"/>
          <w:sz w:val="24"/>
          <w:szCs w:val="24"/>
          <w:lang w:eastAsia="pl-PL"/>
        </w:rPr>
        <w:t xml:space="preserve"> ilości sporządzonych przez Głównego projektanta wyznaczonego do realizacji zamówienia dodatkowych (powyżej minimalnej ilości określonej w </w:t>
      </w:r>
      <w:r>
        <w:rPr>
          <w:rFonts w:asciiTheme="minorHAnsi" w:eastAsia="Times New Roman" w:hAnsiTheme="minorHAnsi" w:cstheme="minorHAnsi"/>
          <w:sz w:val="24"/>
          <w:szCs w:val="24"/>
          <w:lang w:eastAsia="pl-PL"/>
        </w:rPr>
        <w:t>punkcie</w:t>
      </w:r>
      <w:r w:rsidRPr="007C3467">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I</w:t>
      </w:r>
      <w:r w:rsidR="00D91F21">
        <w:rPr>
          <w:rFonts w:asciiTheme="minorHAnsi" w:eastAsia="Times New Roman" w:hAnsiTheme="minorHAnsi" w:cstheme="minorHAnsi"/>
          <w:sz w:val="24"/>
          <w:szCs w:val="24"/>
          <w:lang w:eastAsia="pl-PL"/>
        </w:rPr>
        <w:t>V 2.4.2 a)</w:t>
      </w:r>
      <w:r w:rsidRPr="007C3467">
        <w:rPr>
          <w:rFonts w:asciiTheme="minorHAnsi" w:eastAsia="Times New Roman" w:hAnsiTheme="minorHAnsi" w:cstheme="minorHAnsi"/>
          <w:sz w:val="24"/>
          <w:szCs w:val="24"/>
          <w:lang w:eastAsia="pl-PL"/>
        </w:rPr>
        <w:t>) projektów miejscowych planów zagospodarowani</w:t>
      </w:r>
      <w:r w:rsidR="00D91F21">
        <w:rPr>
          <w:rFonts w:asciiTheme="minorHAnsi" w:eastAsia="Times New Roman" w:hAnsiTheme="minorHAnsi" w:cstheme="minorHAnsi"/>
          <w:sz w:val="24"/>
          <w:szCs w:val="24"/>
          <w:lang w:eastAsia="pl-PL"/>
        </w:rPr>
        <w:t>a przestrzennego (lub ich zmian</w:t>
      </w:r>
      <w:r w:rsidR="00C659B5">
        <w:rPr>
          <w:rFonts w:asciiTheme="minorHAnsi" w:eastAsia="Times New Roman" w:hAnsiTheme="minorHAnsi" w:cstheme="minorHAnsi"/>
          <w:sz w:val="24"/>
          <w:szCs w:val="24"/>
          <w:lang w:eastAsia="pl-PL"/>
        </w:rPr>
        <w:t>y</w:t>
      </w:r>
      <w:r w:rsidRPr="007C3467">
        <w:rPr>
          <w:rFonts w:asciiTheme="minorHAnsi" w:eastAsia="Times New Roman" w:hAnsiTheme="minorHAnsi" w:cstheme="minorHAnsi"/>
          <w:sz w:val="24"/>
          <w:szCs w:val="24"/>
          <w:lang w:eastAsia="pl-PL"/>
        </w:rPr>
        <w:t xml:space="preserve">) o powierzchni każdego z nich nie mniejszej niż </w:t>
      </w:r>
      <w:r w:rsidR="00D91F21">
        <w:rPr>
          <w:rFonts w:asciiTheme="minorHAnsi" w:eastAsia="Times New Roman" w:hAnsiTheme="minorHAnsi" w:cstheme="minorHAnsi"/>
          <w:sz w:val="24"/>
          <w:szCs w:val="24"/>
          <w:lang w:eastAsia="pl-PL"/>
        </w:rPr>
        <w:t>80 ha, w okresie ostatnich 3 lat.</w:t>
      </w:r>
      <w:r w:rsidRPr="007C3467">
        <w:rPr>
          <w:rFonts w:asciiTheme="minorHAnsi" w:eastAsia="Times New Roman" w:hAnsiTheme="minorHAnsi" w:cstheme="minorHAnsi"/>
          <w:sz w:val="24"/>
          <w:szCs w:val="24"/>
          <w:lang w:eastAsia="pl-PL"/>
        </w:rPr>
        <w:t xml:space="preserve"> Zamawiający wymaga, aby powyższe MPZP były opublikowane w Dzienniku Urzędowym.</w:t>
      </w:r>
    </w:p>
    <w:p w:rsidR="007C3467" w:rsidRPr="00700A2A" w:rsidRDefault="007C3467" w:rsidP="007C3467">
      <w:pPr>
        <w:keepNext/>
        <w:keepLines/>
        <w:spacing w:after="0" w:line="240" w:lineRule="auto"/>
        <w:ind w:left="360"/>
        <w:jc w:val="both"/>
        <w:rPr>
          <w:rFonts w:asciiTheme="minorHAnsi" w:eastAsia="Times New Roman" w:hAnsiTheme="minorHAnsi" w:cstheme="minorHAnsi"/>
          <w:b/>
          <w:sz w:val="24"/>
          <w:szCs w:val="24"/>
          <w:lang w:eastAsia="pl-PL"/>
        </w:rPr>
      </w:pPr>
    </w:p>
    <w:p w:rsidR="00D91F21" w:rsidRPr="00D91F21" w:rsidRDefault="00D91F21" w:rsidP="00D91F21">
      <w:pPr>
        <w:keepNext/>
        <w:keepLines/>
        <w:spacing w:after="0" w:line="276" w:lineRule="auto"/>
        <w:ind w:left="284"/>
        <w:rPr>
          <w:rFonts w:asciiTheme="minorHAnsi" w:eastAsia="Times New Roman" w:hAnsiTheme="minorHAnsi" w:cstheme="minorHAnsi"/>
          <w:sz w:val="24"/>
          <w:szCs w:val="24"/>
          <w:lang w:eastAsia="pl-PL"/>
        </w:rPr>
      </w:pPr>
      <w:r w:rsidRPr="00D91F21">
        <w:rPr>
          <w:rFonts w:asciiTheme="minorHAnsi" w:eastAsia="Times New Roman" w:hAnsiTheme="minorHAnsi" w:cstheme="minorHAnsi"/>
          <w:sz w:val="24"/>
          <w:szCs w:val="24"/>
          <w:lang w:eastAsia="pl-PL"/>
        </w:rPr>
        <w:t>Wykonawca otrzyma punkty zgodnie z następującym wyszczególnieniem:</w:t>
      </w:r>
    </w:p>
    <w:p w:rsidR="00D91F21" w:rsidRPr="00D91F21" w:rsidRDefault="00D91F21" w:rsidP="00D91F21">
      <w:pPr>
        <w:keepNext/>
        <w:keepLines/>
        <w:spacing w:after="0" w:line="276" w:lineRule="auto"/>
        <w:ind w:left="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D91F21">
        <w:rPr>
          <w:rFonts w:asciiTheme="minorHAnsi" w:eastAsia="Times New Roman" w:hAnsiTheme="minorHAnsi" w:cstheme="minorHAnsi"/>
          <w:sz w:val="24"/>
          <w:szCs w:val="24"/>
          <w:lang w:eastAsia="pl-PL"/>
        </w:rPr>
        <w:t>brak dodatkowo sporządzonych miejscowych planów zagospodarowani</w:t>
      </w:r>
      <w:r>
        <w:rPr>
          <w:rFonts w:asciiTheme="minorHAnsi" w:eastAsia="Times New Roman" w:hAnsiTheme="minorHAnsi" w:cstheme="minorHAnsi"/>
          <w:sz w:val="24"/>
          <w:szCs w:val="24"/>
          <w:lang w:eastAsia="pl-PL"/>
        </w:rPr>
        <w:t>a przestrzennego (lub ich zmian</w:t>
      </w:r>
      <w:r w:rsidR="00C659B5">
        <w:rPr>
          <w:rFonts w:asciiTheme="minorHAnsi" w:eastAsia="Times New Roman" w:hAnsiTheme="minorHAnsi" w:cstheme="minorHAnsi"/>
          <w:sz w:val="24"/>
          <w:szCs w:val="24"/>
          <w:lang w:eastAsia="pl-PL"/>
        </w:rPr>
        <w:t>y</w:t>
      </w:r>
      <w:r w:rsidRPr="00D91F21">
        <w:rPr>
          <w:rFonts w:asciiTheme="minorHAnsi" w:eastAsia="Times New Roman" w:hAnsiTheme="minorHAnsi" w:cstheme="minorHAnsi"/>
          <w:sz w:val="24"/>
          <w:szCs w:val="24"/>
          <w:lang w:eastAsia="pl-PL"/>
        </w:rPr>
        <w:t>) – 0 pkt,</w:t>
      </w:r>
    </w:p>
    <w:p w:rsidR="00D91F21" w:rsidRPr="00D91F21" w:rsidRDefault="00D91F21" w:rsidP="00D91F21">
      <w:pPr>
        <w:keepNext/>
        <w:keepLines/>
        <w:spacing w:after="0" w:line="276" w:lineRule="auto"/>
        <w:ind w:left="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D91F21">
        <w:rPr>
          <w:rFonts w:asciiTheme="minorHAnsi" w:eastAsia="Times New Roman" w:hAnsiTheme="minorHAnsi" w:cstheme="minorHAnsi"/>
          <w:sz w:val="24"/>
          <w:szCs w:val="24"/>
          <w:lang w:eastAsia="pl-PL"/>
        </w:rPr>
        <w:t>jeden dodatkowo sporządzony miejscowy plan zagospodarowania przestrzennego (lub jego zmiana) – 10 pkt,</w:t>
      </w:r>
    </w:p>
    <w:p w:rsidR="00700A2A" w:rsidRDefault="00D91F21" w:rsidP="00D91F21">
      <w:pPr>
        <w:keepNext/>
        <w:keepLines/>
        <w:spacing w:after="0" w:line="276" w:lineRule="auto"/>
        <w:ind w:left="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D91F21">
        <w:rPr>
          <w:rFonts w:asciiTheme="minorHAnsi" w:eastAsia="Times New Roman" w:hAnsiTheme="minorHAnsi" w:cstheme="minorHAnsi"/>
          <w:sz w:val="24"/>
          <w:szCs w:val="24"/>
          <w:lang w:eastAsia="pl-PL"/>
        </w:rPr>
        <w:t>dwa dodatkowo sporządzone miejscowe plany zagospodarowania przestrzennego (lub ich zmiana) – 20 pkt,</w:t>
      </w:r>
    </w:p>
    <w:p w:rsidR="00D91F21" w:rsidRDefault="00D91F21" w:rsidP="00D91F21">
      <w:pPr>
        <w:keepNext/>
        <w:keepLines/>
        <w:spacing w:after="0" w:line="276" w:lineRule="auto"/>
        <w:ind w:left="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D91F21">
        <w:rPr>
          <w:rFonts w:asciiTheme="minorHAnsi" w:eastAsia="Times New Roman" w:hAnsiTheme="minorHAnsi" w:cstheme="minorHAnsi"/>
          <w:sz w:val="24"/>
          <w:szCs w:val="24"/>
          <w:lang w:eastAsia="pl-PL"/>
        </w:rPr>
        <w:t xml:space="preserve">trzy dodatkowo sporządzone miejscowe plany zagospodarowania przestrzennego (lub ich zmiana) – 30 pkt, </w:t>
      </w:r>
    </w:p>
    <w:p w:rsidR="00D91F21" w:rsidRDefault="00D91F21" w:rsidP="00D91F21">
      <w:pPr>
        <w:keepNext/>
        <w:keepLines/>
        <w:spacing w:after="0" w:line="276" w:lineRule="auto"/>
        <w:ind w:left="284"/>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 </w:t>
      </w:r>
      <w:r w:rsidRPr="00D91F21">
        <w:rPr>
          <w:rFonts w:asciiTheme="minorHAnsi" w:eastAsia="Times New Roman" w:hAnsiTheme="minorHAnsi" w:cstheme="minorHAnsi"/>
          <w:sz w:val="24"/>
          <w:szCs w:val="24"/>
          <w:lang w:eastAsia="pl-PL"/>
        </w:rPr>
        <w:t xml:space="preserve">cztery lub więcej dodatkowo sporządzonych miejscowych planów zagospodarowania przestrzennego (lub ich zmiana) – 40 pkt. </w:t>
      </w:r>
    </w:p>
    <w:p w:rsidR="006A49E2" w:rsidRDefault="006A49E2" w:rsidP="00D91F21">
      <w:pPr>
        <w:keepNext/>
        <w:keepLines/>
        <w:spacing w:after="0" w:line="276" w:lineRule="auto"/>
        <w:ind w:left="284"/>
        <w:rPr>
          <w:rFonts w:asciiTheme="minorHAnsi" w:eastAsia="Times New Roman" w:hAnsiTheme="minorHAnsi" w:cstheme="minorHAnsi"/>
          <w:sz w:val="24"/>
          <w:szCs w:val="24"/>
          <w:lang w:eastAsia="pl-PL"/>
        </w:rPr>
      </w:pPr>
    </w:p>
    <w:p w:rsidR="006A49E2" w:rsidRPr="006A49E2" w:rsidRDefault="006A49E2" w:rsidP="006A49E2">
      <w:pPr>
        <w:keepNext/>
        <w:keepLines/>
        <w:spacing w:after="0" w:line="276" w:lineRule="auto"/>
        <w:ind w:left="284" w:hanging="426"/>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2.2.2. </w:t>
      </w:r>
      <w:r w:rsidRPr="006A49E2">
        <w:rPr>
          <w:rFonts w:asciiTheme="minorHAnsi" w:eastAsia="Times New Roman" w:hAnsiTheme="minorHAnsi" w:cstheme="minorHAnsi"/>
          <w:sz w:val="24"/>
          <w:szCs w:val="24"/>
          <w:lang w:eastAsia="pl-PL"/>
        </w:rPr>
        <w:t>Maksymalnie w kryterium „doświadczenie głównego projektanta” Wykonawca może uzyskać 40 pkt.</w:t>
      </w:r>
    </w:p>
    <w:p w:rsidR="006A49E2" w:rsidRPr="006A49E2" w:rsidRDefault="006A49E2" w:rsidP="006A49E2">
      <w:pPr>
        <w:keepNext/>
        <w:keepLines/>
        <w:spacing w:after="0" w:line="276" w:lineRule="auto"/>
        <w:ind w:left="284" w:hanging="426"/>
        <w:rPr>
          <w:rFonts w:asciiTheme="minorHAnsi" w:eastAsia="Times New Roman" w:hAnsiTheme="minorHAnsi" w:cstheme="minorHAnsi"/>
          <w:sz w:val="24"/>
          <w:szCs w:val="24"/>
          <w:lang w:eastAsia="pl-PL"/>
        </w:rPr>
      </w:pPr>
      <w:r w:rsidRPr="006A49E2">
        <w:rPr>
          <w:rFonts w:asciiTheme="minorHAnsi" w:eastAsia="Times New Roman" w:hAnsiTheme="minorHAnsi" w:cstheme="minorHAnsi"/>
          <w:sz w:val="24"/>
          <w:szCs w:val="24"/>
          <w:lang w:eastAsia="pl-PL"/>
        </w:rPr>
        <w:t>2.2.3.</w:t>
      </w:r>
      <w:r>
        <w:rPr>
          <w:rFonts w:asciiTheme="minorHAnsi" w:eastAsia="Times New Roman" w:hAnsiTheme="minorHAnsi" w:cstheme="minorHAnsi"/>
          <w:sz w:val="24"/>
          <w:szCs w:val="24"/>
          <w:lang w:eastAsia="pl-PL"/>
        </w:rPr>
        <w:t xml:space="preserve"> W </w:t>
      </w:r>
      <w:r w:rsidRPr="006A49E2">
        <w:rPr>
          <w:rFonts w:asciiTheme="minorHAnsi" w:eastAsia="Times New Roman" w:hAnsiTheme="minorHAnsi" w:cstheme="minorHAnsi"/>
          <w:sz w:val="24"/>
          <w:szCs w:val="24"/>
          <w:lang w:eastAsia="pl-PL"/>
        </w:rPr>
        <w:t>przypadku gdy Wykonawca:</w:t>
      </w:r>
    </w:p>
    <w:p w:rsidR="006A49E2" w:rsidRPr="006A49E2" w:rsidRDefault="006A49E2" w:rsidP="006A49E2">
      <w:pPr>
        <w:keepNext/>
        <w:keepLines/>
        <w:spacing w:after="0" w:line="276" w:lineRule="auto"/>
        <w:ind w:left="709" w:hanging="56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2.2.3.1.</w:t>
      </w:r>
      <w:r w:rsidRPr="006A49E2">
        <w:rPr>
          <w:rFonts w:asciiTheme="minorHAnsi" w:eastAsia="Times New Roman" w:hAnsiTheme="minorHAnsi" w:cstheme="minorHAnsi"/>
          <w:sz w:val="24"/>
          <w:szCs w:val="24"/>
          <w:lang w:eastAsia="pl-PL"/>
        </w:rPr>
        <w:t>nie zaznaczy w Formularzu oferty żadnej ilości sporządzonych przez Głównego projektanta dodatkowych miejscowych planów zagospodarowania przestrzennego, Zamawiający przyjmie, że Główny projektant nie posiada dodatkowego doświadczenia w tym zakresie (sporządził jedynie minimalną wymaganą ilość określoną w Rozdziale V pkt 2.4.2.1 a) SWZ) i przyzna Wykonawcy 0 pkt;</w:t>
      </w:r>
    </w:p>
    <w:p w:rsidR="00D91F21" w:rsidRDefault="006A49E2" w:rsidP="006A49E2">
      <w:pPr>
        <w:keepNext/>
        <w:keepLines/>
        <w:spacing w:after="0" w:line="276" w:lineRule="auto"/>
        <w:ind w:left="709" w:hanging="567"/>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2.2.3.2.</w:t>
      </w:r>
      <w:r w:rsidRPr="006A49E2">
        <w:rPr>
          <w:rFonts w:asciiTheme="minorHAnsi" w:eastAsia="Times New Roman" w:hAnsiTheme="minorHAnsi" w:cstheme="minorHAnsi"/>
          <w:sz w:val="24"/>
          <w:szCs w:val="24"/>
          <w:lang w:eastAsia="pl-PL"/>
        </w:rPr>
        <w:t>zaznaczy w Formularzu oferty więcej niż jeden zakres dodatkowego doświadczenia Głównego projektanta, Zamawiający przyjmie najwyżej punktowaną spośród zaznaczonych ilości sporządzonych dodatkowych miejscowych planów zagospodarowania przestrzennego.</w:t>
      </w:r>
    </w:p>
    <w:p w:rsidR="006A49E2" w:rsidRPr="00D91F21" w:rsidRDefault="006A49E2" w:rsidP="006A49E2">
      <w:pPr>
        <w:keepNext/>
        <w:keepLines/>
        <w:spacing w:after="0" w:line="276" w:lineRule="auto"/>
        <w:ind w:left="709" w:hanging="567"/>
        <w:rPr>
          <w:rFonts w:asciiTheme="minorHAnsi" w:eastAsia="Times New Roman" w:hAnsiTheme="minorHAnsi" w:cstheme="minorHAnsi"/>
          <w:sz w:val="24"/>
          <w:szCs w:val="24"/>
          <w:lang w:eastAsia="pl-PL"/>
        </w:rPr>
      </w:pPr>
    </w:p>
    <w:p w:rsidR="00700A2A" w:rsidRPr="00700A2A" w:rsidRDefault="00700A2A" w:rsidP="00DD6E25">
      <w:pPr>
        <w:keepNext/>
        <w:keepLines/>
        <w:numPr>
          <w:ilvl w:val="0"/>
          <w:numId w:val="28"/>
        </w:numPr>
        <w:spacing w:after="0" w:line="276" w:lineRule="auto"/>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Końcowa ocena oferty to suma punktów uzyskanych za poszczególne kryteria wg wzoru:</w:t>
      </w:r>
    </w:p>
    <w:p w:rsidR="00700A2A" w:rsidRPr="00700A2A" w:rsidRDefault="00700A2A" w:rsidP="003044B7">
      <w:pPr>
        <w:keepNext/>
        <w:keepLines/>
        <w:spacing w:after="0" w:line="276" w:lineRule="auto"/>
        <w:rPr>
          <w:rFonts w:asciiTheme="minorHAnsi" w:eastAsia="Times New Roman" w:hAnsiTheme="minorHAnsi" w:cstheme="minorHAnsi"/>
          <w:b/>
          <w:sz w:val="24"/>
          <w:szCs w:val="24"/>
          <w:lang w:eastAsia="pl-PL"/>
        </w:rPr>
      </w:pPr>
    </w:p>
    <w:p w:rsidR="00700A2A" w:rsidRPr="00700A2A" w:rsidRDefault="00700A2A" w:rsidP="00DD6E25">
      <w:pPr>
        <w:keepNext/>
        <w:keepLines/>
        <w:spacing w:after="0" w:line="276" w:lineRule="auto"/>
        <w:ind w:left="1418"/>
        <w:rPr>
          <w:rFonts w:asciiTheme="minorHAnsi" w:eastAsia="Times New Roman" w:hAnsiTheme="minorHAnsi" w:cstheme="minorHAnsi"/>
          <w:b/>
          <w:sz w:val="24"/>
          <w:szCs w:val="24"/>
          <w:lang w:eastAsia="pl-PL"/>
        </w:rPr>
      </w:pPr>
      <w:proofErr w:type="spellStart"/>
      <w:r w:rsidRPr="00700A2A">
        <w:rPr>
          <w:rFonts w:asciiTheme="minorHAnsi" w:eastAsia="Times New Roman" w:hAnsiTheme="minorHAnsi" w:cstheme="minorHAnsi"/>
          <w:b/>
          <w:sz w:val="24"/>
          <w:szCs w:val="24"/>
          <w:lang w:eastAsia="pl-PL"/>
        </w:rPr>
        <w:t>Lp</w:t>
      </w:r>
      <w:proofErr w:type="spellEnd"/>
      <w:r w:rsidRPr="00700A2A">
        <w:rPr>
          <w:rFonts w:asciiTheme="minorHAnsi" w:eastAsia="Times New Roman" w:hAnsiTheme="minorHAnsi" w:cstheme="minorHAnsi"/>
          <w:b/>
          <w:sz w:val="24"/>
          <w:szCs w:val="24"/>
          <w:lang w:eastAsia="pl-PL"/>
        </w:rPr>
        <w:t xml:space="preserve"> = C + </w:t>
      </w:r>
      <w:r w:rsidR="003044B7">
        <w:rPr>
          <w:rFonts w:asciiTheme="minorHAnsi" w:eastAsia="Times New Roman" w:hAnsiTheme="minorHAnsi" w:cstheme="minorHAnsi"/>
          <w:b/>
          <w:sz w:val="24"/>
          <w:szCs w:val="24"/>
          <w:lang w:eastAsia="pl-PL"/>
        </w:rPr>
        <w:t>D</w:t>
      </w:r>
    </w:p>
    <w:p w:rsidR="00700A2A" w:rsidRPr="00700A2A" w:rsidRDefault="00700A2A" w:rsidP="00DD6E25">
      <w:pPr>
        <w:keepNext/>
        <w:keepLines/>
        <w:spacing w:after="0" w:line="276" w:lineRule="auto"/>
        <w:ind w:left="1418"/>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gdzie:</w:t>
      </w:r>
    </w:p>
    <w:p w:rsidR="00700A2A" w:rsidRPr="00700A2A" w:rsidRDefault="00700A2A" w:rsidP="00DD6E25">
      <w:pPr>
        <w:keepNext/>
        <w:keepLines/>
        <w:spacing w:after="0" w:line="276" w:lineRule="auto"/>
        <w:ind w:left="1418"/>
        <w:rPr>
          <w:rFonts w:asciiTheme="minorHAnsi" w:eastAsia="Times New Roman" w:hAnsiTheme="minorHAnsi" w:cstheme="minorHAnsi"/>
          <w:sz w:val="24"/>
          <w:szCs w:val="24"/>
          <w:lang w:eastAsia="pl-PL"/>
        </w:rPr>
      </w:pPr>
      <w:proofErr w:type="spellStart"/>
      <w:r w:rsidRPr="00700A2A">
        <w:rPr>
          <w:rFonts w:asciiTheme="minorHAnsi" w:eastAsia="Times New Roman" w:hAnsiTheme="minorHAnsi" w:cstheme="minorHAnsi"/>
          <w:sz w:val="24"/>
          <w:szCs w:val="24"/>
          <w:lang w:eastAsia="pl-PL"/>
        </w:rPr>
        <w:t>Lp</w:t>
      </w:r>
      <w:proofErr w:type="spellEnd"/>
      <w:r w:rsidRPr="00700A2A">
        <w:rPr>
          <w:rFonts w:asciiTheme="minorHAnsi" w:eastAsia="Times New Roman" w:hAnsiTheme="minorHAnsi" w:cstheme="minorHAnsi"/>
          <w:sz w:val="24"/>
          <w:szCs w:val="24"/>
          <w:lang w:eastAsia="pl-PL"/>
        </w:rPr>
        <w:t xml:space="preserve"> – liczba punktów uzyskanych przez ofertę,</w:t>
      </w:r>
    </w:p>
    <w:p w:rsidR="00700A2A" w:rsidRPr="00700A2A" w:rsidRDefault="00700A2A" w:rsidP="00DD6E25">
      <w:pPr>
        <w:keepNext/>
        <w:keepLines/>
        <w:spacing w:after="0" w:line="276" w:lineRule="auto"/>
        <w:ind w:left="1418"/>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C – liczba punktów uzyskanych w kryterium „cena”,</w:t>
      </w:r>
    </w:p>
    <w:p w:rsidR="00700A2A" w:rsidRPr="00700A2A" w:rsidRDefault="00700A2A" w:rsidP="00DD6E25">
      <w:pPr>
        <w:keepNext/>
        <w:keepLines/>
        <w:spacing w:after="0" w:line="276" w:lineRule="auto"/>
        <w:ind w:left="1418"/>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P – liczba punktów uzyskanych w kryterium „</w:t>
      </w:r>
      <w:r w:rsidR="003044B7">
        <w:rPr>
          <w:rFonts w:asciiTheme="minorHAnsi" w:eastAsia="Times New Roman" w:hAnsiTheme="minorHAnsi" w:cstheme="minorHAnsi"/>
          <w:sz w:val="24"/>
          <w:szCs w:val="24"/>
          <w:lang w:eastAsia="pl-PL"/>
        </w:rPr>
        <w:t>doświadczenie Głównego projektanta</w:t>
      </w:r>
      <w:r w:rsidRPr="00700A2A">
        <w:rPr>
          <w:rFonts w:asciiTheme="minorHAnsi" w:eastAsia="Times New Roman" w:hAnsiTheme="minorHAnsi" w:cstheme="minorHAnsi"/>
          <w:sz w:val="24"/>
          <w:szCs w:val="24"/>
          <w:lang w:eastAsia="pl-PL"/>
        </w:rPr>
        <w:t>”.</w:t>
      </w:r>
    </w:p>
    <w:p w:rsidR="00700A2A" w:rsidRPr="00700A2A" w:rsidRDefault="00700A2A" w:rsidP="00DD6E25">
      <w:pPr>
        <w:keepNext/>
        <w:keepLines/>
        <w:numPr>
          <w:ilvl w:val="0"/>
          <w:numId w:val="28"/>
        </w:numPr>
        <w:spacing w:after="0" w:line="276" w:lineRule="auto"/>
        <w:rPr>
          <w:rFonts w:asciiTheme="minorHAnsi" w:eastAsia="Times New Roman" w:hAnsiTheme="minorHAnsi" w:cstheme="minorHAnsi"/>
          <w:sz w:val="24"/>
          <w:szCs w:val="24"/>
          <w:lang w:eastAsia="pl-PL"/>
        </w:rPr>
      </w:pPr>
      <w:r w:rsidRPr="00700A2A">
        <w:rPr>
          <w:rFonts w:asciiTheme="minorHAnsi" w:eastAsia="Times New Roman" w:hAnsiTheme="minorHAnsi" w:cstheme="minorHAnsi"/>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700A2A" w:rsidRPr="00700A2A" w:rsidRDefault="00700A2A" w:rsidP="00DD6E25">
      <w:pPr>
        <w:keepNext/>
        <w:keepLines/>
        <w:rPr>
          <w:lang w:val="x-none"/>
        </w:rPr>
      </w:pPr>
    </w:p>
    <w:p w:rsidR="00FA5023" w:rsidRPr="00DD6E25" w:rsidRDefault="00FA5023" w:rsidP="00DD6E25">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4" w:name="_Toc121827687"/>
      <w:r w:rsidRPr="00DD6E25">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44"/>
    </w:p>
    <w:p w:rsidR="00FA5023" w:rsidRPr="00DD6E25" w:rsidRDefault="00FA5023" w:rsidP="00DD6E25">
      <w:pPr>
        <w:keepNext/>
        <w:keepLines/>
        <w:numPr>
          <w:ilvl w:val="0"/>
          <w:numId w:val="20"/>
        </w:numPr>
        <w:suppressAutoHyphens/>
        <w:spacing w:after="0" w:line="276" w:lineRule="auto"/>
        <w:ind w:left="357" w:hanging="357"/>
        <w:rPr>
          <w:rFonts w:asciiTheme="minorHAnsi" w:eastAsia="Times New Roman" w:hAnsiTheme="minorHAnsi" w:cstheme="minorHAnsi"/>
          <w:bCs/>
          <w:color w:val="000000"/>
          <w:sz w:val="24"/>
          <w:szCs w:val="24"/>
          <w:lang w:eastAsia="pl-PL"/>
        </w:rPr>
      </w:pPr>
      <w:r w:rsidRPr="00DD6E25">
        <w:rPr>
          <w:rFonts w:asciiTheme="minorHAnsi" w:eastAsia="Times New Roman" w:hAnsiTheme="minorHAnsi" w:cstheme="minorHAnsi"/>
          <w:sz w:val="24"/>
          <w:szCs w:val="24"/>
          <w:lang w:eastAsia="pl-PL"/>
        </w:rPr>
        <w:t xml:space="preserve">Zamawiający zawiera umowę w sprawie zamówienia publicznego, z uwzględnieniem art. 577 </w:t>
      </w:r>
      <w:proofErr w:type="spellStart"/>
      <w:r w:rsidRPr="00DD6E25">
        <w:rPr>
          <w:rFonts w:asciiTheme="minorHAnsi" w:eastAsia="Times New Roman" w:hAnsiTheme="minorHAnsi" w:cstheme="minorHAnsi"/>
          <w:sz w:val="24"/>
          <w:szCs w:val="24"/>
          <w:lang w:eastAsia="pl-PL"/>
        </w:rPr>
        <w:t>Pzp</w:t>
      </w:r>
      <w:proofErr w:type="spellEnd"/>
      <w:r w:rsidRPr="00DD6E25">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19D8" w:rsidRPr="00DD6E25" w:rsidRDefault="00FA5023" w:rsidP="00DD6E25">
      <w:pPr>
        <w:keepNext/>
        <w:keepLines/>
        <w:numPr>
          <w:ilvl w:val="0"/>
          <w:numId w:val="20"/>
        </w:numPr>
        <w:suppressAutoHyphens/>
        <w:spacing w:after="0" w:line="276" w:lineRule="auto"/>
        <w:rPr>
          <w:rFonts w:asciiTheme="minorHAnsi" w:eastAsia="Times New Roman" w:hAnsiTheme="minorHAnsi" w:cstheme="minorHAnsi"/>
          <w:sz w:val="24"/>
          <w:szCs w:val="24"/>
          <w:lang w:eastAsia="pl-PL"/>
        </w:rPr>
      </w:pPr>
      <w:r w:rsidRPr="00DD6E25">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19D8" w:rsidRPr="00DD6E25" w:rsidRDefault="00FA5023" w:rsidP="00DD6E25">
      <w:pPr>
        <w:keepNext/>
        <w:keepLines/>
        <w:numPr>
          <w:ilvl w:val="0"/>
          <w:numId w:val="20"/>
        </w:numPr>
        <w:suppressAutoHyphens/>
        <w:spacing w:after="0" w:line="276" w:lineRule="auto"/>
        <w:rPr>
          <w:rFonts w:asciiTheme="minorHAnsi" w:eastAsia="Times New Roman" w:hAnsiTheme="minorHAnsi" w:cstheme="minorHAnsi"/>
          <w:sz w:val="24"/>
          <w:szCs w:val="24"/>
          <w:lang w:eastAsia="pl-PL"/>
        </w:rPr>
      </w:pPr>
      <w:r w:rsidRPr="00DD6E25">
        <w:rPr>
          <w:rFonts w:asciiTheme="minorHAnsi" w:hAnsiTheme="minorHAnsi" w:cstheme="minorHAnsi"/>
          <w:sz w:val="24"/>
          <w:szCs w:val="24"/>
        </w:rPr>
        <w:t>Wykonawca, którego oferta została wybrana jako najkorzystniejsza, zostanie poinformowany przez Zamawiającego o miejscu i terminie podpisania umowy.</w:t>
      </w:r>
    </w:p>
    <w:p w:rsidR="00DD19D8" w:rsidRPr="00DD6E25" w:rsidRDefault="004E7238" w:rsidP="00DD6E25">
      <w:pPr>
        <w:keepNext/>
        <w:keepLines/>
        <w:numPr>
          <w:ilvl w:val="0"/>
          <w:numId w:val="20"/>
        </w:numPr>
        <w:suppressAutoHyphens/>
        <w:spacing w:after="0" w:line="276" w:lineRule="auto"/>
        <w:rPr>
          <w:rFonts w:asciiTheme="minorHAnsi" w:eastAsia="Times New Roman" w:hAnsiTheme="minorHAnsi" w:cstheme="minorHAnsi"/>
          <w:sz w:val="24"/>
          <w:szCs w:val="24"/>
          <w:lang w:eastAsia="pl-PL"/>
        </w:rPr>
      </w:pPr>
      <w:r w:rsidRPr="00DD6E25">
        <w:rPr>
          <w:rFonts w:asciiTheme="minorHAnsi" w:hAnsiTheme="minorHAnsi" w:cstheme="minorHAnsi"/>
          <w:sz w:val="24"/>
          <w:szCs w:val="24"/>
        </w:rPr>
        <w:t xml:space="preserve">Wykonawca, o którym mowa w pkt 3, ma obowiązek zawrzeć umowę w sprawie zamówienia na warunkach określonych w projektowanych postanowieniach umowy, które stanowią załącznik Nr </w:t>
      </w:r>
      <w:r w:rsidR="004103E3" w:rsidRPr="00DD6E25">
        <w:rPr>
          <w:rFonts w:asciiTheme="minorHAnsi" w:hAnsiTheme="minorHAnsi" w:cstheme="minorHAnsi"/>
          <w:sz w:val="24"/>
          <w:szCs w:val="24"/>
        </w:rPr>
        <w:t>4</w:t>
      </w:r>
      <w:r w:rsidRPr="00DD6E25">
        <w:rPr>
          <w:rFonts w:asciiTheme="minorHAnsi" w:hAnsiTheme="minorHAnsi" w:cstheme="minorHAnsi"/>
          <w:sz w:val="24"/>
          <w:szCs w:val="24"/>
        </w:rPr>
        <w:t xml:space="preserve"> do SWZ. Umowa zostanie uzupełniona o zapisy wynikające ze złożonej oferty.</w:t>
      </w:r>
    </w:p>
    <w:p w:rsidR="0056409B" w:rsidRPr="00DD6E25" w:rsidRDefault="004E7238" w:rsidP="00DD6E25">
      <w:pPr>
        <w:keepNext/>
        <w:keepLines/>
        <w:numPr>
          <w:ilvl w:val="0"/>
          <w:numId w:val="20"/>
        </w:numPr>
        <w:suppressAutoHyphens/>
        <w:spacing w:after="0" w:line="276" w:lineRule="auto"/>
        <w:rPr>
          <w:rFonts w:asciiTheme="minorHAnsi" w:eastAsia="Times New Roman" w:hAnsiTheme="minorHAnsi" w:cstheme="minorHAnsi"/>
          <w:sz w:val="24"/>
          <w:szCs w:val="24"/>
          <w:lang w:eastAsia="pl-PL"/>
        </w:rPr>
      </w:pPr>
      <w:r w:rsidRPr="00DD6E25">
        <w:rPr>
          <w:rFonts w:asciiTheme="minorHAnsi" w:hAnsiTheme="minorHAnsi" w:cstheme="minorHAnsi"/>
          <w:sz w:val="24"/>
          <w:szCs w:val="24"/>
        </w:rPr>
        <w:t>Przed podpisaniem umowy Wykonawcy wspólnie ubiegający się o udzielenie zamówienia</w:t>
      </w:r>
      <w:r w:rsidR="00E01228" w:rsidRPr="00DD6E25">
        <w:rPr>
          <w:rFonts w:asciiTheme="minorHAnsi" w:hAnsiTheme="minorHAnsi" w:cstheme="minorHAnsi"/>
          <w:sz w:val="24"/>
          <w:szCs w:val="24"/>
        </w:rPr>
        <w:t xml:space="preserve">                   </w:t>
      </w:r>
      <w:r w:rsidRPr="00DD6E25">
        <w:rPr>
          <w:rFonts w:asciiTheme="minorHAnsi" w:hAnsiTheme="minorHAnsi" w:cstheme="minorHAnsi"/>
          <w:sz w:val="24"/>
          <w:szCs w:val="24"/>
        </w:rPr>
        <w:t xml:space="preserve"> (w przypadku wyboru ich oferty jako najkorzystniejszej) przedstawią Zamawiającemu umowę</w:t>
      </w:r>
      <w:bookmarkEnd w:id="42"/>
      <w:bookmarkEnd w:id="43"/>
      <w:r w:rsidR="007E5513" w:rsidRPr="00DD6E25">
        <w:rPr>
          <w:rFonts w:asciiTheme="minorHAnsi" w:hAnsiTheme="minorHAnsi" w:cstheme="minorHAnsi"/>
          <w:sz w:val="24"/>
          <w:szCs w:val="24"/>
        </w:rPr>
        <w:t xml:space="preserve"> </w:t>
      </w:r>
      <w:r w:rsidR="0056409B" w:rsidRPr="00DD6E25">
        <w:rPr>
          <w:rFonts w:asciiTheme="minorHAnsi" w:hAnsiTheme="minorHAnsi" w:cstheme="minorHAnsi"/>
          <w:sz w:val="24"/>
          <w:szCs w:val="24"/>
        </w:rPr>
        <w:t>regulującą współpracę tych Wykonawców.</w:t>
      </w:r>
    </w:p>
    <w:p w:rsidR="0056409B" w:rsidRPr="00DD6E25" w:rsidRDefault="00DD19D8" w:rsidP="00DD6E25">
      <w:pPr>
        <w:keepNext/>
        <w:keepLines/>
        <w:numPr>
          <w:ilvl w:val="0"/>
          <w:numId w:val="20"/>
        </w:numPr>
        <w:suppressAutoHyphens/>
        <w:spacing w:after="0" w:line="276" w:lineRule="auto"/>
        <w:rPr>
          <w:rFonts w:asciiTheme="minorHAnsi" w:eastAsia="Times New Roman" w:hAnsiTheme="minorHAnsi" w:cstheme="minorHAnsi"/>
          <w:sz w:val="24"/>
          <w:szCs w:val="24"/>
          <w:lang w:eastAsia="pl-PL"/>
        </w:rPr>
      </w:pPr>
      <w:r w:rsidRPr="00DD6E25">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w:t>
      </w:r>
      <w:r w:rsidR="001976EA" w:rsidRPr="00DD6E25">
        <w:rPr>
          <w:rFonts w:asciiTheme="minorHAnsi" w:hAnsiTheme="minorHAnsi" w:cstheme="minorHAnsi"/>
          <w:sz w:val="24"/>
          <w:szCs w:val="24"/>
        </w:rPr>
        <w:t xml:space="preserve"> postępowanie.</w:t>
      </w:r>
      <w:r w:rsidR="0056409B" w:rsidRPr="00DD6E25">
        <w:rPr>
          <w:rFonts w:asciiTheme="minorHAnsi" w:hAnsiTheme="minorHAnsi" w:cstheme="minorHAnsi"/>
          <w:color w:val="FFFFFF" w:themeColor="background1"/>
          <w:sz w:val="24"/>
          <w:szCs w:val="24"/>
        </w:rPr>
        <w:t>.</w:t>
      </w:r>
    </w:p>
    <w:p w:rsidR="0056409B" w:rsidRPr="00DF7CC9" w:rsidRDefault="0056409B" w:rsidP="004103E3">
      <w:pPr>
        <w:pStyle w:val="Nagwek1"/>
        <w:keepNext/>
        <w:keepLines/>
        <w:widowControl/>
        <w:shd w:val="clear" w:color="auto" w:fill="D9D9D9" w:themeFill="background1" w:themeFillShade="D9"/>
        <w:spacing w:line="276" w:lineRule="auto"/>
        <w:ind w:left="714" w:hanging="714"/>
        <w:rPr>
          <w:rFonts w:asciiTheme="minorHAnsi" w:hAnsiTheme="minorHAnsi" w:cstheme="minorHAnsi"/>
          <w:sz w:val="24"/>
          <w:szCs w:val="24"/>
        </w:rPr>
      </w:pPr>
      <w:bookmarkStart w:id="45" w:name="_Toc61256841"/>
      <w:bookmarkStart w:id="46" w:name="_Toc423333502"/>
      <w:bookmarkStart w:id="47" w:name="_Toc121827688"/>
      <w:r w:rsidRPr="00DF7CC9">
        <w:rPr>
          <w:rFonts w:asciiTheme="minorHAnsi" w:eastAsia="Times New Roman" w:hAnsiTheme="minorHAnsi" w:cstheme="minorHAnsi"/>
          <w:sz w:val="24"/>
          <w:szCs w:val="24"/>
          <w:lang w:eastAsia="pl-PL"/>
        </w:rPr>
        <w:t>WYMAGANIA DOTYCZĄCE ZABEZPIECZENIA NALEŻYTEGO WYKONANIA UMOWY</w:t>
      </w:r>
      <w:bookmarkEnd w:id="45"/>
      <w:bookmarkEnd w:id="46"/>
      <w:bookmarkEnd w:id="47"/>
    </w:p>
    <w:p w:rsidR="003A1A64" w:rsidRPr="00DF7CC9" w:rsidRDefault="003A1A64" w:rsidP="00DB39C5">
      <w:pPr>
        <w:pStyle w:val="Akapitzlist"/>
        <w:keepNext/>
        <w:keepLines/>
        <w:tabs>
          <w:tab w:val="left" w:pos="-330"/>
        </w:tabs>
        <w:spacing w:line="276" w:lineRule="auto"/>
        <w:ind w:left="357"/>
        <w:rPr>
          <w:rFonts w:asciiTheme="minorHAnsi" w:hAnsiTheme="minorHAnsi" w:cstheme="minorHAnsi"/>
          <w:lang w:eastAsia="pl-PL"/>
        </w:rPr>
      </w:pPr>
      <w:bookmarkStart w:id="48" w:name="_GoBack"/>
      <w:bookmarkEnd w:id="48"/>
      <w:r w:rsidRPr="00DF7CC9">
        <w:rPr>
          <w:rFonts w:asciiTheme="minorHAnsi" w:hAnsiTheme="minorHAnsi" w:cstheme="minorHAnsi"/>
          <w:lang w:eastAsia="pl-PL"/>
        </w:rPr>
        <w:t xml:space="preserve">Zamawiający </w:t>
      </w:r>
      <w:r w:rsidR="001E0FB0" w:rsidRPr="00DF7CC9">
        <w:rPr>
          <w:rFonts w:asciiTheme="minorHAnsi" w:hAnsiTheme="minorHAnsi" w:cstheme="minorHAnsi"/>
          <w:lang w:val="pl-PL" w:eastAsia="pl-PL"/>
        </w:rPr>
        <w:t>nie wymaga wniesienia zabezpieczenia należytego wykonania umowy.</w:t>
      </w:r>
    </w:p>
    <w:p w:rsidR="006A7951" w:rsidRPr="00DF7CC9" w:rsidRDefault="006A7951" w:rsidP="0001776B">
      <w:pPr>
        <w:pStyle w:val="Akapitzlist"/>
        <w:keepNext/>
        <w:keepLines/>
        <w:tabs>
          <w:tab w:val="left" w:pos="-330"/>
        </w:tabs>
        <w:spacing w:line="276" w:lineRule="auto"/>
        <w:ind w:left="1111"/>
        <w:rPr>
          <w:rFonts w:asciiTheme="minorHAnsi" w:hAnsiTheme="minorHAnsi" w:cstheme="minorHAnsi"/>
          <w:lang w:eastAsia="pl-PL"/>
        </w:rPr>
      </w:pPr>
    </w:p>
    <w:p w:rsidR="0056409B" w:rsidRPr="00DF7CC9" w:rsidRDefault="0056409B" w:rsidP="0001776B">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49" w:name="_Toc61256842"/>
      <w:bookmarkStart w:id="50" w:name="_Toc121827689"/>
      <w:r w:rsidRPr="00DF7CC9">
        <w:rPr>
          <w:rFonts w:asciiTheme="minorHAnsi" w:hAnsiTheme="minorHAnsi" w:cstheme="minorHAnsi"/>
          <w:sz w:val="24"/>
          <w:szCs w:val="24"/>
          <w:lang w:val="pl-PL"/>
        </w:rPr>
        <w:t>informacje o treści zawieranej umowy oraz możliwości jej zmiany</w:t>
      </w:r>
      <w:bookmarkEnd w:id="49"/>
      <w:bookmarkEnd w:id="50"/>
    </w:p>
    <w:p w:rsidR="0056409B" w:rsidRPr="00DF7CC9" w:rsidRDefault="0056409B" w:rsidP="005455A8">
      <w:pPr>
        <w:keepNext/>
        <w:keepLines/>
        <w:numPr>
          <w:ilvl w:val="3"/>
          <w:numId w:val="21"/>
        </w:numPr>
        <w:spacing w:after="120" w:line="276" w:lineRule="auto"/>
        <w:ind w:left="357" w:hanging="357"/>
        <w:rPr>
          <w:rFonts w:asciiTheme="minorHAnsi" w:eastAsia="Times New Roman" w:hAnsiTheme="minorHAnsi" w:cstheme="minorHAnsi"/>
          <w:sz w:val="24"/>
          <w:szCs w:val="24"/>
          <w:lang w:val="x-none" w:eastAsia="x-none"/>
        </w:rPr>
      </w:pPr>
      <w:r w:rsidRPr="00DF7CC9">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DF7CC9">
        <w:rPr>
          <w:rFonts w:asciiTheme="minorHAnsi" w:eastAsia="Times New Roman" w:hAnsiTheme="minorHAnsi" w:cstheme="minorHAnsi"/>
          <w:sz w:val="24"/>
          <w:szCs w:val="24"/>
          <w:lang w:eastAsia="x-none"/>
        </w:rPr>
        <w:t>u</w:t>
      </w:r>
      <w:r w:rsidRPr="00DF7CC9">
        <w:rPr>
          <w:rFonts w:asciiTheme="minorHAnsi" w:eastAsia="Times New Roman" w:hAnsiTheme="minorHAnsi" w:cstheme="minorHAnsi"/>
          <w:sz w:val="24"/>
          <w:szCs w:val="24"/>
          <w:lang w:val="x-none" w:eastAsia="x-none"/>
        </w:rPr>
        <w:t xml:space="preserve">mowy, stanowiącym </w:t>
      </w:r>
      <w:r w:rsidR="00921E3C" w:rsidRPr="00DF7CC9">
        <w:rPr>
          <w:rFonts w:asciiTheme="minorHAnsi" w:eastAsia="Times New Roman" w:hAnsiTheme="minorHAnsi" w:cstheme="minorHAnsi"/>
          <w:b/>
          <w:sz w:val="24"/>
          <w:szCs w:val="24"/>
          <w:lang w:val="x-none" w:eastAsia="x-none"/>
        </w:rPr>
        <w:t>załącznik</w:t>
      </w:r>
      <w:r w:rsidRPr="00DF7CC9">
        <w:rPr>
          <w:rFonts w:asciiTheme="minorHAnsi" w:eastAsia="Times New Roman" w:hAnsiTheme="minorHAnsi" w:cstheme="minorHAnsi"/>
          <w:b/>
          <w:sz w:val="24"/>
          <w:szCs w:val="24"/>
          <w:lang w:val="x-none" w:eastAsia="x-none"/>
        </w:rPr>
        <w:t xml:space="preserve"> nr </w:t>
      </w:r>
      <w:r w:rsidR="00A71890" w:rsidRPr="00DF7CC9">
        <w:rPr>
          <w:rFonts w:asciiTheme="minorHAnsi" w:eastAsia="Times New Roman" w:hAnsiTheme="minorHAnsi" w:cstheme="minorHAnsi"/>
          <w:b/>
          <w:sz w:val="24"/>
          <w:szCs w:val="24"/>
          <w:lang w:eastAsia="x-none"/>
        </w:rPr>
        <w:t>4</w:t>
      </w:r>
      <w:r w:rsidRPr="00DF7CC9">
        <w:rPr>
          <w:rFonts w:asciiTheme="minorHAnsi" w:eastAsia="Times New Roman" w:hAnsiTheme="minorHAnsi" w:cstheme="minorHAnsi"/>
          <w:b/>
          <w:sz w:val="24"/>
          <w:szCs w:val="24"/>
          <w:lang w:val="x-none" w:eastAsia="x-none"/>
        </w:rPr>
        <w:t xml:space="preserve"> do SWZ</w:t>
      </w:r>
      <w:r w:rsidRPr="00DF7CC9">
        <w:rPr>
          <w:rFonts w:asciiTheme="minorHAnsi" w:eastAsia="Times New Roman" w:hAnsiTheme="minorHAnsi" w:cstheme="minorHAnsi"/>
          <w:sz w:val="24"/>
          <w:szCs w:val="24"/>
          <w:lang w:val="x-none" w:eastAsia="x-none"/>
        </w:rPr>
        <w:t>.</w:t>
      </w:r>
    </w:p>
    <w:p w:rsidR="0056409B" w:rsidRPr="00DF7CC9" w:rsidRDefault="0056409B" w:rsidP="005455A8">
      <w:pPr>
        <w:keepNext/>
        <w:keepLines/>
        <w:numPr>
          <w:ilvl w:val="3"/>
          <w:numId w:val="21"/>
        </w:numPr>
        <w:spacing w:after="120" w:line="276" w:lineRule="auto"/>
        <w:ind w:left="357" w:hanging="357"/>
        <w:rPr>
          <w:rFonts w:asciiTheme="minorHAnsi" w:eastAsia="Times New Roman" w:hAnsiTheme="minorHAnsi" w:cstheme="minorHAnsi"/>
          <w:sz w:val="24"/>
          <w:szCs w:val="24"/>
          <w:lang w:val="x-none" w:eastAsia="x-none"/>
        </w:rPr>
      </w:pPr>
      <w:r w:rsidRPr="00DF7CC9">
        <w:rPr>
          <w:rFonts w:asciiTheme="minorHAnsi" w:eastAsia="Times New Roman" w:hAnsiTheme="minorHAnsi" w:cstheme="minorHAnsi"/>
          <w:sz w:val="24"/>
          <w:szCs w:val="24"/>
          <w:lang w:val="x-none" w:eastAsia="x-none"/>
        </w:rPr>
        <w:t>Zakres świadczenia Wykonawcy wynikający z umowy jest tożsamy z jego zobowiązaniem zawartym w</w:t>
      </w:r>
      <w:r w:rsidRPr="00DF7CC9">
        <w:rPr>
          <w:rFonts w:asciiTheme="minorHAnsi" w:eastAsia="Times New Roman" w:hAnsiTheme="minorHAnsi" w:cstheme="minorHAnsi"/>
          <w:sz w:val="24"/>
          <w:szCs w:val="24"/>
          <w:lang w:eastAsia="x-none"/>
        </w:rPr>
        <w:t> </w:t>
      </w:r>
      <w:r w:rsidRPr="00DF7CC9">
        <w:rPr>
          <w:rFonts w:asciiTheme="minorHAnsi" w:eastAsia="Times New Roman" w:hAnsiTheme="minorHAnsi" w:cstheme="minorHAnsi"/>
          <w:sz w:val="24"/>
          <w:szCs w:val="24"/>
          <w:lang w:val="x-none" w:eastAsia="x-none"/>
        </w:rPr>
        <w:t>ofercie.</w:t>
      </w:r>
    </w:p>
    <w:p w:rsidR="0056409B" w:rsidRPr="00DF7CC9" w:rsidRDefault="0056409B" w:rsidP="005455A8">
      <w:pPr>
        <w:keepNext/>
        <w:keepLines/>
        <w:numPr>
          <w:ilvl w:val="3"/>
          <w:numId w:val="21"/>
        </w:numPr>
        <w:spacing w:after="120" w:line="276" w:lineRule="auto"/>
        <w:ind w:left="357" w:hanging="357"/>
        <w:rPr>
          <w:rFonts w:asciiTheme="minorHAnsi" w:eastAsia="Times New Roman" w:hAnsiTheme="minorHAnsi" w:cstheme="minorHAnsi"/>
          <w:b/>
          <w:sz w:val="24"/>
          <w:szCs w:val="24"/>
          <w:lang w:val="x-none" w:eastAsia="x-none"/>
        </w:rPr>
      </w:pPr>
      <w:r w:rsidRPr="00DF7CC9">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DF7CC9">
        <w:rPr>
          <w:rFonts w:asciiTheme="minorHAnsi" w:eastAsia="Times New Roman" w:hAnsiTheme="minorHAnsi" w:cstheme="minorHAnsi"/>
          <w:sz w:val="24"/>
          <w:szCs w:val="24"/>
          <w:lang w:eastAsia="x-none"/>
        </w:rPr>
        <w:t> </w:t>
      </w:r>
      <w:r w:rsidRPr="00DF7CC9">
        <w:rPr>
          <w:rFonts w:asciiTheme="minorHAnsi" w:eastAsia="Times New Roman" w:hAnsiTheme="minorHAnsi" w:cstheme="minorHAnsi"/>
          <w:sz w:val="24"/>
          <w:szCs w:val="24"/>
          <w:lang w:val="x-none" w:eastAsia="x-none"/>
        </w:rPr>
        <w:t xml:space="preserve">zakresie uregulowanym w art. 454-455 </w:t>
      </w:r>
      <w:proofErr w:type="spellStart"/>
      <w:r w:rsidRPr="00DF7CC9">
        <w:rPr>
          <w:rFonts w:asciiTheme="minorHAnsi" w:eastAsia="Times New Roman" w:hAnsiTheme="minorHAnsi" w:cstheme="minorHAnsi"/>
          <w:sz w:val="24"/>
          <w:szCs w:val="24"/>
          <w:lang w:val="x-none" w:eastAsia="x-none"/>
        </w:rPr>
        <w:t>p.z.p</w:t>
      </w:r>
      <w:proofErr w:type="spellEnd"/>
      <w:r w:rsidRPr="00DF7CC9">
        <w:rPr>
          <w:rFonts w:asciiTheme="minorHAnsi" w:eastAsia="Times New Roman" w:hAnsiTheme="minorHAnsi" w:cstheme="minorHAnsi"/>
          <w:sz w:val="24"/>
          <w:szCs w:val="24"/>
          <w:lang w:val="x-none" w:eastAsia="x-none"/>
        </w:rPr>
        <w:t xml:space="preserve">. oraz wskazanym we Wzorze </w:t>
      </w:r>
      <w:r w:rsidRPr="00DF7CC9">
        <w:rPr>
          <w:rFonts w:asciiTheme="minorHAnsi" w:eastAsia="Times New Roman" w:hAnsiTheme="minorHAnsi" w:cstheme="minorHAnsi"/>
          <w:sz w:val="24"/>
          <w:szCs w:val="24"/>
          <w:lang w:eastAsia="x-none"/>
        </w:rPr>
        <w:t>u</w:t>
      </w:r>
      <w:r w:rsidRPr="00DF7CC9">
        <w:rPr>
          <w:rFonts w:asciiTheme="minorHAnsi" w:eastAsia="Times New Roman" w:hAnsiTheme="minorHAnsi" w:cstheme="minorHAnsi"/>
          <w:sz w:val="24"/>
          <w:szCs w:val="24"/>
          <w:lang w:val="x-none" w:eastAsia="x-none"/>
        </w:rPr>
        <w:t xml:space="preserve">mowy, stanowiącym </w:t>
      </w:r>
      <w:r w:rsidR="005E1341" w:rsidRPr="00DF7CC9">
        <w:rPr>
          <w:rFonts w:asciiTheme="minorHAnsi" w:eastAsia="Times New Roman" w:hAnsiTheme="minorHAnsi" w:cstheme="minorHAnsi"/>
          <w:b/>
          <w:sz w:val="24"/>
          <w:szCs w:val="24"/>
          <w:lang w:val="x-none" w:eastAsia="x-none"/>
        </w:rPr>
        <w:t>załącznik</w:t>
      </w:r>
      <w:r w:rsidRPr="00DF7CC9">
        <w:rPr>
          <w:rFonts w:asciiTheme="minorHAnsi" w:eastAsia="Times New Roman" w:hAnsiTheme="minorHAnsi" w:cstheme="minorHAnsi"/>
          <w:b/>
          <w:sz w:val="24"/>
          <w:szCs w:val="24"/>
          <w:lang w:val="x-none" w:eastAsia="x-none"/>
        </w:rPr>
        <w:t xml:space="preserve"> nr </w:t>
      </w:r>
      <w:r w:rsidR="00A71890" w:rsidRPr="00DF7CC9">
        <w:rPr>
          <w:rFonts w:asciiTheme="minorHAnsi" w:eastAsia="Times New Roman" w:hAnsiTheme="minorHAnsi" w:cstheme="minorHAnsi"/>
          <w:b/>
          <w:sz w:val="24"/>
          <w:szCs w:val="24"/>
          <w:lang w:eastAsia="x-none"/>
        </w:rPr>
        <w:t>4</w:t>
      </w:r>
      <w:r w:rsidRPr="00DF7CC9">
        <w:rPr>
          <w:rFonts w:asciiTheme="minorHAnsi" w:eastAsia="Times New Roman" w:hAnsiTheme="minorHAnsi" w:cstheme="minorHAnsi"/>
          <w:b/>
          <w:sz w:val="24"/>
          <w:szCs w:val="24"/>
          <w:lang w:val="x-none" w:eastAsia="x-none"/>
        </w:rPr>
        <w:t xml:space="preserve"> do SWZ.</w:t>
      </w:r>
    </w:p>
    <w:p w:rsidR="0056409B" w:rsidRPr="00DF7CC9" w:rsidRDefault="0056409B" w:rsidP="005455A8">
      <w:pPr>
        <w:widowControl w:val="0"/>
        <w:numPr>
          <w:ilvl w:val="3"/>
          <w:numId w:val="21"/>
        </w:numPr>
        <w:spacing w:after="0" w:line="276" w:lineRule="auto"/>
        <w:ind w:left="357" w:hanging="357"/>
        <w:rPr>
          <w:rFonts w:asciiTheme="minorHAnsi" w:eastAsia="Times New Roman" w:hAnsiTheme="minorHAnsi" w:cstheme="minorHAnsi"/>
          <w:color w:val="000000"/>
          <w:sz w:val="24"/>
          <w:szCs w:val="24"/>
          <w:lang w:eastAsia="pl-PL"/>
        </w:rPr>
      </w:pPr>
      <w:r w:rsidRPr="00DF7CC9">
        <w:rPr>
          <w:rFonts w:asciiTheme="minorHAnsi" w:eastAsia="Times New Roman" w:hAnsiTheme="minorHAnsi" w:cstheme="minorHAnsi"/>
          <w:sz w:val="24"/>
          <w:szCs w:val="24"/>
          <w:lang w:val="x-none" w:eastAsia="x-none"/>
        </w:rPr>
        <w:t>Zmiana umowy wymaga dla swej ważności, pod rygorem nieważności, zachowania formy pisemnej.</w:t>
      </w:r>
    </w:p>
    <w:p w:rsidR="00A71890" w:rsidRPr="004103E3" w:rsidRDefault="00A71890" w:rsidP="00A71890">
      <w:pPr>
        <w:widowControl w:val="0"/>
        <w:spacing w:after="0" w:line="276" w:lineRule="auto"/>
        <w:ind w:left="357"/>
        <w:rPr>
          <w:rFonts w:ascii="Times New Roman" w:eastAsia="Times New Roman" w:hAnsi="Times New Roman"/>
          <w:color w:val="000000"/>
          <w:sz w:val="24"/>
          <w:szCs w:val="24"/>
          <w:lang w:eastAsia="pl-PL"/>
        </w:rPr>
      </w:pPr>
    </w:p>
    <w:p w:rsidR="0056409B" w:rsidRPr="00DF7CC9" w:rsidRDefault="0056409B" w:rsidP="00E7067D">
      <w:pPr>
        <w:pStyle w:val="Nagwek1"/>
        <w:shd w:val="clear" w:color="auto" w:fill="D9D9D9" w:themeFill="background1" w:themeFillShade="D9"/>
        <w:spacing w:line="276" w:lineRule="auto"/>
        <w:ind w:left="714" w:hanging="357"/>
        <w:rPr>
          <w:rFonts w:asciiTheme="minorHAnsi" w:hAnsiTheme="minorHAnsi" w:cstheme="minorHAnsi"/>
          <w:sz w:val="24"/>
          <w:szCs w:val="24"/>
        </w:rPr>
      </w:pPr>
      <w:bookmarkStart w:id="51" w:name="_Toc61256843"/>
      <w:bookmarkStart w:id="52" w:name="_Toc121827690"/>
      <w:r w:rsidRPr="00DF7CC9">
        <w:rPr>
          <w:rFonts w:asciiTheme="minorHAnsi" w:eastAsia="Times New Roman" w:hAnsiTheme="minorHAnsi" w:cstheme="minorHAnsi"/>
          <w:sz w:val="24"/>
          <w:szCs w:val="24"/>
          <w:lang w:eastAsia="pl-PL"/>
        </w:rPr>
        <w:t>pouczenie o Środkach ochrony prawnej przysługujących wykonawcy</w:t>
      </w:r>
      <w:bookmarkEnd w:id="51"/>
      <w:bookmarkEnd w:id="52"/>
    </w:p>
    <w:p w:rsidR="0056409B" w:rsidRPr="00DF7CC9" w:rsidRDefault="0056409B" w:rsidP="005455A8">
      <w:pPr>
        <w:widowControl w:val="0"/>
        <w:numPr>
          <w:ilvl w:val="0"/>
          <w:numId w:val="22"/>
        </w:numPr>
        <w:spacing w:after="120" w:line="276" w:lineRule="auto"/>
        <w:ind w:left="357" w:hanging="357"/>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DF7CC9">
        <w:rPr>
          <w:rFonts w:asciiTheme="minorHAnsi" w:eastAsia="Times New Roman" w:hAnsiTheme="minorHAnsi" w:cstheme="minorHAnsi"/>
          <w:bCs/>
          <w:color w:val="000000"/>
          <w:sz w:val="24"/>
          <w:szCs w:val="24"/>
          <w:lang w:eastAsia="pl-PL"/>
        </w:rPr>
        <w:t>Pzp</w:t>
      </w:r>
      <w:proofErr w:type="spellEnd"/>
      <w:r w:rsidRPr="00DF7CC9">
        <w:rPr>
          <w:rFonts w:asciiTheme="minorHAnsi" w:eastAsia="Times New Roman" w:hAnsiTheme="minorHAnsi" w:cstheme="minorHAnsi"/>
          <w:bCs/>
          <w:color w:val="000000"/>
          <w:sz w:val="24"/>
          <w:szCs w:val="24"/>
          <w:lang w:eastAsia="pl-PL"/>
        </w:rPr>
        <w:t>.</w:t>
      </w:r>
    </w:p>
    <w:p w:rsidR="0056409B" w:rsidRPr="00DF7CC9" w:rsidRDefault="0056409B" w:rsidP="005455A8">
      <w:pPr>
        <w:widowControl w:val="0"/>
        <w:numPr>
          <w:ilvl w:val="0"/>
          <w:numId w:val="22"/>
        </w:numPr>
        <w:spacing w:after="0" w:line="276" w:lineRule="auto"/>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Odwołanie przysługuje na:</w:t>
      </w:r>
    </w:p>
    <w:p w:rsidR="0056409B" w:rsidRPr="00DF7CC9" w:rsidRDefault="0056409B" w:rsidP="005455A8">
      <w:pPr>
        <w:widowControl w:val="0"/>
        <w:numPr>
          <w:ilvl w:val="1"/>
          <w:numId w:val="22"/>
        </w:numPr>
        <w:spacing w:after="0" w:line="276" w:lineRule="auto"/>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DF7CC9" w:rsidRDefault="0056409B" w:rsidP="005455A8">
      <w:pPr>
        <w:widowControl w:val="0"/>
        <w:numPr>
          <w:ilvl w:val="1"/>
          <w:numId w:val="22"/>
        </w:numPr>
        <w:spacing w:after="120" w:line="276" w:lineRule="auto"/>
        <w:ind w:left="788" w:hanging="431"/>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DF7CC9" w:rsidRDefault="0056409B" w:rsidP="005455A8">
      <w:pPr>
        <w:widowControl w:val="0"/>
        <w:numPr>
          <w:ilvl w:val="0"/>
          <w:numId w:val="22"/>
        </w:numPr>
        <w:spacing w:after="120" w:line="276" w:lineRule="auto"/>
        <w:ind w:left="357" w:hanging="357"/>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 xml:space="preserve">Odwołanie wnosi </w:t>
      </w:r>
      <w:proofErr w:type="spellStart"/>
      <w:r w:rsidRPr="00DF7CC9">
        <w:rPr>
          <w:rFonts w:asciiTheme="minorHAnsi" w:eastAsia="Times New Roman" w:hAnsiTheme="minorHAnsi" w:cstheme="minorHAnsi"/>
          <w:bCs/>
          <w:color w:val="000000"/>
          <w:sz w:val="24"/>
          <w:szCs w:val="24"/>
          <w:lang w:eastAsia="pl-PL"/>
        </w:rPr>
        <w:t>sie</w:t>
      </w:r>
      <w:proofErr w:type="spellEnd"/>
      <w:r w:rsidRPr="00DF7CC9">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DF7CC9" w:rsidRDefault="0056409B" w:rsidP="005455A8">
      <w:pPr>
        <w:widowControl w:val="0"/>
        <w:numPr>
          <w:ilvl w:val="0"/>
          <w:numId w:val="22"/>
        </w:numPr>
        <w:spacing w:after="120" w:line="276" w:lineRule="auto"/>
        <w:ind w:left="357" w:hanging="357"/>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w:t>
      </w:r>
      <w:proofErr w:type="spellStart"/>
      <w:r w:rsidRPr="00DF7CC9">
        <w:rPr>
          <w:rFonts w:asciiTheme="minorHAnsi" w:eastAsia="Times New Roman" w:hAnsiTheme="minorHAnsi" w:cstheme="minorHAnsi"/>
          <w:bCs/>
          <w:color w:val="000000"/>
          <w:sz w:val="24"/>
          <w:szCs w:val="24"/>
          <w:lang w:eastAsia="pl-PL"/>
        </w:rPr>
        <w:t>Pzp</w:t>
      </w:r>
      <w:proofErr w:type="spellEnd"/>
      <w:r w:rsidRPr="00DF7CC9">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DF7CC9" w:rsidRDefault="0056409B" w:rsidP="005455A8">
      <w:pPr>
        <w:widowControl w:val="0"/>
        <w:numPr>
          <w:ilvl w:val="0"/>
          <w:numId w:val="22"/>
        </w:numPr>
        <w:spacing w:after="0" w:line="276" w:lineRule="auto"/>
        <w:rPr>
          <w:rFonts w:asciiTheme="minorHAnsi" w:eastAsia="Times New Roman" w:hAnsiTheme="minorHAnsi" w:cstheme="minorHAnsi"/>
          <w:bCs/>
          <w:color w:val="000000"/>
          <w:sz w:val="24"/>
          <w:szCs w:val="24"/>
          <w:lang w:eastAsia="pl-PL"/>
        </w:rPr>
      </w:pPr>
      <w:r w:rsidRPr="00DF7CC9">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w:t>
      </w:r>
      <w:proofErr w:type="spellStart"/>
      <w:r w:rsidRPr="00DF7CC9">
        <w:rPr>
          <w:rFonts w:asciiTheme="minorHAnsi" w:eastAsia="Times New Roman" w:hAnsiTheme="minorHAnsi" w:cstheme="minorHAnsi"/>
          <w:bCs/>
          <w:color w:val="000000"/>
          <w:sz w:val="24"/>
          <w:szCs w:val="24"/>
          <w:lang w:eastAsia="pl-PL"/>
        </w:rPr>
        <w:t>Pzp</w:t>
      </w:r>
      <w:proofErr w:type="spellEnd"/>
      <w:r w:rsidRPr="00DF7CC9">
        <w:rPr>
          <w:rFonts w:asciiTheme="minorHAnsi" w:eastAsia="Times New Roman" w:hAnsiTheme="minorHAnsi" w:cstheme="minorHAnsi"/>
          <w:bCs/>
          <w:color w:val="000000"/>
          <w:sz w:val="24"/>
          <w:szCs w:val="24"/>
          <w:lang w:eastAsia="pl-PL"/>
        </w:rPr>
        <w:t>.</w:t>
      </w:r>
    </w:p>
    <w:p w:rsidR="0056409B" w:rsidRPr="00F32CAE" w:rsidRDefault="0056409B" w:rsidP="00E7067D">
      <w:pPr>
        <w:pStyle w:val="Nagwek1"/>
        <w:shd w:val="clear" w:color="auto" w:fill="D9D9D9" w:themeFill="background1" w:themeFillShade="D9"/>
        <w:spacing w:line="276" w:lineRule="auto"/>
        <w:rPr>
          <w:rFonts w:asciiTheme="minorHAnsi" w:hAnsiTheme="minorHAnsi" w:cstheme="minorHAnsi"/>
          <w:sz w:val="24"/>
          <w:szCs w:val="24"/>
        </w:rPr>
      </w:pPr>
      <w:bookmarkStart w:id="53" w:name="_Toc61256844"/>
      <w:bookmarkStart w:id="54" w:name="_Toc121827691"/>
      <w:bookmarkStart w:id="55" w:name="_Toc423333505"/>
      <w:r w:rsidRPr="00F32CAE">
        <w:rPr>
          <w:rFonts w:asciiTheme="minorHAnsi" w:hAnsiTheme="minorHAnsi" w:cstheme="minorHAnsi"/>
          <w:sz w:val="24"/>
          <w:szCs w:val="24"/>
          <w:lang w:eastAsia="pl-PL"/>
        </w:rPr>
        <w:t>ochrona danych osobowych</w:t>
      </w:r>
      <w:bookmarkEnd w:id="53"/>
      <w:bookmarkEnd w:id="54"/>
    </w:p>
    <w:p w:rsidR="0056409B" w:rsidRPr="00F32CAE" w:rsidRDefault="0056409B" w:rsidP="00921E3C">
      <w:pPr>
        <w:widowControl w:val="0"/>
        <w:spacing w:after="120" w:line="276" w:lineRule="auto"/>
        <w:rPr>
          <w:rFonts w:asciiTheme="minorHAnsi" w:hAnsiTheme="minorHAnsi" w:cstheme="minorHAnsi"/>
          <w:sz w:val="24"/>
          <w:szCs w:val="24"/>
        </w:rPr>
      </w:pPr>
      <w:r w:rsidRPr="00F32CAE">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F32CAE">
        <w:rPr>
          <w:rFonts w:asciiTheme="minorHAnsi" w:hAnsiTheme="minorHAnsi" w:cstheme="minorHAnsi"/>
          <w:sz w:val="24"/>
          <w:szCs w:val="24"/>
        </w:rPr>
        <w:t xml:space="preserve">rzetwarzaniem danych osobowych </w:t>
      </w:r>
      <w:r w:rsidRPr="00F32CAE">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F32CAE" w:rsidRDefault="00CF4DB5" w:rsidP="005455A8">
      <w:pPr>
        <w:widowControl w:val="0"/>
        <w:numPr>
          <w:ilvl w:val="0"/>
          <w:numId w:val="23"/>
        </w:numPr>
        <w:spacing w:after="120" w:line="276" w:lineRule="auto"/>
        <w:ind w:left="714" w:hanging="357"/>
        <w:rPr>
          <w:rFonts w:asciiTheme="minorHAnsi" w:hAnsiTheme="minorHAnsi" w:cstheme="minorHAnsi"/>
          <w:sz w:val="24"/>
          <w:szCs w:val="24"/>
        </w:rPr>
      </w:pPr>
      <w:r w:rsidRPr="00F32CAE">
        <w:rPr>
          <w:rFonts w:asciiTheme="minorHAnsi" w:hAnsiTheme="minorHAnsi" w:cstheme="minorHAnsi"/>
          <w:sz w:val="24"/>
          <w:szCs w:val="24"/>
        </w:rPr>
        <w:t>Administratorem Pani/Pana danych osobowych jest Burmistrz Aleksandrowa Łódzkiego,</w:t>
      </w:r>
      <w:r w:rsidR="006A7951" w:rsidRPr="00F32CAE">
        <w:rPr>
          <w:rFonts w:asciiTheme="minorHAnsi" w:hAnsiTheme="minorHAnsi" w:cstheme="minorHAnsi"/>
          <w:sz w:val="24"/>
          <w:szCs w:val="24"/>
        </w:rPr>
        <w:t xml:space="preserve">               </w:t>
      </w:r>
      <w:r w:rsidRPr="00F32CAE">
        <w:rPr>
          <w:rFonts w:asciiTheme="minorHAnsi" w:hAnsiTheme="minorHAnsi" w:cstheme="minorHAnsi"/>
          <w:sz w:val="24"/>
          <w:szCs w:val="24"/>
        </w:rPr>
        <w:t xml:space="preserve"> Plac Kościuszki 2, 95-070 Aleksandrów Łódzki;</w:t>
      </w:r>
    </w:p>
    <w:p w:rsidR="00CF4DB5" w:rsidRPr="00F32CAE" w:rsidRDefault="00CF4DB5" w:rsidP="005455A8">
      <w:pPr>
        <w:widowControl w:val="0"/>
        <w:numPr>
          <w:ilvl w:val="0"/>
          <w:numId w:val="23"/>
        </w:numPr>
        <w:spacing w:after="120" w:line="276" w:lineRule="auto"/>
        <w:ind w:left="714" w:hanging="357"/>
        <w:rPr>
          <w:rFonts w:asciiTheme="minorHAnsi" w:hAnsiTheme="minorHAnsi" w:cstheme="minorHAnsi"/>
          <w:sz w:val="24"/>
          <w:szCs w:val="24"/>
        </w:rPr>
      </w:pPr>
      <w:r w:rsidRPr="00F32CAE">
        <w:rPr>
          <w:rFonts w:asciiTheme="minorHAnsi" w:hAnsiTheme="minorHAnsi" w:cstheme="minorHAnsi"/>
          <w:sz w:val="24"/>
          <w:szCs w:val="24"/>
        </w:rPr>
        <w:t>Inspektorem ochrony danych osobowych jest Pani Dorota Różycka, iod@aleksandrow-lodzki.pl, tel. 42 2700314;</w:t>
      </w:r>
    </w:p>
    <w:p w:rsidR="0056409B" w:rsidRPr="00DB5547" w:rsidRDefault="00CF4DB5" w:rsidP="00DB5547">
      <w:pPr>
        <w:widowControl w:val="0"/>
        <w:numPr>
          <w:ilvl w:val="0"/>
          <w:numId w:val="23"/>
        </w:numPr>
        <w:spacing w:after="120" w:line="276" w:lineRule="auto"/>
        <w:rPr>
          <w:rFonts w:asciiTheme="minorHAnsi" w:hAnsiTheme="minorHAnsi" w:cstheme="minorHAnsi"/>
          <w:b/>
          <w:sz w:val="24"/>
          <w:szCs w:val="24"/>
        </w:rPr>
      </w:pPr>
      <w:r w:rsidRPr="00F32CAE">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017685" w:rsidRPr="00F32CAE">
        <w:rPr>
          <w:rFonts w:asciiTheme="minorHAnsi" w:hAnsiTheme="minorHAnsi" w:cstheme="minorHAnsi"/>
          <w:b/>
          <w:sz w:val="24"/>
          <w:szCs w:val="24"/>
        </w:rPr>
        <w:t>ZP.271</w:t>
      </w:r>
      <w:r w:rsidR="00C43396" w:rsidRPr="00F32CAE">
        <w:rPr>
          <w:rFonts w:asciiTheme="minorHAnsi" w:hAnsiTheme="minorHAnsi" w:cstheme="minorHAnsi"/>
          <w:b/>
          <w:sz w:val="24"/>
          <w:szCs w:val="24"/>
        </w:rPr>
        <w:t>.</w:t>
      </w:r>
      <w:r w:rsidR="00DF7CC9" w:rsidRPr="00F32CAE">
        <w:rPr>
          <w:rFonts w:asciiTheme="minorHAnsi" w:hAnsiTheme="minorHAnsi" w:cstheme="minorHAnsi"/>
          <w:b/>
          <w:sz w:val="24"/>
          <w:szCs w:val="24"/>
        </w:rPr>
        <w:t>1</w:t>
      </w:r>
      <w:r w:rsidR="00DB5547">
        <w:rPr>
          <w:rFonts w:asciiTheme="minorHAnsi" w:hAnsiTheme="minorHAnsi" w:cstheme="minorHAnsi"/>
          <w:b/>
          <w:sz w:val="24"/>
          <w:szCs w:val="24"/>
        </w:rPr>
        <w:t>7</w:t>
      </w:r>
      <w:r w:rsidR="00C43396" w:rsidRPr="00F32CAE">
        <w:rPr>
          <w:rFonts w:asciiTheme="minorHAnsi" w:hAnsiTheme="minorHAnsi" w:cstheme="minorHAnsi"/>
          <w:b/>
          <w:sz w:val="24"/>
          <w:szCs w:val="24"/>
        </w:rPr>
        <w:t>.</w:t>
      </w:r>
      <w:r w:rsidR="004E7238" w:rsidRPr="00F32CAE">
        <w:rPr>
          <w:rFonts w:asciiTheme="minorHAnsi" w:hAnsiTheme="minorHAnsi" w:cstheme="minorHAnsi"/>
          <w:b/>
          <w:sz w:val="24"/>
          <w:szCs w:val="24"/>
        </w:rPr>
        <w:t>202</w:t>
      </w:r>
      <w:r w:rsidR="00C7546D" w:rsidRPr="00F32CAE">
        <w:rPr>
          <w:rFonts w:asciiTheme="minorHAnsi" w:hAnsiTheme="minorHAnsi" w:cstheme="minorHAnsi"/>
          <w:b/>
          <w:sz w:val="24"/>
          <w:szCs w:val="24"/>
        </w:rPr>
        <w:t>4</w:t>
      </w:r>
      <w:r w:rsidRPr="00F32CAE">
        <w:rPr>
          <w:rFonts w:asciiTheme="minorHAnsi" w:hAnsiTheme="minorHAnsi" w:cstheme="minorHAnsi"/>
          <w:sz w:val="24"/>
          <w:szCs w:val="24"/>
        </w:rPr>
        <w:t xml:space="preserve"> na</w:t>
      </w:r>
      <w:r w:rsidR="00921E3C" w:rsidRPr="00F32CAE">
        <w:rPr>
          <w:rFonts w:asciiTheme="minorHAnsi" w:hAnsiTheme="minorHAnsi" w:cstheme="minorHAnsi"/>
        </w:rPr>
        <w:t xml:space="preserve"> </w:t>
      </w:r>
      <w:r w:rsidR="00DB5547" w:rsidRPr="00DB5547">
        <w:rPr>
          <w:rFonts w:asciiTheme="minorHAnsi" w:hAnsiTheme="minorHAnsi" w:cstheme="minorHAnsi"/>
          <w:b/>
          <w:sz w:val="24"/>
          <w:szCs w:val="24"/>
        </w:rPr>
        <w:t>Opracowanie Planu Og</w:t>
      </w:r>
      <w:r w:rsidR="00DB5547">
        <w:rPr>
          <w:rFonts w:asciiTheme="minorHAnsi" w:hAnsiTheme="minorHAnsi" w:cstheme="minorHAnsi"/>
          <w:b/>
          <w:sz w:val="24"/>
          <w:szCs w:val="24"/>
        </w:rPr>
        <w:t>ólnego Gminy Aleksandrów Łódzki</w:t>
      </w:r>
      <w:r w:rsidRPr="00DB5547">
        <w:rPr>
          <w:rFonts w:asciiTheme="minorHAnsi" w:hAnsiTheme="minorHAnsi" w:cstheme="minorHAnsi"/>
          <w:sz w:val="24"/>
          <w:szCs w:val="24"/>
        </w:rPr>
        <w:t>;</w:t>
      </w:r>
    </w:p>
    <w:p w:rsidR="0056409B" w:rsidRPr="00F32CAE" w:rsidRDefault="0056409B" w:rsidP="005455A8">
      <w:pPr>
        <w:widowControl w:val="0"/>
        <w:numPr>
          <w:ilvl w:val="0"/>
          <w:numId w:val="23"/>
        </w:numPr>
        <w:spacing w:after="120" w:line="276" w:lineRule="auto"/>
        <w:rPr>
          <w:rFonts w:asciiTheme="minorHAnsi" w:hAnsiTheme="minorHAnsi" w:cstheme="minorHAnsi"/>
          <w:sz w:val="24"/>
          <w:szCs w:val="24"/>
        </w:rPr>
      </w:pPr>
      <w:r w:rsidRPr="00F32CAE">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w:t>
      </w:r>
      <w:proofErr w:type="spellStart"/>
      <w:r w:rsidR="00E76868" w:rsidRPr="00F32CAE">
        <w:rPr>
          <w:rFonts w:asciiTheme="minorHAnsi" w:hAnsiTheme="minorHAnsi" w:cstheme="minorHAnsi"/>
          <w:sz w:val="24"/>
          <w:szCs w:val="24"/>
        </w:rPr>
        <w:t>t.j</w:t>
      </w:r>
      <w:proofErr w:type="spellEnd"/>
      <w:r w:rsidR="00E76868" w:rsidRPr="00F32CAE">
        <w:rPr>
          <w:rFonts w:asciiTheme="minorHAnsi" w:hAnsiTheme="minorHAnsi" w:cstheme="minorHAnsi"/>
          <w:sz w:val="24"/>
          <w:szCs w:val="24"/>
        </w:rPr>
        <w:t>. Dz. U. z 2023 r. poz. 1605 ze zm.</w:t>
      </w:r>
      <w:r w:rsidR="00E01228" w:rsidRPr="00F32CAE">
        <w:rPr>
          <w:rFonts w:asciiTheme="minorHAnsi" w:hAnsiTheme="minorHAnsi" w:cstheme="minorHAnsi"/>
          <w:sz w:val="24"/>
          <w:szCs w:val="24"/>
        </w:rPr>
        <w:t>)</w:t>
      </w:r>
      <w:r w:rsidRPr="00F32CAE">
        <w:rPr>
          <w:rFonts w:asciiTheme="minorHAnsi" w:hAnsiTheme="minorHAnsi" w:cstheme="minorHAnsi"/>
          <w:sz w:val="24"/>
          <w:szCs w:val="24"/>
        </w:rPr>
        <w:t xml:space="preserve">;  </w:t>
      </w:r>
    </w:p>
    <w:p w:rsidR="0056409B" w:rsidRPr="00F32CAE" w:rsidRDefault="0056409B" w:rsidP="005455A8">
      <w:pPr>
        <w:widowControl w:val="0"/>
        <w:numPr>
          <w:ilvl w:val="0"/>
          <w:numId w:val="23"/>
        </w:numPr>
        <w:spacing w:after="120" w:line="276" w:lineRule="auto"/>
        <w:ind w:left="714" w:hanging="357"/>
        <w:rPr>
          <w:rFonts w:asciiTheme="minorHAnsi" w:hAnsiTheme="minorHAnsi" w:cstheme="minorHAnsi"/>
          <w:sz w:val="24"/>
          <w:szCs w:val="24"/>
        </w:rPr>
      </w:pPr>
      <w:r w:rsidRPr="00F32CAE">
        <w:rPr>
          <w:rFonts w:asciiTheme="minorHAnsi" w:hAnsiTheme="minorHAnsi" w:cstheme="minorHAnsi"/>
          <w:sz w:val="24"/>
          <w:szCs w:val="24"/>
        </w:rPr>
        <w:t xml:space="preserve">Pani/Pana dane osobowe będą przechowywane, zgodnie z art. 78 ust. 1 </w:t>
      </w:r>
      <w:proofErr w:type="spellStart"/>
      <w:r w:rsidRPr="00F32CAE">
        <w:rPr>
          <w:rFonts w:asciiTheme="minorHAnsi" w:hAnsiTheme="minorHAnsi" w:cstheme="minorHAnsi"/>
          <w:sz w:val="24"/>
          <w:szCs w:val="24"/>
        </w:rPr>
        <w:t>Pzp</w:t>
      </w:r>
      <w:proofErr w:type="spellEnd"/>
      <w:r w:rsidRPr="00F32CAE">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F32CAE" w:rsidRDefault="0056409B" w:rsidP="005455A8">
      <w:pPr>
        <w:widowControl w:val="0"/>
        <w:numPr>
          <w:ilvl w:val="0"/>
          <w:numId w:val="23"/>
        </w:numPr>
        <w:spacing w:after="120" w:line="276" w:lineRule="auto"/>
        <w:ind w:left="714" w:hanging="357"/>
        <w:rPr>
          <w:rFonts w:asciiTheme="minorHAnsi" w:hAnsiTheme="minorHAnsi" w:cstheme="minorHAnsi"/>
          <w:sz w:val="24"/>
          <w:szCs w:val="24"/>
        </w:rPr>
      </w:pPr>
      <w:r w:rsidRPr="00F32CAE">
        <w:rPr>
          <w:rFonts w:asciiTheme="minorHAnsi" w:hAnsiTheme="minorHAnsi" w:cstheme="minorHAnsi"/>
          <w:sz w:val="24"/>
          <w:szCs w:val="24"/>
        </w:rPr>
        <w:t xml:space="preserve">Obowiązek podania przez Panią/Pana danych osobowych bezpośrednio Pani/Pana dotyczących jest wymogiem ustawowym określonym w przepisach ustawy </w:t>
      </w:r>
      <w:proofErr w:type="spellStart"/>
      <w:r w:rsidRPr="00F32CAE">
        <w:rPr>
          <w:rFonts w:asciiTheme="minorHAnsi" w:hAnsiTheme="minorHAnsi" w:cstheme="minorHAnsi"/>
          <w:sz w:val="24"/>
          <w:szCs w:val="24"/>
        </w:rPr>
        <w:t>Pzp</w:t>
      </w:r>
      <w:proofErr w:type="spellEnd"/>
      <w:r w:rsidRPr="00F32CAE">
        <w:rPr>
          <w:rFonts w:asciiTheme="minorHAnsi" w:hAnsiTheme="minorHAnsi" w:cstheme="minorHAnsi"/>
          <w:sz w:val="24"/>
          <w:szCs w:val="24"/>
        </w:rPr>
        <w:t xml:space="preserve">, związanym z udziałem w postępowaniu o udzielenie zamówienia publicznego; konsekwencje niepodania określonych danych wynikają z </w:t>
      </w:r>
      <w:proofErr w:type="spellStart"/>
      <w:r w:rsidRPr="00F32CAE">
        <w:rPr>
          <w:rFonts w:asciiTheme="minorHAnsi" w:hAnsiTheme="minorHAnsi" w:cstheme="minorHAnsi"/>
          <w:sz w:val="24"/>
          <w:szCs w:val="24"/>
        </w:rPr>
        <w:t>Pzp</w:t>
      </w:r>
      <w:proofErr w:type="spellEnd"/>
      <w:r w:rsidRPr="00F32CAE">
        <w:rPr>
          <w:rFonts w:asciiTheme="minorHAnsi" w:hAnsiTheme="minorHAnsi" w:cstheme="minorHAnsi"/>
          <w:sz w:val="24"/>
          <w:szCs w:val="24"/>
        </w:rPr>
        <w:t xml:space="preserve">;  </w:t>
      </w:r>
    </w:p>
    <w:p w:rsidR="0056409B" w:rsidRPr="00F32CAE" w:rsidRDefault="0056409B" w:rsidP="005455A8">
      <w:pPr>
        <w:widowControl w:val="0"/>
        <w:numPr>
          <w:ilvl w:val="0"/>
          <w:numId w:val="23"/>
        </w:numPr>
        <w:spacing w:after="120" w:line="276" w:lineRule="auto"/>
        <w:ind w:left="714" w:hanging="357"/>
        <w:rPr>
          <w:rFonts w:asciiTheme="minorHAnsi" w:hAnsiTheme="minorHAnsi" w:cstheme="minorHAnsi"/>
          <w:sz w:val="24"/>
          <w:szCs w:val="24"/>
        </w:rPr>
      </w:pPr>
      <w:r w:rsidRPr="00F32CAE">
        <w:rPr>
          <w:rFonts w:asciiTheme="minorHAnsi" w:hAnsiTheme="minorHAnsi" w:cstheme="minorHAnsi"/>
          <w:sz w:val="24"/>
          <w:szCs w:val="24"/>
        </w:rPr>
        <w:t>W odniesieniu do Pani/Pana danych osobowych decyzje nie będą podejmowane w sposób zautomatyzowany, stosowanie do art. 22 RODO;</w:t>
      </w:r>
    </w:p>
    <w:p w:rsidR="0056409B" w:rsidRPr="00F32CAE" w:rsidRDefault="0056409B" w:rsidP="005455A8">
      <w:pPr>
        <w:widowControl w:val="0"/>
        <w:numPr>
          <w:ilvl w:val="0"/>
          <w:numId w:val="23"/>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Posiada Pani/Pan:</w:t>
      </w:r>
    </w:p>
    <w:p w:rsidR="0056409B" w:rsidRPr="00F32CAE" w:rsidRDefault="0056409B" w:rsidP="005455A8">
      <w:pPr>
        <w:widowControl w:val="0"/>
        <w:numPr>
          <w:ilvl w:val="0"/>
          <w:numId w:val="24"/>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na podstawie art. 15 RODO prawo dostępu do danych osobowych Pani/Pana dotyczących;</w:t>
      </w:r>
    </w:p>
    <w:p w:rsidR="0056409B" w:rsidRPr="00F32CAE" w:rsidRDefault="0056409B" w:rsidP="005455A8">
      <w:pPr>
        <w:widowControl w:val="0"/>
        <w:numPr>
          <w:ilvl w:val="0"/>
          <w:numId w:val="24"/>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na podstawie art. 16 RODO prawo do sprostowania Pani/Pana danych osobowych</w:t>
      </w:r>
      <w:r w:rsidRPr="00F32CAE">
        <w:rPr>
          <w:rFonts w:asciiTheme="minorHAnsi" w:hAnsiTheme="minorHAnsi" w:cstheme="minorHAnsi"/>
          <w:sz w:val="24"/>
          <w:szCs w:val="24"/>
          <w:vertAlign w:val="superscript"/>
        </w:rPr>
        <w:footnoteReference w:id="2"/>
      </w:r>
      <w:r w:rsidRPr="00F32CAE">
        <w:rPr>
          <w:rFonts w:asciiTheme="minorHAnsi" w:hAnsiTheme="minorHAnsi" w:cstheme="minorHAnsi"/>
          <w:sz w:val="24"/>
          <w:szCs w:val="24"/>
        </w:rPr>
        <w:t>;</w:t>
      </w:r>
    </w:p>
    <w:p w:rsidR="0056409B" w:rsidRPr="00F32CAE" w:rsidRDefault="0056409B" w:rsidP="005455A8">
      <w:pPr>
        <w:widowControl w:val="0"/>
        <w:numPr>
          <w:ilvl w:val="0"/>
          <w:numId w:val="24"/>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F32CAE">
        <w:rPr>
          <w:rFonts w:asciiTheme="minorHAnsi" w:hAnsiTheme="minorHAnsi" w:cstheme="minorHAnsi"/>
          <w:sz w:val="24"/>
          <w:szCs w:val="24"/>
          <w:vertAlign w:val="superscript"/>
        </w:rPr>
        <w:footnoteReference w:id="3"/>
      </w:r>
      <w:r w:rsidRPr="00F32CAE">
        <w:rPr>
          <w:rFonts w:asciiTheme="minorHAnsi" w:hAnsiTheme="minorHAnsi" w:cstheme="minorHAnsi"/>
          <w:sz w:val="24"/>
          <w:szCs w:val="24"/>
        </w:rPr>
        <w:t xml:space="preserve">;  </w:t>
      </w:r>
    </w:p>
    <w:p w:rsidR="0056409B" w:rsidRPr="00F32CAE" w:rsidRDefault="0056409B" w:rsidP="005455A8">
      <w:pPr>
        <w:keepNext/>
        <w:keepLines/>
        <w:numPr>
          <w:ilvl w:val="0"/>
          <w:numId w:val="24"/>
        </w:numPr>
        <w:spacing w:after="120" w:line="276" w:lineRule="auto"/>
        <w:ind w:left="1145" w:hanging="357"/>
        <w:rPr>
          <w:rFonts w:asciiTheme="minorHAnsi" w:hAnsiTheme="minorHAnsi" w:cstheme="minorHAnsi"/>
          <w:sz w:val="24"/>
          <w:szCs w:val="24"/>
        </w:rPr>
      </w:pPr>
      <w:r w:rsidRPr="00F32CAE">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F32CAE" w:rsidRDefault="0056409B" w:rsidP="005455A8">
      <w:pPr>
        <w:keepNext/>
        <w:keepLines/>
        <w:numPr>
          <w:ilvl w:val="0"/>
          <w:numId w:val="23"/>
        </w:numPr>
        <w:spacing w:after="0" w:line="276" w:lineRule="auto"/>
        <w:rPr>
          <w:rFonts w:asciiTheme="minorHAnsi" w:hAnsiTheme="minorHAnsi" w:cstheme="minorHAnsi"/>
          <w:sz w:val="24"/>
          <w:szCs w:val="24"/>
          <w:lang w:val="x-none"/>
        </w:rPr>
      </w:pPr>
      <w:r w:rsidRPr="00F32CAE">
        <w:rPr>
          <w:rFonts w:asciiTheme="minorHAnsi" w:hAnsiTheme="minorHAnsi" w:cstheme="minorHAnsi"/>
          <w:sz w:val="24"/>
          <w:szCs w:val="24"/>
          <w:lang w:val="x-none"/>
        </w:rPr>
        <w:t>Nie przysługuje Pani/Panu:</w:t>
      </w:r>
    </w:p>
    <w:p w:rsidR="0056409B" w:rsidRPr="00F32CAE" w:rsidRDefault="0056409B" w:rsidP="005455A8">
      <w:pPr>
        <w:keepNext/>
        <w:keepLines/>
        <w:numPr>
          <w:ilvl w:val="0"/>
          <w:numId w:val="25"/>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w związku z art. 17 ust. 3 lit. b, d lub e RODO prawo do usunięcia danych osobowych;</w:t>
      </w:r>
    </w:p>
    <w:p w:rsidR="0056409B" w:rsidRPr="00F32CAE" w:rsidRDefault="0056409B" w:rsidP="005455A8">
      <w:pPr>
        <w:keepNext/>
        <w:keepLines/>
        <w:numPr>
          <w:ilvl w:val="0"/>
          <w:numId w:val="25"/>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prawo do przenoszenia danych osobowych, o którym mowa w art. 20 RODO;</w:t>
      </w:r>
    </w:p>
    <w:p w:rsidR="0056409B" w:rsidRPr="00F32CAE" w:rsidRDefault="0056409B" w:rsidP="005455A8">
      <w:pPr>
        <w:keepNext/>
        <w:keepLines/>
        <w:numPr>
          <w:ilvl w:val="0"/>
          <w:numId w:val="25"/>
        </w:numPr>
        <w:spacing w:after="0" w:line="276" w:lineRule="auto"/>
        <w:rPr>
          <w:rFonts w:asciiTheme="minorHAnsi" w:hAnsiTheme="minorHAnsi" w:cstheme="minorHAnsi"/>
          <w:sz w:val="24"/>
          <w:szCs w:val="24"/>
        </w:rPr>
      </w:pPr>
      <w:r w:rsidRPr="00F32CAE">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0F5704" w:rsidRDefault="0056409B" w:rsidP="00E76868">
      <w:pPr>
        <w:pStyle w:val="Nagwek1"/>
        <w:keepNext/>
        <w:keepLines/>
        <w:widowControl/>
        <w:shd w:val="clear" w:color="auto" w:fill="D9D9D9" w:themeFill="background1" w:themeFillShade="D9"/>
        <w:spacing w:line="276" w:lineRule="auto"/>
        <w:rPr>
          <w:rFonts w:asciiTheme="minorHAnsi" w:hAnsiTheme="minorHAnsi" w:cstheme="minorHAnsi"/>
          <w:sz w:val="24"/>
          <w:szCs w:val="24"/>
        </w:rPr>
      </w:pPr>
      <w:bookmarkStart w:id="56" w:name="_Toc61256845"/>
      <w:bookmarkStart w:id="57" w:name="_Toc121827692"/>
      <w:bookmarkEnd w:id="55"/>
      <w:r w:rsidRPr="000F5704">
        <w:rPr>
          <w:rFonts w:asciiTheme="minorHAnsi" w:hAnsiTheme="minorHAnsi" w:cstheme="minorHAnsi"/>
          <w:sz w:val="24"/>
          <w:szCs w:val="24"/>
          <w:lang w:eastAsia="pl-PL"/>
        </w:rPr>
        <w:t>załączniki</w:t>
      </w:r>
      <w:bookmarkEnd w:id="56"/>
      <w:bookmarkEnd w:id="57"/>
    </w:p>
    <w:p w:rsidR="000F5704" w:rsidRPr="005E284F" w:rsidRDefault="000F5704" w:rsidP="000F5704">
      <w:pPr>
        <w:widowControl w:val="0"/>
        <w:spacing w:after="0" w:line="276" w:lineRule="auto"/>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Następujące załączniki stanowią integralną część SWZ:</w:t>
      </w:r>
    </w:p>
    <w:p w:rsidR="000F5704" w:rsidRPr="005E284F" w:rsidRDefault="000F5704" w:rsidP="000F5704">
      <w:pPr>
        <w:widowControl w:val="0"/>
        <w:numPr>
          <w:ilvl w:val="0"/>
          <w:numId w:val="26"/>
        </w:numPr>
        <w:spacing w:after="0" w:line="276" w:lineRule="auto"/>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Załącznik nr 1 – Formularz oferty,</w:t>
      </w:r>
    </w:p>
    <w:p w:rsidR="000F5704" w:rsidRPr="005E284F" w:rsidRDefault="000F5704" w:rsidP="000F5704">
      <w:pPr>
        <w:widowControl w:val="0"/>
        <w:numPr>
          <w:ilvl w:val="0"/>
          <w:numId w:val="26"/>
        </w:numPr>
        <w:spacing w:after="0" w:line="276" w:lineRule="auto"/>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Załącznik nr 2 – Oświadczenie Wykonawcy o niepodleganiu wykluczeniu, spełnianiu warunków udziału w postępowaniu,</w:t>
      </w:r>
    </w:p>
    <w:p w:rsidR="000F5704" w:rsidRPr="005E284F" w:rsidRDefault="000F5704" w:rsidP="000F5704">
      <w:pPr>
        <w:widowControl w:val="0"/>
        <w:numPr>
          <w:ilvl w:val="0"/>
          <w:numId w:val="26"/>
        </w:numPr>
        <w:spacing w:after="0" w:line="276" w:lineRule="auto"/>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Załącznik nr 3 – Oświadczenie Wykonawcy o braku przynależności bądź przynależności do tej samej grupy kapitałowej,</w:t>
      </w:r>
    </w:p>
    <w:p w:rsidR="000F5704" w:rsidRPr="005E284F" w:rsidRDefault="000F5704" w:rsidP="000F5704">
      <w:pPr>
        <w:widowControl w:val="0"/>
        <w:numPr>
          <w:ilvl w:val="0"/>
          <w:numId w:val="26"/>
        </w:numPr>
        <w:spacing w:after="0" w:line="276" w:lineRule="auto"/>
        <w:rPr>
          <w:rFonts w:asciiTheme="minorHAnsi" w:hAnsiTheme="minorHAnsi" w:cstheme="minorHAnsi"/>
          <w:sz w:val="24"/>
          <w:szCs w:val="24"/>
        </w:rPr>
      </w:pPr>
      <w:r w:rsidRPr="005E284F">
        <w:rPr>
          <w:rFonts w:asciiTheme="minorHAnsi" w:hAnsiTheme="minorHAnsi" w:cstheme="minorHAnsi"/>
          <w:sz w:val="24"/>
          <w:szCs w:val="24"/>
        </w:rPr>
        <w:t xml:space="preserve">Załącznik nr 4 – </w:t>
      </w:r>
      <w:r w:rsidRPr="005E284F">
        <w:rPr>
          <w:rFonts w:asciiTheme="minorHAnsi" w:eastAsia="Times New Roman" w:hAnsiTheme="minorHAnsi" w:cstheme="minorHAnsi"/>
          <w:sz w:val="24"/>
          <w:szCs w:val="24"/>
          <w:lang w:eastAsia="pl-PL"/>
        </w:rPr>
        <w:t>Wzór umowy,</w:t>
      </w:r>
    </w:p>
    <w:p w:rsidR="000F5704" w:rsidRPr="005E284F" w:rsidRDefault="000F5704" w:rsidP="005E284F">
      <w:pPr>
        <w:widowControl w:val="0"/>
        <w:numPr>
          <w:ilvl w:val="0"/>
          <w:numId w:val="26"/>
        </w:numPr>
        <w:spacing w:after="0" w:line="276" w:lineRule="auto"/>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 xml:space="preserve">Załącznik nr 5 – </w:t>
      </w:r>
      <w:r w:rsidR="005E284F" w:rsidRPr="005E284F">
        <w:rPr>
          <w:rFonts w:asciiTheme="minorHAnsi" w:eastAsia="Times New Roman" w:hAnsiTheme="minorHAnsi" w:cstheme="minorHAnsi"/>
          <w:sz w:val="24"/>
          <w:szCs w:val="24"/>
          <w:lang w:eastAsia="pl-PL"/>
        </w:rPr>
        <w:t xml:space="preserve">Wykaz wykonanych usług, </w:t>
      </w:r>
    </w:p>
    <w:p w:rsidR="005E284F" w:rsidRDefault="000F5704" w:rsidP="005E284F">
      <w:pPr>
        <w:widowControl w:val="0"/>
        <w:numPr>
          <w:ilvl w:val="0"/>
          <w:numId w:val="26"/>
        </w:numPr>
        <w:spacing w:after="0" w:line="276" w:lineRule="auto"/>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 xml:space="preserve">Załącznik nr 6 – </w:t>
      </w:r>
      <w:r w:rsidR="005E284F" w:rsidRPr="005E284F">
        <w:rPr>
          <w:rFonts w:asciiTheme="minorHAnsi" w:eastAsia="Times New Roman" w:hAnsiTheme="minorHAnsi" w:cstheme="minorHAnsi"/>
          <w:sz w:val="24"/>
          <w:szCs w:val="24"/>
          <w:lang w:eastAsia="pl-PL"/>
        </w:rPr>
        <w:t xml:space="preserve">Wykaz osób skierowanych przez Wykonawcę do realizacji zamówienia publicznego. </w:t>
      </w:r>
    </w:p>
    <w:p w:rsidR="00DF3311" w:rsidRPr="005E284F" w:rsidRDefault="00DF3311" w:rsidP="005E284F">
      <w:pPr>
        <w:widowControl w:val="0"/>
        <w:numPr>
          <w:ilvl w:val="0"/>
          <w:numId w:val="26"/>
        </w:numPr>
        <w:spacing w:after="0" w:line="276"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Załącznik nr 7 – Umowa powierzenia danych osobowych.</w:t>
      </w:r>
    </w:p>
    <w:p w:rsidR="006A7951" w:rsidRPr="00527A73" w:rsidRDefault="006A7951" w:rsidP="005E284F">
      <w:pPr>
        <w:widowControl w:val="0"/>
        <w:spacing w:after="0" w:line="276" w:lineRule="auto"/>
        <w:rPr>
          <w:rFonts w:asciiTheme="minorHAnsi" w:eastAsia="Times New Roman" w:hAnsiTheme="minorHAnsi" w:cstheme="minorHAnsi"/>
          <w:sz w:val="24"/>
          <w:szCs w:val="24"/>
          <w:highlight w:val="yellow"/>
          <w:lang w:eastAsia="pl-PL"/>
        </w:rPr>
      </w:pPr>
    </w:p>
    <w:p w:rsidR="001E0FB0" w:rsidRDefault="001E0FB0" w:rsidP="001E0FB0">
      <w:pPr>
        <w:keepNext/>
        <w:keepLines/>
        <w:spacing w:after="0" w:line="276" w:lineRule="auto"/>
        <w:jc w:val="both"/>
        <w:rPr>
          <w:rFonts w:asciiTheme="minorHAnsi" w:eastAsia="Times New Roman" w:hAnsiTheme="minorHAnsi" w:cstheme="minorHAnsi"/>
          <w:sz w:val="24"/>
          <w:szCs w:val="24"/>
          <w:lang w:eastAsia="pl-PL"/>
        </w:rPr>
      </w:pPr>
    </w:p>
    <w:p w:rsidR="00F8619B" w:rsidRPr="00F8619B" w:rsidRDefault="00F8619B" w:rsidP="00F8619B">
      <w:pPr>
        <w:keepNext/>
        <w:keepLines/>
        <w:spacing w:after="0" w:line="276" w:lineRule="auto"/>
        <w:jc w:val="both"/>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sz w:val="24"/>
          <w:szCs w:val="24"/>
          <w:lang w:eastAsia="pl-PL"/>
        </w:rPr>
        <w:t xml:space="preserve">Numer sprawy </w:t>
      </w:r>
      <w:r w:rsidRPr="00F8619B">
        <w:rPr>
          <w:rFonts w:asciiTheme="minorHAnsi" w:eastAsia="Times New Roman" w:hAnsiTheme="minorHAnsi" w:cstheme="minorHAnsi"/>
          <w:b/>
          <w:sz w:val="24"/>
          <w:szCs w:val="24"/>
          <w:lang w:eastAsia="pl-PL"/>
        </w:rPr>
        <w:t>ZP.271.</w:t>
      </w:r>
      <w:r w:rsidR="005E284F">
        <w:rPr>
          <w:rFonts w:asciiTheme="minorHAnsi" w:eastAsia="Times New Roman" w:hAnsiTheme="minorHAnsi" w:cstheme="minorHAnsi"/>
          <w:b/>
          <w:sz w:val="24"/>
          <w:szCs w:val="24"/>
          <w:lang w:eastAsia="pl-PL"/>
        </w:rPr>
        <w:t>17</w:t>
      </w:r>
      <w:r w:rsidRPr="00F8619B">
        <w:rPr>
          <w:rFonts w:asciiTheme="minorHAnsi" w:eastAsia="Times New Roman" w:hAnsiTheme="minorHAnsi" w:cstheme="minorHAnsi"/>
          <w:b/>
          <w:sz w:val="24"/>
          <w:szCs w:val="24"/>
          <w:lang w:eastAsia="pl-PL"/>
        </w:rPr>
        <w:t>.202</w:t>
      </w:r>
      <w:r>
        <w:rPr>
          <w:rFonts w:asciiTheme="minorHAnsi" w:eastAsia="Times New Roman" w:hAnsiTheme="minorHAnsi" w:cstheme="minorHAnsi"/>
          <w:b/>
          <w:sz w:val="24"/>
          <w:szCs w:val="24"/>
          <w:lang w:eastAsia="pl-PL"/>
        </w:rPr>
        <w:t>4</w:t>
      </w:r>
      <w:r w:rsidRPr="00F8619B">
        <w:rPr>
          <w:rFonts w:asciiTheme="minorHAnsi" w:eastAsia="Times New Roman" w:hAnsiTheme="minorHAnsi" w:cstheme="minorHAnsi"/>
          <w:b/>
          <w:sz w:val="24"/>
          <w:szCs w:val="24"/>
          <w:lang w:eastAsia="pl-PL"/>
        </w:rPr>
        <w:tab/>
      </w:r>
      <w:r w:rsidRPr="00F8619B">
        <w:rPr>
          <w:rFonts w:asciiTheme="minorHAnsi" w:eastAsia="Times New Roman" w:hAnsiTheme="minorHAnsi" w:cstheme="minorHAnsi"/>
          <w:b/>
          <w:sz w:val="24"/>
          <w:szCs w:val="24"/>
          <w:lang w:eastAsia="pl-PL"/>
        </w:rPr>
        <w:tab/>
      </w:r>
      <w:r w:rsidRPr="00F8619B">
        <w:rPr>
          <w:rFonts w:asciiTheme="minorHAnsi" w:eastAsia="Times New Roman" w:hAnsiTheme="minorHAnsi" w:cstheme="minorHAnsi"/>
          <w:b/>
          <w:sz w:val="24"/>
          <w:szCs w:val="24"/>
          <w:lang w:eastAsia="pl-PL"/>
        </w:rPr>
        <w:tab/>
      </w:r>
      <w:r w:rsidRPr="00F8619B">
        <w:rPr>
          <w:rFonts w:asciiTheme="minorHAnsi" w:eastAsia="Times New Roman" w:hAnsiTheme="minorHAnsi" w:cstheme="minorHAnsi"/>
          <w:b/>
          <w:sz w:val="24"/>
          <w:szCs w:val="24"/>
          <w:lang w:eastAsia="pl-PL"/>
        </w:rPr>
        <w:tab/>
      </w:r>
      <w:r w:rsidRPr="00F8619B">
        <w:rPr>
          <w:rFonts w:asciiTheme="minorHAnsi" w:eastAsia="Times New Roman" w:hAnsiTheme="minorHAnsi" w:cstheme="minorHAnsi"/>
          <w:b/>
          <w:sz w:val="24"/>
          <w:szCs w:val="24"/>
          <w:lang w:eastAsia="pl-PL"/>
        </w:rPr>
        <w:tab/>
      </w:r>
      <w:r w:rsidRPr="00F8619B">
        <w:rPr>
          <w:rFonts w:asciiTheme="minorHAnsi" w:eastAsia="Times New Roman" w:hAnsiTheme="minorHAnsi" w:cstheme="minorHAnsi"/>
          <w:b/>
          <w:sz w:val="24"/>
          <w:szCs w:val="24"/>
          <w:lang w:eastAsia="pl-PL"/>
        </w:rPr>
        <w:tab/>
        <w:t>Załącznik nr 1 do SWZ</w:t>
      </w:r>
    </w:p>
    <w:p w:rsidR="00F8619B" w:rsidRPr="00F8619B" w:rsidRDefault="00F8619B" w:rsidP="00F8619B">
      <w:pPr>
        <w:keepNext/>
        <w:keepLines/>
        <w:spacing w:before="480" w:after="480" w:line="276"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F O R M U L A R Z    O F E R T Y</w:t>
      </w:r>
    </w:p>
    <w:p w:rsidR="00F8619B" w:rsidRPr="00D902CB" w:rsidRDefault="00F8619B" w:rsidP="00F8619B">
      <w:pPr>
        <w:keepNext/>
        <w:keepLines/>
        <w:spacing w:after="0" w:line="276" w:lineRule="auto"/>
        <w:rPr>
          <w:rFonts w:asciiTheme="minorHAnsi" w:eastAsia="Times New Roman" w:hAnsiTheme="minorHAnsi" w:cstheme="minorHAnsi"/>
          <w:b/>
          <w:sz w:val="24"/>
          <w:szCs w:val="24"/>
        </w:rPr>
      </w:pPr>
      <w:r w:rsidRPr="00D902CB">
        <w:rPr>
          <w:rFonts w:asciiTheme="minorHAnsi" w:hAnsiTheme="minorHAnsi" w:cstheme="minorHAnsi"/>
          <w:b/>
          <w:sz w:val="24"/>
          <w:szCs w:val="24"/>
        </w:rPr>
        <w:t>WYKONAWCA</w:t>
      </w:r>
    </w:p>
    <w:p w:rsidR="00F8619B" w:rsidRPr="00D902CB" w:rsidRDefault="00F8619B" w:rsidP="00F8619B">
      <w:pPr>
        <w:keepNext/>
        <w:keepLines/>
        <w:spacing w:after="0" w:line="276" w:lineRule="auto"/>
        <w:rPr>
          <w:rFonts w:asciiTheme="minorHAnsi" w:hAnsiTheme="minorHAnsi" w:cstheme="minorHAnsi"/>
          <w:sz w:val="24"/>
          <w:szCs w:val="24"/>
        </w:rPr>
      </w:pPr>
      <w:r w:rsidRPr="00D902CB">
        <w:rPr>
          <w:rFonts w:asciiTheme="minorHAnsi" w:hAnsiTheme="minorHAnsi" w:cstheme="minorHAnsi"/>
          <w:sz w:val="24"/>
          <w:szCs w:val="24"/>
        </w:rPr>
        <w:t>Nazwa Wykonawcy / Wykonawców w przypadku oferty wspólnej:</w:t>
      </w:r>
    </w:p>
    <w:p w:rsidR="00F8619B" w:rsidRPr="00D902CB" w:rsidRDefault="00F8619B" w:rsidP="00F8619B">
      <w:pPr>
        <w:keepNext/>
        <w:keepLines/>
        <w:spacing w:after="0" w:line="276" w:lineRule="auto"/>
        <w:rPr>
          <w:rFonts w:asciiTheme="minorHAnsi" w:eastAsia="Arial Unicode MS" w:hAnsiTheme="minorHAnsi" w:cstheme="minorHAnsi"/>
          <w:sz w:val="24"/>
          <w:szCs w:val="24"/>
        </w:rPr>
      </w:pPr>
      <w:r w:rsidRPr="00D902CB">
        <w:rPr>
          <w:rFonts w:asciiTheme="minorHAnsi" w:hAnsiTheme="minorHAnsi" w:cstheme="minorHAnsi"/>
          <w:sz w:val="24"/>
          <w:szCs w:val="24"/>
        </w:rPr>
        <w:t>……………………………………………………………………………………………………………...……</w:t>
      </w:r>
      <w:r>
        <w:rPr>
          <w:rFonts w:asciiTheme="minorHAnsi" w:hAnsiTheme="minorHAnsi" w:cstheme="minorHAnsi"/>
          <w:sz w:val="24"/>
          <w:szCs w:val="24"/>
        </w:rPr>
        <w:t>…….,</w:t>
      </w:r>
    </w:p>
    <w:p w:rsidR="00F8619B" w:rsidRPr="00D902CB" w:rsidRDefault="00F8619B" w:rsidP="00F8619B">
      <w:pPr>
        <w:keepNext/>
        <w:keepLines/>
        <w:spacing w:after="0" w:line="276" w:lineRule="auto"/>
        <w:ind w:right="-1"/>
        <w:outlineLvl w:val="5"/>
        <w:rPr>
          <w:rFonts w:asciiTheme="minorHAnsi" w:eastAsia="Times New Roman" w:hAnsiTheme="minorHAnsi" w:cstheme="minorHAnsi"/>
          <w:sz w:val="24"/>
          <w:szCs w:val="24"/>
        </w:rPr>
      </w:pPr>
      <w:r>
        <w:rPr>
          <w:rFonts w:asciiTheme="minorHAnsi" w:hAnsiTheme="minorHAnsi" w:cstheme="minorHAnsi"/>
          <w:sz w:val="24"/>
          <w:szCs w:val="24"/>
        </w:rPr>
        <w:t xml:space="preserve">Siedziba: …………………………………. </w:t>
      </w:r>
      <w:r w:rsidRPr="00D902CB">
        <w:rPr>
          <w:rFonts w:asciiTheme="minorHAnsi" w:hAnsiTheme="minorHAnsi" w:cstheme="minorHAnsi"/>
          <w:sz w:val="24"/>
          <w:szCs w:val="24"/>
        </w:rPr>
        <w:t>adres: ……………………………………….……………………,</w:t>
      </w:r>
      <w:r>
        <w:rPr>
          <w:rFonts w:asciiTheme="minorHAnsi" w:hAnsiTheme="minorHAnsi" w:cstheme="minorHAnsi"/>
          <w:sz w:val="24"/>
          <w:szCs w:val="24"/>
        </w:rPr>
        <w:br/>
      </w:r>
      <w:r w:rsidRPr="00D902CB">
        <w:rPr>
          <w:rFonts w:asciiTheme="minorHAnsi" w:hAnsiTheme="minorHAnsi" w:cstheme="minorHAnsi"/>
          <w:sz w:val="24"/>
          <w:szCs w:val="24"/>
        </w:rPr>
        <w:t>województwo ……………………………..</w:t>
      </w:r>
    </w:p>
    <w:p w:rsidR="00F8619B" w:rsidRDefault="00F8619B" w:rsidP="00F8619B">
      <w:pPr>
        <w:keepNext/>
        <w:keepLines/>
        <w:tabs>
          <w:tab w:val="center" w:pos="4995"/>
        </w:tab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tel.: ……………………………………</w:t>
      </w:r>
    </w:p>
    <w:p w:rsidR="00F8619B" w:rsidRPr="00D902CB" w:rsidRDefault="00F8619B" w:rsidP="00F8619B">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REGON ………………………………</w:t>
      </w:r>
    </w:p>
    <w:p w:rsidR="00F8619B" w:rsidRPr="00D902CB" w:rsidRDefault="00F8619B" w:rsidP="00F8619B">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NIP …………………………………...</w:t>
      </w:r>
    </w:p>
    <w:p w:rsidR="00F8619B" w:rsidRPr="00D902CB" w:rsidRDefault="00F8619B" w:rsidP="00F8619B">
      <w:pPr>
        <w:keepNext/>
        <w:keepLines/>
        <w:spacing w:after="0" w:line="276" w:lineRule="auto"/>
        <w:ind w:right="-921"/>
        <w:outlineLvl w:val="5"/>
        <w:rPr>
          <w:rFonts w:asciiTheme="minorHAnsi" w:hAnsiTheme="minorHAnsi" w:cstheme="minorHAnsi"/>
          <w:sz w:val="24"/>
          <w:szCs w:val="24"/>
        </w:rPr>
      </w:pPr>
      <w:r w:rsidRPr="00D902CB">
        <w:rPr>
          <w:rFonts w:asciiTheme="minorHAnsi" w:hAnsiTheme="minorHAnsi" w:cstheme="minorHAnsi"/>
          <w:sz w:val="24"/>
          <w:szCs w:val="24"/>
        </w:rPr>
        <w:t>KRS ……………………………….….</w:t>
      </w:r>
    </w:p>
    <w:p w:rsidR="00F8619B" w:rsidRPr="00D902CB" w:rsidRDefault="00F8619B" w:rsidP="00F8619B">
      <w:pPr>
        <w:keepNext/>
        <w:keepLines/>
        <w:spacing w:after="0" w:line="276" w:lineRule="auto"/>
        <w:ind w:right="-1"/>
        <w:outlineLvl w:val="5"/>
        <w:rPr>
          <w:rFonts w:asciiTheme="minorHAnsi" w:hAnsiTheme="minorHAnsi" w:cstheme="minorHAnsi"/>
          <w:sz w:val="24"/>
          <w:szCs w:val="24"/>
        </w:rPr>
      </w:pPr>
      <w:r w:rsidRPr="00D902CB">
        <w:rPr>
          <w:rFonts w:asciiTheme="minorHAnsi" w:hAnsiTheme="minorHAnsi" w:cstheme="minorHAnsi"/>
          <w:sz w:val="24"/>
          <w:szCs w:val="24"/>
        </w:rPr>
        <w:t>adres e-mail na który Zamawiający ma przesłać korespondencję  ………………..…….……………</w:t>
      </w:r>
    </w:p>
    <w:p w:rsidR="00F8619B" w:rsidRPr="00D902CB" w:rsidRDefault="00F8619B" w:rsidP="00F8619B">
      <w:pPr>
        <w:keepNext/>
        <w:keepLines/>
        <w:spacing w:after="0" w:line="276" w:lineRule="auto"/>
        <w:ind w:right="-1"/>
        <w:outlineLvl w:val="5"/>
        <w:rPr>
          <w:rFonts w:asciiTheme="minorHAnsi" w:hAnsiTheme="minorHAnsi" w:cstheme="minorHAnsi"/>
          <w:sz w:val="24"/>
          <w:szCs w:val="24"/>
        </w:rPr>
      </w:pPr>
    </w:p>
    <w:p w:rsidR="00F8619B" w:rsidRPr="00531332" w:rsidRDefault="00F8619B" w:rsidP="00F8619B">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Osoba uprawniona do kontaktu z Zamawiającym (imię, nazwisko, stanowisko):</w:t>
      </w:r>
    </w:p>
    <w:p w:rsidR="00F8619B" w:rsidRDefault="00F8619B" w:rsidP="00F8619B">
      <w:pPr>
        <w:keepNext/>
        <w:keepLines/>
        <w:spacing w:after="0" w:line="276" w:lineRule="auto"/>
        <w:ind w:right="-921"/>
        <w:outlineLvl w:val="5"/>
        <w:rPr>
          <w:rFonts w:asciiTheme="minorHAnsi" w:hAnsiTheme="minorHAnsi" w:cstheme="minorHAnsi"/>
          <w:sz w:val="24"/>
          <w:szCs w:val="24"/>
        </w:rPr>
      </w:pPr>
      <w:r w:rsidRPr="00531332">
        <w:rPr>
          <w:rFonts w:asciiTheme="minorHAnsi" w:hAnsiTheme="minorHAnsi" w:cstheme="minorHAnsi"/>
          <w:sz w:val="24"/>
          <w:szCs w:val="24"/>
        </w:rPr>
        <w:t>.......................................................................................</w:t>
      </w:r>
    </w:p>
    <w:p w:rsidR="00F8619B" w:rsidRPr="00D902CB" w:rsidRDefault="00F8619B" w:rsidP="00F8619B">
      <w:pPr>
        <w:keepNext/>
        <w:keepLines/>
        <w:spacing w:after="0" w:line="276" w:lineRule="auto"/>
        <w:ind w:right="-921"/>
        <w:outlineLvl w:val="5"/>
        <w:rPr>
          <w:rFonts w:asciiTheme="minorHAnsi" w:hAnsiTheme="minorHAnsi" w:cstheme="minorHAnsi"/>
          <w:sz w:val="24"/>
          <w:szCs w:val="24"/>
        </w:rPr>
      </w:pPr>
      <w:r>
        <w:rPr>
          <w:rFonts w:asciiTheme="minorHAnsi" w:hAnsiTheme="minorHAnsi" w:cstheme="minorHAnsi"/>
          <w:sz w:val="24"/>
          <w:szCs w:val="24"/>
        </w:rPr>
        <w:t>Tel.:  …………………………………………………..……………………..</w:t>
      </w:r>
    </w:p>
    <w:p w:rsidR="00F8619B" w:rsidRPr="00D902CB" w:rsidRDefault="00F8619B" w:rsidP="00F8619B">
      <w:pPr>
        <w:keepNext/>
        <w:keepLines/>
        <w:spacing w:after="0" w:line="276" w:lineRule="auto"/>
        <w:jc w:val="both"/>
        <w:rPr>
          <w:rFonts w:asciiTheme="minorHAnsi" w:hAnsiTheme="minorHAnsi" w:cstheme="minorHAnsi"/>
          <w:sz w:val="24"/>
          <w:szCs w:val="24"/>
        </w:rPr>
      </w:pPr>
      <w:r w:rsidRPr="00D902CB">
        <w:rPr>
          <w:rFonts w:asciiTheme="minorHAnsi" w:hAnsiTheme="minorHAnsi" w:cstheme="minorHAnsi"/>
          <w:sz w:val="24"/>
          <w:szCs w:val="24"/>
        </w:rPr>
        <w:t>e-mail: ………………….…</w:t>
      </w:r>
      <w:r>
        <w:rPr>
          <w:rFonts w:asciiTheme="minorHAnsi" w:hAnsiTheme="minorHAnsi" w:cstheme="minorHAnsi"/>
          <w:sz w:val="24"/>
          <w:szCs w:val="24"/>
        </w:rPr>
        <w:t>…………………………………………………</w:t>
      </w:r>
    </w:p>
    <w:p w:rsidR="00F8619B" w:rsidRDefault="00F8619B" w:rsidP="00F8619B">
      <w:pPr>
        <w:keepNext/>
        <w:keepLines/>
        <w:spacing w:after="0" w:line="276" w:lineRule="auto"/>
        <w:jc w:val="center"/>
        <w:rPr>
          <w:rFonts w:asciiTheme="minorHAnsi" w:eastAsia="Times New Roman" w:hAnsiTheme="minorHAnsi" w:cstheme="minorHAnsi"/>
          <w:sz w:val="24"/>
          <w:szCs w:val="24"/>
          <w:lang w:eastAsia="pl-PL"/>
        </w:rPr>
      </w:pPr>
    </w:p>
    <w:p w:rsidR="00C659B5" w:rsidRDefault="00C659B5" w:rsidP="00F8619B">
      <w:pPr>
        <w:keepNext/>
        <w:keepLines/>
        <w:spacing w:after="0" w:line="276" w:lineRule="auto"/>
        <w:jc w:val="center"/>
        <w:rPr>
          <w:rFonts w:asciiTheme="minorHAnsi" w:eastAsia="Times New Roman" w:hAnsiTheme="minorHAnsi" w:cstheme="minorHAnsi"/>
          <w:sz w:val="24"/>
          <w:szCs w:val="24"/>
          <w:lang w:eastAsia="pl-PL"/>
        </w:rPr>
      </w:pPr>
    </w:p>
    <w:p w:rsidR="00C659B5" w:rsidRPr="00F8619B" w:rsidRDefault="00C659B5" w:rsidP="00F8619B">
      <w:pPr>
        <w:keepNext/>
        <w:keepLines/>
        <w:spacing w:after="0" w:line="276" w:lineRule="auto"/>
        <w:jc w:val="center"/>
        <w:rPr>
          <w:rFonts w:asciiTheme="minorHAnsi" w:eastAsia="Times New Roman" w:hAnsiTheme="minorHAnsi" w:cstheme="minorHAnsi"/>
          <w:sz w:val="24"/>
          <w:szCs w:val="24"/>
          <w:lang w:eastAsia="pl-PL"/>
        </w:rPr>
      </w:pPr>
    </w:p>
    <w:p w:rsidR="00F8619B" w:rsidRPr="00F8619B" w:rsidRDefault="00F8619B" w:rsidP="00F8619B">
      <w:pPr>
        <w:keepNext/>
        <w:keepLines/>
        <w:spacing w:after="0" w:line="276" w:lineRule="auto"/>
        <w:jc w:val="center"/>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Dla:</w:t>
      </w:r>
    </w:p>
    <w:p w:rsidR="00F8619B" w:rsidRPr="00F8619B" w:rsidRDefault="00F8619B" w:rsidP="00F8619B">
      <w:pPr>
        <w:keepNext/>
        <w:keepLines/>
        <w:spacing w:after="0" w:line="276"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 xml:space="preserve">Gminy Aleksandrów Łódzki </w:t>
      </w:r>
    </w:p>
    <w:p w:rsidR="00F8619B" w:rsidRPr="00F8619B" w:rsidRDefault="00F8619B" w:rsidP="00F8619B">
      <w:pPr>
        <w:keepNext/>
        <w:keepLines/>
        <w:spacing w:after="0" w:line="276"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reprezentowanej przez Burmistrza Aleksandrowa Łódzkiego</w:t>
      </w:r>
    </w:p>
    <w:p w:rsidR="00F8619B" w:rsidRPr="00F8619B" w:rsidRDefault="00F8619B" w:rsidP="00F8619B">
      <w:pPr>
        <w:keepNext/>
        <w:keepLines/>
        <w:spacing w:after="0" w:line="276"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ul. Plac Kościuszki 2 , 95-070 Aleksandrów Łódzki</w:t>
      </w:r>
    </w:p>
    <w:p w:rsidR="00F8619B" w:rsidRDefault="00F8619B" w:rsidP="00F8619B">
      <w:pPr>
        <w:keepNext/>
        <w:keepLines/>
        <w:tabs>
          <w:tab w:val="left" w:pos="5670"/>
        </w:tabs>
        <w:spacing w:before="240" w:after="240" w:line="276" w:lineRule="auto"/>
        <w:jc w:val="both"/>
        <w:rPr>
          <w:rFonts w:asciiTheme="minorHAnsi" w:hAnsiTheme="minorHAnsi" w:cstheme="minorHAnsi"/>
          <w:b/>
          <w:sz w:val="24"/>
          <w:szCs w:val="24"/>
        </w:rPr>
      </w:pPr>
      <w:r w:rsidRPr="00F8619B">
        <w:rPr>
          <w:rFonts w:asciiTheme="minorHAnsi" w:eastAsia="Times New Roman" w:hAnsiTheme="minorHAnsi" w:cstheme="minorHAnsi"/>
          <w:sz w:val="24"/>
          <w:szCs w:val="24"/>
          <w:lang w:eastAsia="pl-PL"/>
        </w:rPr>
        <w:t xml:space="preserve">Nawiązując do ogłoszenia zamieszczonego w Biuletynie Zamówień Publicznych w dniu 25.10.2022 r. o postępowaniu w trybie podstawowym bez negocjacji – </w:t>
      </w:r>
      <w:r w:rsidRPr="00F8619B">
        <w:rPr>
          <w:rFonts w:asciiTheme="minorHAnsi" w:eastAsia="Times New Roman" w:hAnsiTheme="minorHAnsi" w:cstheme="minorHAnsi"/>
          <w:b/>
          <w:sz w:val="24"/>
          <w:szCs w:val="24"/>
          <w:lang w:eastAsia="pl-PL"/>
        </w:rPr>
        <w:t>ZP.271.</w:t>
      </w:r>
      <w:r>
        <w:rPr>
          <w:rFonts w:asciiTheme="minorHAnsi" w:eastAsia="Times New Roman" w:hAnsiTheme="minorHAnsi" w:cstheme="minorHAnsi"/>
          <w:b/>
          <w:sz w:val="24"/>
          <w:szCs w:val="24"/>
          <w:lang w:eastAsia="pl-PL"/>
        </w:rPr>
        <w:t>1</w:t>
      </w:r>
      <w:r w:rsidR="005E284F">
        <w:rPr>
          <w:rFonts w:asciiTheme="minorHAnsi" w:eastAsia="Times New Roman" w:hAnsiTheme="minorHAnsi" w:cstheme="minorHAnsi"/>
          <w:b/>
          <w:sz w:val="24"/>
          <w:szCs w:val="24"/>
          <w:lang w:eastAsia="pl-PL"/>
        </w:rPr>
        <w:t>7</w:t>
      </w:r>
      <w:r w:rsidRPr="00F8619B">
        <w:rPr>
          <w:rFonts w:asciiTheme="minorHAnsi" w:eastAsia="Times New Roman" w:hAnsiTheme="minorHAnsi" w:cstheme="minorHAnsi"/>
          <w:b/>
          <w:sz w:val="24"/>
          <w:szCs w:val="24"/>
          <w:lang w:eastAsia="pl-PL"/>
        </w:rPr>
        <w:t>.202</w:t>
      </w:r>
      <w:r>
        <w:rPr>
          <w:rFonts w:asciiTheme="minorHAnsi" w:eastAsia="Times New Roman" w:hAnsiTheme="minorHAnsi" w:cstheme="minorHAnsi"/>
          <w:b/>
          <w:sz w:val="24"/>
          <w:szCs w:val="24"/>
          <w:lang w:eastAsia="pl-PL"/>
        </w:rPr>
        <w:t>4</w:t>
      </w:r>
      <w:r w:rsidRPr="00F8619B">
        <w:rPr>
          <w:rFonts w:asciiTheme="minorHAnsi" w:eastAsia="Times New Roman" w:hAnsiTheme="minorHAnsi" w:cstheme="minorHAnsi"/>
          <w:b/>
          <w:sz w:val="24"/>
          <w:szCs w:val="24"/>
          <w:lang w:eastAsia="pl-PL"/>
        </w:rPr>
        <w:t xml:space="preserve"> </w:t>
      </w:r>
      <w:r w:rsidRPr="00F8619B">
        <w:rPr>
          <w:rFonts w:asciiTheme="minorHAnsi" w:eastAsia="Times New Roman" w:hAnsiTheme="minorHAnsi" w:cstheme="minorHAnsi"/>
          <w:sz w:val="24"/>
          <w:szCs w:val="24"/>
          <w:lang w:eastAsia="pl-PL"/>
        </w:rPr>
        <w:t>pn.</w:t>
      </w:r>
      <w:r w:rsidRPr="00F8619B">
        <w:rPr>
          <w:rFonts w:asciiTheme="minorHAnsi" w:eastAsia="Times New Roman" w:hAnsiTheme="minorHAnsi" w:cstheme="minorHAnsi"/>
          <w:b/>
          <w:sz w:val="24"/>
          <w:szCs w:val="24"/>
          <w:lang w:eastAsia="pl-PL"/>
        </w:rPr>
        <w:t xml:space="preserve"> </w:t>
      </w:r>
      <w:r w:rsidR="005E284F" w:rsidRPr="005E284F">
        <w:rPr>
          <w:rFonts w:asciiTheme="minorHAnsi" w:hAnsiTheme="minorHAnsi" w:cstheme="minorHAnsi"/>
          <w:b/>
          <w:sz w:val="24"/>
          <w:szCs w:val="24"/>
        </w:rPr>
        <w:t>Opracowanie Planu Ogólnego Gminy Aleksandrów Łódzki</w:t>
      </w:r>
      <w:r w:rsidRPr="00F8619B">
        <w:rPr>
          <w:rFonts w:asciiTheme="minorHAnsi" w:hAnsiTheme="minorHAnsi" w:cstheme="minorHAnsi"/>
          <w:b/>
          <w:sz w:val="24"/>
          <w:szCs w:val="24"/>
        </w:rPr>
        <w:t>.</w:t>
      </w:r>
    </w:p>
    <w:p w:rsidR="00C659B5" w:rsidRPr="00F8619B" w:rsidRDefault="00C659B5" w:rsidP="00F8619B">
      <w:pPr>
        <w:keepNext/>
        <w:keepLines/>
        <w:tabs>
          <w:tab w:val="left" w:pos="5670"/>
        </w:tabs>
        <w:spacing w:before="240" w:after="240" w:line="276" w:lineRule="auto"/>
        <w:jc w:val="both"/>
        <w:rPr>
          <w:rFonts w:asciiTheme="minorHAnsi" w:hAnsiTheme="minorHAnsi" w:cstheme="minorHAnsi"/>
          <w:b/>
          <w:sz w:val="24"/>
          <w:szCs w:val="24"/>
        </w:rPr>
      </w:pPr>
    </w:p>
    <w:p w:rsidR="005E284F" w:rsidRPr="005E284F" w:rsidRDefault="005E284F" w:rsidP="005E284F">
      <w:pPr>
        <w:keepNext/>
        <w:keepLines/>
        <w:numPr>
          <w:ilvl w:val="0"/>
          <w:numId w:val="29"/>
        </w:numPr>
        <w:spacing w:after="120" w:line="276" w:lineRule="auto"/>
        <w:jc w:val="both"/>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rsidR="005E284F" w:rsidRPr="005E284F" w:rsidRDefault="005E284F" w:rsidP="005E284F">
      <w:pPr>
        <w:keepNext/>
        <w:keepLines/>
        <w:spacing w:after="120" w:line="276" w:lineRule="auto"/>
        <w:ind w:left="357"/>
        <w:jc w:val="both"/>
        <w:rPr>
          <w:rFonts w:asciiTheme="minorHAnsi" w:eastAsia="Times New Roman" w:hAnsiTheme="minorHAnsi" w:cstheme="minorHAnsi"/>
          <w:b/>
          <w:sz w:val="24"/>
          <w:szCs w:val="24"/>
          <w:lang w:eastAsia="pl-PL"/>
        </w:rPr>
      </w:pPr>
      <w:r w:rsidRPr="005E284F">
        <w:rPr>
          <w:rFonts w:asciiTheme="minorHAnsi" w:eastAsia="Times New Roman" w:hAnsiTheme="minorHAnsi" w:cstheme="minorHAnsi"/>
          <w:b/>
          <w:sz w:val="24"/>
          <w:szCs w:val="24"/>
          <w:lang w:eastAsia="pl-PL"/>
        </w:rPr>
        <w:t xml:space="preserve">Brutto (z podatkiem VAT): ……………………………… złotych, w tym VAT ……% </w:t>
      </w:r>
    </w:p>
    <w:p w:rsidR="005E284F" w:rsidRPr="005E284F" w:rsidRDefault="005E284F" w:rsidP="005E284F">
      <w:pPr>
        <w:keepNext/>
        <w:keepLines/>
        <w:spacing w:after="120" w:line="276" w:lineRule="auto"/>
        <w:ind w:left="357"/>
        <w:jc w:val="both"/>
        <w:rPr>
          <w:rFonts w:asciiTheme="minorHAnsi" w:eastAsia="Times New Roman" w:hAnsiTheme="minorHAnsi" w:cstheme="minorHAnsi"/>
          <w:sz w:val="24"/>
          <w:szCs w:val="24"/>
          <w:lang w:eastAsia="pl-PL"/>
        </w:rPr>
      </w:pPr>
      <w:r w:rsidRPr="005E284F">
        <w:rPr>
          <w:rFonts w:asciiTheme="minorHAnsi" w:eastAsia="Times New Roman" w:hAnsiTheme="minorHAnsi" w:cstheme="minorHAnsi"/>
          <w:sz w:val="24"/>
          <w:szCs w:val="24"/>
          <w:lang w:eastAsia="pl-PL"/>
        </w:rPr>
        <w:t>słownie brutto złotych: …………………………………………………………………………….</w:t>
      </w:r>
    </w:p>
    <w:p w:rsidR="00F8619B" w:rsidRPr="00F8619B" w:rsidRDefault="00F8619B" w:rsidP="00F8619B">
      <w:pPr>
        <w:keepNext/>
        <w:keepLines/>
        <w:spacing w:after="0" w:line="360" w:lineRule="auto"/>
        <w:ind w:left="360"/>
        <w:jc w:val="both"/>
        <w:rPr>
          <w:rFonts w:asciiTheme="minorHAnsi" w:eastAsia="Times New Roman" w:hAnsiTheme="minorHAnsi" w:cstheme="minorHAnsi"/>
          <w:b/>
          <w:sz w:val="24"/>
          <w:szCs w:val="24"/>
          <w:lang w:eastAsia="pl-PL"/>
        </w:rPr>
      </w:pPr>
    </w:p>
    <w:p w:rsidR="00C659B5" w:rsidRPr="00C659B5" w:rsidRDefault="00C659B5" w:rsidP="00C659B5">
      <w:pPr>
        <w:keepNext/>
        <w:keepLines/>
        <w:numPr>
          <w:ilvl w:val="0"/>
          <w:numId w:val="29"/>
        </w:numPr>
        <w:spacing w:after="0" w:line="360" w:lineRule="auto"/>
        <w:jc w:val="both"/>
        <w:rPr>
          <w:rFonts w:asciiTheme="minorHAnsi" w:eastAsia="Times New Roman" w:hAnsiTheme="minorHAnsi" w:cstheme="minorHAnsi"/>
          <w:sz w:val="24"/>
          <w:szCs w:val="24"/>
          <w:lang w:eastAsia="pl-PL"/>
        </w:rPr>
      </w:pPr>
      <w:bookmarkStart w:id="58" w:name="_Hlk175210575"/>
      <w:r w:rsidRPr="00C659B5">
        <w:rPr>
          <w:rFonts w:cs="Calibri"/>
          <w:b/>
          <w:lang w:eastAsia="pl-PL"/>
        </w:rPr>
        <w:t xml:space="preserve">W zakresie kryterium </w:t>
      </w:r>
      <w:proofErr w:type="spellStart"/>
      <w:r w:rsidRPr="00C659B5">
        <w:rPr>
          <w:rFonts w:cs="Calibri"/>
          <w:b/>
          <w:lang w:eastAsia="pl-PL"/>
        </w:rPr>
        <w:t>pozacenowego</w:t>
      </w:r>
      <w:proofErr w:type="spellEnd"/>
      <w:r w:rsidRPr="00C659B5">
        <w:rPr>
          <w:rFonts w:cs="Calibri"/>
          <w:b/>
          <w:lang w:eastAsia="pl-PL"/>
        </w:rPr>
        <w:t xml:space="preserve"> (</w:t>
      </w:r>
      <w:r>
        <w:rPr>
          <w:rFonts w:cs="Calibri"/>
          <w:b/>
          <w:lang w:eastAsia="pl-PL"/>
        </w:rPr>
        <w:t>Punkt</w:t>
      </w:r>
      <w:r w:rsidRPr="00C659B5">
        <w:rPr>
          <w:rFonts w:cs="Calibri"/>
          <w:b/>
          <w:lang w:eastAsia="pl-PL"/>
        </w:rPr>
        <w:t xml:space="preserve"> XIX 2.2. SWZ) </w:t>
      </w:r>
      <w:r w:rsidRPr="00C659B5">
        <w:rPr>
          <w:rFonts w:cs="Calibri"/>
          <w:bCs/>
          <w:lang w:eastAsia="pl-PL"/>
        </w:rPr>
        <w:t>oświadczamy, że osoba wyznaczona na stanowisko Głównego projektanta sporządziła w okresie ostatnich 3</w:t>
      </w:r>
      <w:r>
        <w:rPr>
          <w:rFonts w:cs="Calibri"/>
          <w:bCs/>
          <w:lang w:eastAsia="pl-PL"/>
        </w:rPr>
        <w:t xml:space="preserve"> lat</w:t>
      </w:r>
      <w:r w:rsidRPr="00C659B5">
        <w:rPr>
          <w:rFonts w:cs="Calibri"/>
          <w:bCs/>
          <w:lang w:eastAsia="pl-PL"/>
        </w:rPr>
        <w:t xml:space="preserve"> następującą ilość</w:t>
      </w:r>
      <w:r w:rsidRPr="00C659B5">
        <w:rPr>
          <w:szCs w:val="24"/>
        </w:rPr>
        <w:t xml:space="preserve"> dodatkowych (powyżej minimalnej ilości określonej w </w:t>
      </w:r>
      <w:r>
        <w:rPr>
          <w:rFonts w:asciiTheme="minorHAnsi" w:eastAsia="Times New Roman" w:hAnsiTheme="minorHAnsi" w:cstheme="minorHAnsi"/>
          <w:sz w:val="24"/>
          <w:szCs w:val="24"/>
          <w:lang w:eastAsia="pl-PL"/>
        </w:rPr>
        <w:t>punkcie</w:t>
      </w:r>
      <w:r w:rsidRPr="007C3467">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 xml:space="preserve">IV 2.4.2 a) </w:t>
      </w:r>
      <w:r w:rsidRPr="00C659B5">
        <w:rPr>
          <w:szCs w:val="24"/>
        </w:rPr>
        <w:t>SWZ) projektów miejscowych planów zagospodarowani</w:t>
      </w:r>
      <w:r>
        <w:rPr>
          <w:szCs w:val="24"/>
        </w:rPr>
        <w:t>a przestrzennego (lub ich zmiany</w:t>
      </w:r>
      <w:r w:rsidRPr="00C659B5">
        <w:rPr>
          <w:szCs w:val="24"/>
        </w:rPr>
        <w:t xml:space="preserve">) o powierzchni każdego z nich nie mniejszej niż </w:t>
      </w:r>
      <w:r>
        <w:rPr>
          <w:szCs w:val="24"/>
        </w:rPr>
        <w:t>8</w:t>
      </w:r>
      <w:r w:rsidRPr="00C659B5">
        <w:rPr>
          <w:szCs w:val="24"/>
        </w:rPr>
        <w:t>0 ha. Wskazane MPZP zostały opublikowane w Dzienniku Urzędowym:</w:t>
      </w:r>
    </w:p>
    <w:p w:rsidR="00C659B5" w:rsidRPr="00C659B5" w:rsidRDefault="00C659B5" w:rsidP="00C659B5">
      <w:pPr>
        <w:pStyle w:val="Akapitzlist"/>
        <w:widowControl w:val="0"/>
        <w:spacing w:before="120" w:line="300" w:lineRule="auto"/>
        <w:ind w:left="794" w:hanging="227"/>
        <w:rPr>
          <w:rFonts w:asciiTheme="minorHAnsi" w:hAnsiTheme="minorHAnsi" w:cstheme="minorHAnsi"/>
          <w:bCs/>
          <w:lang w:eastAsia="pl-PL"/>
        </w:rPr>
      </w:pPr>
      <w:r w:rsidRPr="00C659B5">
        <w:rPr>
          <w:rFonts w:asciiTheme="minorHAnsi" w:hAnsiTheme="minorHAnsi" w:cstheme="minorHAnsi"/>
          <w:b/>
          <w:bCs/>
          <w:lang w:eastAsia="pl-PL"/>
        </w:rPr>
        <w:sym w:font="Symbol" w:char="00FF"/>
      </w:r>
      <w:r w:rsidRPr="00C659B5">
        <w:rPr>
          <w:rFonts w:asciiTheme="minorHAnsi" w:hAnsiTheme="minorHAnsi" w:cstheme="minorHAnsi"/>
          <w:b/>
          <w:bCs/>
          <w:lang w:eastAsia="pl-PL"/>
        </w:rPr>
        <w:t xml:space="preserve"> </w:t>
      </w:r>
      <w:r w:rsidRPr="00C659B5">
        <w:rPr>
          <w:rFonts w:asciiTheme="minorHAnsi" w:hAnsiTheme="minorHAnsi" w:cstheme="minorHAnsi"/>
          <w:lang w:eastAsia="pl-PL"/>
        </w:rPr>
        <w:t>brak dodatkowo sporządzonych miejscowych planów zagospodarowania przestrzennego (lub ich zmiany);</w:t>
      </w:r>
    </w:p>
    <w:p w:rsidR="00C659B5" w:rsidRPr="00C659B5" w:rsidRDefault="00C659B5" w:rsidP="00C659B5">
      <w:pPr>
        <w:pStyle w:val="Akapitzlist"/>
        <w:widowControl w:val="0"/>
        <w:spacing w:before="100" w:after="100" w:line="300" w:lineRule="auto"/>
        <w:ind w:left="792" w:hanging="225"/>
        <w:rPr>
          <w:rFonts w:asciiTheme="minorHAnsi" w:hAnsiTheme="minorHAnsi" w:cstheme="minorHAnsi"/>
          <w:lang w:eastAsia="pl-PL"/>
        </w:rPr>
      </w:pPr>
      <w:r w:rsidRPr="00C659B5">
        <w:rPr>
          <w:rFonts w:asciiTheme="minorHAnsi" w:hAnsiTheme="minorHAnsi" w:cstheme="minorHAnsi"/>
          <w:b/>
          <w:bCs/>
          <w:lang w:eastAsia="pl-PL"/>
        </w:rPr>
        <w:sym w:font="Symbol" w:char="00FF"/>
      </w:r>
      <w:r w:rsidRPr="00C659B5">
        <w:rPr>
          <w:rFonts w:asciiTheme="minorHAnsi" w:hAnsiTheme="minorHAnsi" w:cstheme="minorHAnsi"/>
          <w:b/>
          <w:bCs/>
          <w:lang w:eastAsia="pl-PL"/>
        </w:rPr>
        <w:t xml:space="preserve"> </w:t>
      </w:r>
      <w:r w:rsidRPr="00C659B5">
        <w:rPr>
          <w:rFonts w:asciiTheme="minorHAnsi" w:eastAsia="Arial" w:hAnsiTheme="minorHAnsi" w:cstheme="minorHAnsi"/>
        </w:rPr>
        <w:t>jeden dodatkowo sporządzony miejscowy plan zagospodarowania przestrzennego (lub jego zmiana)</w:t>
      </w:r>
      <w:r w:rsidRPr="00C659B5">
        <w:rPr>
          <w:rFonts w:asciiTheme="minorHAnsi" w:hAnsiTheme="minorHAnsi" w:cstheme="minorHAnsi"/>
          <w:lang w:eastAsia="pl-PL"/>
        </w:rPr>
        <w:t>;</w:t>
      </w:r>
    </w:p>
    <w:p w:rsidR="00C659B5" w:rsidRPr="00C659B5" w:rsidRDefault="00C659B5" w:rsidP="00C659B5">
      <w:pPr>
        <w:pStyle w:val="Akapitzlist"/>
        <w:widowControl w:val="0"/>
        <w:spacing w:before="100" w:after="100" w:line="300" w:lineRule="auto"/>
        <w:ind w:left="792" w:hanging="225"/>
        <w:rPr>
          <w:rFonts w:asciiTheme="minorHAnsi" w:hAnsiTheme="minorHAnsi" w:cstheme="minorHAnsi"/>
          <w:lang w:eastAsia="pl-PL"/>
        </w:rPr>
      </w:pPr>
      <w:r w:rsidRPr="00C659B5">
        <w:rPr>
          <w:rFonts w:asciiTheme="minorHAnsi" w:hAnsiTheme="minorHAnsi" w:cstheme="minorHAnsi"/>
          <w:b/>
          <w:bCs/>
          <w:lang w:eastAsia="pl-PL"/>
        </w:rPr>
        <w:sym w:font="Symbol" w:char="00FF"/>
      </w:r>
      <w:r w:rsidRPr="00C659B5">
        <w:rPr>
          <w:rFonts w:asciiTheme="minorHAnsi" w:hAnsiTheme="minorHAnsi" w:cstheme="minorHAnsi"/>
          <w:b/>
          <w:bCs/>
          <w:lang w:eastAsia="pl-PL"/>
        </w:rPr>
        <w:t xml:space="preserve"> </w:t>
      </w:r>
      <w:r w:rsidRPr="00C659B5">
        <w:rPr>
          <w:rFonts w:asciiTheme="minorHAnsi" w:eastAsia="Arial" w:hAnsiTheme="minorHAnsi" w:cstheme="minorHAnsi"/>
        </w:rPr>
        <w:t>dwa dodatkowo sporządzone miejscowe plany zagospodarowania przestrzennego</w:t>
      </w:r>
      <w:r w:rsidRPr="00C659B5">
        <w:rPr>
          <w:rFonts w:asciiTheme="minorHAnsi" w:hAnsiTheme="minorHAnsi" w:cstheme="minorHAnsi"/>
        </w:rPr>
        <w:t xml:space="preserve"> (lub ich zmiana)</w:t>
      </w:r>
      <w:r w:rsidRPr="00C659B5">
        <w:rPr>
          <w:rFonts w:asciiTheme="minorHAnsi" w:hAnsiTheme="minorHAnsi" w:cstheme="minorHAnsi"/>
          <w:lang w:eastAsia="pl-PL"/>
        </w:rPr>
        <w:t>;</w:t>
      </w:r>
    </w:p>
    <w:p w:rsidR="00C659B5" w:rsidRPr="00C659B5" w:rsidRDefault="00C659B5" w:rsidP="00C659B5">
      <w:pPr>
        <w:pStyle w:val="Akapitzlist"/>
        <w:widowControl w:val="0"/>
        <w:spacing w:before="100" w:after="100" w:line="300" w:lineRule="auto"/>
        <w:ind w:left="792" w:hanging="225"/>
        <w:rPr>
          <w:rFonts w:asciiTheme="minorHAnsi" w:hAnsiTheme="minorHAnsi" w:cstheme="minorHAnsi"/>
        </w:rPr>
      </w:pPr>
      <w:r w:rsidRPr="00C659B5">
        <w:rPr>
          <w:rFonts w:asciiTheme="minorHAnsi" w:hAnsiTheme="minorHAnsi" w:cstheme="minorHAnsi"/>
          <w:b/>
          <w:bCs/>
          <w:lang w:eastAsia="pl-PL"/>
        </w:rPr>
        <w:sym w:font="Symbol" w:char="00FF"/>
      </w:r>
      <w:r w:rsidRPr="00C659B5">
        <w:rPr>
          <w:rFonts w:asciiTheme="minorHAnsi" w:hAnsiTheme="minorHAnsi" w:cstheme="minorHAnsi"/>
          <w:b/>
          <w:bCs/>
          <w:lang w:eastAsia="pl-PL"/>
        </w:rPr>
        <w:t xml:space="preserve"> </w:t>
      </w:r>
      <w:r w:rsidRPr="00C659B5">
        <w:rPr>
          <w:rFonts w:asciiTheme="minorHAnsi" w:eastAsia="Arial" w:hAnsiTheme="minorHAnsi" w:cstheme="minorHAnsi"/>
        </w:rPr>
        <w:t>trzy dodatkowo sporządzone miejscowe plany zagospodarowania przestrzennego</w:t>
      </w:r>
      <w:r w:rsidRPr="00C659B5">
        <w:rPr>
          <w:rFonts w:asciiTheme="minorHAnsi" w:hAnsiTheme="minorHAnsi" w:cstheme="minorHAnsi"/>
        </w:rPr>
        <w:t xml:space="preserve"> (lub ich zmiana);</w:t>
      </w:r>
    </w:p>
    <w:p w:rsidR="00F8619B" w:rsidRPr="00C659B5" w:rsidRDefault="00C659B5" w:rsidP="00C659B5">
      <w:pPr>
        <w:pStyle w:val="Akapitzlist"/>
        <w:widowControl w:val="0"/>
        <w:spacing w:before="100" w:after="100" w:line="300" w:lineRule="auto"/>
        <w:ind w:left="792" w:hanging="225"/>
        <w:rPr>
          <w:rFonts w:asciiTheme="minorHAnsi" w:hAnsiTheme="minorHAnsi" w:cstheme="minorHAnsi"/>
          <w:bCs/>
          <w:lang w:eastAsia="pl-PL"/>
        </w:rPr>
      </w:pPr>
      <w:r w:rsidRPr="00C659B5">
        <w:rPr>
          <w:rFonts w:asciiTheme="minorHAnsi" w:eastAsia="Arial" w:hAnsiTheme="minorHAnsi" w:cstheme="minorHAnsi"/>
          <w:b/>
          <w:bCs/>
        </w:rPr>
        <w:sym w:font="Symbol" w:char="00FF"/>
      </w:r>
      <w:r w:rsidRPr="00C659B5">
        <w:rPr>
          <w:rFonts w:asciiTheme="minorHAnsi" w:eastAsia="Arial" w:hAnsiTheme="minorHAnsi" w:cstheme="minorHAnsi"/>
          <w:b/>
          <w:bCs/>
        </w:rPr>
        <w:t xml:space="preserve"> </w:t>
      </w:r>
      <w:r w:rsidRPr="00C659B5">
        <w:rPr>
          <w:rFonts w:asciiTheme="minorHAnsi" w:eastAsia="Arial" w:hAnsiTheme="minorHAnsi" w:cstheme="minorHAnsi"/>
        </w:rPr>
        <w:t xml:space="preserve">cztery lub więcej dodatkowo sporządzonych miejscowych planów zagospodarowania przestrzennego </w:t>
      </w:r>
      <w:r w:rsidRPr="00C659B5">
        <w:rPr>
          <w:rFonts w:asciiTheme="minorHAnsi" w:hAnsiTheme="minorHAnsi" w:cstheme="minorHAnsi"/>
        </w:rPr>
        <w:t>(lub ich zmiana).</w:t>
      </w:r>
      <w:bookmarkEnd w:id="58"/>
    </w:p>
    <w:p w:rsidR="00F8619B" w:rsidRPr="00F8619B" w:rsidRDefault="00F8619B" w:rsidP="00F8619B">
      <w:pPr>
        <w:widowControl w:val="0"/>
        <w:numPr>
          <w:ilvl w:val="0"/>
          <w:numId w:val="29"/>
        </w:numPr>
        <w:spacing w:after="0" w:line="360" w:lineRule="auto"/>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Oświadczamy, że projekt umowy, stanowiący załącznik Nr 4 do SWZ, został przez nas zaakceptowany w całości i bez zastrzeżeń i zobowiązujemy się w przypadku wyboru naszej oferty do zawarcia umowy na zaproponowanych warunkach.</w:t>
      </w:r>
    </w:p>
    <w:p w:rsidR="00F8619B" w:rsidRPr="00F8619B" w:rsidRDefault="00F8619B" w:rsidP="00F8619B">
      <w:pPr>
        <w:keepNext/>
        <w:keepLines/>
        <w:numPr>
          <w:ilvl w:val="0"/>
          <w:numId w:val="29"/>
        </w:numPr>
        <w:tabs>
          <w:tab w:val="num" w:pos="3054"/>
        </w:tabs>
        <w:spacing w:after="0" w:line="276" w:lineRule="auto"/>
        <w:jc w:val="both"/>
        <w:rPr>
          <w:rFonts w:asciiTheme="minorHAnsi" w:hAnsiTheme="minorHAnsi" w:cstheme="minorHAnsi"/>
          <w:sz w:val="24"/>
          <w:szCs w:val="24"/>
        </w:rPr>
      </w:pPr>
      <w:r w:rsidRPr="00F8619B">
        <w:rPr>
          <w:rFonts w:asciiTheme="minorHAnsi" w:hAnsiTheme="minorHAnsi" w:cstheme="minorHAnsi"/>
          <w:sz w:val="24"/>
          <w:szCs w:val="24"/>
        </w:rPr>
        <w:t xml:space="preserve">Termin realizacji zamówienia:  </w:t>
      </w:r>
      <w:r w:rsidR="006B4352" w:rsidRPr="006B4352">
        <w:rPr>
          <w:rFonts w:asciiTheme="minorHAnsi" w:hAnsiTheme="minorHAnsi" w:cstheme="minorHAnsi"/>
          <w:b/>
          <w:sz w:val="24"/>
          <w:szCs w:val="24"/>
        </w:rPr>
        <w:t>do</w:t>
      </w:r>
      <w:r w:rsidRPr="00F8619B">
        <w:rPr>
          <w:rFonts w:asciiTheme="minorHAnsi" w:hAnsiTheme="minorHAnsi" w:cstheme="minorHAnsi"/>
          <w:b/>
          <w:sz w:val="24"/>
          <w:szCs w:val="24"/>
        </w:rPr>
        <w:t xml:space="preserve"> dnia </w:t>
      </w:r>
      <w:r w:rsidR="006B4352">
        <w:rPr>
          <w:rFonts w:asciiTheme="minorHAnsi" w:hAnsiTheme="minorHAnsi" w:cstheme="minorHAnsi"/>
          <w:b/>
          <w:sz w:val="24"/>
          <w:szCs w:val="24"/>
        </w:rPr>
        <w:t>31</w:t>
      </w:r>
      <w:r w:rsidRPr="00F8619B">
        <w:rPr>
          <w:rFonts w:asciiTheme="minorHAnsi" w:hAnsiTheme="minorHAnsi" w:cstheme="minorHAnsi"/>
          <w:b/>
          <w:sz w:val="24"/>
          <w:szCs w:val="24"/>
        </w:rPr>
        <w:t>.</w:t>
      </w:r>
      <w:r w:rsidR="006B4352">
        <w:rPr>
          <w:rFonts w:asciiTheme="minorHAnsi" w:hAnsiTheme="minorHAnsi" w:cstheme="minorHAnsi"/>
          <w:b/>
          <w:sz w:val="24"/>
          <w:szCs w:val="24"/>
        </w:rPr>
        <w:t>12</w:t>
      </w:r>
      <w:r w:rsidRPr="00F8619B">
        <w:rPr>
          <w:rFonts w:asciiTheme="minorHAnsi" w:hAnsiTheme="minorHAnsi" w:cstheme="minorHAnsi"/>
          <w:b/>
          <w:sz w:val="24"/>
          <w:szCs w:val="24"/>
        </w:rPr>
        <w:t>.202</w:t>
      </w:r>
      <w:r>
        <w:rPr>
          <w:rFonts w:asciiTheme="minorHAnsi" w:hAnsiTheme="minorHAnsi" w:cstheme="minorHAnsi"/>
          <w:b/>
          <w:sz w:val="24"/>
          <w:szCs w:val="24"/>
        </w:rPr>
        <w:t>5</w:t>
      </w:r>
      <w:r w:rsidRPr="00F8619B">
        <w:rPr>
          <w:rFonts w:asciiTheme="minorHAnsi" w:hAnsiTheme="minorHAnsi" w:cstheme="minorHAnsi"/>
          <w:b/>
          <w:sz w:val="24"/>
          <w:szCs w:val="24"/>
        </w:rPr>
        <w:t xml:space="preserve"> r. </w:t>
      </w:r>
    </w:p>
    <w:p w:rsidR="00F8619B" w:rsidRPr="00F8619B" w:rsidRDefault="00F8619B" w:rsidP="00F8619B">
      <w:pPr>
        <w:widowControl w:val="0"/>
        <w:numPr>
          <w:ilvl w:val="0"/>
          <w:numId w:val="29"/>
        </w:numPr>
        <w:spacing w:after="0" w:line="360" w:lineRule="auto"/>
        <w:ind w:left="357" w:hanging="357"/>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F8619B" w:rsidRPr="00F8619B" w:rsidRDefault="00F8619B" w:rsidP="005424C4">
      <w:pPr>
        <w:widowControl w:val="0"/>
        <w:numPr>
          <w:ilvl w:val="0"/>
          <w:numId w:val="49"/>
        </w:numPr>
        <w:spacing w:after="0" w:line="360" w:lineRule="auto"/>
        <w:ind w:left="357" w:hanging="357"/>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b/>
          <w:bCs/>
          <w:sz w:val="24"/>
          <w:szCs w:val="24"/>
          <w:lang w:eastAsia="pl-PL"/>
        </w:rPr>
        <w:t>Oświadczenie dotyczące podwykonawstwa (należy zaznaczyć właściwy kwadrat):</w:t>
      </w:r>
    </w:p>
    <w:p w:rsidR="00F8619B" w:rsidRPr="00F8619B" w:rsidRDefault="00F8619B" w:rsidP="00F8619B">
      <w:pPr>
        <w:widowControl w:val="0"/>
        <w:spacing w:after="0" w:line="360" w:lineRule="auto"/>
        <w:ind w:left="720" w:hanging="12"/>
        <w:jc w:val="both"/>
        <w:rPr>
          <w:rFonts w:asciiTheme="minorHAnsi" w:eastAsia="Times New Roman" w:hAnsiTheme="minorHAnsi" w:cstheme="minorHAnsi"/>
          <w:bCs/>
          <w:sz w:val="24"/>
          <w:szCs w:val="24"/>
          <w:lang w:eastAsia="pl-PL"/>
        </w:rPr>
      </w:pPr>
      <w:r w:rsidRPr="00F8619B">
        <w:rPr>
          <w:rFonts w:asciiTheme="minorHAnsi" w:eastAsia="Times New Roman" w:hAnsiTheme="minorHAnsi" w:cstheme="minorHAnsi"/>
          <w:b/>
          <w:bCs/>
          <w:sz w:val="24"/>
          <w:szCs w:val="24"/>
          <w:lang w:eastAsia="pl-PL"/>
        </w:rPr>
        <w:sym w:font="Symbol" w:char="F0FF"/>
      </w:r>
      <w:r w:rsidRPr="00F8619B">
        <w:rPr>
          <w:rFonts w:asciiTheme="minorHAnsi" w:eastAsia="Times New Roman" w:hAnsiTheme="minorHAnsi" w:cstheme="minorHAnsi"/>
          <w:b/>
          <w:bCs/>
          <w:sz w:val="24"/>
          <w:szCs w:val="24"/>
          <w:lang w:eastAsia="pl-PL"/>
        </w:rPr>
        <w:t xml:space="preserve"> </w:t>
      </w:r>
      <w:r w:rsidRPr="00F8619B">
        <w:rPr>
          <w:rFonts w:asciiTheme="minorHAnsi" w:eastAsia="Times New Roman" w:hAnsiTheme="minorHAnsi" w:cstheme="minorHAnsi"/>
          <w:bCs/>
          <w:sz w:val="24"/>
          <w:szCs w:val="24"/>
          <w:lang w:eastAsia="pl-PL"/>
        </w:rPr>
        <w:t xml:space="preserve">Nie zamierzam(-y)  powierzyć podwykonawcom żadnej części zamówienia           </w:t>
      </w:r>
    </w:p>
    <w:p w:rsidR="00F8619B" w:rsidRPr="00F8619B" w:rsidRDefault="00F8619B" w:rsidP="00F8619B">
      <w:pPr>
        <w:widowControl w:val="0"/>
        <w:spacing w:after="0" w:line="360" w:lineRule="auto"/>
        <w:ind w:left="720" w:hanging="12"/>
        <w:jc w:val="both"/>
        <w:rPr>
          <w:rFonts w:asciiTheme="minorHAnsi" w:eastAsia="Times New Roman" w:hAnsiTheme="minorHAnsi" w:cstheme="minorHAnsi"/>
          <w:i/>
          <w:sz w:val="24"/>
          <w:szCs w:val="24"/>
          <w:lang w:eastAsia="pl-PL"/>
        </w:rPr>
      </w:pPr>
      <w:r w:rsidRPr="00F8619B">
        <w:rPr>
          <w:rFonts w:asciiTheme="minorHAnsi" w:eastAsia="Times New Roman" w:hAnsiTheme="minorHAnsi" w:cstheme="minorHAnsi"/>
          <w:b/>
          <w:bCs/>
          <w:sz w:val="24"/>
          <w:szCs w:val="24"/>
          <w:lang w:eastAsia="pl-PL"/>
        </w:rPr>
        <w:sym w:font="Symbol" w:char="F0FF"/>
      </w:r>
      <w:r w:rsidRPr="00F8619B">
        <w:rPr>
          <w:rFonts w:asciiTheme="minorHAnsi" w:eastAsia="Times New Roman" w:hAnsiTheme="minorHAnsi" w:cstheme="minorHAnsi"/>
          <w:b/>
          <w:bCs/>
          <w:sz w:val="24"/>
          <w:szCs w:val="24"/>
          <w:lang w:eastAsia="pl-PL"/>
        </w:rPr>
        <w:t xml:space="preserve"> </w:t>
      </w:r>
      <w:r w:rsidRPr="00F8619B">
        <w:rPr>
          <w:rFonts w:asciiTheme="minorHAnsi" w:eastAsia="Times New Roman" w:hAnsiTheme="minorHAnsi" w:cstheme="minorHAnsi"/>
          <w:bCs/>
          <w:sz w:val="24"/>
          <w:szCs w:val="24"/>
          <w:lang w:eastAsia="pl-PL"/>
        </w:rPr>
        <w:t>Zamierzam(-y) następujące części zamówienia powierzyć podwykonawcom:</w:t>
      </w:r>
      <w:r w:rsidRPr="00F8619B">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F8619B" w:rsidRPr="00F8619B" w:rsidTr="00F8619B">
        <w:trPr>
          <w:trHeight w:val="567"/>
        </w:trPr>
        <w:tc>
          <w:tcPr>
            <w:tcW w:w="292"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L.p.</w:t>
            </w:r>
          </w:p>
        </w:tc>
        <w:tc>
          <w:tcPr>
            <w:tcW w:w="1814"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Nazwa/firma, adres podwykonawcy</w:t>
            </w:r>
          </w:p>
        </w:tc>
        <w:tc>
          <w:tcPr>
            <w:tcW w:w="2030"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Powierzane czynności</w:t>
            </w:r>
          </w:p>
        </w:tc>
        <w:tc>
          <w:tcPr>
            <w:tcW w:w="864"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b/>
                <w:sz w:val="24"/>
                <w:szCs w:val="24"/>
                <w:lang w:eastAsia="pl-PL"/>
              </w:rPr>
            </w:pPr>
            <w:r w:rsidRPr="00F8619B">
              <w:rPr>
                <w:rFonts w:asciiTheme="minorHAnsi" w:eastAsia="Times New Roman" w:hAnsiTheme="minorHAnsi" w:cstheme="minorHAnsi"/>
                <w:b/>
                <w:sz w:val="24"/>
                <w:szCs w:val="24"/>
                <w:lang w:eastAsia="pl-PL"/>
              </w:rPr>
              <w:t>Uwagi</w:t>
            </w:r>
          </w:p>
        </w:tc>
      </w:tr>
      <w:tr w:rsidR="00F8619B" w:rsidRPr="00F8619B" w:rsidTr="00F8619B">
        <w:trPr>
          <w:trHeight w:val="567"/>
        </w:trPr>
        <w:tc>
          <w:tcPr>
            <w:tcW w:w="292"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r>
      <w:tr w:rsidR="00F8619B" w:rsidRPr="00F8619B" w:rsidTr="00F8619B">
        <w:trPr>
          <w:trHeight w:val="567"/>
        </w:trPr>
        <w:tc>
          <w:tcPr>
            <w:tcW w:w="292"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F8619B" w:rsidRPr="00F8619B" w:rsidRDefault="00F8619B" w:rsidP="00F8619B">
            <w:pPr>
              <w:widowControl w:val="0"/>
              <w:spacing w:after="0" w:line="360" w:lineRule="auto"/>
              <w:jc w:val="center"/>
              <w:rPr>
                <w:rFonts w:asciiTheme="minorHAnsi" w:eastAsia="Times New Roman" w:hAnsiTheme="minorHAnsi" w:cstheme="minorHAnsi"/>
                <w:sz w:val="24"/>
                <w:szCs w:val="24"/>
                <w:lang w:eastAsia="pl-PL"/>
              </w:rPr>
            </w:pPr>
          </w:p>
        </w:tc>
      </w:tr>
    </w:tbl>
    <w:p w:rsidR="00F8619B" w:rsidRPr="00F8619B" w:rsidRDefault="00F8619B" w:rsidP="00F8619B">
      <w:pPr>
        <w:widowControl w:val="0"/>
        <w:spacing w:after="0" w:line="360" w:lineRule="auto"/>
        <w:jc w:val="center"/>
        <w:rPr>
          <w:rFonts w:asciiTheme="minorHAnsi" w:eastAsia="Times New Roman" w:hAnsiTheme="minorHAnsi" w:cstheme="minorHAnsi"/>
          <w:i/>
          <w:sz w:val="24"/>
          <w:szCs w:val="24"/>
          <w:lang w:eastAsia="pl-PL"/>
        </w:rPr>
      </w:pPr>
      <w:r w:rsidRPr="00F8619B">
        <w:rPr>
          <w:rFonts w:asciiTheme="minorHAnsi" w:eastAsia="Times New Roman" w:hAnsiTheme="minorHAnsi" w:cstheme="minorHAnsi"/>
          <w:i/>
          <w:sz w:val="24"/>
          <w:szCs w:val="24"/>
          <w:lang w:eastAsia="pl-PL"/>
        </w:rPr>
        <w:t>(wypełnić, jeżeli Wykonawca zamierza powierzyć prace podwykonawcom)</w:t>
      </w:r>
    </w:p>
    <w:p w:rsidR="00F8619B" w:rsidRPr="00F8619B" w:rsidRDefault="00F8619B" w:rsidP="00F8619B">
      <w:pPr>
        <w:widowControl w:val="0"/>
        <w:numPr>
          <w:ilvl w:val="0"/>
          <w:numId w:val="36"/>
        </w:numPr>
        <w:spacing w:after="0" w:line="360" w:lineRule="auto"/>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 xml:space="preserve">Zamówienie zrealizujemy </w:t>
      </w:r>
      <w:r w:rsidRPr="00F8619B">
        <w:rPr>
          <w:rFonts w:asciiTheme="minorHAnsi" w:eastAsia="Times New Roman" w:hAnsiTheme="minorHAnsi" w:cstheme="minorHAnsi"/>
          <w:b/>
          <w:bCs/>
          <w:sz w:val="24"/>
          <w:szCs w:val="24"/>
          <w:lang w:eastAsia="pl-PL"/>
        </w:rPr>
        <w:t>(należy zaznaczyć właściwy kwadrat):</w:t>
      </w:r>
    </w:p>
    <w:p w:rsidR="00F8619B" w:rsidRPr="00F8619B" w:rsidRDefault="00F8619B" w:rsidP="00F8619B">
      <w:pPr>
        <w:widowControl w:val="0"/>
        <w:spacing w:after="0" w:line="360" w:lineRule="auto"/>
        <w:ind w:left="709"/>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b/>
          <w:bCs/>
          <w:sz w:val="24"/>
          <w:szCs w:val="24"/>
          <w:lang w:eastAsia="pl-PL"/>
        </w:rPr>
        <w:sym w:font="Symbol" w:char="00FF"/>
      </w:r>
      <w:r w:rsidRPr="00F8619B">
        <w:rPr>
          <w:rFonts w:asciiTheme="minorHAnsi" w:eastAsia="Times New Roman" w:hAnsiTheme="minorHAnsi" w:cstheme="minorHAnsi"/>
          <w:sz w:val="24"/>
          <w:szCs w:val="24"/>
          <w:lang w:eastAsia="pl-PL"/>
        </w:rPr>
        <w:t xml:space="preserve">  sami</w:t>
      </w:r>
    </w:p>
    <w:p w:rsidR="00F8619B" w:rsidRPr="00F8619B" w:rsidRDefault="00F8619B" w:rsidP="00F8619B">
      <w:pPr>
        <w:widowControl w:val="0"/>
        <w:spacing w:after="0" w:line="360" w:lineRule="auto"/>
        <w:ind w:left="709"/>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b/>
          <w:bCs/>
          <w:sz w:val="24"/>
          <w:szCs w:val="24"/>
          <w:lang w:eastAsia="pl-PL"/>
        </w:rPr>
        <w:sym w:font="Symbol" w:char="00FF"/>
      </w:r>
      <w:r w:rsidRPr="00F8619B">
        <w:rPr>
          <w:rFonts w:asciiTheme="minorHAnsi" w:eastAsia="Times New Roman" w:hAnsiTheme="minorHAnsi" w:cstheme="minorHAnsi"/>
          <w:b/>
          <w:bCs/>
          <w:sz w:val="24"/>
          <w:szCs w:val="24"/>
          <w:lang w:eastAsia="pl-PL"/>
        </w:rPr>
        <w:t xml:space="preserve">  </w:t>
      </w:r>
      <w:r w:rsidRPr="00F8619B">
        <w:rPr>
          <w:rFonts w:asciiTheme="minorHAnsi" w:eastAsia="Times New Roman" w:hAnsiTheme="minorHAnsi" w:cstheme="minorHAnsi"/>
          <w:sz w:val="24"/>
          <w:szCs w:val="24"/>
          <w:lang w:eastAsia="pl-PL"/>
        </w:rPr>
        <w:t>w konsorcjum z:</w:t>
      </w:r>
    </w:p>
    <w:p w:rsidR="00F8619B" w:rsidRPr="00F8619B" w:rsidRDefault="00F8619B" w:rsidP="00F8619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 ……………………………………………………………………………………………….……………………………</w:t>
      </w:r>
    </w:p>
    <w:p w:rsidR="00F8619B" w:rsidRPr="00F8619B" w:rsidRDefault="00F8619B" w:rsidP="00F8619B">
      <w:pPr>
        <w:widowControl w:val="0"/>
        <w:numPr>
          <w:ilvl w:val="0"/>
          <w:numId w:val="36"/>
        </w:numPr>
        <w:spacing w:after="0" w:line="360" w:lineRule="auto"/>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F8619B" w:rsidRPr="00F8619B" w:rsidRDefault="00F8619B" w:rsidP="00F8619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w:t>
      </w:r>
      <w:r>
        <w:rPr>
          <w:rFonts w:asciiTheme="minorHAnsi" w:eastAsia="Times New Roman" w:hAnsiTheme="minorHAnsi" w:cstheme="minorHAnsi"/>
          <w:sz w:val="24"/>
          <w:szCs w:val="24"/>
          <w:lang w:eastAsia="pl-PL"/>
        </w:rPr>
        <w:t>………………………………………………………………</w:t>
      </w:r>
    </w:p>
    <w:p w:rsidR="00F8619B" w:rsidRPr="001545AC" w:rsidRDefault="00F8619B" w:rsidP="00F8619B">
      <w:pPr>
        <w:pStyle w:val="Akapitzlist"/>
        <w:widowControl w:val="0"/>
        <w:numPr>
          <w:ilvl w:val="0"/>
          <w:numId w:val="36"/>
        </w:numPr>
        <w:tabs>
          <w:tab w:val="left" w:pos="-1080"/>
        </w:tabs>
        <w:overflowPunct w:val="0"/>
        <w:autoSpaceDE w:val="0"/>
        <w:autoSpaceDN w:val="0"/>
        <w:adjustRightInd w:val="0"/>
        <w:spacing w:line="276" w:lineRule="auto"/>
        <w:textAlignment w:val="baseline"/>
        <w:rPr>
          <w:rFonts w:asciiTheme="minorHAnsi" w:hAnsiTheme="minorHAnsi" w:cstheme="minorHAnsi"/>
          <w:lang w:eastAsia="pl-PL"/>
        </w:rPr>
      </w:pPr>
      <w:r w:rsidRPr="001545AC">
        <w:rPr>
          <w:rFonts w:asciiTheme="minorHAnsi" w:hAnsiTheme="minorHAnsi" w:cstheme="minorHAnsi"/>
          <w:bCs/>
        </w:rPr>
        <w:t>Oświadczenie dotyczące tajemnicy przedsiębiorstwa (należy zaznaczyć właściwy kwadrat):</w:t>
      </w:r>
    </w:p>
    <w:p w:rsidR="00F8619B" w:rsidRPr="001545AC" w:rsidRDefault="00F8619B" w:rsidP="00F8619B">
      <w:pPr>
        <w:keepNext/>
        <w:keepLines/>
        <w:spacing w:before="240" w:after="120" w:line="276" w:lineRule="auto"/>
        <w:ind w:left="357"/>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sz w:val="24"/>
          <w:szCs w:val="24"/>
        </w:rPr>
        <w:t xml:space="preserve">  Żadna z informacji wskazanych w ofercie nie stanowi tajemnicy przedsiębiorstwa </w:t>
      </w:r>
      <w:r w:rsidRPr="001545AC">
        <w:rPr>
          <w:rFonts w:asciiTheme="minorHAnsi" w:hAnsiTheme="minorHAnsi" w:cstheme="minorHAnsi"/>
          <w:sz w:val="24"/>
          <w:szCs w:val="24"/>
        </w:rPr>
        <w:br/>
        <w:t xml:space="preserve">         w rozumieniu przepisów o zwalczaniu nieuczciwej konkurencji     </w:t>
      </w:r>
    </w:p>
    <w:p w:rsidR="00F8619B" w:rsidRPr="001545AC" w:rsidRDefault="00F8619B" w:rsidP="00F8619B">
      <w:pPr>
        <w:keepNext/>
        <w:keepLines/>
        <w:spacing w:after="0" w:line="276" w:lineRule="auto"/>
        <w:ind w:left="360"/>
        <w:jc w:val="both"/>
        <w:rPr>
          <w:rFonts w:asciiTheme="minorHAnsi" w:hAnsiTheme="minorHAnsi" w:cstheme="minorHAnsi"/>
          <w:sz w:val="24"/>
          <w:szCs w:val="24"/>
        </w:rPr>
      </w:pPr>
      <w:r w:rsidRPr="001545AC">
        <w:rPr>
          <w:rFonts w:asciiTheme="minorHAnsi" w:hAnsiTheme="minorHAnsi" w:cstheme="minorHAnsi"/>
          <w:b/>
          <w:bCs/>
          <w:sz w:val="24"/>
          <w:szCs w:val="24"/>
        </w:rPr>
        <w:sym w:font="Symbol" w:char="00FF"/>
      </w:r>
      <w:r w:rsidRPr="001545A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1545AC">
        <w:rPr>
          <w:rFonts w:asciiTheme="minorHAnsi" w:hAnsiTheme="minorHAnsi" w:cstheme="minorHAnsi"/>
          <w:sz w:val="24"/>
          <w:szCs w:val="24"/>
        </w:rPr>
        <w:t xml:space="preserve">Wskazane poniżej informacje wskazane w ofercie stanowią tajemnicę przedsiębiorstwa </w:t>
      </w:r>
      <w:r w:rsidRPr="001545AC">
        <w:rPr>
          <w:rFonts w:asciiTheme="minorHAnsi" w:hAnsiTheme="minorHAnsi" w:cstheme="minorHAnsi"/>
          <w:sz w:val="24"/>
          <w:szCs w:val="24"/>
        </w:rPr>
        <w:br/>
      </w:r>
      <w:r>
        <w:rPr>
          <w:rFonts w:asciiTheme="minorHAnsi" w:hAnsiTheme="minorHAnsi" w:cstheme="minorHAnsi"/>
          <w:sz w:val="24"/>
          <w:szCs w:val="24"/>
        </w:rPr>
        <w:t xml:space="preserve">         </w:t>
      </w:r>
      <w:r w:rsidRPr="001545AC">
        <w:rPr>
          <w:rFonts w:asciiTheme="minorHAnsi" w:hAnsiTheme="minorHAnsi" w:cstheme="minorHAnsi"/>
          <w:sz w:val="24"/>
          <w:szCs w:val="24"/>
        </w:rPr>
        <w:t xml:space="preserve">w rozumieniu przepisów o zwalczaniu nieuczciwej konkurencji i w związku z tym nie mogą </w:t>
      </w:r>
      <w:r>
        <w:rPr>
          <w:rFonts w:asciiTheme="minorHAnsi" w:hAnsiTheme="minorHAnsi" w:cstheme="minorHAnsi"/>
          <w:sz w:val="24"/>
          <w:szCs w:val="24"/>
        </w:rPr>
        <w:br/>
        <w:t xml:space="preserve">         </w:t>
      </w:r>
      <w:r w:rsidRPr="001545AC">
        <w:rPr>
          <w:rFonts w:asciiTheme="minorHAnsi" w:hAnsiTheme="minorHAnsi" w:cstheme="minorHAnsi"/>
          <w:sz w:val="24"/>
          <w:szCs w:val="24"/>
        </w:rPr>
        <w:t xml:space="preserve">być one udostępniane, w szczególności innym uczestnikom postępowania. Na dowód, że </w:t>
      </w:r>
      <w:r>
        <w:rPr>
          <w:rFonts w:asciiTheme="minorHAnsi" w:hAnsiTheme="minorHAnsi" w:cstheme="minorHAnsi"/>
          <w:sz w:val="24"/>
          <w:szCs w:val="24"/>
        </w:rPr>
        <w:br/>
        <w:t xml:space="preserve">         </w:t>
      </w:r>
      <w:r w:rsidRPr="001545AC">
        <w:rPr>
          <w:rFonts w:asciiTheme="minorHAnsi" w:hAnsiTheme="minorHAnsi" w:cstheme="minorHAnsi"/>
          <w:sz w:val="24"/>
          <w:szCs w:val="24"/>
        </w:rPr>
        <w:t>zastrzeżone informacje stanowią tajemnicę przedsiębiorstwa pr</w:t>
      </w:r>
      <w:r>
        <w:rPr>
          <w:rFonts w:asciiTheme="minorHAnsi" w:hAnsiTheme="minorHAnsi" w:cstheme="minorHAnsi"/>
          <w:sz w:val="24"/>
          <w:szCs w:val="24"/>
        </w:rPr>
        <w:t xml:space="preserve">zedstawiam dokumenty               </w:t>
      </w:r>
      <w:r>
        <w:rPr>
          <w:rFonts w:asciiTheme="minorHAnsi" w:hAnsiTheme="minorHAnsi" w:cstheme="minorHAnsi"/>
          <w:sz w:val="24"/>
          <w:szCs w:val="24"/>
        </w:rPr>
        <w:br/>
        <w:t xml:space="preserve">         </w:t>
      </w:r>
      <w:r w:rsidRPr="001545AC">
        <w:rPr>
          <w:rFonts w:asciiTheme="minorHAnsi" w:hAnsiTheme="minorHAnsi" w:cstheme="minorHAnsi"/>
          <w:sz w:val="24"/>
          <w:szCs w:val="24"/>
        </w:rPr>
        <w:t>w postaci</w:t>
      </w:r>
    </w:p>
    <w:p w:rsidR="00F8619B" w:rsidRDefault="00F8619B" w:rsidP="00F8619B">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F8619B" w:rsidRPr="001545AC" w:rsidRDefault="00F8619B" w:rsidP="00F8619B">
      <w:pPr>
        <w:widowControl w:val="0"/>
        <w:tabs>
          <w:tab w:val="left" w:pos="-1080"/>
        </w:tabs>
        <w:overflowPunct w:val="0"/>
        <w:autoSpaceDE w:val="0"/>
        <w:autoSpaceDN w:val="0"/>
        <w:adjustRightInd w:val="0"/>
        <w:spacing w:after="0" w:line="276" w:lineRule="auto"/>
        <w:ind w:left="360"/>
        <w:textAlignment w:val="baseline"/>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w:t>
      </w:r>
    </w:p>
    <w:p w:rsidR="00F8619B" w:rsidRPr="001545AC" w:rsidRDefault="00F8619B" w:rsidP="00F8619B">
      <w:pPr>
        <w:keepNext/>
        <w:keepLines/>
        <w:spacing w:after="0" w:line="276" w:lineRule="auto"/>
        <w:ind w:left="993" w:hanging="285"/>
        <w:jc w:val="both"/>
        <w:rPr>
          <w:rFonts w:asciiTheme="minorHAnsi" w:hAnsiTheme="minorHAnsi" w:cstheme="minorHAns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5008"/>
      </w:tblGrid>
      <w:tr w:rsidR="00F8619B" w:rsidRPr="001545AC" w:rsidTr="00F8619B">
        <w:trPr>
          <w:trHeight w:val="343"/>
        </w:trPr>
        <w:tc>
          <w:tcPr>
            <w:tcW w:w="270" w:type="pct"/>
          </w:tcPr>
          <w:p w:rsidR="00F8619B" w:rsidRPr="001545AC" w:rsidRDefault="00F8619B" w:rsidP="00F8619B">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Lp.</w:t>
            </w:r>
          </w:p>
        </w:tc>
        <w:tc>
          <w:tcPr>
            <w:tcW w:w="2158" w:type="pct"/>
          </w:tcPr>
          <w:p w:rsidR="00F8619B" w:rsidRPr="001545AC" w:rsidRDefault="00F8619B" w:rsidP="00F8619B">
            <w:pPr>
              <w:keepNext/>
              <w:keepLines/>
              <w:spacing w:after="0" w:line="276" w:lineRule="auto"/>
              <w:jc w:val="both"/>
              <w:rPr>
                <w:rFonts w:asciiTheme="minorHAnsi" w:hAnsiTheme="minorHAnsi" w:cstheme="minorHAnsi"/>
                <w:b/>
                <w:sz w:val="24"/>
                <w:szCs w:val="24"/>
              </w:rPr>
            </w:pPr>
            <w:r w:rsidRPr="001545AC">
              <w:rPr>
                <w:rFonts w:asciiTheme="minorHAnsi" w:hAnsiTheme="minorHAnsi" w:cstheme="minorHAnsi"/>
                <w:b/>
                <w:sz w:val="24"/>
                <w:szCs w:val="24"/>
              </w:rPr>
              <w:t>Rodzaj informacji</w:t>
            </w:r>
          </w:p>
        </w:tc>
        <w:tc>
          <w:tcPr>
            <w:tcW w:w="2572" w:type="pct"/>
          </w:tcPr>
          <w:p w:rsidR="00F8619B" w:rsidRPr="001545AC" w:rsidRDefault="00F8619B" w:rsidP="00F8619B">
            <w:pPr>
              <w:keepNext/>
              <w:keepLines/>
              <w:spacing w:after="0"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Pliki </w:t>
            </w:r>
            <w:r w:rsidRPr="001545AC">
              <w:rPr>
                <w:rFonts w:asciiTheme="minorHAnsi" w:hAnsiTheme="minorHAnsi" w:cstheme="minorHAnsi"/>
                <w:b/>
                <w:sz w:val="24"/>
                <w:szCs w:val="24"/>
              </w:rPr>
              <w:t>w ofercie</w:t>
            </w:r>
            <w:r>
              <w:rPr>
                <w:rFonts w:asciiTheme="minorHAnsi" w:hAnsiTheme="minorHAnsi" w:cstheme="minorHAnsi"/>
                <w:b/>
                <w:sz w:val="24"/>
                <w:szCs w:val="24"/>
              </w:rPr>
              <w:t xml:space="preserve"> </w:t>
            </w:r>
            <w:r w:rsidRPr="00861833">
              <w:rPr>
                <w:rFonts w:asciiTheme="minorHAnsi" w:hAnsiTheme="minorHAnsi" w:cstheme="minorHAnsi"/>
                <w:sz w:val="24"/>
                <w:szCs w:val="24"/>
              </w:rPr>
              <w:t>(nazwa pliku)</w:t>
            </w:r>
          </w:p>
        </w:tc>
      </w:tr>
      <w:tr w:rsidR="00F8619B" w:rsidRPr="001545AC" w:rsidTr="00F8619B">
        <w:tc>
          <w:tcPr>
            <w:tcW w:w="270"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158"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572"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r>
      <w:tr w:rsidR="00F8619B" w:rsidRPr="001545AC" w:rsidTr="00F8619B">
        <w:tc>
          <w:tcPr>
            <w:tcW w:w="270"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158"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572"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r>
      <w:tr w:rsidR="00F8619B" w:rsidRPr="001545AC" w:rsidTr="00F8619B">
        <w:tc>
          <w:tcPr>
            <w:tcW w:w="270"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158"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572"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r>
      <w:tr w:rsidR="00F8619B" w:rsidRPr="001545AC" w:rsidTr="00F8619B">
        <w:tc>
          <w:tcPr>
            <w:tcW w:w="270"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158"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c>
          <w:tcPr>
            <w:tcW w:w="2572" w:type="pct"/>
          </w:tcPr>
          <w:p w:rsidR="00F8619B" w:rsidRPr="001545AC" w:rsidRDefault="00F8619B" w:rsidP="00F8619B">
            <w:pPr>
              <w:keepNext/>
              <w:keepLines/>
              <w:spacing w:after="0" w:line="276" w:lineRule="auto"/>
              <w:jc w:val="both"/>
              <w:rPr>
                <w:rFonts w:asciiTheme="minorHAnsi" w:hAnsiTheme="minorHAnsi" w:cstheme="minorHAnsi"/>
                <w:sz w:val="24"/>
                <w:szCs w:val="24"/>
              </w:rPr>
            </w:pPr>
          </w:p>
        </w:tc>
      </w:tr>
    </w:tbl>
    <w:p w:rsidR="00F8619B" w:rsidRDefault="00F8619B" w:rsidP="00682D03">
      <w:pPr>
        <w:widowControl w:val="0"/>
        <w:spacing w:after="0" w:line="360" w:lineRule="auto"/>
        <w:ind w:left="360"/>
        <w:jc w:val="both"/>
        <w:rPr>
          <w:rFonts w:asciiTheme="minorHAnsi" w:eastAsia="Times New Roman" w:hAnsiTheme="minorHAnsi" w:cstheme="minorHAnsi"/>
          <w:sz w:val="24"/>
          <w:szCs w:val="24"/>
          <w:lang w:eastAsia="pl-PL"/>
        </w:rPr>
      </w:pPr>
    </w:p>
    <w:p w:rsidR="00F8619B" w:rsidRPr="001545AC" w:rsidRDefault="00F8619B" w:rsidP="00682D03">
      <w:pPr>
        <w:widowControl w:val="0"/>
        <w:numPr>
          <w:ilvl w:val="0"/>
          <w:numId w:val="35"/>
        </w:numPr>
        <w:spacing w:after="120" w:line="276" w:lineRule="auto"/>
        <w:rPr>
          <w:rFonts w:asciiTheme="minorHAnsi" w:eastAsia="Times New Roman" w:hAnsiTheme="minorHAnsi" w:cstheme="minorHAnsi"/>
          <w:sz w:val="24"/>
          <w:szCs w:val="24"/>
          <w:lang w:eastAsia="pl-PL"/>
        </w:rPr>
      </w:pPr>
      <w:r w:rsidRPr="001545AC">
        <w:rPr>
          <w:rFonts w:asciiTheme="minorHAnsi" w:eastAsia="Times New Roman" w:hAnsiTheme="minorHAnsi" w:cstheme="minorHAnsi"/>
          <w:sz w:val="24"/>
          <w:szCs w:val="24"/>
          <w:lang w:eastAsia="pl-PL"/>
        </w:rPr>
        <w:t>Informujemy, że Wykonawca</w:t>
      </w:r>
      <w:r w:rsidRPr="001545AC">
        <w:rPr>
          <w:rFonts w:asciiTheme="minorHAnsi" w:eastAsia="Times New Roman" w:hAnsiTheme="minorHAnsi" w:cstheme="minorHAnsi"/>
          <w:sz w:val="24"/>
          <w:szCs w:val="24"/>
          <w:vertAlign w:val="superscript"/>
          <w:lang w:eastAsia="pl-PL"/>
        </w:rPr>
        <w:footnoteReference w:id="4"/>
      </w:r>
      <w:r w:rsidRPr="001545AC">
        <w:rPr>
          <w:rFonts w:asciiTheme="minorHAnsi" w:eastAsia="Times New Roman" w:hAnsiTheme="minorHAnsi" w:cstheme="minorHAnsi"/>
          <w:sz w:val="24"/>
          <w:szCs w:val="24"/>
          <w:lang w:eastAsia="pl-PL"/>
        </w:rPr>
        <w:t xml:space="preserve"> jest: mikroprzedsiębiorstwem, małym, średnim lub dużym przedsiębiorstwem (zaznaczyć właściwy kwadrat)</w:t>
      </w:r>
      <w:r w:rsidRPr="001545AC">
        <w:rPr>
          <w:rFonts w:asciiTheme="minorHAnsi" w:eastAsia="Times New Roman" w:hAnsiTheme="minorHAnsi" w:cstheme="minorHAnsi"/>
          <w:sz w:val="24"/>
          <w:szCs w:val="24"/>
          <w:vertAlign w:val="superscript"/>
          <w:lang w:eastAsia="pl-PL"/>
        </w:rPr>
        <w:footnoteReference w:id="5"/>
      </w:r>
      <w:r w:rsidRPr="001545AC">
        <w:rPr>
          <w:rFonts w:asciiTheme="minorHAnsi" w:eastAsia="Times New Roman" w:hAnsiTheme="minorHAnsi" w:cstheme="minorHAnsi"/>
          <w:sz w:val="24"/>
          <w:szCs w:val="24"/>
          <w:lang w:eastAsia="pl-PL"/>
        </w:rPr>
        <w:t>:</w:t>
      </w:r>
    </w:p>
    <w:p w:rsidR="00F8619B" w:rsidRPr="001545AC" w:rsidRDefault="00F8619B" w:rsidP="00F8619B">
      <w:pPr>
        <w:widowControl w:val="0"/>
        <w:spacing w:after="120" w:line="276" w:lineRule="auto"/>
        <w:ind w:left="709"/>
        <w:rPr>
          <w:rFonts w:asciiTheme="minorHAnsi" w:eastAsia="Times New Roman" w:hAnsiTheme="minorHAnsi" w:cstheme="minorHAnsi"/>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
          <w:bCs/>
          <w:sz w:val="24"/>
          <w:szCs w:val="24"/>
          <w:lang w:eastAsia="pl-PL"/>
        </w:rPr>
        <w:t xml:space="preserve">  </w:t>
      </w:r>
      <w:r w:rsidRPr="001545AC">
        <w:rPr>
          <w:rFonts w:asciiTheme="minorHAnsi" w:eastAsia="Times New Roman" w:hAnsiTheme="minorHAnsi" w:cstheme="minorHAnsi"/>
          <w:sz w:val="24"/>
          <w:szCs w:val="24"/>
          <w:lang w:eastAsia="pl-PL"/>
        </w:rPr>
        <w:t xml:space="preserve">Mikroprzedsiębiorstwem,   </w:t>
      </w:r>
    </w:p>
    <w:p w:rsidR="00F8619B" w:rsidRPr="001545AC" w:rsidRDefault="00F8619B" w:rsidP="00F8619B">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sz w:val="24"/>
          <w:szCs w:val="24"/>
          <w:lang w:eastAsia="pl-PL"/>
        </w:rPr>
        <w:t xml:space="preserve">  </w:t>
      </w:r>
      <w:r w:rsidRPr="001545AC">
        <w:rPr>
          <w:rFonts w:asciiTheme="minorHAnsi" w:eastAsia="Times New Roman" w:hAnsiTheme="minorHAnsi" w:cstheme="minorHAnsi"/>
          <w:bCs/>
          <w:sz w:val="24"/>
          <w:szCs w:val="24"/>
          <w:lang w:eastAsia="pl-PL"/>
        </w:rPr>
        <w:t>Małym przedsiębiorstwem,</w:t>
      </w:r>
    </w:p>
    <w:p w:rsidR="00F8619B" w:rsidRPr="001545AC" w:rsidRDefault="00F8619B" w:rsidP="00F8619B">
      <w:pPr>
        <w:widowControl w:val="0"/>
        <w:spacing w:after="12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Średnim przedsiębiorstwem,</w:t>
      </w:r>
    </w:p>
    <w:p w:rsidR="00F8619B" w:rsidRDefault="00F8619B" w:rsidP="00F8619B">
      <w:pPr>
        <w:widowControl w:val="0"/>
        <w:spacing w:after="240" w:line="276" w:lineRule="auto"/>
        <w:ind w:left="709"/>
        <w:rPr>
          <w:rFonts w:asciiTheme="minorHAnsi" w:eastAsia="Times New Roman" w:hAnsiTheme="minorHAnsi" w:cstheme="minorHAnsi"/>
          <w:bCs/>
          <w:sz w:val="24"/>
          <w:szCs w:val="24"/>
          <w:lang w:eastAsia="pl-PL"/>
        </w:rPr>
      </w:pPr>
      <w:r w:rsidRPr="001545AC">
        <w:rPr>
          <w:rFonts w:asciiTheme="minorHAnsi" w:eastAsia="Times New Roman" w:hAnsiTheme="minorHAnsi" w:cstheme="minorHAnsi"/>
          <w:b/>
          <w:bCs/>
          <w:sz w:val="24"/>
          <w:szCs w:val="24"/>
          <w:lang w:eastAsia="pl-PL"/>
        </w:rPr>
        <w:sym w:font="Symbol" w:char="00FF"/>
      </w:r>
      <w:r w:rsidRPr="001545AC">
        <w:rPr>
          <w:rFonts w:asciiTheme="minorHAnsi" w:eastAsia="Times New Roman" w:hAnsiTheme="minorHAnsi" w:cstheme="minorHAnsi"/>
          <w:bCs/>
          <w:sz w:val="24"/>
          <w:szCs w:val="24"/>
          <w:lang w:eastAsia="pl-PL"/>
        </w:rPr>
        <w:t xml:space="preserve">  Dużym przedsiębiorstwem</w:t>
      </w:r>
    </w:p>
    <w:p w:rsidR="00F8619B" w:rsidRPr="00F8619B" w:rsidRDefault="00F8619B" w:rsidP="00682D03">
      <w:pPr>
        <w:widowControl w:val="0"/>
        <w:numPr>
          <w:ilvl w:val="0"/>
          <w:numId w:val="37"/>
        </w:numPr>
        <w:spacing w:after="0" w:line="360" w:lineRule="auto"/>
        <w:jc w:val="both"/>
        <w:rPr>
          <w:rFonts w:asciiTheme="minorHAnsi" w:eastAsia="Times New Roman" w:hAnsiTheme="minorHAnsi" w:cstheme="minorHAnsi"/>
          <w:sz w:val="24"/>
          <w:szCs w:val="24"/>
          <w:lang w:eastAsia="pl-PL"/>
        </w:rPr>
      </w:pPr>
      <w:r w:rsidRPr="00F8619B">
        <w:rPr>
          <w:rFonts w:asciiTheme="minorHAnsi" w:hAnsiTheme="minorHAnsi" w:cstheme="minorHAnsi"/>
          <w:color w:val="000000"/>
          <w:sz w:val="24"/>
          <w:szCs w:val="24"/>
        </w:rPr>
        <w:t>Oświadczamy, że wypełniliśmy obowiązki informacyjne przewidziane w art. 13 lub art. 14 RODO</w:t>
      </w:r>
      <w:r w:rsidRPr="00F8619B">
        <w:rPr>
          <w:rFonts w:asciiTheme="minorHAnsi" w:hAnsiTheme="minorHAnsi" w:cstheme="minorHAnsi"/>
          <w:color w:val="000000"/>
          <w:sz w:val="24"/>
          <w:szCs w:val="24"/>
          <w:vertAlign w:val="superscript"/>
        </w:rPr>
        <w:footnoteReference w:id="6"/>
      </w:r>
      <w:r w:rsidRPr="00F8619B">
        <w:rPr>
          <w:rFonts w:asciiTheme="minorHAnsi" w:hAnsiTheme="minorHAnsi" w:cstheme="minorHAnsi"/>
          <w:color w:val="000000"/>
          <w:sz w:val="24"/>
          <w:szCs w:val="24"/>
        </w:rPr>
        <w:t xml:space="preserve"> wobec osób fizycznych, </w:t>
      </w:r>
      <w:r w:rsidRPr="00F8619B">
        <w:rPr>
          <w:rFonts w:asciiTheme="minorHAnsi" w:hAnsiTheme="minorHAnsi" w:cstheme="minorHAnsi"/>
          <w:sz w:val="24"/>
          <w:szCs w:val="24"/>
        </w:rPr>
        <w:t>od których dane osobowe bezpośrednio lub pośrednio pozyskaliśmy</w:t>
      </w:r>
      <w:r w:rsidRPr="00F8619B">
        <w:rPr>
          <w:rFonts w:asciiTheme="minorHAnsi" w:hAnsiTheme="minorHAnsi" w:cstheme="minorHAnsi"/>
          <w:color w:val="000000"/>
          <w:sz w:val="24"/>
          <w:szCs w:val="24"/>
        </w:rPr>
        <w:t xml:space="preserve"> w celu ubiegania się o udzielenie zamówienia publicznego w niniejszym postępowaniu</w:t>
      </w:r>
      <w:r w:rsidRPr="00F8619B">
        <w:rPr>
          <w:rFonts w:asciiTheme="minorHAnsi" w:hAnsiTheme="minorHAnsi" w:cstheme="minorHAnsi"/>
          <w:color w:val="000000"/>
          <w:sz w:val="24"/>
          <w:szCs w:val="24"/>
          <w:vertAlign w:val="superscript"/>
        </w:rPr>
        <w:footnoteReference w:id="7"/>
      </w:r>
      <w:r w:rsidRPr="00F8619B">
        <w:rPr>
          <w:rFonts w:asciiTheme="minorHAnsi" w:hAnsiTheme="minorHAnsi" w:cstheme="minorHAnsi"/>
          <w:sz w:val="24"/>
          <w:szCs w:val="24"/>
        </w:rPr>
        <w:t>.</w:t>
      </w:r>
    </w:p>
    <w:p w:rsidR="00F8619B" w:rsidRPr="00F8619B" w:rsidRDefault="00F8619B" w:rsidP="00F8619B">
      <w:pPr>
        <w:widowControl w:val="0"/>
        <w:numPr>
          <w:ilvl w:val="0"/>
          <w:numId w:val="37"/>
        </w:numPr>
        <w:spacing w:after="0" w:line="360" w:lineRule="auto"/>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Załącznikami do niniejszej oferty, stanowiącymi integralną jej część są:</w:t>
      </w:r>
    </w:p>
    <w:p w:rsidR="00F8619B" w:rsidRPr="00F8619B" w:rsidRDefault="00F8619B" w:rsidP="00F8619B">
      <w:pPr>
        <w:widowControl w:val="0"/>
        <w:spacing w:after="0" w:line="360" w:lineRule="auto"/>
        <w:ind w:left="360"/>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(numerowany wykaz załączników wraz z tytułami)</w:t>
      </w:r>
    </w:p>
    <w:p w:rsidR="00F8619B" w:rsidRPr="00F8619B" w:rsidRDefault="00F8619B" w:rsidP="00F8619B">
      <w:pPr>
        <w:widowControl w:val="0"/>
        <w:spacing w:after="0" w:line="360" w:lineRule="auto"/>
        <w:ind w:left="360"/>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w:t>
      </w:r>
    </w:p>
    <w:p w:rsidR="00F8619B" w:rsidRPr="00F8619B" w:rsidRDefault="00F8619B" w:rsidP="00F8619B">
      <w:pPr>
        <w:widowControl w:val="0"/>
        <w:spacing w:after="0" w:line="360" w:lineRule="auto"/>
        <w:ind w:left="360"/>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w:t>
      </w:r>
    </w:p>
    <w:p w:rsidR="00F8619B" w:rsidRPr="00F8619B" w:rsidRDefault="00F8619B" w:rsidP="00F8619B">
      <w:pPr>
        <w:widowControl w:val="0"/>
        <w:spacing w:after="0" w:line="360" w:lineRule="auto"/>
        <w:ind w:left="360"/>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w:t>
      </w:r>
    </w:p>
    <w:p w:rsidR="00F8619B" w:rsidRPr="00F8619B" w:rsidRDefault="00F8619B" w:rsidP="00F8619B">
      <w:pPr>
        <w:widowControl w:val="0"/>
        <w:spacing w:before="480" w:after="0" w:line="360" w:lineRule="auto"/>
        <w:jc w:val="both"/>
        <w:rPr>
          <w:rFonts w:asciiTheme="minorHAnsi" w:eastAsia="Times New Roman" w:hAnsiTheme="minorHAnsi" w:cstheme="minorHAnsi"/>
          <w:sz w:val="24"/>
          <w:szCs w:val="24"/>
          <w:lang w:eastAsia="pl-PL"/>
        </w:rPr>
      </w:pPr>
      <w:r w:rsidRPr="00F8619B">
        <w:rPr>
          <w:rFonts w:asciiTheme="minorHAnsi" w:eastAsia="Times New Roman" w:hAnsiTheme="minorHAnsi" w:cstheme="minorHAnsi"/>
          <w:sz w:val="24"/>
          <w:szCs w:val="24"/>
          <w:lang w:eastAsia="pl-PL"/>
        </w:rPr>
        <w:t>...............</w:t>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t xml:space="preserve">                       …………................................................................</w:t>
      </w:r>
    </w:p>
    <w:p w:rsidR="00C97AFB" w:rsidRPr="006D2474" w:rsidRDefault="00F8619B" w:rsidP="00F8619B">
      <w:pPr>
        <w:widowControl w:val="0"/>
        <w:spacing w:after="0" w:line="360" w:lineRule="auto"/>
        <w:jc w:val="both"/>
        <w:rPr>
          <w:rFonts w:asciiTheme="minorHAnsi" w:eastAsia="Times New Roman" w:hAnsiTheme="minorHAnsi" w:cstheme="minorHAnsi"/>
          <w:lang w:eastAsia="pl-PL"/>
        </w:rPr>
      </w:pPr>
      <w:r w:rsidRPr="00F8619B">
        <w:rPr>
          <w:rFonts w:asciiTheme="minorHAnsi" w:eastAsia="Times New Roman" w:hAnsiTheme="minorHAnsi" w:cstheme="minorHAnsi"/>
          <w:sz w:val="24"/>
          <w:szCs w:val="24"/>
          <w:lang w:eastAsia="pl-PL"/>
        </w:rPr>
        <w:t xml:space="preserve">   Data </w:t>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r>
      <w:r w:rsidRPr="00F8619B">
        <w:rPr>
          <w:rFonts w:asciiTheme="minorHAnsi" w:eastAsia="Times New Roman" w:hAnsiTheme="minorHAnsi" w:cstheme="minorHAnsi"/>
          <w:sz w:val="24"/>
          <w:szCs w:val="24"/>
          <w:lang w:eastAsia="pl-PL"/>
        </w:rPr>
        <w:tab/>
        <w:t xml:space="preserve">    Podpis upoważnionego przedstawiciela Wykonawcy</w:t>
      </w:r>
      <w:r w:rsidR="00C97AFB" w:rsidRPr="006D2474">
        <w:rPr>
          <w:rFonts w:asciiTheme="minorHAnsi" w:eastAsia="Times New Roman" w:hAnsiTheme="minorHAnsi" w:cstheme="minorHAnsi"/>
          <w:lang w:eastAsia="pl-PL"/>
        </w:rPr>
        <w:br w:type="page"/>
      </w:r>
    </w:p>
    <w:p w:rsidR="00F73750" w:rsidRPr="00F73750" w:rsidRDefault="00F73750" w:rsidP="00F73750">
      <w:pPr>
        <w:spacing w:after="0" w:line="276" w:lineRule="auto"/>
        <w:rPr>
          <w:rFonts w:asciiTheme="minorHAnsi" w:hAnsiTheme="minorHAnsi" w:cstheme="minorHAnsi"/>
          <w:b/>
          <w:sz w:val="24"/>
          <w:szCs w:val="24"/>
        </w:rPr>
      </w:pPr>
      <w:r w:rsidRPr="00B079D4">
        <w:rPr>
          <w:rFonts w:asciiTheme="minorHAnsi" w:hAnsiTheme="minorHAnsi" w:cstheme="minorHAnsi"/>
          <w:sz w:val="24"/>
          <w:szCs w:val="24"/>
        </w:rPr>
        <w:t xml:space="preserve">Numer sprawy </w:t>
      </w:r>
      <w:r w:rsidR="00B079D4">
        <w:rPr>
          <w:rFonts w:asciiTheme="minorHAnsi" w:hAnsiTheme="minorHAnsi" w:cstheme="minorHAnsi"/>
          <w:b/>
          <w:sz w:val="24"/>
          <w:szCs w:val="24"/>
        </w:rPr>
        <w:t>ZP.271.17</w:t>
      </w:r>
      <w:r w:rsidRPr="00B079D4">
        <w:rPr>
          <w:rFonts w:asciiTheme="minorHAnsi" w:hAnsiTheme="minorHAnsi" w:cstheme="minorHAnsi"/>
          <w:b/>
          <w:sz w:val="24"/>
          <w:szCs w:val="24"/>
        </w:rPr>
        <w:t>.2024</w:t>
      </w:r>
      <w:r w:rsidRPr="00F73750">
        <w:rPr>
          <w:rFonts w:asciiTheme="minorHAnsi" w:hAnsiTheme="minorHAnsi" w:cstheme="minorHAnsi"/>
          <w:b/>
          <w:sz w:val="24"/>
          <w:szCs w:val="24"/>
        </w:rPr>
        <w:tab/>
      </w:r>
      <w:r w:rsidRPr="00F73750">
        <w:rPr>
          <w:rFonts w:asciiTheme="minorHAnsi" w:hAnsiTheme="minorHAnsi" w:cstheme="minorHAnsi"/>
          <w:b/>
          <w:sz w:val="24"/>
          <w:szCs w:val="24"/>
        </w:rPr>
        <w:tab/>
      </w:r>
      <w:r w:rsidRPr="00F73750">
        <w:rPr>
          <w:rFonts w:asciiTheme="minorHAnsi" w:hAnsiTheme="minorHAnsi" w:cstheme="minorHAnsi"/>
          <w:b/>
          <w:sz w:val="24"/>
          <w:szCs w:val="24"/>
        </w:rPr>
        <w:tab/>
      </w:r>
      <w:r w:rsidRPr="00F73750">
        <w:rPr>
          <w:rFonts w:asciiTheme="minorHAnsi" w:hAnsiTheme="minorHAnsi" w:cstheme="minorHAnsi"/>
          <w:b/>
          <w:sz w:val="24"/>
          <w:szCs w:val="24"/>
        </w:rPr>
        <w:tab/>
      </w:r>
      <w:r w:rsidRPr="00F73750">
        <w:rPr>
          <w:rFonts w:asciiTheme="minorHAnsi" w:hAnsiTheme="minorHAnsi" w:cstheme="minorHAnsi"/>
          <w:b/>
          <w:sz w:val="24"/>
          <w:szCs w:val="24"/>
        </w:rPr>
        <w:tab/>
      </w:r>
      <w:r>
        <w:rPr>
          <w:rFonts w:asciiTheme="minorHAnsi" w:hAnsiTheme="minorHAnsi" w:cstheme="minorHAnsi"/>
          <w:b/>
          <w:sz w:val="24"/>
          <w:szCs w:val="24"/>
        </w:rPr>
        <w:tab/>
      </w:r>
      <w:r w:rsidRPr="00F73750">
        <w:rPr>
          <w:rFonts w:asciiTheme="minorHAnsi" w:hAnsiTheme="minorHAnsi" w:cstheme="minorHAnsi"/>
          <w:b/>
          <w:sz w:val="24"/>
          <w:szCs w:val="24"/>
        </w:rPr>
        <w:t>Załącznik Nr 2 do SWZ</w:t>
      </w:r>
    </w:p>
    <w:p w:rsidR="00F73750" w:rsidRPr="00F73750" w:rsidRDefault="00F73750" w:rsidP="00F73750">
      <w:pPr>
        <w:spacing w:after="0" w:line="276" w:lineRule="auto"/>
        <w:ind w:left="5672"/>
        <w:rPr>
          <w:rFonts w:asciiTheme="minorHAnsi" w:hAnsiTheme="minorHAnsi" w:cstheme="minorHAnsi"/>
          <w:b/>
          <w:sz w:val="24"/>
          <w:szCs w:val="24"/>
        </w:rPr>
      </w:pPr>
    </w:p>
    <w:p w:rsidR="00F73750" w:rsidRPr="00F73750" w:rsidRDefault="00F73750" w:rsidP="00F73750">
      <w:pPr>
        <w:spacing w:after="0" w:line="276" w:lineRule="auto"/>
        <w:ind w:left="5672"/>
        <w:rPr>
          <w:rFonts w:asciiTheme="minorHAnsi" w:hAnsiTheme="minorHAnsi" w:cstheme="minorHAnsi"/>
          <w:b/>
          <w:sz w:val="24"/>
          <w:szCs w:val="24"/>
        </w:rPr>
      </w:pPr>
      <w:r w:rsidRPr="00F73750">
        <w:rPr>
          <w:rFonts w:asciiTheme="minorHAnsi" w:hAnsiTheme="minorHAnsi" w:cstheme="minorHAnsi"/>
          <w:b/>
          <w:sz w:val="24"/>
          <w:szCs w:val="24"/>
        </w:rPr>
        <w:t>Zamawiający:</w:t>
      </w:r>
    </w:p>
    <w:p w:rsidR="00F73750" w:rsidRPr="00F73750" w:rsidRDefault="00F73750" w:rsidP="00F73750">
      <w:pPr>
        <w:snapToGrid w:val="0"/>
        <w:spacing w:after="0" w:line="276" w:lineRule="auto"/>
        <w:ind w:left="5672"/>
        <w:rPr>
          <w:rFonts w:asciiTheme="minorHAnsi" w:hAnsiTheme="minorHAnsi" w:cstheme="minorHAnsi"/>
          <w:b/>
          <w:sz w:val="24"/>
          <w:szCs w:val="24"/>
        </w:rPr>
      </w:pPr>
      <w:r w:rsidRPr="00F73750">
        <w:rPr>
          <w:rFonts w:asciiTheme="minorHAnsi" w:hAnsiTheme="minorHAnsi" w:cstheme="minorHAnsi"/>
          <w:b/>
          <w:sz w:val="24"/>
          <w:szCs w:val="24"/>
        </w:rPr>
        <w:t>Gmina Aleksandrów Łódzki</w:t>
      </w:r>
    </w:p>
    <w:p w:rsidR="00F73750" w:rsidRPr="00F73750" w:rsidRDefault="00F73750" w:rsidP="00F73750">
      <w:pPr>
        <w:snapToGrid w:val="0"/>
        <w:spacing w:after="0" w:line="276" w:lineRule="auto"/>
        <w:ind w:left="5672"/>
        <w:rPr>
          <w:rFonts w:asciiTheme="minorHAnsi" w:hAnsiTheme="minorHAnsi" w:cstheme="minorHAnsi"/>
          <w:b/>
          <w:sz w:val="24"/>
          <w:szCs w:val="24"/>
        </w:rPr>
      </w:pPr>
      <w:r w:rsidRPr="00F73750">
        <w:rPr>
          <w:rFonts w:asciiTheme="minorHAnsi" w:hAnsiTheme="minorHAnsi" w:cstheme="minorHAnsi"/>
          <w:b/>
          <w:sz w:val="24"/>
          <w:szCs w:val="24"/>
        </w:rPr>
        <w:t xml:space="preserve">Plac Kościuszki 2 </w:t>
      </w:r>
    </w:p>
    <w:p w:rsidR="00F73750" w:rsidRPr="00F73750" w:rsidRDefault="00F73750" w:rsidP="00F73750">
      <w:pPr>
        <w:snapToGrid w:val="0"/>
        <w:spacing w:after="0" w:line="276" w:lineRule="auto"/>
        <w:ind w:left="5672"/>
        <w:rPr>
          <w:rFonts w:asciiTheme="minorHAnsi" w:hAnsiTheme="minorHAnsi" w:cstheme="minorHAnsi"/>
          <w:b/>
          <w:sz w:val="24"/>
          <w:szCs w:val="24"/>
        </w:rPr>
      </w:pPr>
      <w:r w:rsidRPr="00F73750">
        <w:rPr>
          <w:rFonts w:asciiTheme="minorHAnsi" w:hAnsiTheme="minorHAnsi" w:cstheme="minorHAnsi"/>
          <w:b/>
          <w:sz w:val="24"/>
          <w:szCs w:val="24"/>
        </w:rPr>
        <w:t>95 – 070 Aleksandrów Łódzki</w:t>
      </w:r>
    </w:p>
    <w:p w:rsidR="00F73750" w:rsidRPr="00F73750" w:rsidRDefault="00F73750" w:rsidP="00F73750">
      <w:pPr>
        <w:widowControl w:val="0"/>
        <w:spacing w:after="0" w:line="276" w:lineRule="auto"/>
        <w:rPr>
          <w:rFonts w:asciiTheme="minorHAnsi" w:eastAsia="Times New Roman" w:hAnsiTheme="minorHAnsi" w:cstheme="minorHAnsi"/>
          <w:b/>
          <w:sz w:val="24"/>
          <w:szCs w:val="24"/>
          <w:lang w:eastAsia="pl-PL"/>
        </w:rPr>
      </w:pPr>
      <w:r w:rsidRPr="00F73750">
        <w:rPr>
          <w:rFonts w:asciiTheme="minorHAnsi" w:eastAsia="Times New Roman" w:hAnsiTheme="minorHAnsi" w:cstheme="minorHAnsi"/>
          <w:b/>
          <w:sz w:val="24"/>
          <w:szCs w:val="24"/>
          <w:lang w:eastAsia="pl-PL"/>
        </w:rPr>
        <w:t>Wykonawca:</w:t>
      </w:r>
    </w:p>
    <w:p w:rsidR="00F73750" w:rsidRPr="00F73750" w:rsidRDefault="00F73750" w:rsidP="00F73750">
      <w:pPr>
        <w:widowControl w:val="0"/>
        <w:spacing w:after="0" w:line="276" w:lineRule="auto"/>
        <w:ind w:right="5954"/>
        <w:rPr>
          <w:rFonts w:asciiTheme="minorHAnsi" w:eastAsia="Times New Roman" w:hAnsiTheme="minorHAnsi" w:cstheme="minorHAnsi"/>
          <w:sz w:val="24"/>
          <w:szCs w:val="24"/>
          <w:lang w:eastAsia="pl-PL"/>
        </w:rPr>
      </w:pPr>
    </w:p>
    <w:p w:rsidR="00F73750" w:rsidRPr="00F73750" w:rsidRDefault="00F73750" w:rsidP="00F73750">
      <w:pPr>
        <w:widowControl w:val="0"/>
        <w:spacing w:after="0" w:line="276" w:lineRule="auto"/>
        <w:ind w:right="5954"/>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ind w:right="5953"/>
        <w:rPr>
          <w:rFonts w:asciiTheme="minorHAnsi" w:eastAsia="Times New Roman" w:hAnsiTheme="minorHAnsi" w:cstheme="minorHAnsi"/>
          <w:i/>
          <w:sz w:val="20"/>
          <w:szCs w:val="20"/>
          <w:lang w:eastAsia="pl-PL"/>
        </w:rPr>
      </w:pPr>
      <w:r w:rsidRPr="00F73750">
        <w:rPr>
          <w:rFonts w:asciiTheme="minorHAnsi" w:eastAsia="Times New Roman" w:hAnsiTheme="minorHAnsi" w:cstheme="minorHAnsi"/>
          <w:i/>
          <w:sz w:val="20"/>
          <w:szCs w:val="20"/>
          <w:lang w:eastAsia="pl-PL"/>
        </w:rPr>
        <w:t xml:space="preserve">(pełna nazwa/firma, adres, </w:t>
      </w:r>
      <w:r w:rsidRPr="00F73750">
        <w:rPr>
          <w:rFonts w:asciiTheme="minorHAnsi" w:eastAsia="Times New Roman" w:hAnsiTheme="minorHAnsi" w:cstheme="minorHAnsi"/>
          <w:i/>
          <w:sz w:val="20"/>
          <w:szCs w:val="20"/>
          <w:lang w:eastAsia="pl-PL"/>
        </w:rPr>
        <w:br/>
        <w:t xml:space="preserve">w zależności od podmiotu: </w:t>
      </w:r>
    </w:p>
    <w:p w:rsidR="00F73750" w:rsidRPr="00F73750" w:rsidRDefault="00F73750" w:rsidP="00F73750">
      <w:pPr>
        <w:widowControl w:val="0"/>
        <w:spacing w:after="0" w:line="276" w:lineRule="auto"/>
        <w:ind w:right="5953"/>
        <w:rPr>
          <w:rFonts w:asciiTheme="minorHAnsi" w:eastAsia="Times New Roman" w:hAnsiTheme="minorHAnsi" w:cstheme="minorHAnsi"/>
          <w:i/>
          <w:sz w:val="20"/>
          <w:szCs w:val="20"/>
          <w:lang w:eastAsia="pl-PL"/>
        </w:rPr>
      </w:pPr>
      <w:r w:rsidRPr="00F73750">
        <w:rPr>
          <w:rFonts w:asciiTheme="minorHAnsi" w:eastAsia="Times New Roman" w:hAnsiTheme="minorHAnsi" w:cstheme="minorHAnsi"/>
          <w:i/>
          <w:sz w:val="20"/>
          <w:szCs w:val="20"/>
          <w:lang w:eastAsia="pl-PL"/>
        </w:rPr>
        <w:t>NIP/PESEL, KRS/</w:t>
      </w:r>
      <w:proofErr w:type="spellStart"/>
      <w:r w:rsidRPr="00F73750">
        <w:rPr>
          <w:rFonts w:asciiTheme="minorHAnsi" w:eastAsia="Times New Roman" w:hAnsiTheme="minorHAnsi" w:cstheme="minorHAnsi"/>
          <w:i/>
          <w:sz w:val="20"/>
          <w:szCs w:val="20"/>
          <w:lang w:eastAsia="pl-PL"/>
        </w:rPr>
        <w:t>CEiDG</w:t>
      </w:r>
      <w:proofErr w:type="spellEnd"/>
      <w:r w:rsidRPr="00F73750">
        <w:rPr>
          <w:rFonts w:asciiTheme="minorHAnsi" w:eastAsia="Times New Roman" w:hAnsiTheme="minorHAnsi" w:cstheme="minorHAnsi"/>
          <w:i/>
          <w:sz w:val="20"/>
          <w:szCs w:val="20"/>
          <w:lang w:eastAsia="pl-PL"/>
        </w:rPr>
        <w:t>)</w:t>
      </w:r>
    </w:p>
    <w:p w:rsidR="00F73750" w:rsidRPr="00F73750" w:rsidRDefault="00F73750" w:rsidP="00F73750">
      <w:pPr>
        <w:widowControl w:val="0"/>
        <w:spacing w:after="0" w:line="276" w:lineRule="auto"/>
        <w:rPr>
          <w:rFonts w:asciiTheme="minorHAnsi" w:eastAsia="Times New Roman" w:hAnsiTheme="minorHAnsi" w:cstheme="minorHAnsi"/>
          <w:sz w:val="24"/>
          <w:szCs w:val="24"/>
          <w:u w:val="single"/>
          <w:lang w:eastAsia="pl-PL"/>
        </w:rPr>
      </w:pPr>
    </w:p>
    <w:p w:rsidR="00F73750" w:rsidRPr="00F73750" w:rsidRDefault="00F73750" w:rsidP="00F73750">
      <w:pPr>
        <w:widowControl w:val="0"/>
        <w:spacing w:after="0" w:line="276" w:lineRule="auto"/>
        <w:rPr>
          <w:rFonts w:asciiTheme="minorHAnsi" w:eastAsia="Times New Roman" w:hAnsiTheme="minorHAnsi" w:cstheme="minorHAnsi"/>
          <w:sz w:val="24"/>
          <w:szCs w:val="24"/>
          <w:u w:val="single"/>
          <w:lang w:eastAsia="pl-PL"/>
        </w:rPr>
      </w:pPr>
      <w:r w:rsidRPr="00F73750">
        <w:rPr>
          <w:rFonts w:asciiTheme="minorHAnsi" w:eastAsia="Times New Roman" w:hAnsiTheme="minorHAnsi" w:cstheme="minorHAnsi"/>
          <w:sz w:val="24"/>
          <w:szCs w:val="24"/>
          <w:u w:val="single"/>
          <w:lang w:eastAsia="pl-PL"/>
        </w:rPr>
        <w:t>reprezentowany przez:</w:t>
      </w:r>
    </w:p>
    <w:p w:rsidR="00F73750" w:rsidRPr="00F73750" w:rsidRDefault="00F73750" w:rsidP="00F73750">
      <w:pPr>
        <w:widowControl w:val="0"/>
        <w:spacing w:after="0" w:line="276" w:lineRule="auto"/>
        <w:ind w:right="5954"/>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ind w:right="5953"/>
        <w:rPr>
          <w:rFonts w:asciiTheme="minorHAnsi" w:eastAsia="Times New Roman" w:hAnsiTheme="minorHAnsi" w:cstheme="minorHAnsi"/>
          <w:i/>
          <w:sz w:val="20"/>
          <w:szCs w:val="20"/>
          <w:lang w:eastAsia="pl-PL"/>
        </w:rPr>
      </w:pPr>
      <w:r w:rsidRPr="00F73750">
        <w:rPr>
          <w:rFonts w:asciiTheme="minorHAnsi" w:eastAsia="Times New Roman" w:hAnsiTheme="minorHAnsi" w:cstheme="minorHAnsi"/>
          <w:i/>
          <w:sz w:val="20"/>
          <w:szCs w:val="20"/>
          <w:lang w:eastAsia="pl-PL"/>
        </w:rPr>
        <w:t>(imię, nazwisko, stanowisko/</w:t>
      </w:r>
    </w:p>
    <w:p w:rsidR="00F73750" w:rsidRPr="00F73750" w:rsidRDefault="00F73750" w:rsidP="00F73750">
      <w:pPr>
        <w:widowControl w:val="0"/>
        <w:spacing w:after="0" w:line="276" w:lineRule="auto"/>
        <w:ind w:right="5953"/>
        <w:rPr>
          <w:rFonts w:asciiTheme="minorHAnsi" w:eastAsia="Times New Roman" w:hAnsiTheme="minorHAnsi" w:cstheme="minorHAnsi"/>
          <w:i/>
          <w:sz w:val="20"/>
          <w:szCs w:val="20"/>
          <w:lang w:eastAsia="pl-PL"/>
        </w:rPr>
      </w:pPr>
      <w:r w:rsidRPr="00F73750">
        <w:rPr>
          <w:rFonts w:asciiTheme="minorHAnsi" w:eastAsia="Times New Roman" w:hAnsiTheme="minorHAnsi" w:cstheme="minorHAnsi"/>
          <w:i/>
          <w:sz w:val="20"/>
          <w:szCs w:val="20"/>
          <w:lang w:eastAsia="pl-PL"/>
        </w:rPr>
        <w:t>podstawa do reprezentacji)</w:t>
      </w:r>
    </w:p>
    <w:p w:rsidR="00F73750" w:rsidRPr="00F73750" w:rsidRDefault="00F73750" w:rsidP="00F73750">
      <w:pPr>
        <w:widowControl w:val="0"/>
        <w:spacing w:after="0" w:line="276" w:lineRule="auto"/>
        <w:jc w:val="center"/>
        <w:rPr>
          <w:rFonts w:asciiTheme="minorHAnsi" w:eastAsia="Times New Roman" w:hAnsiTheme="minorHAnsi" w:cstheme="minorHAnsi"/>
          <w:b/>
          <w:sz w:val="24"/>
          <w:szCs w:val="24"/>
          <w:u w:val="single"/>
          <w:lang w:eastAsia="pl-PL"/>
        </w:rPr>
      </w:pPr>
    </w:p>
    <w:p w:rsidR="00F73750" w:rsidRPr="00F73750" w:rsidRDefault="00F73750" w:rsidP="00F73750">
      <w:pPr>
        <w:widowControl w:val="0"/>
        <w:spacing w:after="0" w:line="276" w:lineRule="auto"/>
        <w:jc w:val="center"/>
        <w:rPr>
          <w:rFonts w:asciiTheme="minorHAnsi" w:eastAsia="Times New Roman" w:hAnsiTheme="minorHAnsi" w:cstheme="minorHAnsi"/>
          <w:b/>
          <w:sz w:val="24"/>
          <w:szCs w:val="24"/>
          <w:u w:val="single"/>
          <w:lang w:eastAsia="pl-PL"/>
        </w:rPr>
      </w:pPr>
      <w:r w:rsidRPr="00F73750">
        <w:rPr>
          <w:rFonts w:asciiTheme="minorHAnsi" w:eastAsia="Times New Roman" w:hAnsiTheme="minorHAnsi" w:cstheme="minorHAnsi"/>
          <w:b/>
          <w:sz w:val="24"/>
          <w:szCs w:val="24"/>
          <w:u w:val="single"/>
          <w:lang w:eastAsia="pl-PL"/>
        </w:rPr>
        <w:t>Oświadczenie wykonawcy</w:t>
      </w:r>
    </w:p>
    <w:p w:rsidR="00F73750" w:rsidRPr="00F73750" w:rsidRDefault="00F73750" w:rsidP="00F73750">
      <w:pPr>
        <w:widowControl w:val="0"/>
        <w:spacing w:after="0" w:line="276" w:lineRule="auto"/>
        <w:jc w:val="center"/>
        <w:rPr>
          <w:rFonts w:asciiTheme="minorHAnsi" w:eastAsia="Times New Roman" w:hAnsiTheme="minorHAnsi" w:cstheme="minorHAnsi"/>
          <w:b/>
          <w:sz w:val="24"/>
          <w:szCs w:val="24"/>
          <w:lang w:eastAsia="pl-PL"/>
        </w:rPr>
      </w:pPr>
      <w:r w:rsidRPr="00F73750">
        <w:rPr>
          <w:rFonts w:asciiTheme="minorHAnsi" w:eastAsia="Times New Roman" w:hAnsiTheme="minorHAnsi" w:cstheme="minorHAnsi"/>
          <w:b/>
          <w:sz w:val="24"/>
          <w:szCs w:val="24"/>
          <w:lang w:eastAsia="pl-PL"/>
        </w:rPr>
        <w:t>składane na podstawie art. 125 ust. 1 ustawy z dnia 11 września 2019 r.</w:t>
      </w:r>
    </w:p>
    <w:p w:rsidR="00F73750" w:rsidRPr="00F73750" w:rsidRDefault="00F73750" w:rsidP="00F73750">
      <w:pPr>
        <w:widowControl w:val="0"/>
        <w:spacing w:after="0" w:line="276" w:lineRule="auto"/>
        <w:jc w:val="center"/>
        <w:rPr>
          <w:rFonts w:asciiTheme="minorHAnsi" w:eastAsia="Times New Roman" w:hAnsiTheme="minorHAnsi" w:cstheme="minorHAnsi"/>
          <w:b/>
          <w:sz w:val="24"/>
          <w:szCs w:val="24"/>
          <w:lang w:eastAsia="pl-PL"/>
        </w:rPr>
      </w:pPr>
      <w:r w:rsidRPr="00F73750">
        <w:rPr>
          <w:rFonts w:asciiTheme="minorHAnsi" w:eastAsia="Times New Roman" w:hAnsiTheme="minorHAnsi" w:cstheme="minorHAnsi"/>
          <w:b/>
          <w:sz w:val="24"/>
          <w:szCs w:val="24"/>
          <w:lang w:eastAsia="pl-PL"/>
        </w:rPr>
        <w:t xml:space="preserve">Prawo zamówień publicznych (dalej jako: ustawa </w:t>
      </w:r>
      <w:proofErr w:type="spellStart"/>
      <w:r w:rsidRPr="00F73750">
        <w:rPr>
          <w:rFonts w:asciiTheme="minorHAnsi" w:eastAsia="Times New Roman" w:hAnsiTheme="minorHAnsi" w:cstheme="minorHAnsi"/>
          <w:b/>
          <w:sz w:val="24"/>
          <w:szCs w:val="24"/>
          <w:lang w:eastAsia="pl-PL"/>
        </w:rPr>
        <w:t>Pzp</w:t>
      </w:r>
      <w:proofErr w:type="spellEnd"/>
      <w:r w:rsidRPr="00F73750">
        <w:rPr>
          <w:rFonts w:asciiTheme="minorHAnsi" w:eastAsia="Times New Roman" w:hAnsiTheme="minorHAnsi" w:cstheme="minorHAnsi"/>
          <w:b/>
          <w:sz w:val="24"/>
          <w:szCs w:val="24"/>
          <w:lang w:eastAsia="pl-PL"/>
        </w:rPr>
        <w:t>)</w:t>
      </w:r>
    </w:p>
    <w:p w:rsidR="00F73750" w:rsidRPr="00F73750" w:rsidRDefault="00F73750" w:rsidP="00F73750">
      <w:pPr>
        <w:widowControl w:val="0"/>
        <w:spacing w:before="240" w:after="240" w:line="276" w:lineRule="auto"/>
        <w:jc w:val="center"/>
        <w:rPr>
          <w:rFonts w:asciiTheme="minorHAnsi" w:eastAsia="Times New Roman" w:hAnsiTheme="minorHAnsi" w:cstheme="minorHAnsi"/>
          <w:b/>
          <w:sz w:val="24"/>
          <w:szCs w:val="24"/>
          <w:u w:val="single"/>
          <w:lang w:eastAsia="pl-PL"/>
        </w:rPr>
      </w:pPr>
      <w:r w:rsidRPr="00F73750">
        <w:rPr>
          <w:rFonts w:asciiTheme="minorHAnsi" w:eastAsia="Times New Roman" w:hAnsiTheme="minorHAnsi" w:cstheme="minorHAnsi"/>
          <w:b/>
          <w:sz w:val="24"/>
          <w:szCs w:val="24"/>
          <w:u w:val="single"/>
          <w:lang w:eastAsia="pl-PL"/>
        </w:rPr>
        <w:t>DOTYCZĄCE PRZESŁANEK WYKLUCZENIA Z POSTĘPOWANIA</w:t>
      </w:r>
    </w:p>
    <w:p w:rsidR="00F73750" w:rsidRPr="00F73750" w:rsidRDefault="00F73750" w:rsidP="00F73750">
      <w:pPr>
        <w:widowControl w:val="0"/>
        <w:spacing w:after="0" w:line="276" w:lineRule="auto"/>
        <w:ind w:firstLine="708"/>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 xml:space="preserve">Na potrzeby postępowania o udzielenie zamówienia publicznego </w:t>
      </w:r>
      <w:proofErr w:type="spellStart"/>
      <w:r w:rsidRPr="00F73750">
        <w:rPr>
          <w:rFonts w:asciiTheme="minorHAnsi" w:eastAsia="Times New Roman" w:hAnsiTheme="minorHAnsi" w:cstheme="minorHAnsi"/>
          <w:sz w:val="24"/>
          <w:szCs w:val="24"/>
          <w:lang w:eastAsia="pl-PL"/>
        </w:rPr>
        <w:t>pn</w:t>
      </w:r>
      <w:proofErr w:type="spellEnd"/>
      <w:r w:rsidRPr="00F73750">
        <w:rPr>
          <w:rFonts w:asciiTheme="minorHAnsi" w:eastAsia="Times New Roman" w:hAnsiTheme="minorHAnsi" w:cstheme="minorHAnsi"/>
          <w:sz w:val="24"/>
          <w:szCs w:val="24"/>
          <w:lang w:eastAsia="pl-PL"/>
        </w:rPr>
        <w:t xml:space="preserve"> </w:t>
      </w:r>
      <w:r w:rsidRPr="00F73750">
        <w:rPr>
          <w:rFonts w:asciiTheme="minorHAnsi" w:eastAsia="Times New Roman" w:hAnsiTheme="minorHAnsi" w:cstheme="minorHAnsi"/>
          <w:b/>
          <w:sz w:val="24"/>
          <w:szCs w:val="24"/>
          <w:lang w:eastAsia="pl-PL"/>
        </w:rPr>
        <w:t>„</w:t>
      </w:r>
      <w:r w:rsidR="00B079D4" w:rsidRPr="005E284F">
        <w:rPr>
          <w:rFonts w:asciiTheme="minorHAnsi" w:hAnsiTheme="minorHAnsi" w:cstheme="minorHAnsi"/>
          <w:b/>
          <w:sz w:val="24"/>
          <w:szCs w:val="24"/>
        </w:rPr>
        <w:t>Opracowanie Planu Ogólnego Gminy Aleksandrów Łódzki</w:t>
      </w:r>
      <w:r w:rsidRPr="00F73750">
        <w:rPr>
          <w:rFonts w:asciiTheme="minorHAnsi" w:eastAsia="Times New Roman" w:hAnsiTheme="minorHAnsi" w:cstheme="minorHAnsi"/>
          <w:b/>
          <w:sz w:val="24"/>
          <w:szCs w:val="24"/>
          <w:lang w:eastAsia="pl-PL"/>
        </w:rPr>
        <w:t xml:space="preserve">” </w:t>
      </w:r>
      <w:r w:rsidRPr="00F73750">
        <w:rPr>
          <w:rFonts w:asciiTheme="minorHAnsi" w:eastAsia="Times New Roman" w:hAnsiTheme="minorHAnsi" w:cstheme="minorHAnsi"/>
          <w:sz w:val="24"/>
          <w:szCs w:val="24"/>
          <w:lang w:eastAsia="pl-PL"/>
        </w:rPr>
        <w:t xml:space="preserve">prowadzonego przez </w:t>
      </w:r>
      <w:r w:rsidRPr="00F73750">
        <w:rPr>
          <w:rFonts w:asciiTheme="minorHAnsi" w:eastAsia="Times New Roman" w:hAnsiTheme="minorHAnsi" w:cstheme="minorHAnsi"/>
          <w:b/>
          <w:sz w:val="24"/>
          <w:szCs w:val="24"/>
          <w:lang w:eastAsia="pl-PL"/>
        </w:rPr>
        <w:t>Gminę Aleksandrów Łódzki</w:t>
      </w:r>
      <w:r w:rsidRPr="00F73750">
        <w:rPr>
          <w:rFonts w:asciiTheme="minorHAnsi" w:eastAsia="Times New Roman" w:hAnsiTheme="minorHAnsi" w:cstheme="minorHAnsi"/>
          <w:sz w:val="24"/>
          <w:szCs w:val="24"/>
          <w:lang w:eastAsia="pl-PL"/>
        </w:rPr>
        <w:t>,</w:t>
      </w:r>
      <w:r w:rsidRPr="00F73750">
        <w:rPr>
          <w:rFonts w:asciiTheme="minorHAnsi" w:eastAsia="Times New Roman" w:hAnsiTheme="minorHAnsi" w:cstheme="minorHAnsi"/>
          <w:i/>
          <w:sz w:val="24"/>
          <w:szCs w:val="24"/>
          <w:lang w:eastAsia="pl-PL"/>
        </w:rPr>
        <w:t xml:space="preserve"> </w:t>
      </w:r>
      <w:r w:rsidRPr="00F73750">
        <w:rPr>
          <w:rFonts w:asciiTheme="minorHAnsi" w:eastAsia="Times New Roman" w:hAnsiTheme="minorHAnsi" w:cstheme="minorHAnsi"/>
          <w:sz w:val="24"/>
          <w:szCs w:val="24"/>
          <w:lang w:eastAsia="pl-PL"/>
        </w:rPr>
        <w:t>oświadczam, co następuje:</w:t>
      </w:r>
    </w:p>
    <w:p w:rsidR="00F73750" w:rsidRPr="00F73750" w:rsidRDefault="00F73750" w:rsidP="00F73750">
      <w:pPr>
        <w:widowControl w:val="0"/>
        <w:spacing w:after="0" w:line="276" w:lineRule="auto"/>
        <w:ind w:firstLine="708"/>
        <w:jc w:val="both"/>
        <w:rPr>
          <w:rFonts w:asciiTheme="minorHAnsi" w:eastAsia="Times New Roman" w:hAnsiTheme="minorHAnsi" w:cstheme="minorHAnsi"/>
          <w:b/>
          <w:sz w:val="24"/>
          <w:szCs w:val="24"/>
          <w:lang w:eastAsia="pl-PL"/>
        </w:rPr>
      </w:pPr>
    </w:p>
    <w:p w:rsidR="00F73750" w:rsidRPr="00F73750" w:rsidRDefault="00F73750" w:rsidP="00F73750">
      <w:pPr>
        <w:widowControl w:val="0"/>
        <w:numPr>
          <w:ilvl w:val="0"/>
          <w:numId w:val="27"/>
        </w:numPr>
        <w:spacing w:after="0" w:line="276" w:lineRule="auto"/>
        <w:ind w:left="426" w:hanging="426"/>
        <w:contextualSpacing/>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 xml:space="preserve">Oświadczam, że nie podlegam wykluczeniu z postępowania na podstawie art. 108 ust. 1 </w:t>
      </w:r>
      <w:proofErr w:type="spellStart"/>
      <w:r w:rsidRPr="00F73750">
        <w:rPr>
          <w:rFonts w:asciiTheme="minorHAnsi" w:eastAsia="Times New Roman" w:hAnsiTheme="minorHAnsi" w:cstheme="minorHAnsi"/>
          <w:sz w:val="24"/>
          <w:szCs w:val="24"/>
          <w:lang w:eastAsia="pl-PL"/>
        </w:rPr>
        <w:t>Pzp</w:t>
      </w:r>
      <w:proofErr w:type="spellEnd"/>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numPr>
          <w:ilvl w:val="0"/>
          <w:numId w:val="27"/>
        </w:numPr>
        <w:spacing w:after="0" w:line="276" w:lineRule="auto"/>
        <w:ind w:left="426" w:hanging="426"/>
        <w:contextualSpacing/>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 xml:space="preserve">Oświadczam, że nie podlegam wykluczeniu z postępowania na podstawie art. 109 ust. 4 </w:t>
      </w:r>
      <w:proofErr w:type="spellStart"/>
      <w:r w:rsidRPr="00F73750">
        <w:rPr>
          <w:rFonts w:asciiTheme="minorHAnsi" w:eastAsia="Times New Roman" w:hAnsiTheme="minorHAnsi" w:cstheme="minorHAnsi"/>
          <w:sz w:val="24"/>
          <w:szCs w:val="24"/>
          <w:lang w:eastAsia="pl-PL"/>
        </w:rPr>
        <w:t>Pzp</w:t>
      </w:r>
      <w:proofErr w:type="spellEnd"/>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numPr>
          <w:ilvl w:val="0"/>
          <w:numId w:val="27"/>
        </w:numPr>
        <w:spacing w:after="0" w:line="276" w:lineRule="auto"/>
        <w:ind w:left="426" w:hanging="426"/>
        <w:contextualSpacing/>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 xml:space="preserve">Oświadczam, że nie podlegam wykluczeniu z postępowania na podstawie </w:t>
      </w:r>
      <w:r w:rsidRPr="00F73750">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 (</w:t>
      </w:r>
      <w:proofErr w:type="spellStart"/>
      <w:r w:rsidRPr="00F73750">
        <w:rPr>
          <w:rFonts w:asciiTheme="minorHAnsi" w:hAnsiTheme="minorHAnsi" w:cstheme="minorHAnsi"/>
          <w:sz w:val="24"/>
          <w:szCs w:val="24"/>
        </w:rPr>
        <w:t>t.j</w:t>
      </w:r>
      <w:proofErr w:type="spellEnd"/>
      <w:r w:rsidRPr="00F73750">
        <w:rPr>
          <w:rFonts w:asciiTheme="minorHAnsi" w:hAnsiTheme="minorHAnsi" w:cstheme="minorHAnsi"/>
          <w:sz w:val="24"/>
          <w:szCs w:val="24"/>
        </w:rPr>
        <w:t xml:space="preserve">. Dz.U. z 2023 r. poz. 1497)  </w:t>
      </w:r>
    </w:p>
    <w:p w:rsidR="00F73750" w:rsidRPr="00F73750" w:rsidRDefault="00F73750" w:rsidP="00F73750">
      <w:pPr>
        <w:widowControl w:val="0"/>
        <w:spacing w:after="0" w:line="276" w:lineRule="auto"/>
        <w:ind w:left="426"/>
        <w:contextualSpacing/>
        <w:jc w:val="both"/>
        <w:rPr>
          <w:rFonts w:asciiTheme="minorHAnsi" w:eastAsia="Times New Roman" w:hAnsiTheme="minorHAnsi" w:cstheme="minorHAnsi"/>
          <w:sz w:val="24"/>
          <w:szCs w:val="24"/>
          <w:lang w:eastAsia="pl-PL"/>
        </w:rPr>
      </w:pPr>
    </w:p>
    <w:p w:rsidR="00F73750" w:rsidRPr="00F73750" w:rsidRDefault="00F73750" w:rsidP="00F73750">
      <w:pPr>
        <w:widowControl w:val="0"/>
        <w:spacing w:before="240"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Miejscowość …………….……., dnia ………….……. r.</w:t>
      </w:r>
    </w:p>
    <w:p w:rsidR="00F73750" w:rsidRPr="00F73750" w:rsidRDefault="00F73750" w:rsidP="00F73750">
      <w:pPr>
        <w:widowControl w:val="0"/>
        <w:spacing w:after="0" w:line="276" w:lineRule="auto"/>
        <w:ind w:left="4536"/>
        <w:jc w:val="center"/>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ind w:left="4536"/>
        <w:jc w:val="center"/>
        <w:rPr>
          <w:rFonts w:asciiTheme="minorHAnsi" w:eastAsia="Times New Roman" w:hAnsiTheme="minorHAnsi" w:cstheme="minorHAnsi"/>
          <w:i/>
          <w:sz w:val="24"/>
          <w:szCs w:val="24"/>
          <w:lang w:eastAsia="pl-PL"/>
        </w:rPr>
      </w:pPr>
      <w:r w:rsidRPr="00F73750">
        <w:rPr>
          <w:rFonts w:asciiTheme="minorHAnsi" w:eastAsia="Times New Roman" w:hAnsiTheme="minorHAnsi" w:cstheme="minorHAnsi"/>
          <w:i/>
          <w:sz w:val="24"/>
          <w:szCs w:val="24"/>
          <w:lang w:eastAsia="pl-PL"/>
        </w:rPr>
        <w:t>(podpis)</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br w:type="page"/>
        <w:t>Oświadczam, że zachodzą w stosunku do mnie podstawy wykluczenia z postępowania na podstawie art. ……………………………...</w:t>
      </w:r>
      <w:r w:rsidRPr="00F73750">
        <w:rPr>
          <w:rFonts w:asciiTheme="minorHAnsi" w:eastAsia="Times New Roman" w:hAnsiTheme="minorHAnsi" w:cstheme="minorHAnsi"/>
          <w:sz w:val="24"/>
          <w:szCs w:val="24"/>
          <w:vertAlign w:val="superscript"/>
          <w:lang w:eastAsia="pl-PL"/>
        </w:rPr>
        <w:footnoteReference w:id="8"/>
      </w:r>
      <w:r w:rsidRPr="00F73750">
        <w:rPr>
          <w:rFonts w:asciiTheme="minorHAnsi" w:eastAsia="Times New Roman" w:hAnsiTheme="minorHAnsi" w:cstheme="minorHAnsi"/>
          <w:sz w:val="24"/>
          <w:szCs w:val="24"/>
          <w:lang w:eastAsia="pl-PL"/>
        </w:rPr>
        <w:t xml:space="preserve"> ustawy </w:t>
      </w:r>
      <w:proofErr w:type="spellStart"/>
      <w:r w:rsidRPr="00F73750">
        <w:rPr>
          <w:rFonts w:asciiTheme="minorHAnsi" w:eastAsia="Times New Roman" w:hAnsiTheme="minorHAnsi" w:cstheme="minorHAnsi"/>
          <w:sz w:val="24"/>
          <w:szCs w:val="24"/>
          <w:lang w:eastAsia="pl-PL"/>
        </w:rPr>
        <w:t>Pzp</w:t>
      </w:r>
      <w:proofErr w:type="spellEnd"/>
      <w:r w:rsidRPr="00F73750">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F73750">
        <w:rPr>
          <w:rFonts w:asciiTheme="minorHAnsi" w:eastAsia="Times New Roman" w:hAnsiTheme="minorHAnsi" w:cstheme="minorHAnsi"/>
          <w:sz w:val="24"/>
          <w:szCs w:val="24"/>
          <w:lang w:eastAsia="pl-PL"/>
        </w:rPr>
        <w:t>Pzp</w:t>
      </w:r>
      <w:proofErr w:type="spellEnd"/>
      <w:r w:rsidRPr="00F73750">
        <w:rPr>
          <w:rFonts w:asciiTheme="minorHAnsi" w:eastAsia="Times New Roman" w:hAnsiTheme="minorHAnsi" w:cstheme="minorHAnsi"/>
          <w:sz w:val="24"/>
          <w:szCs w:val="24"/>
          <w:lang w:eastAsia="pl-PL"/>
        </w:rPr>
        <w:t xml:space="preserve"> podjąłem następujące środki naprawcze</w:t>
      </w:r>
      <w:r w:rsidRPr="00F73750">
        <w:rPr>
          <w:rFonts w:asciiTheme="minorHAnsi" w:eastAsia="Times New Roman" w:hAnsiTheme="minorHAnsi" w:cstheme="minorHAnsi"/>
          <w:sz w:val="24"/>
          <w:szCs w:val="24"/>
          <w:vertAlign w:val="superscript"/>
          <w:lang w:eastAsia="pl-PL"/>
        </w:rPr>
        <w:footnoteReference w:id="9"/>
      </w:r>
      <w:r w:rsidRPr="00F73750">
        <w:rPr>
          <w:rFonts w:asciiTheme="minorHAnsi" w:eastAsia="Times New Roman" w:hAnsiTheme="minorHAnsi" w:cstheme="minorHAnsi"/>
          <w:sz w:val="24"/>
          <w:szCs w:val="24"/>
          <w:lang w:eastAsia="pl-PL"/>
        </w:rPr>
        <w:t>:</w:t>
      </w:r>
      <w:r w:rsidRPr="00F73750">
        <w:rPr>
          <w:rFonts w:asciiTheme="minorHAnsi" w:eastAsia="Times New Roman" w:hAnsiTheme="minorHAnsi" w:cstheme="minorHAnsi"/>
          <w:sz w:val="24"/>
          <w:szCs w:val="24"/>
          <w:vertAlign w:val="superscript"/>
          <w:lang w:eastAsia="pl-PL"/>
        </w:rPr>
        <w:t xml:space="preserve"> </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r w:rsidRPr="00F73750">
        <w:rPr>
          <w:rFonts w:asciiTheme="minorHAnsi" w:eastAsia="Times New Roman" w:hAnsiTheme="minorHAnsi" w:cstheme="minorHAnsi"/>
          <w:sz w:val="24"/>
          <w:szCs w:val="24"/>
          <w:vertAlign w:val="superscript"/>
          <w:lang w:eastAsia="pl-PL"/>
        </w:rPr>
        <w:t xml:space="preserve"> </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before="240"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Miejscowość …………….……., dnia ………….……. r.</w:t>
      </w:r>
    </w:p>
    <w:p w:rsidR="00F73750" w:rsidRPr="00F73750" w:rsidRDefault="00F73750" w:rsidP="00F73750">
      <w:pPr>
        <w:widowControl w:val="0"/>
        <w:spacing w:after="0" w:line="276" w:lineRule="auto"/>
        <w:ind w:left="4536"/>
        <w:jc w:val="center"/>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ind w:left="4536"/>
        <w:jc w:val="center"/>
        <w:rPr>
          <w:rFonts w:asciiTheme="minorHAnsi" w:eastAsia="Times New Roman" w:hAnsiTheme="minorHAnsi" w:cstheme="minorHAnsi"/>
          <w:i/>
          <w:sz w:val="24"/>
          <w:szCs w:val="24"/>
          <w:lang w:eastAsia="pl-PL"/>
        </w:rPr>
      </w:pPr>
      <w:r w:rsidRPr="00F73750">
        <w:rPr>
          <w:rFonts w:asciiTheme="minorHAnsi" w:eastAsia="Times New Roman" w:hAnsiTheme="minorHAnsi" w:cstheme="minorHAnsi"/>
          <w:i/>
          <w:sz w:val="24"/>
          <w:szCs w:val="24"/>
          <w:lang w:eastAsia="pl-PL"/>
        </w:rPr>
        <w:t>(podpis)</w:t>
      </w:r>
    </w:p>
    <w:p w:rsidR="00F73750" w:rsidRPr="00F73750" w:rsidRDefault="00F73750" w:rsidP="00F73750">
      <w:pPr>
        <w:widowControl w:val="0"/>
        <w:spacing w:after="0" w:line="276" w:lineRule="auto"/>
        <w:ind w:left="4536"/>
        <w:jc w:val="center"/>
        <w:rPr>
          <w:rFonts w:asciiTheme="minorHAnsi" w:eastAsia="Times New Roman" w:hAnsiTheme="minorHAnsi" w:cstheme="minorHAnsi"/>
          <w:i/>
          <w:sz w:val="24"/>
          <w:szCs w:val="24"/>
          <w:lang w:eastAsia="pl-PL"/>
        </w:rPr>
      </w:pPr>
    </w:p>
    <w:p w:rsidR="00F73750" w:rsidRPr="00F73750" w:rsidRDefault="00F73750" w:rsidP="00F73750">
      <w:pPr>
        <w:widowControl w:val="0"/>
        <w:spacing w:before="240" w:after="240" w:line="276" w:lineRule="auto"/>
        <w:jc w:val="center"/>
        <w:rPr>
          <w:rFonts w:asciiTheme="minorHAnsi" w:eastAsia="Times New Roman" w:hAnsiTheme="minorHAnsi" w:cstheme="minorHAnsi"/>
          <w:b/>
          <w:sz w:val="24"/>
          <w:szCs w:val="24"/>
          <w:u w:val="single"/>
          <w:lang w:eastAsia="pl-PL"/>
        </w:rPr>
      </w:pPr>
      <w:r w:rsidRPr="00F73750">
        <w:rPr>
          <w:rFonts w:asciiTheme="minorHAnsi" w:eastAsia="Times New Roman" w:hAnsiTheme="minorHAnsi" w:cstheme="minorHAnsi"/>
          <w:b/>
          <w:sz w:val="24"/>
          <w:szCs w:val="24"/>
          <w:u w:val="single"/>
          <w:lang w:eastAsia="pl-PL"/>
        </w:rPr>
        <w:t>DOTYCZĄCE SPEŁNIANIA WARUNKÓW UDZIAŁU W POSTĘPOWANIU</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F73750" w:rsidRPr="00F73750" w:rsidRDefault="00F73750" w:rsidP="00F73750">
      <w:pPr>
        <w:widowControl w:val="0"/>
        <w:spacing w:before="240"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Miejscowość …………….……., dnia ………….……. r.</w:t>
      </w:r>
    </w:p>
    <w:p w:rsidR="00F73750" w:rsidRPr="00F73750" w:rsidRDefault="00F73750" w:rsidP="00F73750">
      <w:pPr>
        <w:widowControl w:val="0"/>
        <w:spacing w:after="0" w:line="276" w:lineRule="auto"/>
        <w:ind w:left="4536"/>
        <w:jc w:val="center"/>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ind w:left="4536"/>
        <w:jc w:val="center"/>
        <w:rPr>
          <w:rFonts w:asciiTheme="minorHAnsi" w:eastAsia="Times New Roman" w:hAnsiTheme="minorHAnsi" w:cstheme="minorHAnsi"/>
          <w:i/>
          <w:sz w:val="24"/>
          <w:szCs w:val="24"/>
          <w:lang w:eastAsia="pl-PL"/>
        </w:rPr>
      </w:pPr>
      <w:r w:rsidRPr="00F73750">
        <w:rPr>
          <w:rFonts w:asciiTheme="minorHAnsi" w:eastAsia="Times New Roman" w:hAnsiTheme="minorHAnsi" w:cstheme="minorHAnsi"/>
          <w:i/>
          <w:sz w:val="24"/>
          <w:szCs w:val="24"/>
          <w:lang w:eastAsia="pl-PL"/>
        </w:rPr>
        <w:t>(podpis)</w:t>
      </w:r>
    </w:p>
    <w:p w:rsidR="00F73750" w:rsidRPr="00F73750" w:rsidRDefault="00F73750" w:rsidP="00F73750">
      <w:pPr>
        <w:widowControl w:val="0"/>
        <w:spacing w:before="240" w:after="240" w:line="276" w:lineRule="auto"/>
        <w:jc w:val="center"/>
        <w:rPr>
          <w:rFonts w:asciiTheme="minorHAnsi" w:eastAsia="Times New Roman" w:hAnsiTheme="minorHAnsi" w:cstheme="minorHAnsi"/>
          <w:b/>
          <w:sz w:val="24"/>
          <w:szCs w:val="24"/>
          <w:lang w:eastAsia="pl-PL"/>
        </w:rPr>
      </w:pPr>
    </w:p>
    <w:p w:rsidR="00F73750" w:rsidRPr="00F73750" w:rsidRDefault="00F73750" w:rsidP="00F73750">
      <w:pPr>
        <w:widowControl w:val="0"/>
        <w:spacing w:before="240" w:after="240" w:line="276" w:lineRule="auto"/>
        <w:jc w:val="center"/>
        <w:rPr>
          <w:rFonts w:asciiTheme="minorHAnsi" w:eastAsia="Times New Roman" w:hAnsiTheme="minorHAnsi" w:cstheme="minorHAnsi"/>
          <w:sz w:val="24"/>
          <w:szCs w:val="24"/>
          <w:lang w:eastAsia="pl-PL"/>
        </w:rPr>
      </w:pPr>
      <w:r w:rsidRPr="00F73750">
        <w:rPr>
          <w:rFonts w:asciiTheme="minorHAnsi" w:eastAsia="Times New Roman" w:hAnsiTheme="minorHAnsi" w:cstheme="minorHAnsi"/>
          <w:b/>
          <w:sz w:val="24"/>
          <w:szCs w:val="24"/>
          <w:lang w:eastAsia="pl-PL"/>
        </w:rPr>
        <w:t>OŚWIADCZENIE DOTYCZĄCE PODANYCH INFORMACJI:</w:t>
      </w:r>
    </w:p>
    <w:p w:rsidR="00F73750" w:rsidRPr="00F73750" w:rsidRDefault="00F73750" w:rsidP="00F73750">
      <w:pPr>
        <w:widowControl w:val="0"/>
        <w:spacing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F73750" w:rsidRPr="00F73750" w:rsidRDefault="00F73750" w:rsidP="00F73750">
      <w:pPr>
        <w:widowControl w:val="0"/>
        <w:spacing w:before="240" w:after="0" w:line="276" w:lineRule="auto"/>
        <w:jc w:val="both"/>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Miejscowość …………….……., dnia ………….……. r.</w:t>
      </w:r>
    </w:p>
    <w:p w:rsidR="00F73750" w:rsidRPr="00F73750" w:rsidRDefault="00F73750" w:rsidP="00F73750">
      <w:pPr>
        <w:widowControl w:val="0"/>
        <w:spacing w:after="0" w:line="276" w:lineRule="auto"/>
        <w:ind w:left="4536"/>
        <w:jc w:val="center"/>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w:t>
      </w:r>
    </w:p>
    <w:p w:rsidR="00F73750" w:rsidRPr="00F73750" w:rsidRDefault="00F73750" w:rsidP="00F73750">
      <w:pPr>
        <w:widowControl w:val="0"/>
        <w:spacing w:after="0" w:line="276" w:lineRule="auto"/>
        <w:ind w:left="4536"/>
        <w:jc w:val="center"/>
        <w:rPr>
          <w:rFonts w:asciiTheme="minorHAnsi" w:eastAsia="Times New Roman" w:hAnsiTheme="minorHAnsi" w:cstheme="minorHAnsi"/>
          <w:i/>
          <w:sz w:val="24"/>
          <w:szCs w:val="24"/>
          <w:lang w:eastAsia="pl-PL"/>
        </w:rPr>
      </w:pPr>
      <w:r w:rsidRPr="00F73750">
        <w:rPr>
          <w:rFonts w:asciiTheme="minorHAnsi" w:eastAsia="Times New Roman" w:hAnsiTheme="minorHAnsi" w:cstheme="minorHAnsi"/>
          <w:i/>
          <w:sz w:val="24"/>
          <w:szCs w:val="24"/>
          <w:lang w:eastAsia="pl-PL"/>
        </w:rPr>
        <w:t>(podpis)</w:t>
      </w:r>
    </w:p>
    <w:p w:rsidR="00F73750" w:rsidRPr="00F73750" w:rsidRDefault="00F73750" w:rsidP="00F73750">
      <w:pPr>
        <w:widowControl w:val="0"/>
        <w:spacing w:before="240" w:after="240" w:line="276" w:lineRule="auto"/>
        <w:rPr>
          <w:rFonts w:asciiTheme="minorHAnsi" w:eastAsia="Times New Roman" w:hAnsiTheme="minorHAnsi" w:cstheme="minorHAnsi"/>
          <w:b/>
          <w:sz w:val="24"/>
          <w:szCs w:val="24"/>
          <w:lang w:eastAsia="pl-PL"/>
        </w:rPr>
      </w:pPr>
      <w:r w:rsidRPr="00F73750">
        <w:rPr>
          <w:rFonts w:asciiTheme="minorHAnsi" w:eastAsia="Times New Roman" w:hAnsiTheme="minorHAnsi" w:cstheme="minorHAnsi"/>
          <w:i/>
          <w:sz w:val="24"/>
          <w:szCs w:val="24"/>
          <w:lang w:eastAsia="pl-PL"/>
        </w:rPr>
        <w:br w:type="page"/>
      </w:r>
      <w:r w:rsidRPr="00F73750">
        <w:rPr>
          <w:rFonts w:asciiTheme="minorHAnsi" w:eastAsia="Times New Roman" w:hAnsiTheme="minorHAnsi" w:cstheme="minorHAnsi"/>
          <w:b/>
          <w:sz w:val="24"/>
          <w:szCs w:val="24"/>
          <w:lang w:eastAsia="pl-PL"/>
        </w:rPr>
        <w:t>BEZPŁATNE I OGÓLNODOSTĘPNE BAZY DANYCH:</w:t>
      </w:r>
    </w:p>
    <w:p w:rsidR="00F73750" w:rsidRPr="00F73750" w:rsidRDefault="00F73750" w:rsidP="00F73750">
      <w:pPr>
        <w:widowControl w:val="0"/>
        <w:spacing w:after="0" w:line="276" w:lineRule="auto"/>
        <w:rPr>
          <w:rFonts w:asciiTheme="minorHAnsi" w:eastAsia="Times New Roman" w:hAnsiTheme="minorHAnsi" w:cstheme="minorHAnsi"/>
          <w:sz w:val="24"/>
          <w:szCs w:val="24"/>
          <w:lang w:eastAsia="pl-PL"/>
        </w:rPr>
      </w:pPr>
      <w:r w:rsidRPr="00F73750">
        <w:rPr>
          <w:rFonts w:asciiTheme="minorHAnsi" w:eastAsia="Times New Roman" w:hAnsiTheme="minorHAnsi"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ze zm. ) wskazuję dane bezpłatnych i ogólnodostępnych baz danych, umożliwiające dostęp do odpisu lub informacji z Krajowego Rejestru Sądowego, Centralnej Ewidencji i Informacji o Działalności Gospodarczej lub innego właściwego rejestru:……………………………………………………………………………………………………………</w:t>
      </w:r>
    </w:p>
    <w:p w:rsidR="00F73750" w:rsidRPr="00F73750" w:rsidRDefault="00F73750" w:rsidP="00F73750">
      <w:pPr>
        <w:widowControl w:val="0"/>
        <w:spacing w:after="0" w:line="276" w:lineRule="auto"/>
        <w:rPr>
          <w:rFonts w:asciiTheme="minorHAnsi" w:eastAsia="Times New Roman" w:hAnsiTheme="minorHAnsi" w:cstheme="minorHAnsi"/>
          <w:i/>
          <w:sz w:val="24"/>
          <w:szCs w:val="24"/>
          <w:lang w:eastAsia="pl-PL"/>
        </w:rPr>
      </w:pPr>
    </w:p>
    <w:p w:rsidR="00F73750" w:rsidRPr="00F73750" w:rsidRDefault="00F73750" w:rsidP="00F73750">
      <w:pPr>
        <w:widowControl w:val="0"/>
        <w:spacing w:after="0" w:line="276" w:lineRule="auto"/>
        <w:jc w:val="both"/>
        <w:rPr>
          <w:rFonts w:asciiTheme="minorHAnsi" w:eastAsia="Times New Roman" w:hAnsiTheme="minorHAnsi" w:cstheme="minorHAnsi"/>
          <w:i/>
          <w:sz w:val="24"/>
          <w:szCs w:val="24"/>
          <w:lang w:eastAsia="pl-PL"/>
        </w:rPr>
      </w:pPr>
    </w:p>
    <w:p w:rsidR="00F73750" w:rsidRPr="00F73750" w:rsidRDefault="00F73750" w:rsidP="00F73750">
      <w:pPr>
        <w:widowControl w:val="0"/>
        <w:spacing w:after="0" w:line="276" w:lineRule="auto"/>
        <w:jc w:val="both"/>
        <w:rPr>
          <w:rFonts w:asciiTheme="minorHAnsi" w:eastAsia="Times New Roman" w:hAnsiTheme="minorHAnsi" w:cstheme="minorHAnsi"/>
          <w:i/>
          <w:sz w:val="24"/>
          <w:szCs w:val="24"/>
          <w:lang w:eastAsia="pl-PL"/>
        </w:rPr>
      </w:pPr>
    </w:p>
    <w:p w:rsidR="00F73750" w:rsidRPr="00F73750" w:rsidRDefault="00F73750" w:rsidP="00F73750">
      <w:pPr>
        <w:widowControl w:val="0"/>
        <w:spacing w:after="0" w:line="276" w:lineRule="auto"/>
        <w:jc w:val="both"/>
        <w:rPr>
          <w:rFonts w:asciiTheme="minorHAnsi" w:eastAsia="Times New Roman" w:hAnsiTheme="minorHAnsi" w:cstheme="minorHAnsi"/>
          <w:i/>
          <w:sz w:val="24"/>
          <w:szCs w:val="24"/>
          <w:lang w:eastAsia="pl-PL"/>
        </w:rPr>
      </w:pPr>
      <w:r w:rsidRPr="00F73750">
        <w:rPr>
          <w:rFonts w:asciiTheme="minorHAnsi" w:eastAsia="Times New Roman" w:hAnsiTheme="minorHAnsi" w:cstheme="minorHAnsi"/>
          <w:i/>
          <w:sz w:val="24"/>
          <w:szCs w:val="24"/>
          <w:lang w:eastAsia="pl-PL"/>
        </w:rPr>
        <w:tab/>
      </w:r>
      <w:r w:rsidRPr="00F73750">
        <w:rPr>
          <w:rFonts w:asciiTheme="minorHAnsi" w:eastAsia="Times New Roman" w:hAnsiTheme="minorHAnsi" w:cstheme="minorHAnsi"/>
          <w:i/>
          <w:sz w:val="24"/>
          <w:szCs w:val="24"/>
          <w:lang w:eastAsia="pl-PL"/>
        </w:rPr>
        <w:tab/>
      </w:r>
    </w:p>
    <w:p w:rsidR="00F73750" w:rsidRPr="00F73750" w:rsidRDefault="00F73750" w:rsidP="00F73750">
      <w:pPr>
        <w:widowControl w:val="0"/>
        <w:spacing w:after="0" w:line="276" w:lineRule="auto"/>
        <w:jc w:val="both"/>
        <w:rPr>
          <w:rFonts w:asciiTheme="minorHAnsi" w:eastAsia="Times New Roman" w:hAnsiTheme="minorHAnsi" w:cstheme="minorHAnsi"/>
          <w:i/>
          <w:sz w:val="24"/>
          <w:szCs w:val="24"/>
          <w:lang w:eastAsia="pl-PL"/>
        </w:rPr>
      </w:pPr>
    </w:p>
    <w:p w:rsidR="009A399E" w:rsidRPr="009A399E" w:rsidRDefault="00F73750" w:rsidP="009A399E">
      <w:pPr>
        <w:widowControl w:val="0"/>
        <w:spacing w:after="0" w:line="276" w:lineRule="auto"/>
        <w:jc w:val="both"/>
        <w:rPr>
          <w:rFonts w:asciiTheme="minorHAnsi" w:hAnsiTheme="minorHAnsi" w:cstheme="minorHAnsi"/>
          <w:b/>
          <w:sz w:val="24"/>
          <w:szCs w:val="24"/>
        </w:rPr>
      </w:pPr>
      <w:r w:rsidRPr="00F73750">
        <w:rPr>
          <w:rFonts w:asciiTheme="minorHAnsi" w:eastAsia="Times New Roman" w:hAnsiTheme="minorHAnsi" w:cstheme="minorHAnsi"/>
          <w:i/>
          <w:sz w:val="24"/>
          <w:szCs w:val="24"/>
          <w:lang w:eastAsia="pl-PL"/>
        </w:rPr>
        <w:tab/>
      </w:r>
      <w:r w:rsidRPr="00F73750">
        <w:rPr>
          <w:rFonts w:asciiTheme="minorHAnsi" w:eastAsia="Times New Roman" w:hAnsiTheme="minorHAnsi" w:cstheme="minorHAnsi"/>
          <w:i/>
          <w:sz w:val="24"/>
          <w:szCs w:val="24"/>
          <w:lang w:eastAsia="pl-PL"/>
        </w:rPr>
        <w:tab/>
      </w:r>
      <w:r w:rsidR="0056409B" w:rsidRPr="006D2474">
        <w:rPr>
          <w:rFonts w:asciiTheme="minorHAnsi" w:eastAsia="Times New Roman" w:hAnsiTheme="minorHAnsi" w:cstheme="minorHAnsi"/>
          <w:i/>
          <w:sz w:val="24"/>
          <w:szCs w:val="24"/>
          <w:lang w:eastAsia="pl-PL"/>
        </w:rPr>
        <w:br w:type="page"/>
      </w:r>
      <w:r w:rsidR="009A399E" w:rsidRPr="009A399E">
        <w:rPr>
          <w:rFonts w:asciiTheme="minorHAnsi" w:hAnsiTheme="minorHAnsi" w:cstheme="minorHAnsi"/>
          <w:sz w:val="24"/>
          <w:szCs w:val="24"/>
        </w:rPr>
        <w:t xml:space="preserve">Numer sprawy </w:t>
      </w:r>
      <w:r w:rsidR="009A399E" w:rsidRPr="009A399E">
        <w:rPr>
          <w:rFonts w:asciiTheme="minorHAnsi" w:hAnsiTheme="minorHAnsi" w:cstheme="minorHAnsi"/>
          <w:b/>
          <w:sz w:val="24"/>
          <w:szCs w:val="24"/>
        </w:rPr>
        <w:t>ZP.271</w:t>
      </w:r>
      <w:r w:rsidR="009A399E">
        <w:rPr>
          <w:rFonts w:asciiTheme="minorHAnsi" w:hAnsiTheme="minorHAnsi" w:cstheme="minorHAnsi"/>
          <w:b/>
          <w:sz w:val="24"/>
          <w:szCs w:val="24"/>
        </w:rPr>
        <w:t>.1</w:t>
      </w:r>
      <w:r w:rsidR="00B079D4">
        <w:rPr>
          <w:rFonts w:asciiTheme="minorHAnsi" w:hAnsiTheme="minorHAnsi" w:cstheme="minorHAnsi"/>
          <w:b/>
          <w:sz w:val="24"/>
          <w:szCs w:val="24"/>
        </w:rPr>
        <w:t>7</w:t>
      </w:r>
      <w:r w:rsidR="009A399E" w:rsidRPr="009A399E">
        <w:rPr>
          <w:rFonts w:asciiTheme="minorHAnsi" w:hAnsiTheme="minorHAnsi" w:cstheme="minorHAnsi"/>
          <w:b/>
          <w:sz w:val="24"/>
          <w:szCs w:val="24"/>
        </w:rPr>
        <w:t>.2024</w:t>
      </w:r>
      <w:r w:rsidR="009A399E" w:rsidRPr="009A399E">
        <w:rPr>
          <w:rFonts w:asciiTheme="minorHAnsi" w:hAnsiTheme="minorHAnsi" w:cstheme="minorHAnsi"/>
          <w:b/>
          <w:sz w:val="24"/>
          <w:szCs w:val="24"/>
        </w:rPr>
        <w:tab/>
      </w:r>
      <w:r w:rsidR="009A399E" w:rsidRPr="009A399E">
        <w:rPr>
          <w:rFonts w:asciiTheme="minorHAnsi" w:hAnsiTheme="minorHAnsi" w:cstheme="minorHAnsi"/>
          <w:b/>
          <w:sz w:val="24"/>
          <w:szCs w:val="24"/>
        </w:rPr>
        <w:tab/>
      </w:r>
      <w:r w:rsidR="009A399E" w:rsidRPr="009A399E">
        <w:rPr>
          <w:rFonts w:asciiTheme="minorHAnsi" w:hAnsiTheme="minorHAnsi" w:cstheme="minorHAnsi"/>
          <w:b/>
          <w:sz w:val="24"/>
          <w:szCs w:val="24"/>
        </w:rPr>
        <w:tab/>
      </w:r>
      <w:r w:rsidR="009A399E" w:rsidRPr="009A399E">
        <w:rPr>
          <w:rFonts w:asciiTheme="minorHAnsi" w:hAnsiTheme="minorHAnsi" w:cstheme="minorHAnsi"/>
          <w:b/>
          <w:sz w:val="24"/>
          <w:szCs w:val="24"/>
        </w:rPr>
        <w:tab/>
      </w:r>
      <w:r w:rsidR="009A399E" w:rsidRPr="009A399E">
        <w:rPr>
          <w:rFonts w:asciiTheme="minorHAnsi" w:hAnsiTheme="minorHAnsi" w:cstheme="minorHAnsi"/>
          <w:b/>
          <w:sz w:val="24"/>
          <w:szCs w:val="24"/>
        </w:rPr>
        <w:tab/>
      </w:r>
      <w:r w:rsidR="009A399E" w:rsidRPr="009A399E">
        <w:rPr>
          <w:rFonts w:asciiTheme="minorHAnsi" w:hAnsiTheme="minorHAnsi" w:cstheme="minorHAnsi"/>
          <w:b/>
          <w:sz w:val="24"/>
          <w:szCs w:val="24"/>
        </w:rPr>
        <w:tab/>
        <w:t>Załącznik Nr 3 do SWZ</w:t>
      </w:r>
    </w:p>
    <w:p w:rsidR="009A399E" w:rsidRPr="009A399E" w:rsidRDefault="009A399E" w:rsidP="009A399E">
      <w:pPr>
        <w:autoSpaceDE w:val="0"/>
        <w:autoSpaceDN w:val="0"/>
        <w:adjustRightInd w:val="0"/>
        <w:spacing w:before="480" w:after="0" w:line="276" w:lineRule="auto"/>
        <w:jc w:val="center"/>
        <w:rPr>
          <w:rFonts w:asciiTheme="minorHAnsi" w:hAnsiTheme="minorHAnsi" w:cstheme="minorHAnsi"/>
          <w:b/>
          <w:bCs/>
          <w:sz w:val="24"/>
          <w:szCs w:val="24"/>
          <w:u w:val="single"/>
        </w:rPr>
      </w:pPr>
      <w:r w:rsidRPr="009A399E">
        <w:rPr>
          <w:rFonts w:asciiTheme="minorHAnsi" w:hAnsiTheme="minorHAnsi" w:cstheme="minorHAnsi"/>
          <w:b/>
          <w:bCs/>
          <w:sz w:val="24"/>
          <w:szCs w:val="24"/>
          <w:u w:val="single"/>
        </w:rPr>
        <w:t xml:space="preserve">OŚWIADCZENIE O BRAKU PRZYNALEŻNOŚCI </w:t>
      </w:r>
    </w:p>
    <w:p w:rsidR="009A399E" w:rsidRPr="009A399E" w:rsidRDefault="009A399E" w:rsidP="009A399E">
      <w:pPr>
        <w:autoSpaceDE w:val="0"/>
        <w:autoSpaceDN w:val="0"/>
        <w:adjustRightInd w:val="0"/>
        <w:spacing w:after="480" w:line="276" w:lineRule="auto"/>
        <w:jc w:val="center"/>
        <w:rPr>
          <w:rFonts w:asciiTheme="minorHAnsi" w:hAnsiTheme="minorHAnsi" w:cstheme="minorHAnsi"/>
          <w:b/>
          <w:bCs/>
          <w:sz w:val="24"/>
          <w:szCs w:val="24"/>
          <w:u w:val="single"/>
        </w:rPr>
      </w:pPr>
      <w:r w:rsidRPr="009A399E">
        <w:rPr>
          <w:rFonts w:asciiTheme="minorHAnsi" w:hAnsiTheme="minorHAnsi" w:cstheme="minorHAnsi"/>
          <w:b/>
          <w:bCs/>
          <w:sz w:val="24"/>
          <w:szCs w:val="24"/>
          <w:u w:val="single"/>
        </w:rPr>
        <w:t xml:space="preserve">BĄDŹ PRZYNALEŻNOŚCI DO TEJ SAMEJ GRUPY KAPITAŁOWEJ </w:t>
      </w:r>
    </w:p>
    <w:p w:rsidR="009A399E" w:rsidRPr="009A399E" w:rsidRDefault="009A399E" w:rsidP="009A399E">
      <w:pPr>
        <w:widowControl w:val="0"/>
        <w:suppressAutoHyphens/>
        <w:spacing w:after="0" w:line="276" w:lineRule="auto"/>
        <w:jc w:val="both"/>
        <w:rPr>
          <w:rFonts w:asciiTheme="minorHAnsi" w:eastAsia="Times New Roman" w:hAnsiTheme="minorHAnsi" w:cstheme="minorHAnsi"/>
          <w:b/>
          <w:sz w:val="24"/>
          <w:szCs w:val="24"/>
          <w:lang w:eastAsia="pl-PL"/>
        </w:rPr>
      </w:pPr>
      <w:r w:rsidRPr="009A399E">
        <w:rPr>
          <w:rFonts w:asciiTheme="minorHAnsi" w:eastAsia="Times New Roman" w:hAnsiTheme="minorHAnsi" w:cstheme="minorHAnsi"/>
          <w:sz w:val="24"/>
          <w:szCs w:val="24"/>
          <w:lang w:eastAsia="pl-PL"/>
        </w:rPr>
        <w:t xml:space="preserve">Na potrzeby postępowania o udzielenie zamówienia publicznego pn. </w:t>
      </w:r>
      <w:r w:rsidRPr="009A399E">
        <w:rPr>
          <w:rFonts w:asciiTheme="minorHAnsi" w:eastAsia="Times New Roman" w:hAnsiTheme="minorHAnsi" w:cstheme="minorHAnsi"/>
          <w:b/>
          <w:sz w:val="24"/>
          <w:szCs w:val="24"/>
          <w:lang w:eastAsia="pl-PL"/>
        </w:rPr>
        <w:t>„</w:t>
      </w:r>
      <w:r w:rsidR="00B079D4" w:rsidRPr="005E284F">
        <w:rPr>
          <w:rFonts w:asciiTheme="minorHAnsi" w:hAnsiTheme="minorHAnsi" w:cstheme="minorHAnsi"/>
          <w:b/>
          <w:sz w:val="24"/>
          <w:szCs w:val="24"/>
        </w:rPr>
        <w:t>Opracowanie Planu Ogólnego Gminy Aleksandrów Łódzki</w:t>
      </w:r>
      <w:r w:rsidRPr="009A399E">
        <w:rPr>
          <w:rFonts w:asciiTheme="minorHAnsi" w:eastAsia="Times New Roman" w:hAnsiTheme="minorHAnsi" w:cstheme="minorHAnsi"/>
          <w:b/>
          <w:sz w:val="24"/>
          <w:szCs w:val="24"/>
          <w:lang w:eastAsia="pl-PL"/>
        </w:rPr>
        <w:t>”</w:t>
      </w:r>
    </w:p>
    <w:p w:rsidR="009A399E" w:rsidRPr="009A399E" w:rsidRDefault="009A399E" w:rsidP="009A399E">
      <w:pPr>
        <w:widowControl w:val="0"/>
        <w:suppressAutoHyphens/>
        <w:spacing w:after="0" w:line="276" w:lineRule="auto"/>
        <w:jc w:val="both"/>
        <w:rPr>
          <w:rFonts w:asciiTheme="minorHAnsi" w:eastAsia="Times New Roman" w:hAnsiTheme="minorHAnsi" w:cstheme="minorHAnsi"/>
          <w:sz w:val="24"/>
          <w:szCs w:val="24"/>
          <w:lang w:eastAsia="pl-PL"/>
        </w:rPr>
      </w:pPr>
    </w:p>
    <w:p w:rsidR="009A399E" w:rsidRPr="009A399E" w:rsidRDefault="009A399E" w:rsidP="009A399E">
      <w:pPr>
        <w:autoSpaceDE w:val="0"/>
        <w:autoSpaceDN w:val="0"/>
        <w:adjustRightInd w:val="0"/>
        <w:spacing w:after="0" w:line="276" w:lineRule="auto"/>
        <w:rPr>
          <w:rFonts w:asciiTheme="minorHAnsi" w:hAnsiTheme="minorHAnsi" w:cstheme="minorHAnsi"/>
          <w:sz w:val="24"/>
          <w:szCs w:val="24"/>
        </w:rPr>
      </w:pPr>
      <w:r w:rsidRPr="009A399E">
        <w:rPr>
          <w:rFonts w:asciiTheme="minorHAnsi" w:hAnsiTheme="minorHAnsi" w:cstheme="minorHAnsi"/>
          <w:sz w:val="24"/>
          <w:szCs w:val="24"/>
        </w:rPr>
        <w:t>ja /my* niżej podpisany /i* ......................................................................................................................................</w:t>
      </w:r>
    </w:p>
    <w:p w:rsidR="009A399E" w:rsidRPr="009A399E" w:rsidRDefault="009A399E" w:rsidP="009A399E">
      <w:pPr>
        <w:autoSpaceDE w:val="0"/>
        <w:autoSpaceDN w:val="0"/>
        <w:adjustRightInd w:val="0"/>
        <w:spacing w:after="0" w:line="276" w:lineRule="auto"/>
        <w:rPr>
          <w:rFonts w:asciiTheme="minorHAnsi" w:hAnsiTheme="minorHAnsi" w:cstheme="minorHAnsi"/>
          <w:sz w:val="24"/>
          <w:szCs w:val="24"/>
        </w:rPr>
      </w:pPr>
      <w:r w:rsidRPr="009A399E">
        <w:rPr>
          <w:rFonts w:asciiTheme="minorHAnsi" w:hAnsiTheme="minorHAnsi" w:cstheme="minorHAnsi"/>
          <w:sz w:val="24"/>
          <w:szCs w:val="24"/>
        </w:rPr>
        <w:t>......................................................................................................................................</w:t>
      </w:r>
    </w:p>
    <w:p w:rsidR="009A399E" w:rsidRPr="009A399E" w:rsidRDefault="009A399E" w:rsidP="009A399E">
      <w:pPr>
        <w:autoSpaceDE w:val="0"/>
        <w:autoSpaceDN w:val="0"/>
        <w:adjustRightInd w:val="0"/>
        <w:spacing w:after="0" w:line="276" w:lineRule="auto"/>
        <w:rPr>
          <w:rFonts w:asciiTheme="minorHAnsi" w:hAnsiTheme="minorHAnsi" w:cstheme="minorHAnsi"/>
          <w:sz w:val="24"/>
          <w:szCs w:val="24"/>
        </w:rPr>
      </w:pPr>
      <w:r w:rsidRPr="009A399E">
        <w:rPr>
          <w:rFonts w:asciiTheme="minorHAnsi" w:hAnsiTheme="minorHAnsi" w:cstheme="minorHAnsi"/>
          <w:sz w:val="24"/>
          <w:szCs w:val="24"/>
        </w:rPr>
        <w:t>reprezentując Wykonawcę*.........................................................................................</w:t>
      </w:r>
    </w:p>
    <w:p w:rsidR="009A399E" w:rsidRPr="009A399E" w:rsidRDefault="009A399E" w:rsidP="009A399E">
      <w:pPr>
        <w:autoSpaceDE w:val="0"/>
        <w:autoSpaceDN w:val="0"/>
        <w:adjustRightInd w:val="0"/>
        <w:spacing w:after="0" w:line="276" w:lineRule="auto"/>
        <w:rPr>
          <w:rFonts w:asciiTheme="minorHAnsi" w:hAnsiTheme="minorHAnsi" w:cstheme="minorHAnsi"/>
          <w:sz w:val="24"/>
          <w:szCs w:val="24"/>
        </w:rPr>
      </w:pPr>
    </w:p>
    <w:p w:rsidR="009A399E" w:rsidRPr="009A399E" w:rsidRDefault="009A399E" w:rsidP="009A399E">
      <w:pPr>
        <w:autoSpaceDE w:val="0"/>
        <w:autoSpaceDN w:val="0"/>
        <w:adjustRightInd w:val="0"/>
        <w:spacing w:after="0" w:line="276" w:lineRule="auto"/>
        <w:rPr>
          <w:rFonts w:asciiTheme="minorHAnsi" w:hAnsiTheme="minorHAnsi" w:cstheme="minorHAnsi"/>
          <w:sz w:val="24"/>
          <w:szCs w:val="24"/>
        </w:rPr>
      </w:pPr>
      <w:r w:rsidRPr="009A399E">
        <w:rPr>
          <w:rFonts w:asciiTheme="minorHAnsi" w:hAnsiTheme="minorHAnsi" w:cstheme="minorHAnsi"/>
          <w:sz w:val="24"/>
          <w:szCs w:val="24"/>
        </w:rPr>
        <w:t>oświadczam/my*, że Wykonawca</w:t>
      </w:r>
      <w:r w:rsidRPr="009A399E">
        <w:rPr>
          <w:rFonts w:asciiTheme="minorHAnsi" w:eastAsia="Times New Roman" w:hAnsiTheme="minorHAnsi" w:cstheme="minorHAnsi"/>
          <w:b/>
          <w:bCs/>
          <w:sz w:val="24"/>
          <w:szCs w:val="24"/>
          <w:lang w:eastAsia="pl-PL"/>
        </w:rPr>
        <w:t>(należy zaznaczyć właściwy kwadrat):</w:t>
      </w:r>
    </w:p>
    <w:p w:rsidR="009A399E" w:rsidRPr="009A399E" w:rsidRDefault="009A399E" w:rsidP="009A399E">
      <w:pPr>
        <w:widowControl w:val="0"/>
        <w:spacing w:before="240" w:after="240" w:line="276" w:lineRule="auto"/>
        <w:ind w:left="708"/>
        <w:jc w:val="both"/>
        <w:rPr>
          <w:rFonts w:asciiTheme="minorHAnsi" w:eastAsia="Times New Roman" w:hAnsiTheme="minorHAnsi" w:cstheme="minorHAnsi"/>
          <w:bCs/>
          <w:sz w:val="24"/>
          <w:szCs w:val="24"/>
          <w:lang w:eastAsia="pl-PL"/>
        </w:rPr>
      </w:pPr>
      <w:r w:rsidRPr="009A399E">
        <w:rPr>
          <w:rFonts w:asciiTheme="minorHAnsi" w:eastAsia="Times New Roman" w:hAnsiTheme="minorHAnsi" w:cstheme="minorHAnsi"/>
          <w:b/>
          <w:bCs/>
          <w:sz w:val="24"/>
          <w:szCs w:val="24"/>
          <w:lang w:eastAsia="pl-PL"/>
        </w:rPr>
        <w:sym w:font="Symbol" w:char="F0FF"/>
      </w:r>
      <w:r w:rsidRPr="009A399E">
        <w:rPr>
          <w:rFonts w:asciiTheme="minorHAnsi" w:eastAsia="Times New Roman" w:hAnsiTheme="minorHAnsi" w:cstheme="minorHAnsi"/>
          <w:b/>
          <w:bCs/>
          <w:sz w:val="24"/>
          <w:szCs w:val="24"/>
          <w:lang w:eastAsia="pl-PL"/>
        </w:rPr>
        <w:t xml:space="preserve"> </w:t>
      </w:r>
      <w:r w:rsidRPr="009A399E">
        <w:rPr>
          <w:rFonts w:asciiTheme="minorHAnsi" w:hAnsiTheme="minorHAnsi" w:cstheme="minorHAnsi"/>
          <w:b/>
          <w:bCs/>
          <w:sz w:val="24"/>
          <w:szCs w:val="24"/>
        </w:rPr>
        <w:t xml:space="preserve">nie należy </w:t>
      </w:r>
      <w:r w:rsidRPr="009A399E">
        <w:rPr>
          <w:rFonts w:asciiTheme="minorHAnsi" w:hAnsiTheme="minorHAnsi" w:cstheme="minorHAnsi"/>
          <w:sz w:val="24"/>
          <w:szCs w:val="24"/>
        </w:rPr>
        <w:t xml:space="preserve">do tej samej grupy kapitałowej, w rozumieniu ustawy z dnia 16 lutego 2007 r. o ochronie konkurencji i konsumentów (t. j. Dz. U. z 2023 r. poz. 1689 z </w:t>
      </w:r>
      <w:proofErr w:type="spellStart"/>
      <w:r w:rsidRPr="009A399E">
        <w:rPr>
          <w:rFonts w:asciiTheme="minorHAnsi" w:hAnsiTheme="minorHAnsi" w:cstheme="minorHAnsi"/>
          <w:sz w:val="24"/>
          <w:szCs w:val="24"/>
        </w:rPr>
        <w:t>późn</w:t>
      </w:r>
      <w:proofErr w:type="spellEnd"/>
      <w:r w:rsidRPr="009A399E">
        <w:rPr>
          <w:rFonts w:asciiTheme="minorHAnsi" w:hAnsiTheme="minorHAnsi" w:cstheme="minorHAnsi"/>
          <w:sz w:val="24"/>
          <w:szCs w:val="24"/>
        </w:rPr>
        <w:t>. zm.) w stosunku do Wykonawców, którzy złożyli odrębne oferty w niniejszym postępowaniu o udzielenie zamówienia publicznego.</w:t>
      </w:r>
    </w:p>
    <w:p w:rsidR="009A399E" w:rsidRPr="009A399E" w:rsidRDefault="009A399E" w:rsidP="009A399E">
      <w:pPr>
        <w:autoSpaceDE w:val="0"/>
        <w:autoSpaceDN w:val="0"/>
        <w:adjustRightInd w:val="0"/>
        <w:spacing w:after="0" w:line="276" w:lineRule="auto"/>
        <w:ind w:left="708"/>
        <w:jc w:val="both"/>
        <w:rPr>
          <w:rFonts w:asciiTheme="minorHAnsi" w:hAnsiTheme="minorHAnsi" w:cstheme="minorHAnsi"/>
          <w:sz w:val="24"/>
          <w:szCs w:val="24"/>
        </w:rPr>
      </w:pPr>
      <w:r w:rsidRPr="009A399E">
        <w:rPr>
          <w:rFonts w:asciiTheme="minorHAnsi" w:eastAsia="Times New Roman" w:hAnsiTheme="minorHAnsi" w:cstheme="minorHAnsi"/>
          <w:b/>
          <w:bCs/>
          <w:sz w:val="24"/>
          <w:szCs w:val="24"/>
          <w:lang w:eastAsia="pl-PL"/>
        </w:rPr>
        <w:sym w:font="Symbol" w:char="F0FF"/>
      </w:r>
      <w:r w:rsidRPr="009A399E">
        <w:rPr>
          <w:rFonts w:asciiTheme="minorHAnsi" w:eastAsia="Times New Roman" w:hAnsiTheme="minorHAnsi" w:cstheme="minorHAnsi"/>
          <w:b/>
          <w:bCs/>
          <w:sz w:val="24"/>
          <w:szCs w:val="24"/>
          <w:lang w:eastAsia="pl-PL"/>
        </w:rPr>
        <w:t xml:space="preserve"> </w:t>
      </w:r>
      <w:r w:rsidRPr="009A399E">
        <w:rPr>
          <w:rFonts w:asciiTheme="minorHAnsi" w:hAnsiTheme="minorHAnsi" w:cstheme="minorHAnsi"/>
          <w:b/>
          <w:bCs/>
          <w:sz w:val="24"/>
          <w:szCs w:val="24"/>
        </w:rPr>
        <w:t xml:space="preserve">należy </w:t>
      </w:r>
      <w:r w:rsidRPr="009A399E">
        <w:rPr>
          <w:rFonts w:asciiTheme="minorHAnsi" w:hAnsiTheme="minorHAnsi" w:cstheme="minorHAnsi"/>
          <w:sz w:val="24"/>
          <w:szCs w:val="24"/>
        </w:rPr>
        <w:t xml:space="preserve">do tej samej grupy kapitałowej, w rozumieniu ustawy z dnia 16 lutego 2007 r. o ochronie konkurencji i konsumentów (t. j. Dz. U. z 2023 r. poz. 1689 z </w:t>
      </w:r>
      <w:proofErr w:type="spellStart"/>
      <w:r w:rsidRPr="009A399E">
        <w:rPr>
          <w:rFonts w:asciiTheme="minorHAnsi" w:hAnsiTheme="minorHAnsi" w:cstheme="minorHAnsi"/>
          <w:sz w:val="24"/>
          <w:szCs w:val="24"/>
        </w:rPr>
        <w:t>późn</w:t>
      </w:r>
      <w:proofErr w:type="spellEnd"/>
      <w:r w:rsidRPr="009A399E">
        <w:rPr>
          <w:rFonts w:asciiTheme="minorHAnsi" w:hAnsiTheme="minorHAnsi" w:cstheme="minorHAnsi"/>
          <w:sz w:val="24"/>
          <w:szCs w:val="24"/>
        </w:rPr>
        <w:t>. zm.), z innym Wykonawcą, który złożył odrębną ofertę w niniejszym postępowaniu o udzielenie zamówienia publicznego:</w:t>
      </w:r>
    </w:p>
    <w:p w:rsidR="009A399E" w:rsidRPr="009A399E" w:rsidRDefault="009A399E" w:rsidP="009A399E">
      <w:pPr>
        <w:autoSpaceDE w:val="0"/>
        <w:autoSpaceDN w:val="0"/>
        <w:adjustRightInd w:val="0"/>
        <w:spacing w:before="120" w:after="0" w:line="276" w:lineRule="auto"/>
        <w:ind w:firstLine="708"/>
        <w:rPr>
          <w:rFonts w:asciiTheme="minorHAnsi" w:hAnsiTheme="minorHAnsi" w:cstheme="minorHAnsi"/>
          <w:sz w:val="24"/>
          <w:szCs w:val="24"/>
        </w:rPr>
      </w:pPr>
      <w:r w:rsidRPr="009A399E">
        <w:rPr>
          <w:rFonts w:asciiTheme="minorHAnsi" w:hAnsiTheme="minorHAnsi" w:cstheme="minorHAnsi"/>
          <w:sz w:val="24"/>
          <w:szCs w:val="24"/>
        </w:rPr>
        <w:t>1)………………………………………………………………………………………………</w:t>
      </w:r>
    </w:p>
    <w:p w:rsidR="009A399E" w:rsidRPr="009A399E" w:rsidRDefault="009A399E" w:rsidP="009A399E">
      <w:pPr>
        <w:autoSpaceDE w:val="0"/>
        <w:autoSpaceDN w:val="0"/>
        <w:adjustRightInd w:val="0"/>
        <w:spacing w:after="0" w:line="276" w:lineRule="auto"/>
        <w:ind w:firstLine="708"/>
        <w:rPr>
          <w:rFonts w:asciiTheme="minorHAnsi" w:hAnsiTheme="minorHAnsi" w:cstheme="minorHAnsi"/>
          <w:sz w:val="24"/>
          <w:szCs w:val="24"/>
        </w:rPr>
      </w:pPr>
      <w:r w:rsidRPr="009A399E">
        <w:rPr>
          <w:rFonts w:asciiTheme="minorHAnsi" w:hAnsiTheme="minorHAnsi" w:cstheme="minorHAnsi"/>
          <w:sz w:val="24"/>
          <w:szCs w:val="24"/>
        </w:rPr>
        <w:t>2)………………………………………………………………………………………………</w:t>
      </w:r>
    </w:p>
    <w:p w:rsidR="009A399E" w:rsidRPr="009A399E" w:rsidRDefault="009A399E" w:rsidP="009A399E">
      <w:pPr>
        <w:autoSpaceDE w:val="0"/>
        <w:autoSpaceDN w:val="0"/>
        <w:adjustRightInd w:val="0"/>
        <w:spacing w:after="120" w:line="276" w:lineRule="auto"/>
        <w:ind w:firstLine="708"/>
        <w:rPr>
          <w:rFonts w:asciiTheme="minorHAnsi" w:hAnsiTheme="minorHAnsi" w:cstheme="minorHAnsi"/>
          <w:sz w:val="24"/>
          <w:szCs w:val="24"/>
        </w:rPr>
      </w:pPr>
      <w:r w:rsidRPr="009A399E">
        <w:rPr>
          <w:rFonts w:asciiTheme="minorHAnsi" w:hAnsiTheme="minorHAnsi" w:cstheme="minorHAnsi"/>
          <w:sz w:val="24"/>
          <w:szCs w:val="24"/>
        </w:rPr>
        <w:t>3)………………………………………………………………………………………………</w:t>
      </w:r>
    </w:p>
    <w:p w:rsidR="009A399E" w:rsidRPr="009A399E" w:rsidRDefault="009A399E" w:rsidP="009A399E">
      <w:pPr>
        <w:widowControl w:val="0"/>
        <w:spacing w:after="0" w:line="276" w:lineRule="auto"/>
        <w:ind w:left="708"/>
        <w:jc w:val="both"/>
        <w:rPr>
          <w:rFonts w:asciiTheme="minorHAnsi" w:hAnsiTheme="minorHAnsi" w:cstheme="minorHAnsi"/>
          <w:sz w:val="24"/>
          <w:szCs w:val="24"/>
        </w:rPr>
      </w:pPr>
      <w:r w:rsidRPr="009A399E">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9A399E" w:rsidRPr="009A399E" w:rsidRDefault="009A399E" w:rsidP="009A399E">
      <w:pPr>
        <w:autoSpaceDE w:val="0"/>
        <w:autoSpaceDN w:val="0"/>
        <w:adjustRightInd w:val="0"/>
        <w:spacing w:before="120" w:after="0" w:line="276" w:lineRule="auto"/>
        <w:ind w:firstLine="708"/>
        <w:rPr>
          <w:rFonts w:asciiTheme="minorHAnsi" w:hAnsiTheme="minorHAnsi" w:cstheme="minorHAnsi"/>
          <w:sz w:val="24"/>
          <w:szCs w:val="24"/>
        </w:rPr>
      </w:pPr>
      <w:r w:rsidRPr="009A399E">
        <w:rPr>
          <w:rFonts w:asciiTheme="minorHAnsi" w:hAnsiTheme="minorHAnsi" w:cstheme="minorHAnsi"/>
          <w:sz w:val="24"/>
          <w:szCs w:val="24"/>
        </w:rPr>
        <w:t>1)………………………………………………………………………………………………</w:t>
      </w:r>
    </w:p>
    <w:p w:rsidR="009A399E" w:rsidRPr="009A399E" w:rsidRDefault="009A399E" w:rsidP="009A399E">
      <w:pPr>
        <w:autoSpaceDE w:val="0"/>
        <w:autoSpaceDN w:val="0"/>
        <w:adjustRightInd w:val="0"/>
        <w:spacing w:after="0" w:line="276" w:lineRule="auto"/>
        <w:ind w:firstLine="708"/>
        <w:rPr>
          <w:rFonts w:asciiTheme="minorHAnsi" w:hAnsiTheme="minorHAnsi" w:cstheme="minorHAnsi"/>
          <w:sz w:val="24"/>
          <w:szCs w:val="24"/>
        </w:rPr>
      </w:pPr>
      <w:r w:rsidRPr="009A399E">
        <w:rPr>
          <w:rFonts w:asciiTheme="minorHAnsi" w:hAnsiTheme="minorHAnsi" w:cstheme="minorHAnsi"/>
          <w:sz w:val="24"/>
          <w:szCs w:val="24"/>
        </w:rPr>
        <w:t>2)………………………………………………………………………………………………</w:t>
      </w:r>
    </w:p>
    <w:p w:rsidR="009A399E" w:rsidRPr="009A399E" w:rsidRDefault="009A399E" w:rsidP="009A399E">
      <w:pPr>
        <w:autoSpaceDE w:val="0"/>
        <w:autoSpaceDN w:val="0"/>
        <w:adjustRightInd w:val="0"/>
        <w:spacing w:after="120" w:line="276" w:lineRule="auto"/>
        <w:ind w:firstLine="708"/>
        <w:rPr>
          <w:rFonts w:asciiTheme="minorHAnsi" w:hAnsiTheme="minorHAnsi" w:cstheme="minorHAnsi"/>
          <w:sz w:val="24"/>
          <w:szCs w:val="24"/>
        </w:rPr>
      </w:pPr>
      <w:r w:rsidRPr="009A399E">
        <w:rPr>
          <w:rFonts w:asciiTheme="minorHAnsi" w:hAnsiTheme="minorHAnsi" w:cstheme="minorHAnsi"/>
          <w:sz w:val="24"/>
          <w:szCs w:val="24"/>
        </w:rPr>
        <w:t>3)………………………………………………………………………………………………</w:t>
      </w:r>
    </w:p>
    <w:p w:rsidR="009A399E" w:rsidRPr="009A399E" w:rsidRDefault="009A399E" w:rsidP="009A399E">
      <w:pPr>
        <w:widowControl w:val="0"/>
        <w:spacing w:before="240" w:after="0" w:line="276" w:lineRule="auto"/>
        <w:jc w:val="both"/>
        <w:rPr>
          <w:rFonts w:asciiTheme="minorHAnsi" w:eastAsia="Times New Roman" w:hAnsiTheme="minorHAnsi" w:cstheme="minorHAnsi"/>
          <w:sz w:val="24"/>
          <w:szCs w:val="24"/>
          <w:lang w:eastAsia="pl-PL"/>
        </w:rPr>
      </w:pPr>
      <w:r w:rsidRPr="009A399E">
        <w:rPr>
          <w:rFonts w:asciiTheme="minorHAnsi" w:eastAsia="Times New Roman" w:hAnsiTheme="minorHAnsi" w:cstheme="minorHAnsi"/>
          <w:sz w:val="24"/>
          <w:szCs w:val="24"/>
          <w:lang w:eastAsia="pl-PL"/>
        </w:rPr>
        <w:t>Miejscowość …………….……., dnia ………….……. r.</w:t>
      </w:r>
    </w:p>
    <w:p w:rsidR="009A399E" w:rsidRPr="009A399E" w:rsidRDefault="009A399E" w:rsidP="009A399E">
      <w:pPr>
        <w:widowControl w:val="0"/>
        <w:spacing w:after="0" w:line="276" w:lineRule="auto"/>
        <w:ind w:left="4536"/>
        <w:jc w:val="center"/>
        <w:rPr>
          <w:rFonts w:asciiTheme="minorHAnsi" w:eastAsia="Times New Roman" w:hAnsiTheme="minorHAnsi" w:cstheme="minorHAnsi"/>
          <w:sz w:val="24"/>
          <w:szCs w:val="24"/>
          <w:lang w:eastAsia="pl-PL"/>
        </w:rPr>
      </w:pPr>
      <w:r w:rsidRPr="009A399E">
        <w:rPr>
          <w:rFonts w:asciiTheme="minorHAnsi" w:eastAsia="Times New Roman" w:hAnsiTheme="minorHAnsi" w:cstheme="minorHAnsi"/>
          <w:sz w:val="24"/>
          <w:szCs w:val="24"/>
          <w:lang w:eastAsia="pl-PL"/>
        </w:rPr>
        <w:t>…………………………………………</w:t>
      </w:r>
    </w:p>
    <w:p w:rsidR="009A399E" w:rsidRPr="009A399E" w:rsidRDefault="009A399E" w:rsidP="009A399E">
      <w:pPr>
        <w:widowControl w:val="0"/>
        <w:spacing w:after="0" w:line="276" w:lineRule="auto"/>
        <w:ind w:left="4536"/>
        <w:jc w:val="center"/>
        <w:rPr>
          <w:rFonts w:asciiTheme="minorHAnsi" w:eastAsia="Times New Roman" w:hAnsiTheme="minorHAnsi" w:cstheme="minorHAnsi"/>
          <w:i/>
          <w:sz w:val="24"/>
          <w:szCs w:val="24"/>
          <w:lang w:eastAsia="pl-PL"/>
        </w:rPr>
      </w:pPr>
      <w:r w:rsidRPr="009A399E">
        <w:rPr>
          <w:rFonts w:asciiTheme="minorHAnsi" w:eastAsia="Times New Roman" w:hAnsiTheme="minorHAnsi" w:cstheme="minorHAnsi"/>
          <w:i/>
          <w:sz w:val="24"/>
          <w:szCs w:val="24"/>
          <w:lang w:eastAsia="pl-PL"/>
        </w:rPr>
        <w:t>(podpis)</w:t>
      </w:r>
    </w:p>
    <w:p w:rsidR="009A399E" w:rsidRPr="009A399E" w:rsidRDefault="009A399E" w:rsidP="009A399E">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9A399E" w:rsidRPr="009A399E" w:rsidSect="006B2B9A">
          <w:pgSz w:w="11906" w:h="16838"/>
          <w:pgMar w:top="1440" w:right="1080" w:bottom="1440" w:left="1080" w:header="708" w:footer="708" w:gutter="0"/>
          <w:cols w:space="708"/>
        </w:sectPr>
      </w:pPr>
      <w:r w:rsidRPr="009A399E">
        <w:rPr>
          <w:rFonts w:asciiTheme="minorHAnsi" w:hAnsiTheme="minorHAnsi" w:cstheme="minorHAnsi"/>
          <w:sz w:val="24"/>
          <w:szCs w:val="24"/>
        </w:rPr>
        <w:t>* Ni</w:t>
      </w:r>
      <w:r w:rsidR="00CE1003">
        <w:rPr>
          <w:rFonts w:asciiTheme="minorHAnsi" w:hAnsiTheme="minorHAnsi" w:cstheme="minorHAnsi"/>
          <w:iCs/>
          <w:sz w:val="24"/>
          <w:szCs w:val="24"/>
        </w:rPr>
        <w:t>epotrzebne skreślić lub pominąć</w:t>
      </w:r>
    </w:p>
    <w:p w:rsidR="004A0105" w:rsidRPr="004A0105" w:rsidRDefault="004A0105" w:rsidP="004A0105">
      <w:pPr>
        <w:widowControl w:val="0"/>
        <w:tabs>
          <w:tab w:val="left" w:pos="7088"/>
        </w:tabs>
        <w:spacing w:line="300" w:lineRule="auto"/>
        <w:rPr>
          <w:rFonts w:asciiTheme="minorHAnsi" w:hAnsiTheme="minorHAnsi" w:cstheme="minorHAnsi"/>
          <w:sz w:val="24"/>
          <w:szCs w:val="24"/>
        </w:rPr>
      </w:pPr>
      <w:r w:rsidRPr="009A399E">
        <w:rPr>
          <w:rFonts w:asciiTheme="minorHAnsi" w:hAnsiTheme="minorHAnsi" w:cstheme="minorHAnsi"/>
          <w:sz w:val="24"/>
          <w:szCs w:val="24"/>
        </w:rPr>
        <w:t xml:space="preserve">Numer sprawy </w:t>
      </w:r>
      <w:r w:rsidRPr="009A399E">
        <w:rPr>
          <w:rFonts w:asciiTheme="minorHAnsi" w:hAnsiTheme="minorHAnsi" w:cstheme="minorHAnsi"/>
          <w:b/>
          <w:sz w:val="24"/>
          <w:szCs w:val="24"/>
        </w:rPr>
        <w:t>ZP.271</w:t>
      </w:r>
      <w:r>
        <w:rPr>
          <w:rFonts w:asciiTheme="minorHAnsi" w:hAnsiTheme="minorHAnsi" w:cstheme="minorHAnsi"/>
          <w:b/>
          <w:sz w:val="24"/>
          <w:szCs w:val="24"/>
        </w:rPr>
        <w:t>.17</w:t>
      </w:r>
      <w:r w:rsidRPr="009A399E">
        <w:rPr>
          <w:rFonts w:asciiTheme="minorHAnsi" w:hAnsiTheme="minorHAnsi" w:cstheme="minorHAnsi"/>
          <w:b/>
          <w:sz w:val="24"/>
          <w:szCs w:val="24"/>
        </w:rPr>
        <w:t>.2024</w:t>
      </w:r>
      <w:r>
        <w:rPr>
          <w:rFonts w:asciiTheme="minorHAnsi" w:hAnsiTheme="minorHAnsi" w:cstheme="minorHAnsi"/>
          <w:b/>
          <w:sz w:val="24"/>
          <w:szCs w:val="24"/>
        </w:rPr>
        <w:t xml:space="preserve">                                                                       </w:t>
      </w:r>
      <w:r w:rsidRPr="004A0105">
        <w:rPr>
          <w:rFonts w:asciiTheme="minorHAnsi" w:hAnsiTheme="minorHAnsi" w:cstheme="minorHAnsi"/>
          <w:b/>
          <w:sz w:val="24"/>
          <w:szCs w:val="24"/>
        </w:rPr>
        <w:t xml:space="preserve">Załącznik Nr </w:t>
      </w:r>
      <w:r>
        <w:rPr>
          <w:rFonts w:asciiTheme="minorHAnsi" w:hAnsiTheme="minorHAnsi" w:cstheme="minorHAnsi"/>
          <w:b/>
          <w:sz w:val="24"/>
          <w:szCs w:val="24"/>
        </w:rPr>
        <w:t>5</w:t>
      </w:r>
      <w:r w:rsidRPr="004A0105">
        <w:rPr>
          <w:rFonts w:asciiTheme="minorHAnsi" w:hAnsiTheme="minorHAnsi" w:cstheme="minorHAnsi"/>
          <w:b/>
          <w:sz w:val="24"/>
          <w:szCs w:val="24"/>
        </w:rPr>
        <w:t xml:space="preserve"> do SWZ</w:t>
      </w:r>
    </w:p>
    <w:p w:rsidR="004A0105" w:rsidRPr="004A0105" w:rsidRDefault="004A0105" w:rsidP="004A0105">
      <w:pPr>
        <w:widowControl w:val="0"/>
        <w:spacing w:before="240" w:line="300" w:lineRule="auto"/>
        <w:rPr>
          <w:rFonts w:asciiTheme="minorHAnsi" w:hAnsiTheme="minorHAnsi" w:cstheme="minorHAnsi"/>
          <w:b/>
          <w:sz w:val="24"/>
          <w:szCs w:val="24"/>
        </w:rPr>
      </w:pPr>
      <w:r w:rsidRPr="004A0105">
        <w:rPr>
          <w:rFonts w:asciiTheme="minorHAnsi" w:hAnsiTheme="minorHAnsi" w:cstheme="minorHAnsi"/>
          <w:sz w:val="24"/>
          <w:szCs w:val="24"/>
        </w:rPr>
        <w:t>Data ..........................</w:t>
      </w:r>
    </w:p>
    <w:p w:rsidR="004A0105" w:rsidRPr="004A0105" w:rsidRDefault="004A0105" w:rsidP="004A0105">
      <w:pPr>
        <w:widowControl w:val="0"/>
        <w:tabs>
          <w:tab w:val="left" w:pos="284"/>
        </w:tabs>
        <w:spacing w:line="300" w:lineRule="auto"/>
        <w:rPr>
          <w:rFonts w:asciiTheme="minorHAnsi" w:hAnsiTheme="minorHAnsi" w:cstheme="minorHAnsi"/>
          <w:sz w:val="24"/>
          <w:szCs w:val="24"/>
        </w:rPr>
      </w:pPr>
      <w:r w:rsidRPr="004A0105">
        <w:rPr>
          <w:rFonts w:asciiTheme="minorHAnsi" w:hAnsiTheme="minorHAnsi" w:cstheme="minorHAnsi"/>
          <w:sz w:val="24"/>
          <w:szCs w:val="24"/>
        </w:rPr>
        <w:t>Nazwa Wykonawcy  ................................................................</w:t>
      </w:r>
    </w:p>
    <w:p w:rsidR="004A0105" w:rsidRPr="004A0105" w:rsidRDefault="004A0105" w:rsidP="004A0105">
      <w:pPr>
        <w:widowControl w:val="0"/>
        <w:spacing w:line="300" w:lineRule="auto"/>
        <w:rPr>
          <w:rFonts w:asciiTheme="minorHAnsi" w:hAnsiTheme="minorHAnsi" w:cstheme="minorHAnsi"/>
          <w:sz w:val="24"/>
          <w:szCs w:val="24"/>
        </w:rPr>
      </w:pPr>
      <w:r w:rsidRPr="004A0105">
        <w:rPr>
          <w:rFonts w:asciiTheme="minorHAnsi" w:hAnsiTheme="minorHAnsi" w:cstheme="minorHAnsi"/>
          <w:sz w:val="24"/>
          <w:szCs w:val="24"/>
        </w:rPr>
        <w:t>Adres Wykonawcy    ...............................................................</w:t>
      </w:r>
    </w:p>
    <w:p w:rsidR="004A0105" w:rsidRPr="004A0105" w:rsidRDefault="004A0105" w:rsidP="004A0105">
      <w:pPr>
        <w:widowControl w:val="0"/>
        <w:spacing w:before="240" w:line="300" w:lineRule="auto"/>
        <w:jc w:val="center"/>
        <w:rPr>
          <w:rFonts w:cs="Calibri"/>
          <w:b/>
          <w:sz w:val="24"/>
          <w:szCs w:val="24"/>
        </w:rPr>
      </w:pPr>
      <w:bookmarkStart w:id="59" w:name="_Toc91584937"/>
      <w:bookmarkStart w:id="60" w:name="_Toc93416590"/>
      <w:r w:rsidRPr="004A0105">
        <w:rPr>
          <w:b/>
          <w:sz w:val="24"/>
          <w:szCs w:val="24"/>
          <w:lang w:val="x-none"/>
        </w:rPr>
        <w:t>Wykaz usług, w celu oceny spełniania warunku w zakresie zdolności technicznej lub zawodowej</w:t>
      </w:r>
      <w:bookmarkEnd w:id="59"/>
      <w:bookmarkEnd w:id="60"/>
      <w:r w:rsidRPr="004A0105">
        <w:rPr>
          <w:rFonts w:cs="Calibri"/>
          <w:b/>
          <w:sz w:val="24"/>
          <w:szCs w:val="24"/>
        </w:rPr>
        <w:t xml:space="preserve"> </w:t>
      </w:r>
      <w:r w:rsidRPr="004A0105">
        <w:rPr>
          <w:rFonts w:cs="Calibri"/>
          <w:b/>
          <w:sz w:val="24"/>
          <w:szCs w:val="24"/>
        </w:rPr>
        <w:br/>
        <w:t>(</w:t>
      </w:r>
      <w:r>
        <w:rPr>
          <w:rFonts w:cs="Calibri"/>
          <w:b/>
          <w:sz w:val="24"/>
          <w:szCs w:val="24"/>
        </w:rPr>
        <w:t>Punkt</w:t>
      </w:r>
      <w:r w:rsidRPr="004A0105">
        <w:rPr>
          <w:rFonts w:cs="Calibri"/>
          <w:b/>
          <w:sz w:val="24"/>
          <w:szCs w:val="24"/>
        </w:rPr>
        <w:t xml:space="preserve"> </w:t>
      </w:r>
      <w:r>
        <w:rPr>
          <w:rFonts w:cs="Calibri"/>
          <w:b/>
          <w:sz w:val="24"/>
          <w:szCs w:val="24"/>
        </w:rPr>
        <w:t>IV</w:t>
      </w:r>
      <w:r w:rsidRPr="004A0105">
        <w:rPr>
          <w:rFonts w:cs="Calibri"/>
          <w:b/>
          <w:sz w:val="24"/>
          <w:szCs w:val="24"/>
        </w:rPr>
        <w:t xml:space="preserve"> 2.4.1 SWZ) w postępowaniu pn.</w:t>
      </w:r>
    </w:p>
    <w:p w:rsidR="004A0105" w:rsidRPr="004A0105" w:rsidRDefault="004A0105" w:rsidP="004A0105">
      <w:pPr>
        <w:widowControl w:val="0"/>
        <w:spacing w:before="120" w:after="240" w:line="300" w:lineRule="auto"/>
        <w:jc w:val="center"/>
        <w:rPr>
          <w:b/>
          <w:sz w:val="24"/>
          <w:szCs w:val="24"/>
        </w:rPr>
      </w:pPr>
      <w:r w:rsidRPr="005E284F">
        <w:rPr>
          <w:rFonts w:asciiTheme="minorHAnsi" w:hAnsiTheme="minorHAnsi" w:cstheme="minorHAnsi"/>
          <w:b/>
          <w:sz w:val="24"/>
          <w:szCs w:val="24"/>
        </w:rPr>
        <w:t>Opracowanie Planu Ogólnego Gminy Aleksandrów Łódzki</w:t>
      </w:r>
    </w:p>
    <w:p w:rsidR="004A0105" w:rsidRPr="004A0105" w:rsidRDefault="004A0105" w:rsidP="004A0105">
      <w:pPr>
        <w:pStyle w:val="Default"/>
        <w:spacing w:before="240" w:line="300" w:lineRule="auto"/>
        <w:rPr>
          <w:rFonts w:asciiTheme="minorHAnsi" w:hAnsiTheme="minorHAnsi" w:cstheme="minorHAnsi"/>
        </w:rPr>
      </w:pPr>
      <w:r w:rsidRPr="00A229E7">
        <w:rPr>
          <w:rFonts w:asciiTheme="minorHAnsi" w:hAnsiTheme="minorHAnsi" w:cstheme="minorHAnsi"/>
        </w:rPr>
        <w:t>Przedkładam(y) poniższy Wykaz usług spełn</w:t>
      </w:r>
      <w:r w:rsidR="00A229E7">
        <w:rPr>
          <w:rFonts w:asciiTheme="minorHAnsi" w:hAnsiTheme="minorHAnsi" w:cstheme="minorHAnsi"/>
        </w:rPr>
        <w:t>iających wymagania określone w punkcie</w:t>
      </w:r>
      <w:r w:rsidRPr="00A229E7">
        <w:rPr>
          <w:rFonts w:asciiTheme="minorHAnsi" w:hAnsiTheme="minorHAnsi" w:cstheme="minorHAnsi"/>
        </w:rPr>
        <w:t xml:space="preserve"> </w:t>
      </w:r>
      <w:r w:rsidR="00A229E7">
        <w:rPr>
          <w:rFonts w:asciiTheme="minorHAnsi" w:hAnsiTheme="minorHAnsi" w:cstheme="minorHAnsi"/>
        </w:rPr>
        <w:t>I</w:t>
      </w:r>
      <w:r w:rsidRPr="00A229E7">
        <w:rPr>
          <w:rFonts w:asciiTheme="minorHAnsi" w:hAnsiTheme="minorHAnsi" w:cstheme="minorHAnsi"/>
          <w:color w:val="auto"/>
        </w:rPr>
        <w:t xml:space="preserve">V 2.4.1 </w:t>
      </w:r>
      <w:r w:rsidR="00A229E7">
        <w:rPr>
          <w:rFonts w:asciiTheme="minorHAnsi" w:hAnsiTheme="minorHAnsi" w:cstheme="minorHAnsi"/>
        </w:rPr>
        <w:t>SWZ:</w:t>
      </w:r>
    </w:p>
    <w:p w:rsidR="004A0105" w:rsidRPr="004A0105" w:rsidRDefault="004A0105" w:rsidP="004A0105">
      <w:pPr>
        <w:widowControl w:val="0"/>
        <w:suppressAutoHyphens/>
        <w:spacing w:before="240" w:line="300" w:lineRule="auto"/>
        <w:contextualSpacing/>
        <w:rPr>
          <w:rFonts w:asciiTheme="minorHAnsi" w:hAnsiTheme="minorHAnsi" w:cstheme="minorHAnsi"/>
          <w:b/>
          <w:kern w:val="1"/>
          <w:sz w:val="24"/>
          <w:szCs w:val="24"/>
          <w:lang w:eastAsia="hi-IN" w:bidi="hi-IN"/>
        </w:rPr>
      </w:pPr>
      <w:r w:rsidRPr="004A0105">
        <w:rPr>
          <w:rFonts w:asciiTheme="minorHAnsi" w:hAnsiTheme="minorHAnsi" w:cstheme="minorHAnsi"/>
          <w:b/>
          <w:kern w:val="1"/>
          <w:sz w:val="24"/>
          <w:szCs w:val="24"/>
          <w:lang w:eastAsia="hi-IN" w:bidi="hi-IN"/>
        </w:rPr>
        <w:t>Spełniam(y) warunek dotyczący zdolności technicznej lub zawodowej opisany szczegółowo w </w:t>
      </w:r>
      <w:r w:rsidR="00A229E7">
        <w:rPr>
          <w:rFonts w:asciiTheme="minorHAnsi" w:hAnsiTheme="minorHAnsi" w:cstheme="minorHAnsi"/>
          <w:b/>
          <w:kern w:val="1"/>
          <w:sz w:val="24"/>
          <w:szCs w:val="24"/>
          <w:lang w:eastAsia="hi-IN" w:bidi="hi-IN"/>
        </w:rPr>
        <w:t>punkcie</w:t>
      </w:r>
      <w:r w:rsidRPr="004A0105">
        <w:rPr>
          <w:rFonts w:asciiTheme="minorHAnsi" w:hAnsiTheme="minorHAnsi" w:cstheme="minorHAnsi"/>
          <w:b/>
          <w:kern w:val="1"/>
          <w:sz w:val="24"/>
          <w:szCs w:val="24"/>
          <w:lang w:eastAsia="hi-IN" w:bidi="hi-IN"/>
        </w:rPr>
        <w:t xml:space="preserve"> </w:t>
      </w:r>
      <w:r w:rsidR="00A229E7">
        <w:rPr>
          <w:rFonts w:asciiTheme="minorHAnsi" w:hAnsiTheme="minorHAnsi" w:cstheme="minorHAnsi"/>
          <w:b/>
          <w:kern w:val="1"/>
          <w:sz w:val="24"/>
          <w:szCs w:val="24"/>
          <w:lang w:eastAsia="hi-IN" w:bidi="hi-IN"/>
        </w:rPr>
        <w:t>IV 2.4.</w:t>
      </w:r>
      <w:r w:rsidRPr="004A0105">
        <w:rPr>
          <w:rFonts w:asciiTheme="minorHAnsi" w:hAnsiTheme="minorHAnsi" w:cstheme="minorHAnsi"/>
          <w:b/>
          <w:kern w:val="1"/>
          <w:sz w:val="24"/>
          <w:szCs w:val="24"/>
          <w:lang w:eastAsia="hi-IN" w:bidi="hi-IN"/>
        </w:rPr>
        <w:t>1 a)-b) SWZ:</w:t>
      </w:r>
      <w:r w:rsidRPr="004A0105">
        <w:rPr>
          <w:rFonts w:asciiTheme="minorHAnsi" w:hAnsiTheme="minorHAnsi" w:cstheme="minorHAnsi"/>
          <w:bCs/>
          <w:kern w:val="1"/>
          <w:sz w:val="24"/>
          <w:szCs w:val="24"/>
          <w:lang w:eastAsia="hi-IN" w:bidi="hi-IN"/>
        </w:rPr>
        <w:br/>
      </w:r>
      <w:r w:rsidRPr="004A0105">
        <w:rPr>
          <w:rFonts w:asciiTheme="minorHAnsi" w:hAnsiTheme="minorHAnsi" w:cstheme="minorHAnsi"/>
          <w:bCs/>
          <w:iCs/>
          <w:kern w:val="1"/>
          <w:sz w:val="24"/>
          <w:szCs w:val="24"/>
          <w:lang w:eastAsia="hi-IN" w:bidi="hi-IN"/>
        </w:rPr>
        <w:t>Na potwierdzenie wskazuję/</w:t>
      </w:r>
      <w:proofErr w:type="spellStart"/>
      <w:r w:rsidRPr="004A0105">
        <w:rPr>
          <w:rFonts w:asciiTheme="minorHAnsi" w:hAnsiTheme="minorHAnsi" w:cstheme="minorHAnsi"/>
          <w:bCs/>
          <w:iCs/>
          <w:kern w:val="1"/>
          <w:sz w:val="24"/>
          <w:szCs w:val="24"/>
          <w:lang w:eastAsia="hi-IN" w:bidi="hi-IN"/>
        </w:rPr>
        <w:t>emy</w:t>
      </w:r>
      <w:proofErr w:type="spellEnd"/>
      <w:r w:rsidRPr="004A0105">
        <w:rPr>
          <w:rFonts w:asciiTheme="minorHAnsi" w:hAnsiTheme="minorHAnsi" w:cstheme="minorHAnsi"/>
          <w:bCs/>
          <w:iCs/>
          <w:kern w:val="1"/>
          <w:sz w:val="24"/>
          <w:szCs w:val="24"/>
          <w:lang w:eastAsia="hi-IN" w:bidi="hi-IN"/>
        </w:rPr>
        <w:t xml:space="preserve"> niżej wymienione wykonane należycie zamówienia na usługi:</w:t>
      </w:r>
    </w:p>
    <w:p w:rsidR="004A0105" w:rsidRPr="004A0105" w:rsidRDefault="004A0105" w:rsidP="005424C4">
      <w:pPr>
        <w:pStyle w:val="Akapitzlist"/>
        <w:numPr>
          <w:ilvl w:val="0"/>
          <w:numId w:val="56"/>
        </w:numPr>
        <w:spacing w:before="240" w:line="300" w:lineRule="auto"/>
        <w:rPr>
          <w:rFonts w:asciiTheme="minorHAnsi" w:hAnsiTheme="minorHAnsi" w:cstheme="minorHAnsi"/>
          <w:b/>
          <w:iCs/>
          <w:kern w:val="1"/>
          <w:lang w:eastAsia="hi-IN" w:bidi="hi-IN"/>
        </w:rPr>
      </w:pPr>
      <w:r w:rsidRPr="004A0105">
        <w:rPr>
          <w:rFonts w:asciiTheme="minorHAnsi" w:hAnsiTheme="minorHAnsi" w:cstheme="minorHAnsi"/>
          <w:b/>
          <w:iCs/>
          <w:kern w:val="1"/>
          <w:lang w:eastAsia="hi-IN" w:bidi="hi-IN"/>
        </w:rPr>
        <w:t>Usługa (1):</w:t>
      </w:r>
      <w:r w:rsidRPr="004A0105">
        <w:rPr>
          <w:rFonts w:asciiTheme="minorHAnsi" w:hAnsiTheme="minorHAnsi" w:cstheme="minorHAnsi"/>
          <w:b/>
          <w:i/>
          <w:kern w:val="1"/>
          <w:lang w:eastAsia="hi-IN" w:bidi="hi-IN"/>
        </w:rPr>
        <w:t xml:space="preserve"> </w:t>
      </w:r>
      <w:bookmarkStart w:id="61" w:name="_Hlk175296804"/>
      <w:r w:rsidRPr="004A0105">
        <w:rPr>
          <w:rFonts w:asciiTheme="minorHAnsi" w:hAnsiTheme="minorHAnsi" w:cstheme="minorHAnsi"/>
          <w:b/>
          <w:i/>
          <w:kern w:val="1"/>
          <w:lang w:eastAsia="hi-IN" w:bidi="hi-IN"/>
        </w:rPr>
        <w:t>Sporządzenie/zmiana</w:t>
      </w:r>
      <w:r w:rsidRPr="004A0105">
        <w:rPr>
          <w:rFonts w:asciiTheme="minorHAnsi" w:hAnsiTheme="minorHAnsi" w:cstheme="minorHAnsi"/>
          <w:b/>
          <w:iCs/>
          <w:kern w:val="1"/>
          <w:lang w:eastAsia="hi-IN" w:bidi="hi-IN"/>
        </w:rPr>
        <w:t>* 1 dokumentu studium uwarunkowań i kierunków zagospodarowania przestrzennego, przy których dokonano bilansu terenów przeznaczonych pod zabudowę. Wskazane studium zostało uchwalone przez Radę Gminy.</w:t>
      </w:r>
      <w:bookmarkStart w:id="62" w:name="_Hlk175303350"/>
      <w:r w:rsidRPr="004A0105">
        <w:rPr>
          <w:rFonts w:asciiTheme="minorHAnsi" w:hAnsiTheme="minorHAnsi" w:cstheme="minorHAnsi"/>
          <w:b/>
          <w:iCs/>
          <w:kern w:val="1"/>
          <w:lang w:eastAsia="hi-IN" w:bidi="hi-IN"/>
        </w:rPr>
        <w:t xml:space="preserve"> Numer i data uchwały: ………………..</w:t>
      </w:r>
    </w:p>
    <w:p w:rsidR="004A0105" w:rsidRPr="004A0105" w:rsidRDefault="004A0105" w:rsidP="005424C4">
      <w:pPr>
        <w:pStyle w:val="Akapitzlist"/>
        <w:numPr>
          <w:ilvl w:val="1"/>
          <w:numId w:val="56"/>
        </w:numPr>
        <w:spacing w:line="300" w:lineRule="auto"/>
        <w:ind w:left="431" w:hanging="431"/>
        <w:rPr>
          <w:rFonts w:asciiTheme="minorHAnsi" w:hAnsiTheme="minorHAnsi" w:cstheme="minorHAnsi"/>
          <w:b/>
          <w:iCs/>
          <w:kern w:val="1"/>
          <w:lang w:eastAsia="hi-IN" w:bidi="hi-IN"/>
        </w:rPr>
      </w:pPr>
      <w:r w:rsidRPr="004A0105">
        <w:rPr>
          <w:rFonts w:asciiTheme="minorHAnsi" w:hAnsiTheme="minorHAnsi" w:cstheme="minorHAnsi"/>
          <w:bCs/>
          <w:iCs/>
          <w:kern w:val="1"/>
          <w:lang w:eastAsia="hi-IN" w:bidi="hi-IN"/>
        </w:rPr>
        <w:t>Podmiot (Odbiorca), na rzecz którego usługa została wykonana:</w:t>
      </w:r>
    </w:p>
    <w:p w:rsidR="004A0105" w:rsidRPr="004A0105" w:rsidRDefault="004A0105" w:rsidP="005424C4">
      <w:pPr>
        <w:pStyle w:val="Akapitzlist"/>
        <w:numPr>
          <w:ilvl w:val="2"/>
          <w:numId w:val="56"/>
        </w:numPr>
        <w:spacing w:line="300" w:lineRule="auto"/>
        <w:ind w:left="1225" w:hanging="505"/>
        <w:rPr>
          <w:rFonts w:asciiTheme="minorHAnsi" w:hAnsiTheme="minorHAnsi" w:cstheme="minorHAnsi"/>
          <w:b/>
          <w:iCs/>
          <w:kern w:val="1"/>
          <w:lang w:eastAsia="hi-IN" w:bidi="hi-IN"/>
        </w:rPr>
      </w:pPr>
      <w:r w:rsidRPr="004A0105">
        <w:rPr>
          <w:rFonts w:asciiTheme="minorHAnsi" w:hAnsiTheme="minorHAnsi" w:cstheme="minorHAnsi"/>
          <w:bCs/>
          <w:iCs/>
          <w:kern w:val="1"/>
          <w:lang w:eastAsia="hi-IN" w:bidi="hi-IN"/>
        </w:rPr>
        <w:t>Nazwa: ……………………………</w:t>
      </w:r>
    </w:p>
    <w:p w:rsidR="004A0105" w:rsidRPr="004A0105" w:rsidRDefault="004A0105" w:rsidP="005424C4">
      <w:pPr>
        <w:pStyle w:val="Akapitzlist"/>
        <w:numPr>
          <w:ilvl w:val="2"/>
          <w:numId w:val="56"/>
        </w:numPr>
        <w:spacing w:line="300" w:lineRule="auto"/>
        <w:ind w:left="1225" w:hanging="505"/>
        <w:rPr>
          <w:rFonts w:asciiTheme="minorHAnsi" w:hAnsiTheme="minorHAnsi" w:cstheme="minorHAnsi"/>
          <w:b/>
          <w:iCs/>
          <w:kern w:val="1"/>
          <w:lang w:eastAsia="hi-IN" w:bidi="hi-IN"/>
        </w:rPr>
      </w:pPr>
      <w:r w:rsidRPr="004A0105">
        <w:rPr>
          <w:rFonts w:asciiTheme="minorHAnsi" w:hAnsiTheme="minorHAnsi" w:cstheme="minorHAnsi"/>
          <w:bCs/>
          <w:iCs/>
          <w:kern w:val="1"/>
          <w:lang w:eastAsia="hi-IN" w:bidi="hi-IN"/>
        </w:rPr>
        <w:t>Ulica / numer: ……………………………</w:t>
      </w:r>
    </w:p>
    <w:p w:rsidR="004A0105" w:rsidRPr="004A0105" w:rsidRDefault="004A0105" w:rsidP="005424C4">
      <w:pPr>
        <w:pStyle w:val="Akapitzlist"/>
        <w:numPr>
          <w:ilvl w:val="2"/>
          <w:numId w:val="56"/>
        </w:numPr>
        <w:spacing w:line="300" w:lineRule="auto"/>
        <w:ind w:left="1225" w:hanging="505"/>
        <w:rPr>
          <w:rFonts w:asciiTheme="minorHAnsi" w:hAnsiTheme="minorHAnsi" w:cstheme="minorHAnsi"/>
          <w:b/>
          <w:iCs/>
          <w:kern w:val="1"/>
          <w:lang w:eastAsia="hi-IN" w:bidi="hi-IN"/>
        </w:rPr>
      </w:pPr>
      <w:r w:rsidRPr="004A0105">
        <w:rPr>
          <w:rFonts w:asciiTheme="minorHAnsi" w:hAnsiTheme="minorHAnsi" w:cstheme="minorHAnsi"/>
          <w:bCs/>
          <w:iCs/>
          <w:kern w:val="1"/>
          <w:lang w:eastAsia="hi-IN" w:bidi="hi-IN"/>
        </w:rPr>
        <w:t>Miasto / kod: …………………………..</w:t>
      </w:r>
    </w:p>
    <w:p w:rsidR="004A0105" w:rsidRPr="004A0105" w:rsidRDefault="004A0105" w:rsidP="005424C4">
      <w:pPr>
        <w:numPr>
          <w:ilvl w:val="1"/>
          <w:numId w:val="56"/>
        </w:numPr>
        <w:suppressAutoHyphens/>
        <w:spacing w:after="0" w:line="300" w:lineRule="auto"/>
        <w:ind w:left="426"/>
        <w:contextualSpacing/>
        <w:rPr>
          <w:rFonts w:asciiTheme="minorHAnsi" w:hAnsiTheme="minorHAnsi" w:cstheme="minorHAnsi"/>
          <w:kern w:val="1"/>
          <w:sz w:val="24"/>
          <w:szCs w:val="24"/>
          <w:lang w:eastAsia="hi-IN" w:bidi="hi-IN"/>
        </w:rPr>
      </w:pPr>
      <w:r w:rsidRPr="004A0105">
        <w:rPr>
          <w:rFonts w:asciiTheme="minorHAnsi" w:hAnsiTheme="minorHAnsi" w:cstheme="minorHAnsi"/>
          <w:kern w:val="1"/>
          <w:sz w:val="24"/>
          <w:szCs w:val="24"/>
          <w:lang w:eastAsia="hi-IN" w:bidi="hi-IN"/>
        </w:rPr>
        <w:t>Data wykonania usługi (od-do) ………………………………………………………………………..</w:t>
      </w:r>
    </w:p>
    <w:bookmarkEnd w:id="62"/>
    <w:p w:rsidR="004A0105" w:rsidRPr="004A0105" w:rsidRDefault="004A0105" w:rsidP="004A0105">
      <w:pPr>
        <w:widowControl w:val="0"/>
        <w:spacing w:line="300" w:lineRule="auto"/>
        <w:ind w:left="360"/>
        <w:rPr>
          <w:rFonts w:asciiTheme="minorHAnsi" w:hAnsiTheme="minorHAnsi" w:cstheme="minorHAnsi"/>
          <w:i/>
          <w:iCs/>
          <w:sz w:val="24"/>
          <w:szCs w:val="24"/>
        </w:rPr>
      </w:pPr>
      <w:r w:rsidRPr="004A0105">
        <w:rPr>
          <w:rFonts w:asciiTheme="minorHAnsi" w:hAnsiTheme="minorHAnsi" w:cstheme="minorHAnsi"/>
          <w:i/>
          <w:iCs/>
          <w:sz w:val="24"/>
          <w:szCs w:val="24"/>
        </w:rPr>
        <w:t>* niepotrzebne skreślić</w:t>
      </w:r>
      <w:bookmarkEnd w:id="61"/>
    </w:p>
    <w:p w:rsidR="004A0105" w:rsidRPr="004A0105" w:rsidRDefault="004A0105" w:rsidP="005424C4">
      <w:pPr>
        <w:pStyle w:val="Akapitzlist"/>
        <w:widowControl w:val="0"/>
        <w:numPr>
          <w:ilvl w:val="0"/>
          <w:numId w:val="56"/>
        </w:numPr>
        <w:spacing w:before="120" w:line="300" w:lineRule="auto"/>
        <w:ind w:left="357" w:hanging="357"/>
        <w:rPr>
          <w:rFonts w:asciiTheme="minorHAnsi" w:hAnsiTheme="minorHAnsi" w:cstheme="minorHAnsi"/>
          <w:i/>
          <w:iCs/>
        </w:rPr>
      </w:pPr>
      <w:r w:rsidRPr="004A0105">
        <w:rPr>
          <w:rFonts w:asciiTheme="minorHAnsi" w:hAnsiTheme="minorHAnsi" w:cstheme="minorHAnsi"/>
          <w:b/>
          <w:iCs/>
          <w:kern w:val="1"/>
          <w:lang w:eastAsia="hi-IN" w:bidi="hi-IN"/>
        </w:rPr>
        <w:t xml:space="preserve">Usługa (2): </w:t>
      </w:r>
      <w:r w:rsidRPr="004A0105">
        <w:rPr>
          <w:rFonts w:asciiTheme="minorHAnsi" w:hAnsiTheme="minorHAnsi" w:cstheme="minorHAnsi"/>
          <w:b/>
          <w:i/>
          <w:kern w:val="1"/>
          <w:lang w:eastAsia="hi-IN" w:bidi="hi-IN"/>
        </w:rPr>
        <w:t>Sporządzenie/zmiana</w:t>
      </w:r>
      <w:r w:rsidRPr="004A0105">
        <w:rPr>
          <w:rFonts w:asciiTheme="minorHAnsi" w:hAnsiTheme="minorHAnsi" w:cstheme="minorHAnsi"/>
          <w:b/>
          <w:iCs/>
          <w:kern w:val="1"/>
          <w:lang w:eastAsia="hi-IN" w:bidi="hi-IN"/>
        </w:rPr>
        <w:t>* 1 dokumentu studium uwarunkowań i kierunków zagospodarowania przestrzennego, przy których dokonano bilansu terenów przeznaczonych pod zabudowę. Wskazane studium zostało uchwalone przez Radę Gminy. Numer i data uchwały: ………………….</w:t>
      </w:r>
    </w:p>
    <w:p w:rsidR="004A0105" w:rsidRPr="004A0105" w:rsidRDefault="004A0105" w:rsidP="005424C4">
      <w:pPr>
        <w:numPr>
          <w:ilvl w:val="1"/>
          <w:numId w:val="56"/>
        </w:numPr>
        <w:suppressAutoHyphens/>
        <w:spacing w:after="0" w:line="300" w:lineRule="auto"/>
        <w:ind w:left="426"/>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Podmiot (Odbiorca), na rzecz którego usługa została wykonana:</w:t>
      </w:r>
    </w:p>
    <w:p w:rsidR="004A0105" w:rsidRPr="004A0105" w:rsidRDefault="004A0105" w:rsidP="005424C4">
      <w:pPr>
        <w:numPr>
          <w:ilvl w:val="0"/>
          <w:numId w:val="58"/>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Nazwa: ……………………………</w:t>
      </w:r>
    </w:p>
    <w:p w:rsidR="004A0105" w:rsidRPr="004A0105" w:rsidRDefault="004A0105" w:rsidP="005424C4">
      <w:pPr>
        <w:numPr>
          <w:ilvl w:val="0"/>
          <w:numId w:val="58"/>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Ulica / numer: ……………………………</w:t>
      </w:r>
    </w:p>
    <w:p w:rsidR="004A0105" w:rsidRPr="004A0105" w:rsidRDefault="004A0105" w:rsidP="005424C4">
      <w:pPr>
        <w:numPr>
          <w:ilvl w:val="0"/>
          <w:numId w:val="58"/>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Miasto / kod: …………………………..</w:t>
      </w:r>
    </w:p>
    <w:p w:rsidR="004A0105" w:rsidRPr="004A0105" w:rsidRDefault="004A0105" w:rsidP="005424C4">
      <w:pPr>
        <w:numPr>
          <w:ilvl w:val="1"/>
          <w:numId w:val="56"/>
        </w:numPr>
        <w:suppressAutoHyphens/>
        <w:spacing w:after="0" w:line="300" w:lineRule="auto"/>
        <w:ind w:left="426"/>
        <w:contextualSpacing/>
        <w:rPr>
          <w:rFonts w:asciiTheme="minorHAnsi" w:hAnsiTheme="minorHAnsi" w:cstheme="minorHAnsi"/>
          <w:kern w:val="1"/>
          <w:sz w:val="24"/>
          <w:szCs w:val="24"/>
          <w:lang w:eastAsia="hi-IN" w:bidi="hi-IN"/>
        </w:rPr>
      </w:pPr>
      <w:r w:rsidRPr="004A0105">
        <w:rPr>
          <w:rFonts w:asciiTheme="minorHAnsi" w:hAnsiTheme="minorHAnsi" w:cstheme="minorHAnsi"/>
          <w:kern w:val="1"/>
          <w:sz w:val="24"/>
          <w:szCs w:val="24"/>
          <w:lang w:eastAsia="hi-IN" w:bidi="hi-IN"/>
        </w:rPr>
        <w:t>Data wykonania usługi (od-do) ………………………………………………………………………..</w:t>
      </w:r>
    </w:p>
    <w:p w:rsidR="004A0105" w:rsidRPr="004A0105" w:rsidRDefault="004A0105" w:rsidP="004A0105">
      <w:pPr>
        <w:widowControl w:val="0"/>
        <w:spacing w:line="300" w:lineRule="auto"/>
        <w:ind w:left="360"/>
        <w:rPr>
          <w:rFonts w:asciiTheme="minorHAnsi" w:hAnsiTheme="minorHAnsi" w:cstheme="minorHAnsi"/>
          <w:i/>
          <w:iCs/>
          <w:sz w:val="24"/>
          <w:szCs w:val="24"/>
        </w:rPr>
      </w:pPr>
      <w:r w:rsidRPr="004A0105">
        <w:rPr>
          <w:rFonts w:asciiTheme="minorHAnsi" w:hAnsiTheme="minorHAnsi" w:cstheme="minorHAnsi"/>
          <w:i/>
          <w:iCs/>
          <w:sz w:val="24"/>
          <w:szCs w:val="24"/>
        </w:rPr>
        <w:t>* niepotrzebne skreślić</w:t>
      </w:r>
    </w:p>
    <w:p w:rsidR="004A0105" w:rsidRPr="004A0105" w:rsidRDefault="004A0105" w:rsidP="005424C4">
      <w:pPr>
        <w:pStyle w:val="Akapitzlist"/>
        <w:widowControl w:val="0"/>
        <w:numPr>
          <w:ilvl w:val="0"/>
          <w:numId w:val="56"/>
        </w:numPr>
        <w:spacing w:line="300" w:lineRule="auto"/>
        <w:rPr>
          <w:rFonts w:asciiTheme="minorHAnsi" w:hAnsiTheme="minorHAnsi" w:cstheme="minorHAnsi"/>
          <w:i/>
          <w:iCs/>
        </w:rPr>
      </w:pPr>
      <w:r w:rsidRPr="004A0105">
        <w:rPr>
          <w:rFonts w:asciiTheme="minorHAnsi" w:hAnsiTheme="minorHAnsi" w:cstheme="minorHAnsi"/>
          <w:b/>
          <w:iCs/>
          <w:kern w:val="1"/>
          <w:lang w:eastAsia="hi-IN" w:bidi="hi-IN"/>
        </w:rPr>
        <w:t xml:space="preserve">Usługa (3): </w:t>
      </w:r>
      <w:r w:rsidRPr="004A0105">
        <w:rPr>
          <w:rFonts w:asciiTheme="minorHAnsi" w:hAnsiTheme="minorHAnsi" w:cstheme="minorHAnsi"/>
          <w:b/>
          <w:i/>
          <w:kern w:val="1"/>
          <w:lang w:eastAsia="hi-IN" w:bidi="hi-IN"/>
        </w:rPr>
        <w:t>Sporządzenie/zmiana</w:t>
      </w:r>
      <w:r w:rsidRPr="004A0105">
        <w:rPr>
          <w:rFonts w:asciiTheme="minorHAnsi" w:hAnsiTheme="minorHAnsi" w:cstheme="minorHAnsi"/>
          <w:b/>
          <w:iCs/>
          <w:kern w:val="1"/>
          <w:lang w:eastAsia="hi-IN" w:bidi="hi-IN"/>
        </w:rPr>
        <w:t xml:space="preserve">* 1 miejscowego planu zagospodarowania przestrzennego o powierzchni nie mniejszej niż </w:t>
      </w:r>
      <w:r w:rsidR="00087A25">
        <w:rPr>
          <w:rFonts w:asciiTheme="minorHAnsi" w:hAnsiTheme="minorHAnsi" w:cstheme="minorHAnsi"/>
          <w:b/>
          <w:iCs/>
          <w:kern w:val="1"/>
          <w:lang w:val="pl-PL" w:eastAsia="hi-IN" w:bidi="hi-IN"/>
        </w:rPr>
        <w:t>8</w:t>
      </w:r>
      <w:r w:rsidRPr="004A0105">
        <w:rPr>
          <w:rFonts w:asciiTheme="minorHAnsi" w:hAnsiTheme="minorHAnsi" w:cstheme="minorHAnsi"/>
          <w:b/>
          <w:iCs/>
          <w:kern w:val="1"/>
          <w:lang w:eastAsia="hi-IN" w:bidi="hi-IN"/>
        </w:rPr>
        <w:t>0 ha.</w:t>
      </w:r>
      <w:bookmarkStart w:id="63" w:name="_Hlk175130368"/>
      <w:r w:rsidRPr="004A0105">
        <w:rPr>
          <w:rFonts w:asciiTheme="minorHAnsi" w:hAnsiTheme="minorHAnsi" w:cstheme="minorHAnsi"/>
          <w:b/>
          <w:iCs/>
          <w:kern w:val="1"/>
          <w:lang w:eastAsia="hi-IN" w:bidi="hi-IN"/>
        </w:rPr>
        <w:t xml:space="preserve"> Wskazany MPZP został opublikowany przez wojewodę w Dzienniku Urzędowym. </w:t>
      </w:r>
      <w:r w:rsidRPr="004A0105">
        <w:rPr>
          <w:rFonts w:asciiTheme="minorHAnsi" w:hAnsiTheme="minorHAnsi" w:cstheme="minorHAnsi"/>
          <w:b/>
          <w:iCs/>
          <w:kern w:val="1"/>
          <w:lang w:eastAsia="hi-IN" w:bidi="hi-IN"/>
        </w:rPr>
        <w:br/>
      </w:r>
      <w:bookmarkEnd w:id="63"/>
      <w:r w:rsidRPr="004A0105">
        <w:rPr>
          <w:rFonts w:asciiTheme="minorHAnsi" w:hAnsiTheme="minorHAnsi" w:cstheme="minorHAnsi"/>
          <w:b/>
          <w:bCs/>
          <w:iCs/>
          <w:kern w:val="1"/>
          <w:lang w:eastAsia="hi-IN" w:bidi="hi-IN"/>
        </w:rPr>
        <w:t>Dziennik Urzędowy pozycja i data publikacji: …………………..</w:t>
      </w:r>
    </w:p>
    <w:p w:rsidR="004A0105" w:rsidRPr="004A0105" w:rsidRDefault="004A0105" w:rsidP="005424C4">
      <w:pPr>
        <w:pStyle w:val="Akapitzlist"/>
        <w:widowControl w:val="0"/>
        <w:numPr>
          <w:ilvl w:val="1"/>
          <w:numId w:val="56"/>
        </w:numPr>
        <w:suppressAutoHyphens/>
        <w:spacing w:before="120" w:line="300" w:lineRule="auto"/>
        <w:ind w:left="426"/>
        <w:contextualSpacing/>
        <w:rPr>
          <w:rFonts w:asciiTheme="minorHAnsi" w:hAnsiTheme="minorHAnsi" w:cstheme="minorHAnsi"/>
          <w:bCs/>
          <w:iCs/>
          <w:kern w:val="1"/>
          <w:lang w:eastAsia="hi-IN" w:bidi="hi-IN"/>
        </w:rPr>
      </w:pPr>
      <w:r w:rsidRPr="004A0105">
        <w:rPr>
          <w:rFonts w:asciiTheme="minorHAnsi" w:hAnsiTheme="minorHAnsi" w:cstheme="minorHAnsi"/>
          <w:bCs/>
          <w:iCs/>
          <w:kern w:val="1"/>
          <w:lang w:eastAsia="hi-IN" w:bidi="hi-IN"/>
        </w:rPr>
        <w:t>Podmiot (Odbiorca), na rzecz którego usługa została wykonana:</w:t>
      </w:r>
    </w:p>
    <w:p w:rsidR="004A0105" w:rsidRPr="004A0105" w:rsidRDefault="004A010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Nazwa: ……………………………</w:t>
      </w:r>
    </w:p>
    <w:p w:rsidR="004A0105" w:rsidRPr="004A0105" w:rsidRDefault="004A010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Ulica / numer: ……………………………</w:t>
      </w:r>
    </w:p>
    <w:p w:rsidR="004A0105" w:rsidRPr="004A0105" w:rsidRDefault="004A010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Miasto / kod: …………………………..</w:t>
      </w:r>
    </w:p>
    <w:p w:rsidR="004A0105" w:rsidRPr="004A0105" w:rsidRDefault="004A0105" w:rsidP="005424C4">
      <w:pPr>
        <w:pStyle w:val="Akapitzlist"/>
        <w:numPr>
          <w:ilvl w:val="1"/>
          <w:numId w:val="56"/>
        </w:numPr>
        <w:suppressAutoHyphens/>
        <w:spacing w:line="300" w:lineRule="auto"/>
        <w:ind w:left="426" w:hanging="426"/>
        <w:contextualSpacing/>
        <w:rPr>
          <w:rFonts w:asciiTheme="minorHAnsi" w:hAnsiTheme="minorHAnsi" w:cstheme="minorHAnsi"/>
          <w:bCs/>
          <w:iCs/>
          <w:kern w:val="1"/>
          <w:lang w:eastAsia="hi-IN" w:bidi="hi-IN"/>
        </w:rPr>
      </w:pPr>
      <w:r w:rsidRPr="004A0105">
        <w:rPr>
          <w:rFonts w:asciiTheme="minorHAnsi" w:hAnsiTheme="minorHAnsi" w:cstheme="minorHAnsi"/>
          <w:bCs/>
          <w:iCs/>
          <w:kern w:val="1"/>
          <w:lang w:eastAsia="hi-IN" w:bidi="hi-IN"/>
        </w:rPr>
        <w:t>Powierzchnia MPZP: ………………………….</w:t>
      </w:r>
    </w:p>
    <w:p w:rsidR="004A0105" w:rsidRPr="004A0105" w:rsidRDefault="004A0105" w:rsidP="005424C4">
      <w:pPr>
        <w:numPr>
          <w:ilvl w:val="1"/>
          <w:numId w:val="56"/>
        </w:numPr>
        <w:suppressAutoHyphens/>
        <w:spacing w:after="0" w:line="300" w:lineRule="auto"/>
        <w:ind w:left="426"/>
        <w:contextualSpacing/>
        <w:rPr>
          <w:rFonts w:asciiTheme="minorHAnsi" w:hAnsiTheme="minorHAnsi" w:cstheme="minorHAnsi"/>
          <w:kern w:val="1"/>
          <w:sz w:val="24"/>
          <w:szCs w:val="24"/>
          <w:lang w:eastAsia="hi-IN" w:bidi="hi-IN"/>
        </w:rPr>
      </w:pPr>
      <w:r w:rsidRPr="004A0105">
        <w:rPr>
          <w:rFonts w:asciiTheme="minorHAnsi" w:hAnsiTheme="minorHAnsi" w:cstheme="minorHAnsi"/>
          <w:kern w:val="1"/>
          <w:sz w:val="24"/>
          <w:szCs w:val="24"/>
          <w:lang w:eastAsia="hi-IN" w:bidi="hi-IN"/>
        </w:rPr>
        <w:t>Data wykonania usługi (od-do) ………………………………………………………………………..</w:t>
      </w:r>
    </w:p>
    <w:p w:rsidR="004A0105" w:rsidRDefault="004A0105" w:rsidP="004A0105">
      <w:pPr>
        <w:pStyle w:val="Akapitzlist"/>
        <w:widowControl w:val="0"/>
        <w:spacing w:line="300" w:lineRule="auto"/>
        <w:ind w:left="360"/>
        <w:rPr>
          <w:rFonts w:asciiTheme="minorHAnsi" w:hAnsiTheme="minorHAnsi" w:cstheme="minorHAnsi"/>
          <w:i/>
          <w:iCs/>
        </w:rPr>
      </w:pPr>
      <w:r w:rsidRPr="004A0105">
        <w:rPr>
          <w:rFonts w:asciiTheme="minorHAnsi" w:hAnsiTheme="minorHAnsi" w:cstheme="minorHAnsi"/>
          <w:i/>
          <w:iCs/>
        </w:rPr>
        <w:t>* niepotrzebne skreślić</w:t>
      </w:r>
    </w:p>
    <w:p w:rsidR="00087A25" w:rsidRPr="004A0105" w:rsidRDefault="00087A25" w:rsidP="004A0105">
      <w:pPr>
        <w:pStyle w:val="Akapitzlist"/>
        <w:widowControl w:val="0"/>
        <w:spacing w:line="300" w:lineRule="auto"/>
        <w:ind w:left="360"/>
        <w:rPr>
          <w:rFonts w:asciiTheme="minorHAnsi" w:hAnsiTheme="minorHAnsi" w:cstheme="minorHAnsi"/>
          <w:b/>
          <w:bCs/>
        </w:rPr>
      </w:pPr>
    </w:p>
    <w:p w:rsidR="00087A25" w:rsidRPr="004A0105" w:rsidRDefault="00087A25" w:rsidP="005424C4">
      <w:pPr>
        <w:pStyle w:val="Akapitzlist"/>
        <w:widowControl w:val="0"/>
        <w:numPr>
          <w:ilvl w:val="0"/>
          <w:numId w:val="56"/>
        </w:numPr>
        <w:spacing w:line="300" w:lineRule="auto"/>
        <w:rPr>
          <w:rFonts w:asciiTheme="minorHAnsi" w:hAnsiTheme="minorHAnsi" w:cstheme="minorHAnsi"/>
          <w:i/>
          <w:iCs/>
        </w:rPr>
      </w:pPr>
      <w:r>
        <w:rPr>
          <w:rFonts w:asciiTheme="minorHAnsi" w:hAnsiTheme="minorHAnsi" w:cstheme="minorHAnsi"/>
          <w:b/>
          <w:iCs/>
          <w:kern w:val="1"/>
          <w:lang w:eastAsia="hi-IN" w:bidi="hi-IN"/>
        </w:rPr>
        <w:t>Usługa (4</w:t>
      </w:r>
      <w:r w:rsidRPr="004A0105">
        <w:rPr>
          <w:rFonts w:asciiTheme="minorHAnsi" w:hAnsiTheme="minorHAnsi" w:cstheme="minorHAnsi"/>
          <w:b/>
          <w:iCs/>
          <w:kern w:val="1"/>
          <w:lang w:eastAsia="hi-IN" w:bidi="hi-IN"/>
        </w:rPr>
        <w:t xml:space="preserve">): </w:t>
      </w:r>
      <w:r w:rsidRPr="004A0105">
        <w:rPr>
          <w:rFonts w:asciiTheme="minorHAnsi" w:hAnsiTheme="minorHAnsi" w:cstheme="minorHAnsi"/>
          <w:b/>
          <w:i/>
          <w:kern w:val="1"/>
          <w:lang w:eastAsia="hi-IN" w:bidi="hi-IN"/>
        </w:rPr>
        <w:t>Sporządzenie/zmiana</w:t>
      </w:r>
      <w:r w:rsidRPr="004A0105">
        <w:rPr>
          <w:rFonts w:asciiTheme="minorHAnsi" w:hAnsiTheme="minorHAnsi" w:cstheme="minorHAnsi"/>
          <w:b/>
          <w:iCs/>
          <w:kern w:val="1"/>
          <w:lang w:eastAsia="hi-IN" w:bidi="hi-IN"/>
        </w:rPr>
        <w:t xml:space="preserve">* 1 miejscowego planu zagospodarowania przestrzennego o powierzchni nie mniejszej niż </w:t>
      </w:r>
      <w:r>
        <w:rPr>
          <w:rFonts w:asciiTheme="minorHAnsi" w:hAnsiTheme="minorHAnsi" w:cstheme="minorHAnsi"/>
          <w:b/>
          <w:iCs/>
          <w:kern w:val="1"/>
          <w:lang w:val="pl-PL" w:eastAsia="hi-IN" w:bidi="hi-IN"/>
        </w:rPr>
        <w:t>8</w:t>
      </w:r>
      <w:r w:rsidRPr="004A0105">
        <w:rPr>
          <w:rFonts w:asciiTheme="minorHAnsi" w:hAnsiTheme="minorHAnsi" w:cstheme="minorHAnsi"/>
          <w:b/>
          <w:iCs/>
          <w:kern w:val="1"/>
          <w:lang w:eastAsia="hi-IN" w:bidi="hi-IN"/>
        </w:rPr>
        <w:t xml:space="preserve">0 ha. Wskazany MPZP został opublikowany przez wojewodę w Dzienniku Urzędowym. </w:t>
      </w:r>
      <w:r w:rsidRPr="004A0105">
        <w:rPr>
          <w:rFonts w:asciiTheme="minorHAnsi" w:hAnsiTheme="minorHAnsi" w:cstheme="minorHAnsi"/>
          <w:b/>
          <w:iCs/>
          <w:kern w:val="1"/>
          <w:lang w:eastAsia="hi-IN" w:bidi="hi-IN"/>
        </w:rPr>
        <w:br/>
      </w:r>
      <w:r w:rsidRPr="004A0105">
        <w:rPr>
          <w:rFonts w:asciiTheme="minorHAnsi" w:hAnsiTheme="minorHAnsi" w:cstheme="minorHAnsi"/>
          <w:b/>
          <w:bCs/>
          <w:iCs/>
          <w:kern w:val="1"/>
          <w:lang w:eastAsia="hi-IN" w:bidi="hi-IN"/>
        </w:rPr>
        <w:t>Dziennik Urzędowy pozycja i data publikacji: …………………..</w:t>
      </w:r>
    </w:p>
    <w:p w:rsidR="00087A25" w:rsidRPr="004A0105" w:rsidRDefault="00087A25" w:rsidP="005424C4">
      <w:pPr>
        <w:pStyle w:val="Akapitzlist"/>
        <w:widowControl w:val="0"/>
        <w:numPr>
          <w:ilvl w:val="1"/>
          <w:numId w:val="56"/>
        </w:numPr>
        <w:suppressAutoHyphens/>
        <w:spacing w:before="120" w:line="300" w:lineRule="auto"/>
        <w:ind w:left="426"/>
        <w:contextualSpacing/>
        <w:rPr>
          <w:rFonts w:asciiTheme="minorHAnsi" w:hAnsiTheme="minorHAnsi" w:cstheme="minorHAnsi"/>
          <w:bCs/>
          <w:iCs/>
          <w:kern w:val="1"/>
          <w:lang w:eastAsia="hi-IN" w:bidi="hi-IN"/>
        </w:rPr>
      </w:pPr>
      <w:r w:rsidRPr="004A0105">
        <w:rPr>
          <w:rFonts w:asciiTheme="minorHAnsi" w:hAnsiTheme="minorHAnsi" w:cstheme="minorHAnsi"/>
          <w:bCs/>
          <w:iCs/>
          <w:kern w:val="1"/>
          <w:lang w:eastAsia="hi-IN" w:bidi="hi-IN"/>
        </w:rPr>
        <w:t>Podmiot (Odbiorca), na rzecz którego usługa została wykonana:</w:t>
      </w:r>
    </w:p>
    <w:p w:rsidR="00087A25" w:rsidRPr="004A0105" w:rsidRDefault="00087A2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Nazwa: ……………………………</w:t>
      </w:r>
    </w:p>
    <w:p w:rsidR="00087A25" w:rsidRPr="004A0105" w:rsidRDefault="00087A2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Ulica / numer: ……………………………</w:t>
      </w:r>
    </w:p>
    <w:p w:rsidR="00087A25" w:rsidRPr="004A0105" w:rsidRDefault="00087A2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Miasto / kod: …………………………..</w:t>
      </w:r>
    </w:p>
    <w:p w:rsidR="00087A25" w:rsidRPr="004A0105" w:rsidRDefault="00087A25" w:rsidP="005424C4">
      <w:pPr>
        <w:pStyle w:val="Akapitzlist"/>
        <w:numPr>
          <w:ilvl w:val="1"/>
          <w:numId w:val="56"/>
        </w:numPr>
        <w:suppressAutoHyphens/>
        <w:spacing w:line="300" w:lineRule="auto"/>
        <w:ind w:left="426" w:hanging="426"/>
        <w:contextualSpacing/>
        <w:rPr>
          <w:rFonts w:asciiTheme="minorHAnsi" w:hAnsiTheme="minorHAnsi" w:cstheme="minorHAnsi"/>
          <w:bCs/>
          <w:iCs/>
          <w:kern w:val="1"/>
          <w:lang w:eastAsia="hi-IN" w:bidi="hi-IN"/>
        </w:rPr>
      </w:pPr>
      <w:r w:rsidRPr="004A0105">
        <w:rPr>
          <w:rFonts w:asciiTheme="minorHAnsi" w:hAnsiTheme="minorHAnsi" w:cstheme="minorHAnsi"/>
          <w:bCs/>
          <w:iCs/>
          <w:kern w:val="1"/>
          <w:lang w:eastAsia="hi-IN" w:bidi="hi-IN"/>
        </w:rPr>
        <w:t>Powierzchnia MPZP: ………………………….</w:t>
      </w:r>
    </w:p>
    <w:p w:rsidR="00087A25" w:rsidRPr="004A0105" w:rsidRDefault="00087A25" w:rsidP="005424C4">
      <w:pPr>
        <w:numPr>
          <w:ilvl w:val="1"/>
          <w:numId w:val="56"/>
        </w:numPr>
        <w:suppressAutoHyphens/>
        <w:spacing w:after="0" w:line="300" w:lineRule="auto"/>
        <w:ind w:left="426"/>
        <w:contextualSpacing/>
        <w:rPr>
          <w:rFonts w:asciiTheme="minorHAnsi" w:hAnsiTheme="minorHAnsi" w:cstheme="minorHAnsi"/>
          <w:kern w:val="1"/>
          <w:sz w:val="24"/>
          <w:szCs w:val="24"/>
          <w:lang w:eastAsia="hi-IN" w:bidi="hi-IN"/>
        </w:rPr>
      </w:pPr>
      <w:r w:rsidRPr="004A0105">
        <w:rPr>
          <w:rFonts w:asciiTheme="minorHAnsi" w:hAnsiTheme="minorHAnsi" w:cstheme="minorHAnsi"/>
          <w:kern w:val="1"/>
          <w:sz w:val="24"/>
          <w:szCs w:val="24"/>
          <w:lang w:eastAsia="hi-IN" w:bidi="hi-IN"/>
        </w:rPr>
        <w:t>Data wykonania usługi (od-do) ………………………………………………………………………..</w:t>
      </w:r>
    </w:p>
    <w:p w:rsidR="00087A25" w:rsidRDefault="00087A25" w:rsidP="00087A25">
      <w:pPr>
        <w:pStyle w:val="Akapitzlist"/>
        <w:widowControl w:val="0"/>
        <w:spacing w:line="300" w:lineRule="auto"/>
        <w:ind w:left="360"/>
        <w:rPr>
          <w:rFonts w:asciiTheme="minorHAnsi" w:hAnsiTheme="minorHAnsi" w:cstheme="minorHAnsi"/>
          <w:i/>
          <w:iCs/>
        </w:rPr>
      </w:pPr>
      <w:r w:rsidRPr="004A0105">
        <w:rPr>
          <w:rFonts w:asciiTheme="minorHAnsi" w:hAnsiTheme="minorHAnsi" w:cstheme="minorHAnsi"/>
          <w:i/>
          <w:iCs/>
        </w:rPr>
        <w:t>* niepotrzebne skreślić</w:t>
      </w:r>
    </w:p>
    <w:p w:rsidR="00087A25" w:rsidRDefault="00087A25" w:rsidP="00087A25">
      <w:pPr>
        <w:pStyle w:val="Akapitzlist"/>
        <w:widowControl w:val="0"/>
        <w:spacing w:line="300" w:lineRule="auto"/>
        <w:ind w:left="360"/>
        <w:rPr>
          <w:rFonts w:asciiTheme="minorHAnsi" w:hAnsiTheme="minorHAnsi" w:cstheme="minorHAnsi"/>
          <w:i/>
          <w:iCs/>
        </w:rPr>
      </w:pPr>
    </w:p>
    <w:p w:rsidR="00087A25" w:rsidRPr="004A0105" w:rsidRDefault="00087A25" w:rsidP="005424C4">
      <w:pPr>
        <w:pStyle w:val="Akapitzlist"/>
        <w:widowControl w:val="0"/>
        <w:numPr>
          <w:ilvl w:val="0"/>
          <w:numId w:val="56"/>
        </w:numPr>
        <w:spacing w:line="300" w:lineRule="auto"/>
        <w:rPr>
          <w:rFonts w:asciiTheme="minorHAnsi" w:hAnsiTheme="minorHAnsi" w:cstheme="minorHAnsi"/>
          <w:i/>
          <w:iCs/>
        </w:rPr>
      </w:pPr>
      <w:r>
        <w:rPr>
          <w:rFonts w:asciiTheme="minorHAnsi" w:hAnsiTheme="minorHAnsi" w:cstheme="minorHAnsi"/>
          <w:b/>
          <w:iCs/>
          <w:kern w:val="1"/>
          <w:lang w:eastAsia="hi-IN" w:bidi="hi-IN"/>
        </w:rPr>
        <w:t>Usługa (5</w:t>
      </w:r>
      <w:r w:rsidRPr="004A0105">
        <w:rPr>
          <w:rFonts w:asciiTheme="minorHAnsi" w:hAnsiTheme="minorHAnsi" w:cstheme="minorHAnsi"/>
          <w:b/>
          <w:iCs/>
          <w:kern w:val="1"/>
          <w:lang w:eastAsia="hi-IN" w:bidi="hi-IN"/>
        </w:rPr>
        <w:t xml:space="preserve">): </w:t>
      </w:r>
      <w:r w:rsidRPr="004A0105">
        <w:rPr>
          <w:rFonts w:asciiTheme="minorHAnsi" w:hAnsiTheme="minorHAnsi" w:cstheme="minorHAnsi"/>
          <w:b/>
          <w:i/>
          <w:kern w:val="1"/>
          <w:lang w:eastAsia="hi-IN" w:bidi="hi-IN"/>
        </w:rPr>
        <w:t>Sporządzenie/zmiana</w:t>
      </w:r>
      <w:r w:rsidRPr="004A0105">
        <w:rPr>
          <w:rFonts w:asciiTheme="minorHAnsi" w:hAnsiTheme="minorHAnsi" w:cstheme="minorHAnsi"/>
          <w:b/>
          <w:iCs/>
          <w:kern w:val="1"/>
          <w:lang w:eastAsia="hi-IN" w:bidi="hi-IN"/>
        </w:rPr>
        <w:t xml:space="preserve">* 1 miejscowego planu zagospodarowania przestrzennego o powierzchni nie mniejszej niż </w:t>
      </w:r>
      <w:r>
        <w:rPr>
          <w:rFonts w:asciiTheme="minorHAnsi" w:hAnsiTheme="minorHAnsi" w:cstheme="minorHAnsi"/>
          <w:b/>
          <w:iCs/>
          <w:kern w:val="1"/>
          <w:lang w:val="pl-PL" w:eastAsia="hi-IN" w:bidi="hi-IN"/>
        </w:rPr>
        <w:t>8</w:t>
      </w:r>
      <w:r w:rsidRPr="004A0105">
        <w:rPr>
          <w:rFonts w:asciiTheme="minorHAnsi" w:hAnsiTheme="minorHAnsi" w:cstheme="minorHAnsi"/>
          <w:b/>
          <w:iCs/>
          <w:kern w:val="1"/>
          <w:lang w:eastAsia="hi-IN" w:bidi="hi-IN"/>
        </w:rPr>
        <w:t xml:space="preserve">0 ha. Wskazany MPZP został opublikowany przez wojewodę w Dzienniku Urzędowym. </w:t>
      </w:r>
      <w:r w:rsidRPr="004A0105">
        <w:rPr>
          <w:rFonts w:asciiTheme="minorHAnsi" w:hAnsiTheme="minorHAnsi" w:cstheme="minorHAnsi"/>
          <w:b/>
          <w:iCs/>
          <w:kern w:val="1"/>
          <w:lang w:eastAsia="hi-IN" w:bidi="hi-IN"/>
        </w:rPr>
        <w:br/>
      </w:r>
      <w:r w:rsidRPr="004A0105">
        <w:rPr>
          <w:rFonts w:asciiTheme="minorHAnsi" w:hAnsiTheme="minorHAnsi" w:cstheme="minorHAnsi"/>
          <w:b/>
          <w:bCs/>
          <w:iCs/>
          <w:kern w:val="1"/>
          <w:lang w:eastAsia="hi-IN" w:bidi="hi-IN"/>
        </w:rPr>
        <w:t>Dziennik Urzędowy pozycja i data publikacji: …………………..</w:t>
      </w:r>
    </w:p>
    <w:p w:rsidR="00087A25" w:rsidRPr="004A0105" w:rsidRDefault="00087A25" w:rsidP="005424C4">
      <w:pPr>
        <w:pStyle w:val="Akapitzlist"/>
        <w:widowControl w:val="0"/>
        <w:numPr>
          <w:ilvl w:val="1"/>
          <w:numId w:val="56"/>
        </w:numPr>
        <w:suppressAutoHyphens/>
        <w:spacing w:before="120" w:line="300" w:lineRule="auto"/>
        <w:ind w:left="426"/>
        <w:contextualSpacing/>
        <w:rPr>
          <w:rFonts w:asciiTheme="minorHAnsi" w:hAnsiTheme="minorHAnsi" w:cstheme="minorHAnsi"/>
          <w:bCs/>
          <w:iCs/>
          <w:kern w:val="1"/>
          <w:lang w:eastAsia="hi-IN" w:bidi="hi-IN"/>
        </w:rPr>
      </w:pPr>
      <w:r w:rsidRPr="004A0105">
        <w:rPr>
          <w:rFonts w:asciiTheme="minorHAnsi" w:hAnsiTheme="minorHAnsi" w:cstheme="minorHAnsi"/>
          <w:bCs/>
          <w:iCs/>
          <w:kern w:val="1"/>
          <w:lang w:eastAsia="hi-IN" w:bidi="hi-IN"/>
        </w:rPr>
        <w:t>Podmiot (Odbiorca), na rzecz którego usługa została wykonana:</w:t>
      </w:r>
    </w:p>
    <w:p w:rsidR="00087A25" w:rsidRPr="004A0105" w:rsidRDefault="00087A2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Nazwa: ……………………………</w:t>
      </w:r>
    </w:p>
    <w:p w:rsidR="00087A25" w:rsidRPr="004A0105" w:rsidRDefault="00087A2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Ulica / numer: ……………………………</w:t>
      </w:r>
    </w:p>
    <w:p w:rsidR="00087A25" w:rsidRPr="004A0105" w:rsidRDefault="00087A25" w:rsidP="005424C4">
      <w:pPr>
        <w:numPr>
          <w:ilvl w:val="0"/>
          <w:numId w:val="59"/>
        </w:numPr>
        <w:suppressAutoHyphens/>
        <w:spacing w:after="0" w:line="300" w:lineRule="auto"/>
        <w:contextualSpacing/>
        <w:rPr>
          <w:rFonts w:asciiTheme="minorHAnsi" w:hAnsiTheme="minorHAnsi" w:cstheme="minorHAnsi"/>
          <w:bCs/>
          <w:iCs/>
          <w:kern w:val="1"/>
          <w:sz w:val="24"/>
          <w:szCs w:val="24"/>
          <w:lang w:eastAsia="hi-IN" w:bidi="hi-IN"/>
        </w:rPr>
      </w:pPr>
      <w:r w:rsidRPr="004A0105">
        <w:rPr>
          <w:rFonts w:asciiTheme="minorHAnsi" w:hAnsiTheme="minorHAnsi" w:cstheme="minorHAnsi"/>
          <w:bCs/>
          <w:iCs/>
          <w:kern w:val="1"/>
          <w:sz w:val="24"/>
          <w:szCs w:val="24"/>
          <w:lang w:eastAsia="hi-IN" w:bidi="hi-IN"/>
        </w:rPr>
        <w:t>Miasto / kod: …………………………..</w:t>
      </w:r>
    </w:p>
    <w:p w:rsidR="00087A25" w:rsidRPr="004A0105" w:rsidRDefault="00087A25" w:rsidP="005424C4">
      <w:pPr>
        <w:pStyle w:val="Akapitzlist"/>
        <w:numPr>
          <w:ilvl w:val="1"/>
          <w:numId w:val="56"/>
        </w:numPr>
        <w:suppressAutoHyphens/>
        <w:spacing w:line="300" w:lineRule="auto"/>
        <w:ind w:left="426" w:hanging="426"/>
        <w:contextualSpacing/>
        <w:rPr>
          <w:rFonts w:asciiTheme="minorHAnsi" w:hAnsiTheme="minorHAnsi" w:cstheme="minorHAnsi"/>
          <w:bCs/>
          <w:iCs/>
          <w:kern w:val="1"/>
          <w:lang w:eastAsia="hi-IN" w:bidi="hi-IN"/>
        </w:rPr>
      </w:pPr>
      <w:r w:rsidRPr="004A0105">
        <w:rPr>
          <w:rFonts w:asciiTheme="minorHAnsi" w:hAnsiTheme="minorHAnsi" w:cstheme="minorHAnsi"/>
          <w:bCs/>
          <w:iCs/>
          <w:kern w:val="1"/>
          <w:lang w:eastAsia="hi-IN" w:bidi="hi-IN"/>
        </w:rPr>
        <w:t>Powierzchnia MPZP: ………………………….</w:t>
      </w:r>
    </w:p>
    <w:p w:rsidR="00087A25" w:rsidRPr="004A0105" w:rsidRDefault="00087A25" w:rsidP="005424C4">
      <w:pPr>
        <w:numPr>
          <w:ilvl w:val="1"/>
          <w:numId w:val="56"/>
        </w:numPr>
        <w:suppressAutoHyphens/>
        <w:spacing w:after="0" w:line="300" w:lineRule="auto"/>
        <w:ind w:left="426"/>
        <w:contextualSpacing/>
        <w:rPr>
          <w:rFonts w:asciiTheme="minorHAnsi" w:hAnsiTheme="minorHAnsi" w:cstheme="minorHAnsi"/>
          <w:kern w:val="1"/>
          <w:sz w:val="24"/>
          <w:szCs w:val="24"/>
          <w:lang w:eastAsia="hi-IN" w:bidi="hi-IN"/>
        </w:rPr>
      </w:pPr>
      <w:r w:rsidRPr="004A0105">
        <w:rPr>
          <w:rFonts w:asciiTheme="minorHAnsi" w:hAnsiTheme="minorHAnsi" w:cstheme="minorHAnsi"/>
          <w:kern w:val="1"/>
          <w:sz w:val="24"/>
          <w:szCs w:val="24"/>
          <w:lang w:eastAsia="hi-IN" w:bidi="hi-IN"/>
        </w:rPr>
        <w:t>Data wykonania usługi (od-do) ………………………………………………………………………..</w:t>
      </w:r>
    </w:p>
    <w:p w:rsidR="00087A25" w:rsidRPr="004A0105" w:rsidRDefault="00087A25" w:rsidP="00087A25">
      <w:pPr>
        <w:pStyle w:val="Akapitzlist"/>
        <w:widowControl w:val="0"/>
        <w:spacing w:line="300" w:lineRule="auto"/>
        <w:ind w:left="360"/>
        <w:rPr>
          <w:rFonts w:asciiTheme="minorHAnsi" w:hAnsiTheme="minorHAnsi" w:cstheme="minorHAnsi"/>
          <w:b/>
          <w:bCs/>
        </w:rPr>
      </w:pPr>
      <w:r w:rsidRPr="004A0105">
        <w:rPr>
          <w:rFonts w:asciiTheme="minorHAnsi" w:hAnsiTheme="minorHAnsi" w:cstheme="minorHAnsi"/>
          <w:i/>
          <w:iCs/>
        </w:rPr>
        <w:t>* niepotrzebne skreślić</w:t>
      </w:r>
    </w:p>
    <w:p w:rsidR="00087A25" w:rsidRPr="00087A25" w:rsidRDefault="00087A25" w:rsidP="00087A25">
      <w:pPr>
        <w:widowControl w:val="0"/>
        <w:spacing w:line="300" w:lineRule="auto"/>
        <w:rPr>
          <w:rFonts w:asciiTheme="minorHAnsi" w:hAnsiTheme="minorHAnsi" w:cstheme="minorHAnsi"/>
          <w:b/>
          <w:bCs/>
        </w:rPr>
      </w:pPr>
    </w:p>
    <w:p w:rsidR="004A0105" w:rsidRPr="004A0105" w:rsidRDefault="004A0105" w:rsidP="004A0105">
      <w:pPr>
        <w:pStyle w:val="Akapitzlist"/>
        <w:widowControl w:val="0"/>
        <w:spacing w:line="300" w:lineRule="auto"/>
        <w:ind w:left="360"/>
        <w:rPr>
          <w:rFonts w:asciiTheme="minorHAnsi" w:hAnsiTheme="minorHAnsi" w:cstheme="minorHAnsi"/>
          <w:i/>
          <w:iCs/>
        </w:rPr>
      </w:pPr>
      <w:r w:rsidRPr="004A0105">
        <w:rPr>
          <w:rFonts w:asciiTheme="minorHAnsi" w:hAnsiTheme="minorHAnsi" w:cstheme="minorHAnsi"/>
          <w:b/>
          <w:bCs/>
        </w:rPr>
        <w:t>Oświadczam(y), że:</w:t>
      </w:r>
    </w:p>
    <w:p w:rsidR="004A0105" w:rsidRPr="004A0105" w:rsidRDefault="004A0105" w:rsidP="005424C4">
      <w:pPr>
        <w:pStyle w:val="Akapitzlist"/>
        <w:keepNext/>
        <w:keepLines/>
        <w:numPr>
          <w:ilvl w:val="0"/>
          <w:numId w:val="57"/>
        </w:numPr>
        <w:spacing w:line="300" w:lineRule="auto"/>
        <w:rPr>
          <w:rFonts w:asciiTheme="minorHAnsi" w:hAnsiTheme="minorHAnsi" w:cstheme="minorHAnsi"/>
        </w:rPr>
      </w:pPr>
      <w:r w:rsidRPr="004A0105">
        <w:rPr>
          <w:rFonts w:asciiTheme="minorHAnsi" w:hAnsiTheme="minorHAnsi" w:cstheme="minorHAnsi"/>
        </w:rPr>
        <w:t>poz. nr ............... wykazu stanowi doświadczenie Wykonawcy składającego ofertę*</w:t>
      </w:r>
    </w:p>
    <w:p w:rsidR="004A0105" w:rsidRPr="004A0105" w:rsidRDefault="004A0105" w:rsidP="005424C4">
      <w:pPr>
        <w:pStyle w:val="Akapitzlist"/>
        <w:keepNext/>
        <w:keepLines/>
        <w:numPr>
          <w:ilvl w:val="0"/>
          <w:numId w:val="57"/>
        </w:numPr>
        <w:spacing w:line="300" w:lineRule="auto"/>
        <w:rPr>
          <w:rFonts w:asciiTheme="minorHAnsi" w:hAnsiTheme="minorHAnsi" w:cstheme="minorHAnsi"/>
        </w:rPr>
      </w:pPr>
      <w:r w:rsidRPr="004A0105">
        <w:rPr>
          <w:rFonts w:asciiTheme="minorHAnsi" w:hAnsiTheme="minorHAnsi" w:cstheme="minorHAnsi"/>
        </w:rPr>
        <w:t>poz. nr ............... wykazu jest doświadczeniem oddanym do dyspozycji przez inny/inne podmiot/y, na potwierdzenie czego załączono pisemne zobowiązanie tego/tych podmiotu/ów do oddania do dyspozycji swoich zasobów*</w:t>
      </w:r>
    </w:p>
    <w:p w:rsidR="004A0105" w:rsidRPr="004A0105" w:rsidRDefault="004A0105" w:rsidP="004A0105">
      <w:pPr>
        <w:keepNext/>
        <w:keepLines/>
        <w:spacing w:before="240" w:line="300" w:lineRule="auto"/>
        <w:rPr>
          <w:rFonts w:asciiTheme="minorHAnsi" w:hAnsiTheme="minorHAnsi" w:cstheme="minorHAnsi"/>
          <w:i/>
          <w:iCs/>
          <w:sz w:val="24"/>
          <w:szCs w:val="24"/>
        </w:rPr>
      </w:pPr>
      <w:r w:rsidRPr="004A0105">
        <w:rPr>
          <w:rFonts w:asciiTheme="minorHAnsi" w:hAnsiTheme="minorHAnsi" w:cstheme="minorHAnsi"/>
          <w:i/>
          <w:iCs/>
          <w:sz w:val="24"/>
          <w:szCs w:val="24"/>
        </w:rPr>
        <w:t>*niewłaściwe skreślić lub usunąć</w:t>
      </w:r>
    </w:p>
    <w:p w:rsidR="0001776B" w:rsidRDefault="0001776B"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Default="005424C4" w:rsidP="00CE1003">
      <w:pPr>
        <w:widowControl w:val="0"/>
        <w:spacing w:after="0" w:line="276" w:lineRule="auto"/>
        <w:jc w:val="both"/>
        <w:rPr>
          <w:rFonts w:eastAsia="MS Mincho" w:cs="Calibri"/>
          <w:b/>
          <w:bCs/>
          <w:color w:val="000000"/>
          <w:sz w:val="24"/>
          <w:szCs w:val="24"/>
          <w:lang w:eastAsia="pl-PL"/>
        </w:rPr>
      </w:pPr>
    </w:p>
    <w:p w:rsidR="005424C4" w:rsidRPr="00122EA9" w:rsidRDefault="005424C4" w:rsidP="005424C4">
      <w:pPr>
        <w:widowControl w:val="0"/>
        <w:tabs>
          <w:tab w:val="left" w:pos="7230"/>
        </w:tabs>
        <w:spacing w:line="300" w:lineRule="auto"/>
        <w:rPr>
          <w:rFonts w:cs="Calibri"/>
        </w:rPr>
      </w:pPr>
      <w:r w:rsidRPr="009A399E">
        <w:rPr>
          <w:rFonts w:asciiTheme="minorHAnsi" w:hAnsiTheme="minorHAnsi" w:cstheme="minorHAnsi"/>
          <w:sz w:val="24"/>
          <w:szCs w:val="24"/>
        </w:rPr>
        <w:t xml:space="preserve">Numer sprawy </w:t>
      </w:r>
      <w:r w:rsidRPr="009A399E">
        <w:rPr>
          <w:rFonts w:asciiTheme="minorHAnsi" w:hAnsiTheme="minorHAnsi" w:cstheme="minorHAnsi"/>
          <w:b/>
          <w:sz w:val="24"/>
          <w:szCs w:val="24"/>
        </w:rPr>
        <w:t>ZP.271</w:t>
      </w:r>
      <w:r>
        <w:rPr>
          <w:rFonts w:asciiTheme="minorHAnsi" w:hAnsiTheme="minorHAnsi" w:cstheme="minorHAnsi"/>
          <w:b/>
          <w:sz w:val="24"/>
          <w:szCs w:val="24"/>
        </w:rPr>
        <w:t>.17</w:t>
      </w:r>
      <w:r w:rsidRPr="009A399E">
        <w:rPr>
          <w:rFonts w:asciiTheme="minorHAnsi" w:hAnsiTheme="minorHAnsi" w:cstheme="minorHAnsi"/>
          <w:b/>
          <w:sz w:val="24"/>
          <w:szCs w:val="24"/>
        </w:rPr>
        <w:t>.2024</w:t>
      </w:r>
      <w:r>
        <w:rPr>
          <w:rFonts w:asciiTheme="minorHAnsi" w:hAnsiTheme="minorHAnsi" w:cstheme="minorHAnsi"/>
          <w:b/>
          <w:sz w:val="24"/>
          <w:szCs w:val="24"/>
        </w:rPr>
        <w:t xml:space="preserve">                                                                          </w:t>
      </w:r>
      <w:r w:rsidRPr="00122EA9">
        <w:rPr>
          <w:rFonts w:cs="Calibri"/>
          <w:b/>
        </w:rPr>
        <w:t xml:space="preserve">Załącznik Nr </w:t>
      </w:r>
      <w:r>
        <w:rPr>
          <w:rFonts w:cs="Calibri"/>
          <w:b/>
        </w:rPr>
        <w:t>6</w:t>
      </w:r>
      <w:r w:rsidRPr="00122EA9">
        <w:rPr>
          <w:rFonts w:cs="Calibri"/>
          <w:b/>
        </w:rPr>
        <w:t xml:space="preserve"> do SWZ</w:t>
      </w:r>
    </w:p>
    <w:p w:rsidR="005424C4" w:rsidRPr="00122EA9" w:rsidRDefault="005424C4" w:rsidP="005424C4">
      <w:pPr>
        <w:widowControl w:val="0"/>
        <w:spacing w:before="240" w:line="300" w:lineRule="auto"/>
        <w:rPr>
          <w:rFonts w:cs="Calibri"/>
          <w:b/>
        </w:rPr>
      </w:pPr>
      <w:r w:rsidRPr="00122EA9">
        <w:rPr>
          <w:rFonts w:cs="Calibri"/>
        </w:rPr>
        <w:t>Data ..........................</w:t>
      </w:r>
    </w:p>
    <w:p w:rsidR="005424C4" w:rsidRPr="00122EA9" w:rsidRDefault="005424C4" w:rsidP="005424C4">
      <w:pPr>
        <w:widowControl w:val="0"/>
        <w:tabs>
          <w:tab w:val="left" w:pos="284"/>
        </w:tabs>
        <w:spacing w:line="300" w:lineRule="auto"/>
        <w:rPr>
          <w:rFonts w:cs="Calibri"/>
        </w:rPr>
      </w:pPr>
      <w:r w:rsidRPr="00122EA9">
        <w:rPr>
          <w:rFonts w:cs="Calibri"/>
        </w:rPr>
        <w:t>Nazwa Wykonawcy  ................................................................</w:t>
      </w:r>
    </w:p>
    <w:p w:rsidR="005424C4" w:rsidRPr="00122EA9" w:rsidRDefault="005424C4" w:rsidP="005424C4">
      <w:pPr>
        <w:widowControl w:val="0"/>
        <w:spacing w:line="300" w:lineRule="auto"/>
        <w:rPr>
          <w:rFonts w:cs="Calibri"/>
        </w:rPr>
      </w:pPr>
      <w:r w:rsidRPr="00122EA9">
        <w:rPr>
          <w:rFonts w:cs="Calibri"/>
        </w:rPr>
        <w:t>Adres Wykonawcy    ...............................................................</w:t>
      </w:r>
    </w:p>
    <w:p w:rsidR="005424C4" w:rsidRPr="00843684" w:rsidRDefault="005424C4" w:rsidP="005424C4">
      <w:pPr>
        <w:widowControl w:val="0"/>
        <w:spacing w:before="240" w:line="300" w:lineRule="auto"/>
        <w:jc w:val="center"/>
        <w:rPr>
          <w:rFonts w:cs="Calibri"/>
          <w:b/>
        </w:rPr>
      </w:pPr>
      <w:r w:rsidRPr="00843684">
        <w:rPr>
          <w:b/>
          <w:lang w:val="x-none"/>
        </w:rPr>
        <w:t xml:space="preserve">Wykaz </w:t>
      </w:r>
      <w:r w:rsidRPr="00843684">
        <w:rPr>
          <w:b/>
        </w:rPr>
        <w:t>osób skierowanych przez Wykonawcę do realizacji zamówienia</w:t>
      </w:r>
      <w:r w:rsidRPr="00843684">
        <w:rPr>
          <w:rFonts w:cs="Calibri"/>
          <w:b/>
        </w:rPr>
        <w:t xml:space="preserve"> </w:t>
      </w:r>
      <w:r w:rsidRPr="00843684">
        <w:rPr>
          <w:rFonts w:cs="Calibri"/>
          <w:b/>
        </w:rPr>
        <w:br/>
      </w:r>
      <w:r w:rsidRPr="005424C4">
        <w:rPr>
          <w:rFonts w:cs="Calibri"/>
          <w:b/>
        </w:rPr>
        <w:t xml:space="preserve">(Punkt IV 2.4.1 SWZ) </w:t>
      </w:r>
      <w:r w:rsidRPr="00843684">
        <w:rPr>
          <w:rFonts w:cs="Calibri"/>
          <w:b/>
        </w:rPr>
        <w:t>w postępowaniu pn.</w:t>
      </w:r>
      <w:r>
        <w:rPr>
          <w:rFonts w:cs="Calibri"/>
          <w:b/>
        </w:rPr>
        <w:br/>
      </w:r>
      <w:r w:rsidRPr="005424C4">
        <w:rPr>
          <w:rFonts w:cs="Calibri"/>
          <w:b/>
          <w:bCs/>
        </w:rPr>
        <w:t>Opracowanie Planu Ogólnego Gminy Aleksandrów Łódzki</w:t>
      </w:r>
      <w:r w:rsidRPr="00843684">
        <w:rPr>
          <w:b/>
        </w:rPr>
        <w:t>:</w:t>
      </w:r>
    </w:p>
    <w:p w:rsidR="005424C4" w:rsidRPr="008D2BBA" w:rsidRDefault="005424C4" w:rsidP="005424C4">
      <w:pPr>
        <w:spacing w:before="240" w:line="300" w:lineRule="auto"/>
        <w:rPr>
          <w:rFonts w:cs="Calibri"/>
        </w:rPr>
      </w:pPr>
      <w:r>
        <w:rPr>
          <w:rFonts w:cs="Calibri"/>
        </w:rPr>
        <w:t>P</w:t>
      </w:r>
      <w:r w:rsidRPr="008D2BBA">
        <w:rPr>
          <w:rFonts w:cs="Calibri"/>
        </w:rPr>
        <w:t>rzedkładam</w:t>
      </w:r>
      <w:r>
        <w:rPr>
          <w:rFonts w:cs="Calibri"/>
        </w:rPr>
        <w:t>(y)</w:t>
      </w:r>
      <w:r w:rsidRPr="008D2BBA">
        <w:rPr>
          <w:rFonts w:cs="Calibri"/>
        </w:rPr>
        <w:t xml:space="preserve"> poniższy wykaz osób skierowanych przez Wykonawcę do realizacji zamówienia publicznego wraz z </w:t>
      </w:r>
      <w:r w:rsidRPr="000E52EA">
        <w:rPr>
          <w:rFonts w:cs="Calibri"/>
          <w:bCs/>
        </w:rPr>
        <w:t>informacjami na temat ich kwalifikacji zawodowych, uprawnień, doświadczenia i wykształcenia niezbędnych do wykonania zamówienia publicznego, a</w:t>
      </w:r>
      <w:r w:rsidRPr="008D2BBA">
        <w:rPr>
          <w:rFonts w:cs="Calibri"/>
        </w:rPr>
        <w:t xml:space="preserve"> także zakresu wykonywanych przez nie czynności oraz informacją o podstawie do dysponowania tymi osobami.</w:t>
      </w:r>
    </w:p>
    <w:p w:rsidR="005424C4" w:rsidRDefault="005424C4" w:rsidP="00562DE4">
      <w:pPr>
        <w:pStyle w:val="Nagwek2"/>
        <w:keepNext w:val="0"/>
        <w:numPr>
          <w:ilvl w:val="0"/>
          <w:numId w:val="65"/>
        </w:numPr>
        <w:tabs>
          <w:tab w:val="clear" w:pos="9552"/>
        </w:tabs>
        <w:spacing w:before="240" w:after="240" w:line="300" w:lineRule="auto"/>
      </w:pPr>
      <w:r w:rsidRPr="007D5D19">
        <w:t>Imię i nazwisko: …………………………..</w:t>
      </w:r>
    </w:p>
    <w:p w:rsidR="005424C4" w:rsidRPr="00DD2470" w:rsidRDefault="005424C4" w:rsidP="005424C4">
      <w:pPr>
        <w:pStyle w:val="Akapitzlist"/>
        <w:numPr>
          <w:ilvl w:val="0"/>
          <w:numId w:val="60"/>
        </w:numPr>
        <w:spacing w:line="300" w:lineRule="auto"/>
        <w:ind w:left="426" w:hanging="426"/>
        <w:rPr>
          <w:rFonts w:ascii="Calibri" w:hAnsi="Calibri" w:cs="Calibri"/>
        </w:rPr>
      </w:pPr>
      <w:r w:rsidRPr="007D5D19">
        <w:rPr>
          <w:rFonts w:ascii="Calibri" w:hAnsi="Calibri" w:cs="Calibri"/>
        </w:rPr>
        <w:t>Zakres przewidzianych do wykonania czynności w realizacji zamówienia:</w:t>
      </w:r>
      <w:r w:rsidRPr="007D5D19">
        <w:rPr>
          <w:rFonts w:ascii="Calibri" w:hAnsi="Calibri" w:cs="Calibri"/>
          <w:b/>
          <w:bCs/>
        </w:rPr>
        <w:t xml:space="preserve"> </w:t>
      </w:r>
      <w:r>
        <w:rPr>
          <w:rFonts w:ascii="Calibri" w:hAnsi="Calibri" w:cs="Calibri"/>
          <w:b/>
          <w:bCs/>
        </w:rPr>
        <w:t>Główny projektant</w:t>
      </w:r>
    </w:p>
    <w:p w:rsidR="005424C4" w:rsidRDefault="005424C4" w:rsidP="005424C4">
      <w:pPr>
        <w:pStyle w:val="Akapitzlist"/>
        <w:numPr>
          <w:ilvl w:val="0"/>
          <w:numId w:val="60"/>
        </w:numPr>
        <w:spacing w:line="300" w:lineRule="auto"/>
        <w:ind w:left="426" w:hanging="426"/>
        <w:rPr>
          <w:rFonts w:ascii="Calibri" w:hAnsi="Calibri" w:cs="Calibri"/>
        </w:rPr>
      </w:pPr>
      <w:r>
        <w:rPr>
          <w:rFonts w:ascii="Calibri" w:hAnsi="Calibri" w:cs="Calibri"/>
        </w:rPr>
        <w:t>Wskazana osoba:</w:t>
      </w:r>
    </w:p>
    <w:p w:rsidR="005424C4" w:rsidRPr="004E68E0" w:rsidRDefault="005424C4" w:rsidP="005424C4">
      <w:pPr>
        <w:pStyle w:val="Akapitzlist"/>
        <w:numPr>
          <w:ilvl w:val="1"/>
          <w:numId w:val="60"/>
        </w:numPr>
        <w:spacing w:line="300" w:lineRule="auto"/>
        <w:rPr>
          <w:rFonts w:ascii="Calibri" w:hAnsi="Calibri" w:cs="Calibri"/>
        </w:rPr>
      </w:pPr>
      <w:r w:rsidRPr="004E68E0">
        <w:rPr>
          <w:rFonts w:ascii="Calibri" w:hAnsi="Calibri" w:cs="Calibri"/>
        </w:rPr>
        <w:t>spełnia następujący warunek/warunki zawarte w art. 5 pkt ustawy z dnia 27 marca 2003 r. o planowaniu i zagospodarowaniu przestrzennym: …………………………………….</w:t>
      </w:r>
    </w:p>
    <w:p w:rsidR="005424C4" w:rsidRDefault="005424C4" w:rsidP="005424C4">
      <w:pPr>
        <w:pStyle w:val="Akapitzlist"/>
        <w:numPr>
          <w:ilvl w:val="1"/>
          <w:numId w:val="60"/>
        </w:numPr>
        <w:spacing w:line="300" w:lineRule="auto"/>
        <w:rPr>
          <w:rFonts w:ascii="Calibri" w:hAnsi="Calibri" w:cs="Calibri"/>
        </w:rPr>
      </w:pPr>
      <w:r w:rsidRPr="004709F4">
        <w:rPr>
          <w:rFonts w:ascii="Calibri" w:hAnsi="Calibri" w:cs="Calibri"/>
        </w:rPr>
        <w:t xml:space="preserve">posiada ……….. lat (minimum </w:t>
      </w:r>
      <w:r>
        <w:rPr>
          <w:rFonts w:ascii="Calibri" w:hAnsi="Calibri" w:cs="Calibri"/>
          <w:lang w:val="pl-PL"/>
        </w:rPr>
        <w:t>8</w:t>
      </w:r>
      <w:r w:rsidRPr="004709F4">
        <w:rPr>
          <w:rFonts w:ascii="Calibri" w:hAnsi="Calibri" w:cs="Calibri"/>
        </w:rPr>
        <w:t>-lat) doświadczenia w projektowaniu urbanistycznym (liczon</w:t>
      </w:r>
      <w:r>
        <w:rPr>
          <w:rFonts w:ascii="Calibri" w:hAnsi="Calibri" w:cs="Calibri"/>
        </w:rPr>
        <w:t>ych</w:t>
      </w:r>
      <w:r w:rsidRPr="004709F4">
        <w:rPr>
          <w:rFonts w:ascii="Calibri" w:hAnsi="Calibri" w:cs="Calibri"/>
        </w:rPr>
        <w:t xml:space="preserve"> od daty uzyskania uprawnień)</w:t>
      </w:r>
      <w:r>
        <w:rPr>
          <w:rFonts w:ascii="Calibri" w:hAnsi="Calibri" w:cs="Calibri"/>
        </w:rPr>
        <w:t>;</w:t>
      </w:r>
    </w:p>
    <w:p w:rsidR="005424C4" w:rsidRDefault="005424C4" w:rsidP="005424C4">
      <w:pPr>
        <w:pStyle w:val="Akapitzlist"/>
        <w:numPr>
          <w:ilvl w:val="1"/>
          <w:numId w:val="60"/>
        </w:numPr>
        <w:spacing w:line="300" w:lineRule="auto"/>
        <w:rPr>
          <w:rFonts w:ascii="Calibri" w:hAnsi="Calibri" w:cs="Calibri"/>
        </w:rPr>
      </w:pPr>
      <w:r>
        <w:rPr>
          <w:rFonts w:ascii="Calibri" w:hAnsi="Calibri" w:cs="Calibri"/>
        </w:rPr>
        <w:t xml:space="preserve">w okresie </w:t>
      </w:r>
      <w:r w:rsidRPr="004709F4">
        <w:rPr>
          <w:rFonts w:ascii="Calibri" w:hAnsi="Calibri" w:cs="Calibri"/>
        </w:rPr>
        <w:t>ostatnich 3 lat wykonał</w:t>
      </w:r>
      <w:r>
        <w:rPr>
          <w:rFonts w:ascii="Calibri" w:hAnsi="Calibri" w:cs="Calibri"/>
        </w:rPr>
        <w:t>a</w:t>
      </w:r>
      <w:r w:rsidRPr="004709F4">
        <w:rPr>
          <w:rFonts w:ascii="Calibri" w:hAnsi="Calibri" w:cs="Calibri"/>
        </w:rPr>
        <w:t xml:space="preserve"> minimum dwa</w:t>
      </w:r>
      <w:r>
        <w:rPr>
          <w:rFonts w:ascii="Calibri" w:hAnsi="Calibri" w:cs="Calibri"/>
        </w:rPr>
        <w:t xml:space="preserve"> niżej wskazane </w:t>
      </w:r>
      <w:r w:rsidRPr="004709F4">
        <w:rPr>
          <w:rFonts w:ascii="Calibri" w:hAnsi="Calibri" w:cs="Calibri"/>
        </w:rPr>
        <w:t>miejscowe plany zagospodarowania przestrzennego o powierzchni</w:t>
      </w:r>
      <w:r>
        <w:rPr>
          <w:rFonts w:ascii="Calibri" w:hAnsi="Calibri" w:cs="Calibri"/>
        </w:rPr>
        <w:t xml:space="preserve"> każdego z nich</w:t>
      </w:r>
      <w:r w:rsidRPr="004709F4">
        <w:rPr>
          <w:rFonts w:ascii="Calibri" w:hAnsi="Calibri" w:cs="Calibri"/>
        </w:rPr>
        <w:t xml:space="preserve"> nie mniejszej </w:t>
      </w:r>
      <w:r>
        <w:rPr>
          <w:rFonts w:ascii="Calibri" w:hAnsi="Calibri" w:cs="Calibri"/>
          <w:lang w:val="pl-PL"/>
        </w:rPr>
        <w:t>8</w:t>
      </w:r>
      <w:r w:rsidRPr="004709F4">
        <w:rPr>
          <w:rFonts w:ascii="Calibri" w:hAnsi="Calibri" w:cs="Calibri"/>
        </w:rPr>
        <w:t xml:space="preserve">0 ha, </w:t>
      </w:r>
      <w:r>
        <w:rPr>
          <w:rFonts w:ascii="Calibri" w:hAnsi="Calibri" w:cs="Calibri"/>
        </w:rPr>
        <w:t xml:space="preserve">które </w:t>
      </w:r>
      <w:r w:rsidRPr="004709F4">
        <w:rPr>
          <w:rFonts w:ascii="Calibri" w:hAnsi="Calibri" w:cs="Calibri"/>
        </w:rPr>
        <w:t>został</w:t>
      </w:r>
      <w:r>
        <w:rPr>
          <w:rFonts w:ascii="Calibri" w:hAnsi="Calibri" w:cs="Calibri"/>
        </w:rPr>
        <w:t>y</w:t>
      </w:r>
      <w:r w:rsidRPr="004709F4">
        <w:rPr>
          <w:rFonts w:ascii="Calibri" w:hAnsi="Calibri" w:cs="Calibri"/>
        </w:rPr>
        <w:t xml:space="preserve"> opublikowan</w:t>
      </w:r>
      <w:r>
        <w:rPr>
          <w:rFonts w:ascii="Calibri" w:hAnsi="Calibri" w:cs="Calibri"/>
        </w:rPr>
        <w:t>e</w:t>
      </w:r>
      <w:r w:rsidRPr="004709F4">
        <w:rPr>
          <w:rFonts w:ascii="Calibri" w:hAnsi="Calibri" w:cs="Calibri"/>
        </w:rPr>
        <w:t xml:space="preserve"> przez wojewodę w</w:t>
      </w:r>
      <w:r>
        <w:rPr>
          <w:rFonts w:ascii="Calibri" w:hAnsi="Calibri" w:cs="Calibri"/>
        </w:rPr>
        <w:t> </w:t>
      </w:r>
      <w:r w:rsidRPr="004709F4">
        <w:rPr>
          <w:rFonts w:ascii="Calibri" w:hAnsi="Calibri" w:cs="Calibri"/>
        </w:rPr>
        <w:t>Dzienniku Urzędowym</w:t>
      </w:r>
      <w:r>
        <w:rPr>
          <w:rFonts w:ascii="Calibri" w:hAnsi="Calibri" w:cs="Calibri"/>
        </w:rPr>
        <w:t>:</w:t>
      </w:r>
    </w:p>
    <w:p w:rsidR="005424C4" w:rsidRDefault="005424C4" w:rsidP="005424C4">
      <w:pPr>
        <w:pStyle w:val="Akapitzlist"/>
        <w:numPr>
          <w:ilvl w:val="0"/>
          <w:numId w:val="61"/>
        </w:numPr>
        <w:spacing w:line="300" w:lineRule="auto"/>
        <w:rPr>
          <w:rFonts w:ascii="Calibri" w:hAnsi="Calibri" w:cs="Calibri"/>
          <w:bCs/>
          <w:iCs/>
        </w:rPr>
      </w:pPr>
      <w:r>
        <w:rPr>
          <w:rFonts w:ascii="Calibri" w:hAnsi="Calibri" w:cs="Calibri"/>
          <w:bCs/>
          <w:iCs/>
        </w:rPr>
        <w:t>Miejscowy Plan Zagospodarowania Przestrzennego (1) o powierzchni ……….ha</w:t>
      </w:r>
      <w:r>
        <w:rPr>
          <w:rFonts w:ascii="Calibri" w:hAnsi="Calibri" w:cs="Calibri"/>
          <w:bCs/>
          <w:iCs/>
        </w:rPr>
        <w:br/>
      </w:r>
      <w:bookmarkStart w:id="64" w:name="_Hlk175554748"/>
      <w:r>
        <w:rPr>
          <w:rFonts w:ascii="Calibri" w:hAnsi="Calibri" w:cs="Calibri"/>
          <w:bCs/>
          <w:iCs/>
        </w:rPr>
        <w:t>Dziennik Urzędowy pozycja i data publikacji:</w:t>
      </w:r>
      <w:bookmarkEnd w:id="64"/>
      <w:r>
        <w:rPr>
          <w:rFonts w:ascii="Calibri" w:hAnsi="Calibri" w:cs="Calibri"/>
          <w:bCs/>
          <w:iCs/>
        </w:rPr>
        <w:t xml:space="preserve"> …………………….</w:t>
      </w:r>
    </w:p>
    <w:p w:rsidR="005424C4" w:rsidRPr="00915AD8" w:rsidRDefault="005424C4" w:rsidP="005424C4">
      <w:pPr>
        <w:pStyle w:val="Akapitzlist"/>
        <w:spacing w:line="300" w:lineRule="auto"/>
        <w:ind w:left="720"/>
        <w:rPr>
          <w:rFonts w:ascii="Calibri" w:hAnsi="Calibri" w:cs="Calibri"/>
          <w:bCs/>
          <w:iCs/>
        </w:rPr>
      </w:pPr>
      <w:r w:rsidRPr="00915AD8">
        <w:rPr>
          <w:rFonts w:ascii="Calibri" w:hAnsi="Calibri" w:cs="Calibri"/>
          <w:bCs/>
          <w:iCs/>
        </w:rPr>
        <w:t>Podmiot (Odbiorca), na rzecz którego usługa została wykonana:</w:t>
      </w:r>
    </w:p>
    <w:p w:rsidR="005424C4" w:rsidRDefault="005424C4" w:rsidP="005424C4">
      <w:pPr>
        <w:pStyle w:val="Akapitzlist"/>
        <w:numPr>
          <w:ilvl w:val="0"/>
          <w:numId w:val="62"/>
        </w:numPr>
        <w:spacing w:line="300" w:lineRule="auto"/>
        <w:rPr>
          <w:rFonts w:ascii="Calibri" w:hAnsi="Calibri" w:cs="Calibri"/>
          <w:bCs/>
          <w:iCs/>
        </w:rPr>
      </w:pPr>
      <w:r w:rsidRPr="00915AD8">
        <w:rPr>
          <w:rFonts w:ascii="Calibri" w:hAnsi="Calibri" w:cs="Calibri"/>
          <w:bCs/>
          <w:iCs/>
        </w:rPr>
        <w:t>Nazwa: ……………………………</w:t>
      </w:r>
    </w:p>
    <w:p w:rsidR="005424C4" w:rsidRDefault="005424C4" w:rsidP="005424C4">
      <w:pPr>
        <w:pStyle w:val="Akapitzlist"/>
        <w:numPr>
          <w:ilvl w:val="0"/>
          <w:numId w:val="62"/>
        </w:numPr>
        <w:spacing w:line="300" w:lineRule="auto"/>
        <w:rPr>
          <w:rFonts w:ascii="Calibri" w:hAnsi="Calibri" w:cs="Calibri"/>
          <w:bCs/>
          <w:iCs/>
        </w:rPr>
      </w:pPr>
      <w:r w:rsidRPr="001113E9">
        <w:rPr>
          <w:rFonts w:ascii="Calibri" w:hAnsi="Calibri" w:cs="Calibri"/>
          <w:bCs/>
          <w:iCs/>
        </w:rPr>
        <w:t>Ulica / numer: ……………………………</w:t>
      </w:r>
    </w:p>
    <w:p w:rsidR="005424C4" w:rsidRDefault="005424C4" w:rsidP="005424C4">
      <w:pPr>
        <w:pStyle w:val="Akapitzlist"/>
        <w:numPr>
          <w:ilvl w:val="0"/>
          <w:numId w:val="62"/>
        </w:numPr>
        <w:spacing w:line="300" w:lineRule="auto"/>
        <w:rPr>
          <w:rFonts w:ascii="Calibri" w:hAnsi="Calibri" w:cs="Calibri"/>
          <w:bCs/>
          <w:iCs/>
        </w:rPr>
      </w:pPr>
      <w:r w:rsidRPr="001113E9">
        <w:rPr>
          <w:rFonts w:ascii="Calibri" w:hAnsi="Calibri" w:cs="Calibri"/>
          <w:bCs/>
          <w:iCs/>
        </w:rPr>
        <w:t>Miasto / kod: …………………………..</w:t>
      </w:r>
    </w:p>
    <w:p w:rsidR="005424C4" w:rsidRPr="001113E9" w:rsidRDefault="005424C4" w:rsidP="005424C4">
      <w:pPr>
        <w:pStyle w:val="Akapitzlist"/>
        <w:numPr>
          <w:ilvl w:val="0"/>
          <w:numId w:val="62"/>
        </w:numPr>
        <w:spacing w:line="300" w:lineRule="auto"/>
        <w:rPr>
          <w:rFonts w:ascii="Calibri" w:hAnsi="Calibri" w:cs="Calibri"/>
          <w:bCs/>
          <w:iCs/>
        </w:rPr>
      </w:pPr>
      <w:r w:rsidRPr="001113E9">
        <w:rPr>
          <w:rFonts w:ascii="Calibri" w:hAnsi="Calibri" w:cs="Calibri"/>
        </w:rPr>
        <w:t>Data wykonania usługi (od-do) ………………………………………………………………………..</w:t>
      </w:r>
    </w:p>
    <w:p w:rsidR="005424C4" w:rsidRDefault="005424C4" w:rsidP="005424C4">
      <w:pPr>
        <w:pStyle w:val="Akapitzlist"/>
        <w:numPr>
          <w:ilvl w:val="0"/>
          <w:numId w:val="61"/>
        </w:numPr>
        <w:spacing w:line="300" w:lineRule="auto"/>
        <w:rPr>
          <w:rFonts w:ascii="Calibri" w:hAnsi="Calibri" w:cs="Calibri"/>
          <w:bCs/>
          <w:iCs/>
        </w:rPr>
      </w:pPr>
      <w:r>
        <w:rPr>
          <w:rFonts w:ascii="Calibri" w:hAnsi="Calibri" w:cs="Calibri"/>
          <w:bCs/>
          <w:iCs/>
        </w:rPr>
        <w:t xml:space="preserve">Miejscowy Plan Zagospodarowania Przestrzennego (2) o powierzchni ……….ha </w:t>
      </w:r>
    </w:p>
    <w:p w:rsidR="005424C4" w:rsidRPr="000D300B" w:rsidRDefault="005424C4" w:rsidP="005424C4">
      <w:pPr>
        <w:pStyle w:val="Akapitzlist"/>
        <w:spacing w:line="300" w:lineRule="auto"/>
        <w:ind w:left="720"/>
        <w:rPr>
          <w:rFonts w:ascii="Calibri" w:hAnsi="Calibri" w:cs="Calibri"/>
          <w:bCs/>
          <w:iCs/>
        </w:rPr>
      </w:pPr>
      <w:r>
        <w:rPr>
          <w:rFonts w:ascii="Calibri" w:hAnsi="Calibri" w:cs="Calibri"/>
          <w:bCs/>
          <w:iCs/>
        </w:rPr>
        <w:t>Dziennik Urzędowy pozycja i data publikacji: ………………………….</w:t>
      </w:r>
    </w:p>
    <w:p w:rsidR="005424C4" w:rsidRDefault="005424C4" w:rsidP="005424C4">
      <w:pPr>
        <w:pStyle w:val="Akapitzlist"/>
        <w:spacing w:line="300" w:lineRule="auto"/>
        <w:ind w:left="720"/>
        <w:rPr>
          <w:rFonts w:ascii="Calibri" w:hAnsi="Calibri" w:cs="Calibri"/>
          <w:bCs/>
          <w:iCs/>
        </w:rPr>
      </w:pPr>
      <w:r w:rsidRPr="000D300B">
        <w:rPr>
          <w:rFonts w:ascii="Calibri" w:hAnsi="Calibri" w:cs="Calibri"/>
          <w:bCs/>
          <w:iCs/>
        </w:rPr>
        <w:t>Podmiot (Odbiorca), na rzecz którego usługa została wykonana:</w:t>
      </w:r>
    </w:p>
    <w:p w:rsidR="005424C4" w:rsidRDefault="005424C4" w:rsidP="005424C4">
      <w:pPr>
        <w:pStyle w:val="Akapitzlist"/>
        <w:numPr>
          <w:ilvl w:val="0"/>
          <w:numId w:val="63"/>
        </w:numPr>
        <w:spacing w:line="300" w:lineRule="auto"/>
        <w:rPr>
          <w:rFonts w:ascii="Calibri" w:hAnsi="Calibri" w:cs="Calibri"/>
          <w:bCs/>
          <w:iCs/>
        </w:rPr>
      </w:pPr>
      <w:r w:rsidRPr="001113E9">
        <w:rPr>
          <w:rFonts w:ascii="Calibri" w:hAnsi="Calibri" w:cs="Calibri"/>
          <w:bCs/>
          <w:iCs/>
        </w:rPr>
        <w:t>Nazwa: ……………………………</w:t>
      </w:r>
    </w:p>
    <w:p w:rsidR="005424C4" w:rsidRDefault="005424C4" w:rsidP="005424C4">
      <w:pPr>
        <w:pStyle w:val="Akapitzlist"/>
        <w:numPr>
          <w:ilvl w:val="0"/>
          <w:numId w:val="63"/>
        </w:numPr>
        <w:spacing w:line="300" w:lineRule="auto"/>
        <w:rPr>
          <w:rFonts w:ascii="Calibri" w:hAnsi="Calibri" w:cs="Calibri"/>
          <w:bCs/>
          <w:iCs/>
        </w:rPr>
      </w:pPr>
      <w:r w:rsidRPr="001113E9">
        <w:rPr>
          <w:rFonts w:ascii="Calibri" w:hAnsi="Calibri" w:cs="Calibri"/>
          <w:bCs/>
          <w:iCs/>
        </w:rPr>
        <w:t>Ulica / numer: ……………………………</w:t>
      </w:r>
    </w:p>
    <w:p w:rsidR="005424C4" w:rsidRDefault="005424C4" w:rsidP="005424C4">
      <w:pPr>
        <w:pStyle w:val="Akapitzlist"/>
        <w:numPr>
          <w:ilvl w:val="0"/>
          <w:numId w:val="63"/>
        </w:numPr>
        <w:spacing w:line="300" w:lineRule="auto"/>
        <w:rPr>
          <w:rFonts w:ascii="Calibri" w:hAnsi="Calibri" w:cs="Calibri"/>
          <w:bCs/>
          <w:iCs/>
        </w:rPr>
      </w:pPr>
      <w:r w:rsidRPr="001113E9">
        <w:rPr>
          <w:rFonts w:ascii="Calibri" w:hAnsi="Calibri" w:cs="Calibri"/>
          <w:bCs/>
          <w:iCs/>
        </w:rPr>
        <w:t>Miasto / kod: …………………………..</w:t>
      </w:r>
    </w:p>
    <w:p w:rsidR="005424C4" w:rsidRPr="0050001D" w:rsidRDefault="005424C4" w:rsidP="005424C4">
      <w:pPr>
        <w:pStyle w:val="Akapitzlist"/>
        <w:numPr>
          <w:ilvl w:val="0"/>
          <w:numId w:val="63"/>
        </w:numPr>
        <w:spacing w:line="300" w:lineRule="auto"/>
        <w:rPr>
          <w:rFonts w:ascii="Calibri" w:hAnsi="Calibri" w:cs="Calibri"/>
          <w:bCs/>
          <w:iCs/>
        </w:rPr>
      </w:pPr>
      <w:r w:rsidRPr="001113E9">
        <w:rPr>
          <w:rFonts w:ascii="Calibri" w:hAnsi="Calibri" w:cs="Calibri"/>
        </w:rPr>
        <w:t>Data wykonania usługi (od-do) ………………………………………………………………………..</w:t>
      </w:r>
    </w:p>
    <w:p w:rsidR="005424C4" w:rsidRPr="007D5D19" w:rsidRDefault="005424C4" w:rsidP="005424C4">
      <w:pPr>
        <w:pStyle w:val="Akapitzlist"/>
        <w:numPr>
          <w:ilvl w:val="0"/>
          <w:numId w:val="60"/>
        </w:numPr>
        <w:spacing w:line="300" w:lineRule="auto"/>
        <w:ind w:left="357"/>
        <w:rPr>
          <w:rFonts w:ascii="Calibri" w:hAnsi="Calibri" w:cs="Calibri"/>
        </w:rPr>
      </w:pPr>
      <w:r w:rsidRPr="007D5D19">
        <w:rPr>
          <w:rFonts w:ascii="Calibri" w:hAnsi="Calibri" w:cs="Calibri"/>
        </w:rPr>
        <w:t xml:space="preserve">Informacja o podstawie dysponowania ww. osobą**: </w:t>
      </w:r>
      <w:r w:rsidRPr="007D5D19">
        <w:rPr>
          <w:rFonts w:ascii="Calibri" w:hAnsi="Calibri" w:cs="Calibri"/>
          <w:bCs/>
        </w:rPr>
        <w:t>…………………………………………</w:t>
      </w:r>
    </w:p>
    <w:p w:rsidR="005424C4" w:rsidRDefault="005424C4" w:rsidP="00562DE4">
      <w:pPr>
        <w:pStyle w:val="Nagwek2"/>
        <w:keepNext w:val="0"/>
        <w:numPr>
          <w:ilvl w:val="0"/>
          <w:numId w:val="65"/>
        </w:numPr>
        <w:tabs>
          <w:tab w:val="clear" w:pos="9552"/>
        </w:tabs>
        <w:spacing w:before="240" w:after="240" w:line="300" w:lineRule="auto"/>
      </w:pPr>
      <w:r w:rsidRPr="007D5D19">
        <w:t>Imię i nazwisko: …………………………..</w:t>
      </w:r>
    </w:p>
    <w:p w:rsidR="005424C4" w:rsidRPr="00C060A4" w:rsidRDefault="005424C4" w:rsidP="005424C4">
      <w:pPr>
        <w:pStyle w:val="Akapitzlist"/>
        <w:numPr>
          <w:ilvl w:val="0"/>
          <w:numId w:val="64"/>
        </w:numPr>
        <w:suppressAutoHyphens/>
        <w:spacing w:after="58" w:line="300" w:lineRule="auto"/>
        <w:ind w:right="28"/>
        <w:rPr>
          <w:rFonts w:ascii="Calibri" w:hAnsi="Calibri" w:cs="Calibri"/>
        </w:rPr>
      </w:pPr>
      <w:r w:rsidRPr="00C060A4">
        <w:rPr>
          <w:rFonts w:ascii="Calibri" w:hAnsi="Calibri" w:cs="Calibri"/>
        </w:rPr>
        <w:t>Zakres przewidzianych do wykonania czynności w realizacji zamówienia</w:t>
      </w:r>
      <w:r>
        <w:rPr>
          <w:rFonts w:ascii="Calibri" w:hAnsi="Calibri" w:cs="Calibri"/>
        </w:rPr>
        <w:t>:</w:t>
      </w:r>
      <w:r w:rsidRPr="00C060A4">
        <w:rPr>
          <w:rFonts w:ascii="Calibri" w:hAnsi="Calibri" w:cs="Calibri"/>
        </w:rPr>
        <w:t xml:space="preserve"> </w:t>
      </w:r>
      <w:r>
        <w:rPr>
          <w:rFonts w:ascii="Calibri" w:hAnsi="Calibri" w:cs="Calibri"/>
        </w:rPr>
        <w:t>osoba</w:t>
      </w:r>
      <w:r w:rsidR="00D35402">
        <w:rPr>
          <w:rFonts w:ascii="Calibri" w:hAnsi="Calibri" w:cs="Calibri"/>
          <w:lang w:val="pl-PL"/>
        </w:rPr>
        <w:t xml:space="preserve"> pełniąca funkcję specjalisty ds. przygotowania prognozy oddziaływania na środowisko posiadająca kwalifikacje</w:t>
      </w:r>
      <w:r w:rsidRPr="00C060A4">
        <w:rPr>
          <w:rFonts w:ascii="Calibri" w:hAnsi="Calibri" w:cs="Calibri"/>
        </w:rPr>
        <w:t xml:space="preserve"> </w:t>
      </w:r>
      <w:r w:rsidR="00D35402">
        <w:rPr>
          <w:rFonts w:ascii="Calibri" w:hAnsi="Calibri" w:cs="Calibri"/>
          <w:lang w:val="pl-PL"/>
        </w:rPr>
        <w:t>zgodnie z</w:t>
      </w:r>
      <w:r w:rsidRPr="00C060A4">
        <w:rPr>
          <w:rFonts w:ascii="Calibri" w:hAnsi="Calibri" w:cs="Calibri"/>
        </w:rPr>
        <w:t xml:space="preserve"> art. 74a ust. 2 ustawy z dnia 3 października 2008 r. o</w:t>
      </w:r>
      <w:r>
        <w:rPr>
          <w:rFonts w:ascii="Calibri" w:hAnsi="Calibri" w:cs="Calibri"/>
        </w:rPr>
        <w:t> </w:t>
      </w:r>
      <w:r w:rsidRPr="00C060A4">
        <w:rPr>
          <w:rFonts w:ascii="Calibri" w:hAnsi="Calibri" w:cs="Calibri"/>
        </w:rPr>
        <w:t>udostępnianiu informacji o środowisku i jego ochronie, udziale społeczeństwa w ochronie środowiska oraz o ocenach oddziaływania na środowisko</w:t>
      </w:r>
      <w:r>
        <w:rPr>
          <w:rFonts w:ascii="Calibri" w:hAnsi="Calibri" w:cs="Calibri"/>
        </w:rPr>
        <w:t>: ………………………………………..</w:t>
      </w:r>
    </w:p>
    <w:p w:rsidR="005424C4" w:rsidRPr="00C060A4" w:rsidRDefault="005424C4" w:rsidP="005424C4">
      <w:pPr>
        <w:pStyle w:val="Akapitzlist"/>
        <w:numPr>
          <w:ilvl w:val="0"/>
          <w:numId w:val="64"/>
        </w:numPr>
        <w:suppressAutoHyphens/>
        <w:spacing w:after="58" w:line="300" w:lineRule="auto"/>
        <w:ind w:left="357" w:right="28"/>
        <w:rPr>
          <w:rFonts w:ascii="Calibri" w:hAnsi="Calibri" w:cs="Calibri"/>
        </w:rPr>
      </w:pPr>
      <w:r w:rsidRPr="00C060A4">
        <w:rPr>
          <w:rFonts w:ascii="Calibri" w:hAnsi="Calibri" w:cs="Calibri"/>
        </w:rPr>
        <w:t xml:space="preserve">Informacja o podstawie dysponowania ww. osobą**: </w:t>
      </w:r>
      <w:r w:rsidRPr="00C060A4">
        <w:rPr>
          <w:rFonts w:ascii="Calibri" w:hAnsi="Calibri" w:cs="Calibri"/>
          <w:bCs/>
        </w:rPr>
        <w:t>…………………………………………</w:t>
      </w:r>
    </w:p>
    <w:p w:rsidR="005424C4" w:rsidRPr="00B142FD" w:rsidRDefault="005424C4" w:rsidP="005424C4">
      <w:pPr>
        <w:spacing w:before="240" w:line="300" w:lineRule="auto"/>
        <w:rPr>
          <w:rFonts w:cs="Calibri"/>
        </w:rPr>
      </w:pPr>
      <w:r w:rsidRPr="00B142FD">
        <w:rPr>
          <w:rFonts w:cs="Calibri"/>
        </w:rPr>
        <w:t xml:space="preserve">** Należy precyzyjnie określić podstawę do dysponowania wskazaną osoba, tj. np. pracownik własny (umowa o pracę), umowa zlecenie, umowa o dzieło, czy jest to pracownik oddany do dyspozycji przez inny podmiot. </w:t>
      </w:r>
      <w:r w:rsidRPr="00B142FD">
        <w:rPr>
          <w:rFonts w:cs="Calibri"/>
          <w:iCs/>
        </w:rPr>
        <w:t>Jeżeli Wykonawca polega na zasobach innego podmiotu załącza do oferty pisemne zobowiązanie tego podmiotu do oddania mu do dyspozycji osoby/osób z doświadczeniem/uprawnieniami jak wskazano powyżej, na okres korzystania tej/ tych osoby/osób przy wykonywaniu zamówienia lub inny podmiotowy środek dowodowy potwierdzający, że Wykonawca realizując zamówienie, będzie dysponował niezbędnymi zasobami tych podmiotów.</w:t>
      </w:r>
    </w:p>
    <w:p w:rsidR="005424C4" w:rsidRPr="0050176F" w:rsidRDefault="005424C4" w:rsidP="00CE1003">
      <w:pPr>
        <w:widowControl w:val="0"/>
        <w:spacing w:after="0" w:line="276" w:lineRule="auto"/>
        <w:jc w:val="both"/>
        <w:rPr>
          <w:rFonts w:eastAsia="MS Mincho" w:cs="Calibri"/>
          <w:b/>
          <w:bCs/>
          <w:color w:val="000000"/>
          <w:sz w:val="24"/>
          <w:szCs w:val="24"/>
          <w:lang w:eastAsia="pl-PL"/>
        </w:rPr>
      </w:pPr>
    </w:p>
    <w:sectPr w:rsidR="005424C4" w:rsidRPr="0050176F" w:rsidSect="00CE1003">
      <w:footerReference w:type="default" r:id="rId4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17" w:rsidRDefault="00C35717" w:rsidP="0056409B">
      <w:pPr>
        <w:spacing w:after="0" w:line="240" w:lineRule="auto"/>
      </w:pPr>
      <w:r>
        <w:separator/>
      </w:r>
    </w:p>
  </w:endnote>
  <w:endnote w:type="continuationSeparator" w:id="0">
    <w:p w:rsidR="00C35717" w:rsidRDefault="00C35717"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080346"/>
      <w:docPartObj>
        <w:docPartGallery w:val="Page Numbers (Bottom of Page)"/>
        <w:docPartUnique/>
      </w:docPartObj>
    </w:sdtPr>
    <w:sdtEndPr/>
    <w:sdtContent>
      <w:p w:rsidR="00C35717" w:rsidRDefault="00C35717">
        <w:pPr>
          <w:pStyle w:val="Stopka"/>
          <w:jc w:val="center"/>
        </w:pPr>
      </w:p>
      <w:p w:rsidR="00C35717" w:rsidRDefault="00C35717">
        <w:pPr>
          <w:pStyle w:val="Stopka"/>
          <w:jc w:val="center"/>
        </w:pPr>
        <w:r>
          <w:fldChar w:fldCharType="begin"/>
        </w:r>
        <w:r>
          <w:instrText>PAGE   \* MERGEFORMAT</w:instrText>
        </w:r>
        <w:r>
          <w:fldChar w:fldCharType="separate"/>
        </w:r>
        <w:r w:rsidR="00DB39C5">
          <w:rPr>
            <w:noProof/>
          </w:rPr>
          <w:t>28</w:t>
        </w:r>
        <w:r>
          <w:fldChar w:fldCharType="end"/>
        </w:r>
      </w:p>
    </w:sdtContent>
  </w:sdt>
  <w:p w:rsidR="00C35717" w:rsidRDefault="00C357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17" w:rsidRDefault="00C35717">
    <w:pPr>
      <w:pStyle w:val="Stopka"/>
      <w:jc w:val="center"/>
    </w:pPr>
  </w:p>
  <w:p w:rsidR="00C35717" w:rsidRDefault="00C3571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17" w:rsidRDefault="00C35717">
    <w:pPr>
      <w:pStyle w:val="Stopka"/>
      <w:jc w:val="center"/>
    </w:pPr>
    <w:r>
      <w:fldChar w:fldCharType="begin"/>
    </w:r>
    <w:r>
      <w:instrText xml:space="preserve"> PAGE   \* MERGEFORMAT </w:instrText>
    </w:r>
    <w:r>
      <w:fldChar w:fldCharType="separate"/>
    </w:r>
    <w:r w:rsidR="00B120C1">
      <w:rPr>
        <w:noProof/>
      </w:rPr>
      <w:t>43</w:t>
    </w:r>
    <w:r>
      <w:fldChar w:fldCharType="end"/>
    </w:r>
  </w:p>
  <w:p w:rsidR="00C35717" w:rsidRPr="00EA2582" w:rsidRDefault="00C35717" w:rsidP="00765FA4">
    <w:pPr>
      <w:pStyle w:val="Stopka"/>
      <w:rPr>
        <w:sz w:val="2"/>
      </w:rPr>
    </w:pPr>
  </w:p>
  <w:p w:rsidR="00C35717" w:rsidRDefault="00C357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17" w:rsidRDefault="00C35717" w:rsidP="0056409B">
      <w:pPr>
        <w:spacing w:after="0" w:line="240" w:lineRule="auto"/>
      </w:pPr>
      <w:r>
        <w:separator/>
      </w:r>
    </w:p>
  </w:footnote>
  <w:footnote w:type="continuationSeparator" w:id="0">
    <w:p w:rsidR="00C35717" w:rsidRDefault="00C35717" w:rsidP="0056409B">
      <w:pPr>
        <w:spacing w:after="0" w:line="240" w:lineRule="auto"/>
      </w:pPr>
      <w:r>
        <w:continuationSeparator/>
      </w:r>
    </w:p>
  </w:footnote>
  <w:footnote w:id="1">
    <w:p w:rsidR="00C35717" w:rsidRDefault="00C35717"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C35717" w:rsidRPr="00995268" w:rsidRDefault="00C35717" w:rsidP="0056409B">
      <w:pPr>
        <w:keepNext/>
        <w:keepLines/>
        <w:spacing w:after="0" w:line="240" w:lineRule="auto"/>
        <w:jc w:val="both"/>
        <w:rPr>
          <w:rFonts w:ascii="Tahoma" w:hAnsi="Tahoma" w:cs="Tahoma"/>
          <w:sz w:val="16"/>
          <w:szCs w:val="16"/>
        </w:rPr>
      </w:pPr>
      <w:r w:rsidRPr="00995268">
        <w:rPr>
          <w:rStyle w:val="Odwoanieprzypisudolnego"/>
          <w:rFonts w:ascii="Tahoma" w:hAnsi="Tahoma" w:cs="Tahoma"/>
          <w:sz w:val="16"/>
          <w:szCs w:val="16"/>
        </w:rPr>
        <w:t>2</w:t>
      </w:r>
      <w:r w:rsidRPr="00995268">
        <w:rPr>
          <w:rFonts w:ascii="Tahoma" w:hAnsi="Tahoma" w:cs="Tahoma"/>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995268">
        <w:rPr>
          <w:rFonts w:ascii="Tahoma" w:hAnsi="Tahoma" w:cs="Tahoma"/>
          <w:sz w:val="16"/>
          <w:szCs w:val="16"/>
        </w:rPr>
        <w:t>Pzp</w:t>
      </w:r>
      <w:proofErr w:type="spellEnd"/>
      <w:r w:rsidRPr="00995268">
        <w:rPr>
          <w:rFonts w:ascii="Tahoma" w:hAnsi="Tahoma" w:cs="Tahoma"/>
          <w:sz w:val="16"/>
          <w:szCs w:val="16"/>
        </w:rPr>
        <w:t xml:space="preserve"> oraz nie może naruszać integralności protokołu oraz jego załączników.</w:t>
      </w:r>
    </w:p>
  </w:footnote>
  <w:footnote w:id="3">
    <w:p w:rsidR="00C35717" w:rsidRPr="00832D91" w:rsidRDefault="00C35717" w:rsidP="0056409B">
      <w:pPr>
        <w:pStyle w:val="Tekstprzypisudolnego"/>
        <w:jc w:val="both"/>
        <w:rPr>
          <w:sz w:val="20"/>
          <w:szCs w:val="20"/>
        </w:rPr>
      </w:pPr>
      <w:r w:rsidRPr="00995268">
        <w:rPr>
          <w:rStyle w:val="Odwoanieprzypisudolnego"/>
          <w:rFonts w:ascii="Tahoma" w:hAnsi="Tahoma" w:cs="Tahoma"/>
          <w:sz w:val="16"/>
          <w:szCs w:val="16"/>
        </w:rPr>
        <w:t>3</w:t>
      </w:r>
      <w:r w:rsidRPr="00995268">
        <w:rPr>
          <w:rFonts w:ascii="Tahoma" w:hAnsi="Tahoma" w:cs="Tahoma"/>
          <w:sz w:val="16"/>
          <w:szCs w:val="16"/>
        </w:rPr>
        <w:t xml:space="preserve"> P</w:t>
      </w:r>
      <w:r w:rsidRPr="00995268">
        <w:rPr>
          <w:rFonts w:ascii="Tahoma" w:hAnsi="Tahoma" w:cs="Tahoma"/>
          <w:sz w:val="16"/>
          <w:szCs w:val="16"/>
          <w:lang w:eastAsia="pl-PL"/>
        </w:rPr>
        <w:t>rawo do ograniczenia przetwarzania nie ma zastosowania w odniesieniu do przechowywania, w celu zapewnienia korzystania ze środków ochrony prawnej lub w celu ochrony praw innej osoby fizycznej lub prawnej,</w:t>
      </w:r>
      <w:r w:rsidRPr="00995268">
        <w:rPr>
          <w:rFonts w:ascii="Tahoma" w:hAnsi="Tahoma" w:cs="Tahoma"/>
          <w:sz w:val="16"/>
          <w:szCs w:val="16"/>
          <w:lang w:val="pl-PL" w:eastAsia="pl-PL"/>
        </w:rPr>
        <w:t xml:space="preserve"> </w:t>
      </w:r>
      <w:r w:rsidRPr="00995268">
        <w:rPr>
          <w:rFonts w:ascii="Tahoma" w:hAnsi="Tahoma" w:cs="Tahoma"/>
          <w:sz w:val="16"/>
          <w:szCs w:val="16"/>
          <w:lang w:eastAsia="pl-PL"/>
        </w:rPr>
        <w:t>lub z uwagi na ważne względy interesu publicznego Unii Europejskiej lub państwa członkowskiego.</w:t>
      </w:r>
    </w:p>
  </w:footnote>
  <w:footnote w:id="4">
    <w:p w:rsidR="00C35717" w:rsidRPr="00861833" w:rsidRDefault="00C35717" w:rsidP="00F8619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W przypadku konsorcjum wymaganą informację należy podać w odniesieniu do lidera konsorcjum.</w:t>
      </w:r>
    </w:p>
  </w:footnote>
  <w:footnote w:id="5">
    <w:p w:rsidR="00C35717" w:rsidRPr="00861833" w:rsidRDefault="00C35717" w:rsidP="00F8619B">
      <w:pPr>
        <w:pStyle w:val="Tekstprzypisudolnego"/>
        <w:jc w:val="both"/>
        <w:rPr>
          <w:rFonts w:asciiTheme="minorHAnsi" w:hAnsiTheme="minorHAnsi" w:cstheme="minorHAnsi"/>
          <w:sz w:val="20"/>
          <w:szCs w:val="20"/>
          <w:lang w:val="pl-PL"/>
        </w:rPr>
      </w:pPr>
      <w:r w:rsidRPr="00861833">
        <w:rPr>
          <w:rStyle w:val="Odwoanieprzypisudolnego"/>
          <w:rFonts w:asciiTheme="minorHAnsi" w:hAnsiTheme="minorHAnsi" w:cstheme="minorHAnsi"/>
          <w:sz w:val="20"/>
          <w:szCs w:val="20"/>
        </w:rPr>
        <w:footnoteRef/>
      </w:r>
      <w:r w:rsidRPr="00861833">
        <w:rPr>
          <w:rFonts w:asciiTheme="minorHAnsi" w:hAnsiTheme="minorHAnsi" w:cstheme="minorHAnsi"/>
          <w:sz w:val="20"/>
          <w:szCs w:val="20"/>
        </w:rPr>
        <w:t xml:space="preserve"> </w:t>
      </w:r>
      <w:r w:rsidRPr="00861833">
        <w:rPr>
          <w:rFonts w:asciiTheme="minorHAnsi" w:hAnsiTheme="minorHAnsi" w:cstheme="minorHAnsi"/>
          <w:sz w:val="20"/>
          <w:szCs w:val="20"/>
          <w:lang w:val="pl-PL"/>
        </w:rPr>
        <w:t xml:space="preserve">Zgodnie z definicją zawartą w </w:t>
      </w:r>
      <w:r w:rsidRPr="00861833">
        <w:rPr>
          <w:rStyle w:val="Uwydatnienie"/>
          <w:rFonts w:asciiTheme="minorHAnsi" w:hAnsiTheme="minorHAnsi" w:cstheme="minorHAnsi"/>
          <w:i w:val="0"/>
          <w:sz w:val="20"/>
          <w:szCs w:val="20"/>
        </w:rPr>
        <w:t xml:space="preserve">Załączniku I do rozporządzenia Komisji (UE) NR 651/2014 z dnia 17 czerwca </w:t>
      </w:r>
      <w:r w:rsidRPr="00861833">
        <w:rPr>
          <w:rStyle w:val="Uwydatnienie"/>
          <w:rFonts w:asciiTheme="minorHAnsi" w:hAnsiTheme="minorHAnsi" w:cstheme="minorHAnsi"/>
          <w:i w:val="0"/>
          <w:sz w:val="20"/>
          <w:szCs w:val="20"/>
        </w:rPr>
        <w:br/>
        <w:t>2014 r. uznającego niektóre rodzaje pomocy za zgodne z rynkiem wewnętrznym w zastosowaniu art. 107 108 Traktatu</w:t>
      </w:r>
      <w:r w:rsidRPr="00861833">
        <w:rPr>
          <w:rStyle w:val="Uwydatnienie"/>
          <w:rFonts w:asciiTheme="minorHAnsi" w:hAnsiTheme="minorHAnsi" w:cstheme="minorHAnsi"/>
          <w:i w:val="0"/>
          <w:sz w:val="20"/>
          <w:szCs w:val="20"/>
          <w:lang w:val="pl-PL"/>
        </w:rPr>
        <w:t>.</w:t>
      </w:r>
    </w:p>
  </w:footnote>
  <w:footnote w:id="6">
    <w:p w:rsidR="00C35717" w:rsidRPr="00A84095" w:rsidRDefault="00C35717" w:rsidP="00F8619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C35717" w:rsidRPr="00A84095" w:rsidRDefault="00C35717" w:rsidP="00F8619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rsidR="00C35717" w:rsidRPr="00EA6CD3" w:rsidRDefault="00C35717" w:rsidP="00F73750">
      <w:pPr>
        <w:pStyle w:val="Tekstprzypisudolnego"/>
        <w:rPr>
          <w:rFonts w:asciiTheme="minorHAnsi" w:hAnsiTheme="minorHAnsi" w:cstheme="minorHAnsi"/>
          <w:sz w:val="20"/>
          <w:szCs w:val="20"/>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 xml:space="preserve">Należy </w:t>
      </w:r>
      <w:r w:rsidRPr="00EA6CD3">
        <w:rPr>
          <w:rFonts w:asciiTheme="minorHAnsi" w:hAnsiTheme="minorHAnsi" w:cstheme="minorHAnsi"/>
          <w:sz w:val="20"/>
          <w:szCs w:val="20"/>
        </w:rPr>
        <w:t>podać mającą zastosowanie podstawę wykluczenia spośród wymienionych w 108 ust. 1 pkt 1, 2, 5</w:t>
      </w:r>
      <w:r w:rsidRPr="00EA6CD3">
        <w:rPr>
          <w:rFonts w:asciiTheme="minorHAnsi" w:hAnsiTheme="minorHAnsi" w:cstheme="minorHAnsi"/>
          <w:sz w:val="20"/>
          <w:szCs w:val="20"/>
          <w:lang w:val="pl-PL"/>
        </w:rPr>
        <w:t xml:space="preserve"> i 6</w:t>
      </w:r>
      <w:r w:rsidRPr="00EA6CD3">
        <w:rPr>
          <w:rFonts w:asciiTheme="minorHAnsi" w:hAnsiTheme="minorHAnsi" w:cstheme="minorHAnsi"/>
          <w:sz w:val="20"/>
          <w:szCs w:val="20"/>
        </w:rPr>
        <w:t xml:space="preserve"> lub art. 109 ust. 1 pkt </w:t>
      </w:r>
      <w:r w:rsidRPr="00EA6CD3">
        <w:rPr>
          <w:rFonts w:asciiTheme="minorHAnsi" w:hAnsiTheme="minorHAnsi" w:cstheme="minorHAnsi"/>
          <w:sz w:val="20"/>
          <w:szCs w:val="20"/>
          <w:lang w:val="pl-PL"/>
        </w:rPr>
        <w:t xml:space="preserve">4 </w:t>
      </w:r>
      <w:r w:rsidRPr="00EA6CD3">
        <w:rPr>
          <w:rFonts w:asciiTheme="minorHAnsi" w:hAnsiTheme="minorHAnsi" w:cstheme="minorHAnsi"/>
          <w:sz w:val="20"/>
          <w:szCs w:val="20"/>
        </w:rPr>
        <w:t xml:space="preserve">ustawy </w:t>
      </w:r>
      <w:proofErr w:type="spellStart"/>
      <w:r w:rsidRPr="00EA6CD3">
        <w:rPr>
          <w:rFonts w:asciiTheme="minorHAnsi" w:hAnsiTheme="minorHAnsi" w:cstheme="minorHAnsi"/>
          <w:sz w:val="20"/>
          <w:szCs w:val="20"/>
        </w:rPr>
        <w:t>Pzp</w:t>
      </w:r>
      <w:proofErr w:type="spellEnd"/>
      <w:r w:rsidRPr="00EA6CD3">
        <w:rPr>
          <w:rFonts w:asciiTheme="minorHAnsi" w:hAnsiTheme="minorHAnsi" w:cstheme="minorHAnsi"/>
          <w:sz w:val="20"/>
          <w:szCs w:val="20"/>
          <w:lang w:val="pl-PL"/>
        </w:rPr>
        <w:t>.</w:t>
      </w:r>
    </w:p>
  </w:footnote>
  <w:footnote w:id="9">
    <w:p w:rsidR="00C35717" w:rsidRDefault="00C35717" w:rsidP="00F73750">
      <w:pPr>
        <w:pStyle w:val="Tekstprzypisudolnego"/>
        <w:rPr>
          <w:rFonts w:ascii="Tahoma" w:hAnsi="Tahoma" w:cs="Tahoma"/>
          <w:sz w:val="18"/>
          <w:szCs w:val="18"/>
          <w:lang w:val="pl-PL"/>
        </w:rPr>
      </w:pPr>
      <w:r w:rsidRPr="00EA6CD3">
        <w:rPr>
          <w:rStyle w:val="Odwoanieprzypisudolnego"/>
          <w:rFonts w:asciiTheme="minorHAnsi" w:hAnsiTheme="minorHAnsi" w:cstheme="minorHAnsi"/>
          <w:sz w:val="20"/>
          <w:szCs w:val="20"/>
        </w:rPr>
        <w:footnoteRef/>
      </w:r>
      <w:r w:rsidRPr="00EA6CD3">
        <w:rPr>
          <w:rFonts w:asciiTheme="minorHAnsi" w:hAnsiTheme="minorHAnsi" w:cstheme="minorHAnsi"/>
          <w:sz w:val="20"/>
          <w:szCs w:val="20"/>
        </w:rPr>
        <w:t xml:space="preserve"> </w:t>
      </w:r>
      <w:r w:rsidRPr="00EA6CD3">
        <w:rPr>
          <w:rFonts w:asciiTheme="minorHAnsi" w:hAnsiTheme="minorHAnsi" w:cstheme="minorHAnsi"/>
          <w:sz w:val="20"/>
          <w:szCs w:val="20"/>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3EA37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2"/>
      <w:lvlText w:val="*"/>
      <w:lvlJc w:val="left"/>
      <w:pPr>
        <w:ind w:left="0" w:firstLine="0"/>
      </w:pPr>
    </w:lvl>
  </w:abstractNum>
  <w:abstractNum w:abstractNumId="2" w15:restartNumberingAfterBreak="0">
    <w:nsid w:val="0000000C"/>
    <w:multiLevelType w:val="multilevel"/>
    <w:tmpl w:val="E3A846BC"/>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3DA61F1"/>
    <w:multiLevelType w:val="hybridMultilevel"/>
    <w:tmpl w:val="71EAA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6452299"/>
    <w:multiLevelType w:val="multilevel"/>
    <w:tmpl w:val="9ECC7638"/>
    <w:lvl w:ilvl="0">
      <w:start w:val="7"/>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 w15:restartNumberingAfterBreak="0">
    <w:nsid w:val="065F1D77"/>
    <w:multiLevelType w:val="hybridMultilevel"/>
    <w:tmpl w:val="3CAAA488"/>
    <w:lvl w:ilvl="0" w:tplc="90627D94">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66032E5"/>
    <w:multiLevelType w:val="hybridMultilevel"/>
    <w:tmpl w:val="94947BE8"/>
    <w:lvl w:ilvl="0" w:tplc="A320AE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78C321D"/>
    <w:multiLevelType w:val="hybridMultilevel"/>
    <w:tmpl w:val="6A9C66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94A1F65"/>
    <w:multiLevelType w:val="singleLevel"/>
    <w:tmpl w:val="637ABFBC"/>
    <w:lvl w:ilvl="0">
      <w:start w:val="1"/>
      <w:numFmt w:val="decimal"/>
      <w:lvlText w:val="%1."/>
      <w:lvlJc w:val="left"/>
      <w:pPr>
        <w:tabs>
          <w:tab w:val="num" w:pos="360"/>
        </w:tabs>
        <w:ind w:left="360" w:hanging="360"/>
      </w:pPr>
      <w:rPr>
        <w:rFonts w:asciiTheme="minorHAnsi" w:eastAsia="Times New Roman" w:hAnsiTheme="minorHAnsi" w:cs="Tahoma" w:hint="default"/>
        <w:b w:val="0"/>
        <w:i w:val="0"/>
        <w:sz w:val="24"/>
        <w:szCs w:val="24"/>
      </w:rPr>
    </w:lvl>
  </w:abstractNum>
  <w:abstractNum w:abstractNumId="13" w15:restartNumberingAfterBreak="0">
    <w:nsid w:val="09EB3684"/>
    <w:multiLevelType w:val="hybridMultilevel"/>
    <w:tmpl w:val="8BD29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8E1EB6"/>
    <w:multiLevelType w:val="hybridMultilevel"/>
    <w:tmpl w:val="4C7CB682"/>
    <w:lvl w:ilvl="0" w:tplc="368AD8F6">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0CCB089D"/>
    <w:multiLevelType w:val="multilevel"/>
    <w:tmpl w:val="432AFA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0E726EE9"/>
    <w:multiLevelType w:val="hybridMultilevel"/>
    <w:tmpl w:val="F54CF114"/>
    <w:lvl w:ilvl="0" w:tplc="1AA4452E">
      <w:start w:val="1"/>
      <w:numFmt w:val="decimal"/>
      <w:lvlText w:val="%1."/>
      <w:lvlJc w:val="left"/>
      <w:pPr>
        <w:ind w:left="720" w:hanging="360"/>
      </w:pPr>
      <w:rPr>
        <w:rFonts w:ascii="Tahoma" w:hAnsi="Tahoma"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E9D4456"/>
    <w:multiLevelType w:val="hybridMultilevel"/>
    <w:tmpl w:val="D02A8BD4"/>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272E3F"/>
    <w:multiLevelType w:val="hybridMultilevel"/>
    <w:tmpl w:val="70781562"/>
    <w:lvl w:ilvl="0" w:tplc="8F2296D8">
      <w:start w:val="1"/>
      <w:numFmt w:val="upperRoman"/>
      <w:pStyle w:val="Nagwek1"/>
      <w:lvlText w:val="%1."/>
      <w:lvlJc w:val="right"/>
      <w:pPr>
        <w:ind w:left="360" w:hanging="360"/>
      </w:pPr>
      <w:rPr>
        <w:sz w:val="24"/>
        <w:szCs w:val="24"/>
      </w:rPr>
    </w:lvl>
    <w:lvl w:ilvl="1" w:tplc="06322148">
      <w:numFmt w:val="bullet"/>
      <w:lvlText w:val=""/>
      <w:lvlJc w:val="left"/>
      <w:pPr>
        <w:ind w:left="1080" w:hanging="360"/>
      </w:pPr>
      <w:rPr>
        <w:rFonts w:ascii="Symbol" w:eastAsia="Calibri" w:hAnsi="Symbol"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1690EFC"/>
    <w:multiLevelType w:val="multilevel"/>
    <w:tmpl w:val="0F2EA36E"/>
    <w:lvl w:ilvl="0">
      <w:start w:val="1"/>
      <w:numFmt w:val="decimal"/>
      <w:lvlText w:val="%1."/>
      <w:lvlJc w:val="left"/>
      <w:pPr>
        <w:tabs>
          <w:tab w:val="num" w:pos="720"/>
        </w:tabs>
        <w:ind w:left="720" w:hanging="360"/>
      </w:pPr>
      <w:rPr>
        <w:b w:val="0"/>
        <w:sz w:val="24"/>
        <w:szCs w:val="24"/>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1" w15:restartNumberingAfterBreak="0">
    <w:nsid w:val="13097ADC"/>
    <w:multiLevelType w:val="hybridMultilevel"/>
    <w:tmpl w:val="43FC6826"/>
    <w:lvl w:ilvl="0" w:tplc="9C88876E">
      <w:start w:val="5"/>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8B5AD0"/>
    <w:multiLevelType w:val="hybridMultilevel"/>
    <w:tmpl w:val="F43642E0"/>
    <w:lvl w:ilvl="0" w:tplc="425640D2">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94BA5"/>
    <w:multiLevelType w:val="hybridMultilevel"/>
    <w:tmpl w:val="E4C2AB34"/>
    <w:lvl w:ilvl="0" w:tplc="97BECF12">
      <w:start w:val="1"/>
      <w:numFmt w:val="decimal"/>
      <w:lvlText w:val="%1."/>
      <w:lvlJc w:val="left"/>
      <w:pPr>
        <w:ind w:left="720" w:hanging="360"/>
      </w:pPr>
      <w:rPr>
        <w:rFonts w:ascii="Calibri" w:hAnsi="Calibri" w:cs="Calibri"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1B0F3D0F"/>
    <w:multiLevelType w:val="multilevel"/>
    <w:tmpl w:val="B4F4871E"/>
    <w:lvl w:ilvl="0">
      <w:start w:val="1"/>
      <w:numFmt w:val="decimal"/>
      <w:lvlText w:val="%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8876A0"/>
    <w:multiLevelType w:val="hybridMultilevel"/>
    <w:tmpl w:val="90A695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EDC156B"/>
    <w:multiLevelType w:val="multilevel"/>
    <w:tmpl w:val="5D90BCBA"/>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0" w15:restartNumberingAfterBreak="0">
    <w:nsid w:val="22C81DA8"/>
    <w:multiLevelType w:val="hybridMultilevel"/>
    <w:tmpl w:val="A1EA115A"/>
    <w:lvl w:ilvl="0" w:tplc="07EC5BC8">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7F46B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612202"/>
    <w:multiLevelType w:val="hybridMultilevel"/>
    <w:tmpl w:val="C2FE3990"/>
    <w:lvl w:ilvl="0" w:tplc="9C0C0B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EA65BD4"/>
    <w:multiLevelType w:val="hybridMultilevel"/>
    <w:tmpl w:val="8BD291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191E5D"/>
    <w:multiLevelType w:val="multilevel"/>
    <w:tmpl w:val="FFF6075E"/>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A5599D"/>
    <w:multiLevelType w:val="multilevel"/>
    <w:tmpl w:val="3CE20E38"/>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636E34"/>
    <w:multiLevelType w:val="hybridMultilevel"/>
    <w:tmpl w:val="45C4BE52"/>
    <w:lvl w:ilvl="0" w:tplc="A320AE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EE04E1C"/>
    <w:multiLevelType w:val="multilevel"/>
    <w:tmpl w:val="B4F4871E"/>
    <w:lvl w:ilvl="0">
      <w:start w:val="1"/>
      <w:numFmt w:val="decimal"/>
      <w:lvlText w:val="%1."/>
      <w:lvlJc w:val="left"/>
      <w:pPr>
        <w:ind w:left="360" w:hanging="360"/>
      </w:pPr>
      <w:rPr>
        <w:rFonts w:hint="default"/>
        <w:b w:val="0"/>
        <w:sz w:val="24"/>
        <w:szCs w:val="24"/>
      </w:rPr>
    </w:lvl>
    <w:lvl w:ilvl="1">
      <w:start w:val="1"/>
      <w:numFmt w:val="decimal"/>
      <w:lvlText w:val="%2)"/>
      <w:lvlJc w:val="left"/>
      <w:pPr>
        <w:ind w:left="792" w:hanging="432"/>
      </w:pPr>
      <w:rPr>
        <w:rFonts w:hint="default"/>
        <w:b w:val="0"/>
        <w:i w:val="0"/>
        <w:sz w:val="24"/>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4" w15:restartNumberingAfterBreak="0">
    <w:nsid w:val="47066FBD"/>
    <w:multiLevelType w:val="multilevel"/>
    <w:tmpl w:val="40A43522"/>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5" w15:restartNumberingAfterBreak="0">
    <w:nsid w:val="473050FE"/>
    <w:multiLevelType w:val="hybridMultilevel"/>
    <w:tmpl w:val="1542F6BA"/>
    <w:lvl w:ilvl="0" w:tplc="E59C23D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9823991"/>
    <w:multiLevelType w:val="multilevel"/>
    <w:tmpl w:val="222A176E"/>
    <w:lvl w:ilvl="0">
      <w:start w:val="1"/>
      <w:numFmt w:val="decimal"/>
      <w:lvlText w:val="%1."/>
      <w:lvlJc w:val="left"/>
      <w:pPr>
        <w:ind w:left="360" w:hanging="360"/>
      </w:pPr>
      <w:rPr>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A5A2661"/>
    <w:multiLevelType w:val="multilevel"/>
    <w:tmpl w:val="F606F81A"/>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8" w15:restartNumberingAfterBreak="0">
    <w:nsid w:val="4E6660E0"/>
    <w:multiLevelType w:val="hybridMultilevel"/>
    <w:tmpl w:val="54187B38"/>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4A2241B"/>
    <w:multiLevelType w:val="multilevel"/>
    <w:tmpl w:val="0415001F"/>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CDA62F2"/>
    <w:multiLevelType w:val="multilevel"/>
    <w:tmpl w:val="2076AB8E"/>
    <w:lvl w:ilvl="0">
      <w:start w:val="1"/>
      <w:numFmt w:val="decimal"/>
      <w:lvlText w:val="%1."/>
      <w:lvlJc w:val="left"/>
      <w:pPr>
        <w:ind w:left="360" w:hanging="360"/>
      </w:pPr>
      <w:rPr>
        <w:rFonts w:hint="default"/>
        <w:b/>
        <w:bCs/>
        <w:i w:val="0"/>
        <w:sz w:val="24"/>
        <w:szCs w:val="24"/>
      </w:rPr>
    </w:lvl>
    <w:lvl w:ilvl="1">
      <w:start w:val="1"/>
      <w:numFmt w:val="decimal"/>
      <w:lvlText w:val="%1.%2."/>
      <w:lvlJc w:val="left"/>
      <w:pPr>
        <w:ind w:left="432" w:hanging="432"/>
      </w:pPr>
      <w:rPr>
        <w:rFonts w:asciiTheme="minorHAnsi" w:hAnsiTheme="minorHAnsi" w:cstheme="minorHAnsi" w:hint="default"/>
        <w:b w:val="0"/>
        <w:bCs w:val="0"/>
        <w:i w:val="0"/>
        <w:sz w:val="24"/>
        <w:szCs w:val="24"/>
      </w:rPr>
    </w:lvl>
    <w:lvl w:ilvl="2">
      <w:start w:val="1"/>
      <w:numFmt w:val="lowerLetter"/>
      <w:lvlText w:val="%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15:restartNumberingAfterBreak="0">
    <w:nsid w:val="6D941D7F"/>
    <w:multiLevelType w:val="multilevel"/>
    <w:tmpl w:val="D4684CF4"/>
    <w:lvl w:ilvl="0">
      <w:start w:val="10"/>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4"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6696C9A"/>
    <w:multiLevelType w:val="multilevel"/>
    <w:tmpl w:val="988CA3B4"/>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79CE2A2F"/>
    <w:multiLevelType w:val="hybridMultilevel"/>
    <w:tmpl w:val="56AC959A"/>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C819A8"/>
    <w:multiLevelType w:val="multilevel"/>
    <w:tmpl w:val="DED884DA"/>
    <w:lvl w:ilvl="0">
      <w:start w:val="6"/>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63" w15:restartNumberingAfterBreak="0">
    <w:nsid w:val="7D993BAB"/>
    <w:multiLevelType w:val="hybridMultilevel"/>
    <w:tmpl w:val="936075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DBD2166"/>
    <w:multiLevelType w:val="multilevel"/>
    <w:tmpl w:val="D04C8000"/>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4"/>
        <w:szCs w:val="24"/>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6"/>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44"/>
  </w:num>
  <w:num w:numId="30">
    <w:abstractNumId w:val="32"/>
  </w:num>
  <w:num w:numId="31">
    <w:abstractNumId w:val="20"/>
  </w:num>
  <w:num w:numId="32">
    <w:abstractNumId w:val="28"/>
  </w:num>
  <w:num w:numId="33">
    <w:abstractNumId w:val="47"/>
  </w:num>
  <w:num w:numId="34">
    <w:abstractNumId w:val="40"/>
  </w:num>
  <w:num w:numId="35">
    <w:abstractNumId w:val="53"/>
  </w:num>
  <w:num w:numId="36">
    <w:abstractNumId w:val="8"/>
  </w:num>
  <w:num w:numId="37">
    <w:abstractNumId w:val="35"/>
  </w:num>
  <w:num w:numId="38">
    <w:abstractNumId w:val="63"/>
  </w:num>
  <w:num w:numId="39">
    <w:abstractNumId w:val="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5"/>
  </w:num>
  <w:num w:numId="43">
    <w:abstractNumId w:val="39"/>
  </w:num>
  <w:num w:numId="44">
    <w:abstractNumId w:val="58"/>
  </w:num>
  <w:num w:numId="45">
    <w:abstractNumId w:val="23"/>
  </w:num>
  <w:num w:numId="46">
    <w:abstractNumId w:val="49"/>
  </w:num>
  <w:num w:numId="47">
    <w:abstractNumId w:val="48"/>
  </w:num>
  <w:num w:numId="48">
    <w:abstractNumId w:val="19"/>
  </w:num>
  <w:num w:numId="49">
    <w:abstractNumId w:val="62"/>
  </w:num>
  <w:num w:numId="50">
    <w:abstractNumId w:val="11"/>
  </w:num>
  <w:num w:numId="51">
    <w:abstractNumId w:val="21"/>
  </w:num>
  <w:num w:numId="52">
    <w:abstractNumId w:val="14"/>
  </w:num>
  <w:num w:numId="53">
    <w:abstractNumId w:val="22"/>
  </w:num>
  <w:num w:numId="54">
    <w:abstractNumId w:val="15"/>
  </w:num>
  <w:num w:numId="55">
    <w:abstractNumId w:val="6"/>
  </w:num>
  <w:num w:numId="56">
    <w:abstractNumId w:val="51"/>
  </w:num>
  <w:num w:numId="57">
    <w:abstractNumId w:val="33"/>
  </w:num>
  <w:num w:numId="58">
    <w:abstractNumId w:val="34"/>
  </w:num>
  <w:num w:numId="59">
    <w:abstractNumId w:val="13"/>
  </w:num>
  <w:num w:numId="60">
    <w:abstractNumId w:val="42"/>
  </w:num>
  <w:num w:numId="61">
    <w:abstractNumId w:val="27"/>
  </w:num>
  <w:num w:numId="62">
    <w:abstractNumId w:val="41"/>
  </w:num>
  <w:num w:numId="63">
    <w:abstractNumId w:val="10"/>
  </w:num>
  <w:num w:numId="64">
    <w:abstractNumId w:val="26"/>
  </w:num>
  <w:num w:numId="65">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627"/>
    <w:rsid w:val="00003C09"/>
    <w:rsid w:val="0000757B"/>
    <w:rsid w:val="00014136"/>
    <w:rsid w:val="0001479E"/>
    <w:rsid w:val="000148ED"/>
    <w:rsid w:val="00017685"/>
    <w:rsid w:val="0001776B"/>
    <w:rsid w:val="00020762"/>
    <w:rsid w:val="000357DE"/>
    <w:rsid w:val="00037438"/>
    <w:rsid w:val="00043DB4"/>
    <w:rsid w:val="00044169"/>
    <w:rsid w:val="00045E4A"/>
    <w:rsid w:val="000524C8"/>
    <w:rsid w:val="00056B82"/>
    <w:rsid w:val="00064FFA"/>
    <w:rsid w:val="00070B1C"/>
    <w:rsid w:val="000770D6"/>
    <w:rsid w:val="00080C31"/>
    <w:rsid w:val="00082085"/>
    <w:rsid w:val="00083DE6"/>
    <w:rsid w:val="00087A25"/>
    <w:rsid w:val="000947AA"/>
    <w:rsid w:val="000964D4"/>
    <w:rsid w:val="000979F8"/>
    <w:rsid w:val="000A0C2B"/>
    <w:rsid w:val="000A47AD"/>
    <w:rsid w:val="000A6A20"/>
    <w:rsid w:val="000B59FF"/>
    <w:rsid w:val="000B686D"/>
    <w:rsid w:val="000B71FC"/>
    <w:rsid w:val="000B7E33"/>
    <w:rsid w:val="000C3BE1"/>
    <w:rsid w:val="000C4F48"/>
    <w:rsid w:val="000D1575"/>
    <w:rsid w:val="000D19E0"/>
    <w:rsid w:val="000D21C8"/>
    <w:rsid w:val="000E3011"/>
    <w:rsid w:val="000F1B97"/>
    <w:rsid w:val="000F4D0B"/>
    <w:rsid w:val="000F5704"/>
    <w:rsid w:val="00103969"/>
    <w:rsid w:val="00117A89"/>
    <w:rsid w:val="00120560"/>
    <w:rsid w:val="0012098D"/>
    <w:rsid w:val="001274EF"/>
    <w:rsid w:val="00130358"/>
    <w:rsid w:val="00134C68"/>
    <w:rsid w:val="00142A92"/>
    <w:rsid w:val="0014766C"/>
    <w:rsid w:val="00153276"/>
    <w:rsid w:val="00154466"/>
    <w:rsid w:val="001567B8"/>
    <w:rsid w:val="00162F49"/>
    <w:rsid w:val="00163E65"/>
    <w:rsid w:val="00172CAA"/>
    <w:rsid w:val="00181BBF"/>
    <w:rsid w:val="001836E8"/>
    <w:rsid w:val="00183D64"/>
    <w:rsid w:val="00193E20"/>
    <w:rsid w:val="00195112"/>
    <w:rsid w:val="001976EA"/>
    <w:rsid w:val="001A1FE4"/>
    <w:rsid w:val="001A217D"/>
    <w:rsid w:val="001B0903"/>
    <w:rsid w:val="001B4367"/>
    <w:rsid w:val="001C11D0"/>
    <w:rsid w:val="001C54AB"/>
    <w:rsid w:val="001D2A4D"/>
    <w:rsid w:val="001D56B1"/>
    <w:rsid w:val="001E05A9"/>
    <w:rsid w:val="001E0FB0"/>
    <w:rsid w:val="001E5A72"/>
    <w:rsid w:val="001F1699"/>
    <w:rsid w:val="001F1E32"/>
    <w:rsid w:val="001F2314"/>
    <w:rsid w:val="001F3F9D"/>
    <w:rsid w:val="001F4CA9"/>
    <w:rsid w:val="001F70FE"/>
    <w:rsid w:val="002028A9"/>
    <w:rsid w:val="00204007"/>
    <w:rsid w:val="002047D9"/>
    <w:rsid w:val="00207EB3"/>
    <w:rsid w:val="002177D3"/>
    <w:rsid w:val="00217899"/>
    <w:rsid w:val="002257D8"/>
    <w:rsid w:val="0022746A"/>
    <w:rsid w:val="002333B6"/>
    <w:rsid w:val="00233712"/>
    <w:rsid w:val="00234D7E"/>
    <w:rsid w:val="0023570C"/>
    <w:rsid w:val="00242D30"/>
    <w:rsid w:val="00256E32"/>
    <w:rsid w:val="002628A5"/>
    <w:rsid w:val="00263E88"/>
    <w:rsid w:val="002713D1"/>
    <w:rsid w:val="0027450F"/>
    <w:rsid w:val="0028091A"/>
    <w:rsid w:val="0028102D"/>
    <w:rsid w:val="00281E31"/>
    <w:rsid w:val="00282174"/>
    <w:rsid w:val="00285CFE"/>
    <w:rsid w:val="00286174"/>
    <w:rsid w:val="0029495A"/>
    <w:rsid w:val="002A4B25"/>
    <w:rsid w:val="002A67D2"/>
    <w:rsid w:val="002B1D29"/>
    <w:rsid w:val="002B681D"/>
    <w:rsid w:val="002C4DEC"/>
    <w:rsid w:val="002C70B4"/>
    <w:rsid w:val="002D0F8F"/>
    <w:rsid w:val="002D1391"/>
    <w:rsid w:val="002D1761"/>
    <w:rsid w:val="002D3EBE"/>
    <w:rsid w:val="002D4342"/>
    <w:rsid w:val="002E260C"/>
    <w:rsid w:val="002E549B"/>
    <w:rsid w:val="00302F24"/>
    <w:rsid w:val="00303A08"/>
    <w:rsid w:val="0030442C"/>
    <w:rsid w:val="003044B7"/>
    <w:rsid w:val="003073D7"/>
    <w:rsid w:val="00310CB2"/>
    <w:rsid w:val="00312EBF"/>
    <w:rsid w:val="003135B8"/>
    <w:rsid w:val="003155EA"/>
    <w:rsid w:val="00320C20"/>
    <w:rsid w:val="00321B96"/>
    <w:rsid w:val="00322417"/>
    <w:rsid w:val="003260CC"/>
    <w:rsid w:val="003266B4"/>
    <w:rsid w:val="00330162"/>
    <w:rsid w:val="0034196E"/>
    <w:rsid w:val="00343F78"/>
    <w:rsid w:val="00356C96"/>
    <w:rsid w:val="0036135F"/>
    <w:rsid w:val="00366702"/>
    <w:rsid w:val="00367602"/>
    <w:rsid w:val="00370E14"/>
    <w:rsid w:val="00374D14"/>
    <w:rsid w:val="00375EDD"/>
    <w:rsid w:val="0039214B"/>
    <w:rsid w:val="00393F85"/>
    <w:rsid w:val="003947EF"/>
    <w:rsid w:val="00395511"/>
    <w:rsid w:val="00396176"/>
    <w:rsid w:val="00397077"/>
    <w:rsid w:val="003A0B87"/>
    <w:rsid w:val="003A1A64"/>
    <w:rsid w:val="003A1C88"/>
    <w:rsid w:val="003A27CF"/>
    <w:rsid w:val="003A3D5F"/>
    <w:rsid w:val="003A40B0"/>
    <w:rsid w:val="003A5A68"/>
    <w:rsid w:val="003A6696"/>
    <w:rsid w:val="003B0F6D"/>
    <w:rsid w:val="003D11B4"/>
    <w:rsid w:val="003D1979"/>
    <w:rsid w:val="003D21DD"/>
    <w:rsid w:val="003E1C66"/>
    <w:rsid w:val="003E2393"/>
    <w:rsid w:val="003E4619"/>
    <w:rsid w:val="003F2198"/>
    <w:rsid w:val="00402FFD"/>
    <w:rsid w:val="00406FFD"/>
    <w:rsid w:val="00410038"/>
    <w:rsid w:val="00410143"/>
    <w:rsid w:val="004103E3"/>
    <w:rsid w:val="00410F46"/>
    <w:rsid w:val="0041334A"/>
    <w:rsid w:val="00414B47"/>
    <w:rsid w:val="004210F5"/>
    <w:rsid w:val="0042753E"/>
    <w:rsid w:val="00435D30"/>
    <w:rsid w:val="00437B7F"/>
    <w:rsid w:val="00437E7D"/>
    <w:rsid w:val="00443403"/>
    <w:rsid w:val="004453F2"/>
    <w:rsid w:val="00445B44"/>
    <w:rsid w:val="004508EA"/>
    <w:rsid w:val="00451C54"/>
    <w:rsid w:val="004536E4"/>
    <w:rsid w:val="00455C0F"/>
    <w:rsid w:val="00472B95"/>
    <w:rsid w:val="00480DB1"/>
    <w:rsid w:val="00482CA2"/>
    <w:rsid w:val="00483EE0"/>
    <w:rsid w:val="00485EAF"/>
    <w:rsid w:val="00486ECC"/>
    <w:rsid w:val="00486F9F"/>
    <w:rsid w:val="004879FF"/>
    <w:rsid w:val="00497C34"/>
    <w:rsid w:val="004A0105"/>
    <w:rsid w:val="004A312B"/>
    <w:rsid w:val="004B1548"/>
    <w:rsid w:val="004B6F80"/>
    <w:rsid w:val="004C67E4"/>
    <w:rsid w:val="004C7442"/>
    <w:rsid w:val="004D1CED"/>
    <w:rsid w:val="004E2ECE"/>
    <w:rsid w:val="004E3A5C"/>
    <w:rsid w:val="004E68E0"/>
    <w:rsid w:val="004E7238"/>
    <w:rsid w:val="0050176F"/>
    <w:rsid w:val="0050223C"/>
    <w:rsid w:val="00506929"/>
    <w:rsid w:val="00506CE1"/>
    <w:rsid w:val="005105C0"/>
    <w:rsid w:val="00510FAD"/>
    <w:rsid w:val="00527A73"/>
    <w:rsid w:val="00530345"/>
    <w:rsid w:val="00531332"/>
    <w:rsid w:val="005335CF"/>
    <w:rsid w:val="00535AF1"/>
    <w:rsid w:val="00536CAB"/>
    <w:rsid w:val="005424C4"/>
    <w:rsid w:val="005455A8"/>
    <w:rsid w:val="00552B7F"/>
    <w:rsid w:val="00554248"/>
    <w:rsid w:val="00562DE4"/>
    <w:rsid w:val="0056409B"/>
    <w:rsid w:val="00575AF5"/>
    <w:rsid w:val="005908C8"/>
    <w:rsid w:val="00592FEC"/>
    <w:rsid w:val="005A2431"/>
    <w:rsid w:val="005B2263"/>
    <w:rsid w:val="005B375D"/>
    <w:rsid w:val="005C062D"/>
    <w:rsid w:val="005C2289"/>
    <w:rsid w:val="005C2770"/>
    <w:rsid w:val="005C59DE"/>
    <w:rsid w:val="005D1987"/>
    <w:rsid w:val="005D4CB5"/>
    <w:rsid w:val="005E1313"/>
    <w:rsid w:val="005E1341"/>
    <w:rsid w:val="005E2124"/>
    <w:rsid w:val="005E284F"/>
    <w:rsid w:val="005E6AAD"/>
    <w:rsid w:val="005F2A6B"/>
    <w:rsid w:val="005F4E1F"/>
    <w:rsid w:val="005F5900"/>
    <w:rsid w:val="005F6717"/>
    <w:rsid w:val="00604DDA"/>
    <w:rsid w:val="00605761"/>
    <w:rsid w:val="00606DD7"/>
    <w:rsid w:val="006114FF"/>
    <w:rsid w:val="00613CC6"/>
    <w:rsid w:val="00616656"/>
    <w:rsid w:val="00632ABF"/>
    <w:rsid w:val="00646454"/>
    <w:rsid w:val="006469D3"/>
    <w:rsid w:val="0065093C"/>
    <w:rsid w:val="00650E1C"/>
    <w:rsid w:val="00653D8B"/>
    <w:rsid w:val="006571C2"/>
    <w:rsid w:val="00662B70"/>
    <w:rsid w:val="00666B45"/>
    <w:rsid w:val="0067269E"/>
    <w:rsid w:val="006748E8"/>
    <w:rsid w:val="006819A6"/>
    <w:rsid w:val="00682D03"/>
    <w:rsid w:val="00684862"/>
    <w:rsid w:val="006854C8"/>
    <w:rsid w:val="00692B68"/>
    <w:rsid w:val="006955BA"/>
    <w:rsid w:val="0069570C"/>
    <w:rsid w:val="006A1F03"/>
    <w:rsid w:val="006A2803"/>
    <w:rsid w:val="006A33BF"/>
    <w:rsid w:val="006A3E57"/>
    <w:rsid w:val="006A49E2"/>
    <w:rsid w:val="006A52ED"/>
    <w:rsid w:val="006A7951"/>
    <w:rsid w:val="006B2B9A"/>
    <w:rsid w:val="006B3428"/>
    <w:rsid w:val="006B4352"/>
    <w:rsid w:val="006C2756"/>
    <w:rsid w:val="006C44D7"/>
    <w:rsid w:val="006D2474"/>
    <w:rsid w:val="006D30C9"/>
    <w:rsid w:val="006E02AD"/>
    <w:rsid w:val="006E0677"/>
    <w:rsid w:val="006E0767"/>
    <w:rsid w:val="006E5193"/>
    <w:rsid w:val="006F10B3"/>
    <w:rsid w:val="006F4E57"/>
    <w:rsid w:val="006F6E43"/>
    <w:rsid w:val="006F7BC0"/>
    <w:rsid w:val="00700598"/>
    <w:rsid w:val="00700A2A"/>
    <w:rsid w:val="00702BCA"/>
    <w:rsid w:val="00705FBA"/>
    <w:rsid w:val="00713A8F"/>
    <w:rsid w:val="00714C41"/>
    <w:rsid w:val="00720821"/>
    <w:rsid w:val="007233E1"/>
    <w:rsid w:val="00725E0A"/>
    <w:rsid w:val="00730BB1"/>
    <w:rsid w:val="00732275"/>
    <w:rsid w:val="0073343D"/>
    <w:rsid w:val="0073745E"/>
    <w:rsid w:val="00737BB2"/>
    <w:rsid w:val="007508BD"/>
    <w:rsid w:val="007540AA"/>
    <w:rsid w:val="00757291"/>
    <w:rsid w:val="00762234"/>
    <w:rsid w:val="00765632"/>
    <w:rsid w:val="00765E4F"/>
    <w:rsid w:val="00765FA4"/>
    <w:rsid w:val="007674FD"/>
    <w:rsid w:val="00777B49"/>
    <w:rsid w:val="00783443"/>
    <w:rsid w:val="00784FAA"/>
    <w:rsid w:val="0078557D"/>
    <w:rsid w:val="00787892"/>
    <w:rsid w:val="00787D45"/>
    <w:rsid w:val="007A08C7"/>
    <w:rsid w:val="007A6FB9"/>
    <w:rsid w:val="007B4C69"/>
    <w:rsid w:val="007C3467"/>
    <w:rsid w:val="007C4227"/>
    <w:rsid w:val="007C5226"/>
    <w:rsid w:val="007C6B7C"/>
    <w:rsid w:val="007C7E53"/>
    <w:rsid w:val="007E0CE9"/>
    <w:rsid w:val="007E2FFA"/>
    <w:rsid w:val="007E463D"/>
    <w:rsid w:val="007E5513"/>
    <w:rsid w:val="007F6C55"/>
    <w:rsid w:val="008049F7"/>
    <w:rsid w:val="00804D47"/>
    <w:rsid w:val="008062B2"/>
    <w:rsid w:val="00811AF4"/>
    <w:rsid w:val="008161D6"/>
    <w:rsid w:val="00817A3D"/>
    <w:rsid w:val="00824822"/>
    <w:rsid w:val="00827348"/>
    <w:rsid w:val="008277C7"/>
    <w:rsid w:val="00832D91"/>
    <w:rsid w:val="008426CA"/>
    <w:rsid w:val="00851246"/>
    <w:rsid w:val="008514AF"/>
    <w:rsid w:val="00853996"/>
    <w:rsid w:val="00861169"/>
    <w:rsid w:val="00874EB7"/>
    <w:rsid w:val="008811F8"/>
    <w:rsid w:val="008836F9"/>
    <w:rsid w:val="00886E90"/>
    <w:rsid w:val="00892FC3"/>
    <w:rsid w:val="00893F64"/>
    <w:rsid w:val="008A585B"/>
    <w:rsid w:val="008A786A"/>
    <w:rsid w:val="008A7F56"/>
    <w:rsid w:val="008B0BE6"/>
    <w:rsid w:val="008B1213"/>
    <w:rsid w:val="008B152E"/>
    <w:rsid w:val="008B64B3"/>
    <w:rsid w:val="008B66EF"/>
    <w:rsid w:val="008B735B"/>
    <w:rsid w:val="008C1B17"/>
    <w:rsid w:val="008C2D9E"/>
    <w:rsid w:val="008C66A6"/>
    <w:rsid w:val="008D0DC9"/>
    <w:rsid w:val="008E02E2"/>
    <w:rsid w:val="008E33DF"/>
    <w:rsid w:val="008E427E"/>
    <w:rsid w:val="00912BB3"/>
    <w:rsid w:val="00921E3C"/>
    <w:rsid w:val="00927E86"/>
    <w:rsid w:val="00930740"/>
    <w:rsid w:val="00934E1E"/>
    <w:rsid w:val="00942A02"/>
    <w:rsid w:val="009463A4"/>
    <w:rsid w:val="00954C13"/>
    <w:rsid w:val="00955C53"/>
    <w:rsid w:val="00955D7F"/>
    <w:rsid w:val="009573D2"/>
    <w:rsid w:val="009648AC"/>
    <w:rsid w:val="00967574"/>
    <w:rsid w:val="009709C7"/>
    <w:rsid w:val="00974746"/>
    <w:rsid w:val="00977CC4"/>
    <w:rsid w:val="00981E55"/>
    <w:rsid w:val="0098518F"/>
    <w:rsid w:val="00985C57"/>
    <w:rsid w:val="009861BA"/>
    <w:rsid w:val="00986673"/>
    <w:rsid w:val="00986B27"/>
    <w:rsid w:val="00987C48"/>
    <w:rsid w:val="00990634"/>
    <w:rsid w:val="00995268"/>
    <w:rsid w:val="009A1C9D"/>
    <w:rsid w:val="009A399E"/>
    <w:rsid w:val="009B27F3"/>
    <w:rsid w:val="009B6E1C"/>
    <w:rsid w:val="009C3A16"/>
    <w:rsid w:val="009D70CC"/>
    <w:rsid w:val="009D7D7C"/>
    <w:rsid w:val="009E200A"/>
    <w:rsid w:val="009E702A"/>
    <w:rsid w:val="009F129C"/>
    <w:rsid w:val="009F1C21"/>
    <w:rsid w:val="00A15561"/>
    <w:rsid w:val="00A15760"/>
    <w:rsid w:val="00A177DF"/>
    <w:rsid w:val="00A229E7"/>
    <w:rsid w:val="00A2624D"/>
    <w:rsid w:val="00A26EA8"/>
    <w:rsid w:val="00A33447"/>
    <w:rsid w:val="00A335A7"/>
    <w:rsid w:val="00A35D35"/>
    <w:rsid w:val="00A474B2"/>
    <w:rsid w:val="00A63596"/>
    <w:rsid w:val="00A63EC8"/>
    <w:rsid w:val="00A708E7"/>
    <w:rsid w:val="00A70D80"/>
    <w:rsid w:val="00A710F3"/>
    <w:rsid w:val="00A71890"/>
    <w:rsid w:val="00A804EB"/>
    <w:rsid w:val="00A86271"/>
    <w:rsid w:val="00A90A8E"/>
    <w:rsid w:val="00A922AF"/>
    <w:rsid w:val="00A92D48"/>
    <w:rsid w:val="00A92E54"/>
    <w:rsid w:val="00AA2BD8"/>
    <w:rsid w:val="00AA6A9D"/>
    <w:rsid w:val="00AB3539"/>
    <w:rsid w:val="00AC37FE"/>
    <w:rsid w:val="00AC3B50"/>
    <w:rsid w:val="00AC62FF"/>
    <w:rsid w:val="00AC6DD3"/>
    <w:rsid w:val="00AD205E"/>
    <w:rsid w:val="00AD37B4"/>
    <w:rsid w:val="00AD3C3C"/>
    <w:rsid w:val="00AD609A"/>
    <w:rsid w:val="00AE1B21"/>
    <w:rsid w:val="00AF0FB5"/>
    <w:rsid w:val="00AF1021"/>
    <w:rsid w:val="00AF2AA4"/>
    <w:rsid w:val="00AF3867"/>
    <w:rsid w:val="00AF4DE0"/>
    <w:rsid w:val="00AF4F45"/>
    <w:rsid w:val="00B06D18"/>
    <w:rsid w:val="00B07746"/>
    <w:rsid w:val="00B07767"/>
    <w:rsid w:val="00B079D4"/>
    <w:rsid w:val="00B120C1"/>
    <w:rsid w:val="00B2384A"/>
    <w:rsid w:val="00B2641C"/>
    <w:rsid w:val="00B36802"/>
    <w:rsid w:val="00B401E1"/>
    <w:rsid w:val="00B47F0F"/>
    <w:rsid w:val="00B51744"/>
    <w:rsid w:val="00B62DF9"/>
    <w:rsid w:val="00B64506"/>
    <w:rsid w:val="00B65FED"/>
    <w:rsid w:val="00B71239"/>
    <w:rsid w:val="00B804C9"/>
    <w:rsid w:val="00B806EC"/>
    <w:rsid w:val="00B90C01"/>
    <w:rsid w:val="00B91FFB"/>
    <w:rsid w:val="00BA599E"/>
    <w:rsid w:val="00BB7411"/>
    <w:rsid w:val="00BC1B0A"/>
    <w:rsid w:val="00BE2D4E"/>
    <w:rsid w:val="00BF0899"/>
    <w:rsid w:val="00BF29AB"/>
    <w:rsid w:val="00BF3A3E"/>
    <w:rsid w:val="00BF4200"/>
    <w:rsid w:val="00BF6BA0"/>
    <w:rsid w:val="00C00073"/>
    <w:rsid w:val="00C020E6"/>
    <w:rsid w:val="00C038A0"/>
    <w:rsid w:val="00C051ED"/>
    <w:rsid w:val="00C10F60"/>
    <w:rsid w:val="00C120EA"/>
    <w:rsid w:val="00C15EC3"/>
    <w:rsid w:val="00C17387"/>
    <w:rsid w:val="00C233B7"/>
    <w:rsid w:val="00C23CC9"/>
    <w:rsid w:val="00C30C00"/>
    <w:rsid w:val="00C30EEB"/>
    <w:rsid w:val="00C35717"/>
    <w:rsid w:val="00C37AF9"/>
    <w:rsid w:val="00C43396"/>
    <w:rsid w:val="00C477CC"/>
    <w:rsid w:val="00C53BFE"/>
    <w:rsid w:val="00C56FF6"/>
    <w:rsid w:val="00C65572"/>
    <w:rsid w:val="00C659B5"/>
    <w:rsid w:val="00C70A46"/>
    <w:rsid w:val="00C72C49"/>
    <w:rsid w:val="00C733FA"/>
    <w:rsid w:val="00C73BA9"/>
    <w:rsid w:val="00C7546D"/>
    <w:rsid w:val="00C77ABC"/>
    <w:rsid w:val="00C80EC4"/>
    <w:rsid w:val="00C87564"/>
    <w:rsid w:val="00C97AFB"/>
    <w:rsid w:val="00C97F45"/>
    <w:rsid w:val="00CA4DFA"/>
    <w:rsid w:val="00CC1FDD"/>
    <w:rsid w:val="00CC51F0"/>
    <w:rsid w:val="00CD1A42"/>
    <w:rsid w:val="00CD7127"/>
    <w:rsid w:val="00CD792C"/>
    <w:rsid w:val="00CE044F"/>
    <w:rsid w:val="00CE1003"/>
    <w:rsid w:val="00CE1553"/>
    <w:rsid w:val="00CE3449"/>
    <w:rsid w:val="00CE3CC7"/>
    <w:rsid w:val="00CE5709"/>
    <w:rsid w:val="00CE5C7C"/>
    <w:rsid w:val="00CE6020"/>
    <w:rsid w:val="00CE60F3"/>
    <w:rsid w:val="00CE67D3"/>
    <w:rsid w:val="00CF4DB5"/>
    <w:rsid w:val="00CF5DBC"/>
    <w:rsid w:val="00D007BC"/>
    <w:rsid w:val="00D01A49"/>
    <w:rsid w:val="00D040DF"/>
    <w:rsid w:val="00D05A13"/>
    <w:rsid w:val="00D06B0F"/>
    <w:rsid w:val="00D07BFF"/>
    <w:rsid w:val="00D13359"/>
    <w:rsid w:val="00D17778"/>
    <w:rsid w:val="00D26A74"/>
    <w:rsid w:val="00D3432D"/>
    <w:rsid w:val="00D34D97"/>
    <w:rsid w:val="00D35402"/>
    <w:rsid w:val="00D40F66"/>
    <w:rsid w:val="00D46802"/>
    <w:rsid w:val="00D50DE9"/>
    <w:rsid w:val="00D542BA"/>
    <w:rsid w:val="00D57D30"/>
    <w:rsid w:val="00D57FDB"/>
    <w:rsid w:val="00D62EA9"/>
    <w:rsid w:val="00D64A8D"/>
    <w:rsid w:val="00D65288"/>
    <w:rsid w:val="00D661A5"/>
    <w:rsid w:val="00D6779E"/>
    <w:rsid w:val="00D76F2C"/>
    <w:rsid w:val="00D800BD"/>
    <w:rsid w:val="00D83307"/>
    <w:rsid w:val="00D83320"/>
    <w:rsid w:val="00D87314"/>
    <w:rsid w:val="00D902CB"/>
    <w:rsid w:val="00D91F21"/>
    <w:rsid w:val="00D92E38"/>
    <w:rsid w:val="00D93C81"/>
    <w:rsid w:val="00D94F5D"/>
    <w:rsid w:val="00D96DCD"/>
    <w:rsid w:val="00DA6285"/>
    <w:rsid w:val="00DB216F"/>
    <w:rsid w:val="00DB39C5"/>
    <w:rsid w:val="00DB497D"/>
    <w:rsid w:val="00DB5157"/>
    <w:rsid w:val="00DB5547"/>
    <w:rsid w:val="00DB5DB2"/>
    <w:rsid w:val="00DB5F38"/>
    <w:rsid w:val="00DC6F1A"/>
    <w:rsid w:val="00DC7418"/>
    <w:rsid w:val="00DD19D8"/>
    <w:rsid w:val="00DD19F7"/>
    <w:rsid w:val="00DD2289"/>
    <w:rsid w:val="00DD36B5"/>
    <w:rsid w:val="00DD5063"/>
    <w:rsid w:val="00DD5138"/>
    <w:rsid w:val="00DD59AF"/>
    <w:rsid w:val="00DD6E25"/>
    <w:rsid w:val="00DE33C7"/>
    <w:rsid w:val="00DE6631"/>
    <w:rsid w:val="00DF3311"/>
    <w:rsid w:val="00DF4D54"/>
    <w:rsid w:val="00DF7CC9"/>
    <w:rsid w:val="00E01228"/>
    <w:rsid w:val="00E024E0"/>
    <w:rsid w:val="00E04B8C"/>
    <w:rsid w:val="00E06842"/>
    <w:rsid w:val="00E11B4F"/>
    <w:rsid w:val="00E135B2"/>
    <w:rsid w:val="00E22BBC"/>
    <w:rsid w:val="00E2648E"/>
    <w:rsid w:val="00E274A0"/>
    <w:rsid w:val="00E40130"/>
    <w:rsid w:val="00E42FAB"/>
    <w:rsid w:val="00E44F28"/>
    <w:rsid w:val="00E652AB"/>
    <w:rsid w:val="00E7067D"/>
    <w:rsid w:val="00E74E67"/>
    <w:rsid w:val="00E76868"/>
    <w:rsid w:val="00E773F7"/>
    <w:rsid w:val="00E86104"/>
    <w:rsid w:val="00E93DD6"/>
    <w:rsid w:val="00EA1D40"/>
    <w:rsid w:val="00EA3A09"/>
    <w:rsid w:val="00EA43BB"/>
    <w:rsid w:val="00EA52AA"/>
    <w:rsid w:val="00EA6229"/>
    <w:rsid w:val="00EA6CD3"/>
    <w:rsid w:val="00EA79C7"/>
    <w:rsid w:val="00EB1131"/>
    <w:rsid w:val="00EB1549"/>
    <w:rsid w:val="00EB3B94"/>
    <w:rsid w:val="00EB4D55"/>
    <w:rsid w:val="00EB7B25"/>
    <w:rsid w:val="00EB7B4D"/>
    <w:rsid w:val="00EC26EF"/>
    <w:rsid w:val="00EC7C56"/>
    <w:rsid w:val="00ED422C"/>
    <w:rsid w:val="00ED43F5"/>
    <w:rsid w:val="00ED461C"/>
    <w:rsid w:val="00ED5DE6"/>
    <w:rsid w:val="00ED6DBB"/>
    <w:rsid w:val="00ED7682"/>
    <w:rsid w:val="00EE2030"/>
    <w:rsid w:val="00EE270A"/>
    <w:rsid w:val="00EE4108"/>
    <w:rsid w:val="00EF7593"/>
    <w:rsid w:val="00F01488"/>
    <w:rsid w:val="00F02518"/>
    <w:rsid w:val="00F02FA6"/>
    <w:rsid w:val="00F03918"/>
    <w:rsid w:val="00F03ABC"/>
    <w:rsid w:val="00F040C3"/>
    <w:rsid w:val="00F11919"/>
    <w:rsid w:val="00F144B6"/>
    <w:rsid w:val="00F146CD"/>
    <w:rsid w:val="00F172EC"/>
    <w:rsid w:val="00F17600"/>
    <w:rsid w:val="00F242A2"/>
    <w:rsid w:val="00F302C7"/>
    <w:rsid w:val="00F31556"/>
    <w:rsid w:val="00F31B94"/>
    <w:rsid w:val="00F32CAE"/>
    <w:rsid w:val="00F32DC4"/>
    <w:rsid w:val="00F41085"/>
    <w:rsid w:val="00F5095C"/>
    <w:rsid w:val="00F510ED"/>
    <w:rsid w:val="00F51D3B"/>
    <w:rsid w:val="00F527FC"/>
    <w:rsid w:val="00F550C8"/>
    <w:rsid w:val="00F61D77"/>
    <w:rsid w:val="00F62B47"/>
    <w:rsid w:val="00F67045"/>
    <w:rsid w:val="00F73750"/>
    <w:rsid w:val="00F745BF"/>
    <w:rsid w:val="00F747B2"/>
    <w:rsid w:val="00F85E69"/>
    <w:rsid w:val="00F8619B"/>
    <w:rsid w:val="00F86495"/>
    <w:rsid w:val="00F8779F"/>
    <w:rsid w:val="00F9062D"/>
    <w:rsid w:val="00F92B74"/>
    <w:rsid w:val="00F938F7"/>
    <w:rsid w:val="00F93FCC"/>
    <w:rsid w:val="00F966E1"/>
    <w:rsid w:val="00F97A46"/>
    <w:rsid w:val="00FA1B26"/>
    <w:rsid w:val="00FA4CDB"/>
    <w:rsid w:val="00FA5023"/>
    <w:rsid w:val="00FB7549"/>
    <w:rsid w:val="00FB75D5"/>
    <w:rsid w:val="00FC0A48"/>
    <w:rsid w:val="00FC124F"/>
    <w:rsid w:val="00FC3C88"/>
    <w:rsid w:val="00FD219A"/>
    <w:rsid w:val="00FD22A3"/>
    <w:rsid w:val="00FD42E4"/>
    <w:rsid w:val="00FE20C7"/>
    <w:rsid w:val="00FE5298"/>
    <w:rsid w:val="00FE5B32"/>
    <w:rsid w:val="00FE5DF5"/>
    <w:rsid w:val="00FE7C41"/>
    <w:rsid w:val="00FF256D"/>
    <w:rsid w:val="00FF6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68D8AD84"/>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3F2"/>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5E1313"/>
    <w:pPr>
      <w:tabs>
        <w:tab w:val="left" w:pos="902"/>
        <w:tab w:val="right" w:leader="dot" w:pos="9736"/>
      </w:tabs>
      <w:spacing w:after="0" w:line="276"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4C7442"/>
    <w:pPr>
      <w:tabs>
        <w:tab w:val="right" w:leader="dot" w:pos="9736"/>
      </w:tabs>
      <w:spacing w:after="0" w:line="276" w:lineRule="auto"/>
      <w:ind w:left="198"/>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rsid w:val="0056409B"/>
    <w:rPr>
      <w:rFonts w:ascii="Calibri" w:eastAsia="Calibri" w:hAnsi="Calibri" w:cs="Times New Roman"/>
    </w:rPr>
  </w:style>
  <w:style w:type="paragraph" w:styleId="Stopka">
    <w:name w:val="footer"/>
    <w:basedOn w:val="Normalny"/>
    <w:link w:val="StopkaZnak"/>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nhideWhenUsed/>
    <w:rsid w:val="0056409B"/>
    <w:rPr>
      <w:b/>
      <w:bCs/>
      <w:lang w:eastAsia="x-none"/>
    </w:rPr>
  </w:style>
  <w:style w:type="character" w:customStyle="1" w:styleId="TematkomentarzaZnak">
    <w:name w:val="Temat komentarza Znak"/>
    <w:basedOn w:val="TekstkomentarzaZnak"/>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uiPriority w:val="99"/>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nhideWhenUsed/>
    <w:rsid w:val="0056409B"/>
    <w:rPr>
      <w:vertAlign w:val="superscript"/>
    </w:rPr>
  </w:style>
  <w:style w:type="character" w:styleId="Odwoaniedokomentarza">
    <w:name w:val="annotation reference"/>
    <w:uiPriority w:val="99"/>
    <w:unhideWhenUsed/>
    <w:rsid w:val="0056409B"/>
    <w:rPr>
      <w:sz w:val="16"/>
      <w:szCs w:val="16"/>
    </w:rPr>
  </w:style>
  <w:style w:type="character" w:styleId="Odwoanieprzypisukocowego">
    <w:name w:val="endnote reference"/>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 w:type="paragraph" w:customStyle="1" w:styleId="gwpf1734786gwpe8b5a7ddmsonormal">
    <w:name w:val="gwpf1734786_gwpe8b5a7dd_msonormal"/>
    <w:basedOn w:val="Normalny"/>
    <w:rsid w:val="00C37AF9"/>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zwciciem2">
    <w:name w:val="Body Text First Indent 2"/>
    <w:basedOn w:val="Tekstpodstawowywcity"/>
    <w:link w:val="Tekstpodstawowyzwciciem2Znak"/>
    <w:unhideWhenUsed/>
    <w:rsid w:val="00C37AF9"/>
    <w:pPr>
      <w:spacing w:after="160" w:line="256" w:lineRule="auto"/>
      <w:ind w:left="360" w:firstLine="360"/>
      <w:jc w:val="left"/>
    </w:pPr>
    <w:rPr>
      <w:rFonts w:ascii="Calibri" w:eastAsia="Calibri" w:hAnsi="Calibri"/>
      <w:sz w:val="22"/>
      <w:szCs w:val="22"/>
      <w:lang w:val="pl-PL" w:eastAsia="en-US"/>
    </w:rPr>
  </w:style>
  <w:style w:type="character" w:customStyle="1" w:styleId="Tekstpodstawowyzwciciem2Znak">
    <w:name w:val="Tekst podstawowy z wcięciem 2 Znak"/>
    <w:basedOn w:val="TekstpodstawowywcityZnak"/>
    <w:link w:val="Tekstpodstawowyzwciciem2"/>
    <w:rsid w:val="00C37AF9"/>
    <w:rPr>
      <w:rFonts w:ascii="Calibri" w:eastAsia="Calibri" w:hAnsi="Calibri" w:cs="Times New Roman"/>
      <w:sz w:val="24"/>
      <w:szCs w:val="20"/>
      <w:lang w:val="x-none" w:eastAsia="pl-PL"/>
    </w:rPr>
  </w:style>
  <w:style w:type="numbering" w:customStyle="1" w:styleId="Bezlisty1">
    <w:name w:val="Bez listy1"/>
    <w:next w:val="Bezlisty"/>
    <w:semiHidden/>
    <w:rsid w:val="00C37AF9"/>
  </w:style>
  <w:style w:type="paragraph" w:styleId="Lista">
    <w:name w:val="List"/>
    <w:basedOn w:val="Normalny"/>
    <w:rsid w:val="00C37AF9"/>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C37AF9"/>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C37AF9"/>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C37AF9"/>
    <w:pPr>
      <w:numPr>
        <w:numId w:val="39"/>
      </w:num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C37AF9"/>
    <w:pPr>
      <w:spacing w:after="120"/>
      <w:ind w:firstLine="210"/>
    </w:pPr>
    <w:rPr>
      <w:rFonts w:ascii="Times New Roman" w:hAnsi="Times New Roman"/>
      <w:szCs w:val="24"/>
      <w:lang w:val="pl-PL"/>
    </w:rPr>
  </w:style>
  <w:style w:type="character" w:customStyle="1" w:styleId="TekstpodstawowyzwciciemZnak">
    <w:name w:val="Tekst podstawowy z wcięciem Znak"/>
    <w:basedOn w:val="TekstpodstawowyZnak"/>
    <w:link w:val="Tekstpodstawowyzwciciem"/>
    <w:rsid w:val="00C37AF9"/>
    <w:rPr>
      <w:rFonts w:ascii="Times New Roman" w:eastAsia="Times New Roman" w:hAnsi="Times New Roman" w:cs="Times New Roman"/>
      <w:sz w:val="24"/>
      <w:szCs w:val="24"/>
      <w:lang w:val="x-none" w:eastAsia="pl-PL"/>
    </w:rPr>
  </w:style>
  <w:style w:type="table" w:customStyle="1" w:styleId="Tabela-Siatka1">
    <w:name w:val="Tabela - Siatka1"/>
    <w:basedOn w:val="Standardowy"/>
    <w:next w:val="Tabela-Siatka"/>
    <w:rsid w:val="00C37A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E0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212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697700082">
      <w:bodyDiv w:val="1"/>
      <w:marLeft w:val="0"/>
      <w:marRight w:val="0"/>
      <w:marTop w:val="0"/>
      <w:marBottom w:val="0"/>
      <w:divBdr>
        <w:top w:val="none" w:sz="0" w:space="0" w:color="auto"/>
        <w:left w:val="none" w:sz="0" w:space="0" w:color="auto"/>
        <w:bottom w:val="none" w:sz="0" w:space="0" w:color="auto"/>
        <w:right w:val="none" w:sz="0" w:space="0" w:color="auto"/>
      </w:divBdr>
    </w:div>
    <w:div w:id="97557097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77">
          <w:marLeft w:val="0"/>
          <w:marRight w:val="0"/>
          <w:marTop w:val="0"/>
          <w:marBottom w:val="0"/>
          <w:divBdr>
            <w:top w:val="none" w:sz="0" w:space="0" w:color="auto"/>
            <w:left w:val="none" w:sz="0" w:space="0" w:color="auto"/>
            <w:bottom w:val="none" w:sz="0" w:space="0" w:color="auto"/>
            <w:right w:val="none" w:sz="0" w:space="0" w:color="auto"/>
          </w:divBdr>
          <w:divsChild>
            <w:div w:id="849413812">
              <w:marLeft w:val="0"/>
              <w:marRight w:val="0"/>
              <w:marTop w:val="0"/>
              <w:marBottom w:val="0"/>
              <w:divBdr>
                <w:top w:val="none" w:sz="0" w:space="0" w:color="auto"/>
                <w:left w:val="none" w:sz="0" w:space="0" w:color="auto"/>
                <w:bottom w:val="none" w:sz="0" w:space="0" w:color="auto"/>
                <w:right w:val="none" w:sz="0" w:space="0" w:color="auto"/>
              </w:divBdr>
            </w:div>
          </w:divsChild>
        </w:div>
        <w:div w:id="21446716">
          <w:marLeft w:val="0"/>
          <w:marRight w:val="0"/>
          <w:marTop w:val="0"/>
          <w:marBottom w:val="0"/>
          <w:divBdr>
            <w:top w:val="none" w:sz="0" w:space="0" w:color="auto"/>
            <w:left w:val="none" w:sz="0" w:space="0" w:color="auto"/>
            <w:bottom w:val="none" w:sz="0" w:space="0" w:color="auto"/>
            <w:right w:val="none" w:sz="0" w:space="0" w:color="auto"/>
          </w:divBdr>
          <w:divsChild>
            <w:div w:id="1485317455">
              <w:marLeft w:val="0"/>
              <w:marRight w:val="0"/>
              <w:marTop w:val="0"/>
              <w:marBottom w:val="0"/>
              <w:divBdr>
                <w:top w:val="none" w:sz="0" w:space="0" w:color="auto"/>
                <w:left w:val="none" w:sz="0" w:space="0" w:color="auto"/>
                <w:bottom w:val="none" w:sz="0" w:space="0" w:color="auto"/>
                <w:right w:val="none" w:sz="0" w:space="0" w:color="auto"/>
              </w:divBdr>
            </w:div>
            <w:div w:id="1550873596">
              <w:marLeft w:val="0"/>
              <w:marRight w:val="0"/>
              <w:marTop w:val="0"/>
              <w:marBottom w:val="0"/>
              <w:divBdr>
                <w:top w:val="none" w:sz="0" w:space="0" w:color="auto"/>
                <w:left w:val="none" w:sz="0" w:space="0" w:color="auto"/>
                <w:bottom w:val="none" w:sz="0" w:space="0" w:color="auto"/>
                <w:right w:val="none" w:sz="0" w:space="0" w:color="auto"/>
              </w:divBdr>
              <w:divsChild>
                <w:div w:id="1501967343">
                  <w:marLeft w:val="0"/>
                  <w:marRight w:val="0"/>
                  <w:marTop w:val="0"/>
                  <w:marBottom w:val="0"/>
                  <w:divBdr>
                    <w:top w:val="none" w:sz="0" w:space="0" w:color="auto"/>
                    <w:left w:val="none" w:sz="0" w:space="0" w:color="auto"/>
                    <w:bottom w:val="none" w:sz="0" w:space="0" w:color="auto"/>
                    <w:right w:val="none" w:sz="0" w:space="0" w:color="auto"/>
                  </w:divBdr>
                </w:div>
              </w:divsChild>
            </w:div>
            <w:div w:id="1378042594">
              <w:marLeft w:val="0"/>
              <w:marRight w:val="0"/>
              <w:marTop w:val="0"/>
              <w:marBottom w:val="0"/>
              <w:divBdr>
                <w:top w:val="none" w:sz="0" w:space="0" w:color="auto"/>
                <w:left w:val="none" w:sz="0" w:space="0" w:color="auto"/>
                <w:bottom w:val="none" w:sz="0" w:space="0" w:color="auto"/>
                <w:right w:val="none" w:sz="0" w:space="0" w:color="auto"/>
              </w:divBdr>
              <w:divsChild>
                <w:div w:id="6141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4869">
          <w:marLeft w:val="0"/>
          <w:marRight w:val="0"/>
          <w:marTop w:val="0"/>
          <w:marBottom w:val="0"/>
          <w:divBdr>
            <w:top w:val="none" w:sz="0" w:space="0" w:color="auto"/>
            <w:left w:val="none" w:sz="0" w:space="0" w:color="auto"/>
            <w:bottom w:val="none" w:sz="0" w:space="0" w:color="auto"/>
            <w:right w:val="none" w:sz="0" w:space="0" w:color="auto"/>
          </w:divBdr>
          <w:divsChild>
            <w:div w:id="1266379015">
              <w:marLeft w:val="0"/>
              <w:marRight w:val="0"/>
              <w:marTop w:val="0"/>
              <w:marBottom w:val="0"/>
              <w:divBdr>
                <w:top w:val="none" w:sz="0" w:space="0" w:color="auto"/>
                <w:left w:val="none" w:sz="0" w:space="0" w:color="auto"/>
                <w:bottom w:val="none" w:sz="0" w:space="0" w:color="auto"/>
                <w:right w:val="none" w:sz="0" w:space="0" w:color="auto"/>
              </w:divBdr>
            </w:div>
          </w:divsChild>
        </w:div>
        <w:div w:id="204097701">
          <w:marLeft w:val="0"/>
          <w:marRight w:val="0"/>
          <w:marTop w:val="0"/>
          <w:marBottom w:val="0"/>
          <w:divBdr>
            <w:top w:val="none" w:sz="0" w:space="0" w:color="auto"/>
            <w:left w:val="none" w:sz="0" w:space="0" w:color="auto"/>
            <w:bottom w:val="none" w:sz="0" w:space="0" w:color="auto"/>
            <w:right w:val="none" w:sz="0" w:space="0" w:color="auto"/>
          </w:divBdr>
          <w:divsChild>
            <w:div w:id="1161311529">
              <w:marLeft w:val="0"/>
              <w:marRight w:val="0"/>
              <w:marTop w:val="0"/>
              <w:marBottom w:val="0"/>
              <w:divBdr>
                <w:top w:val="none" w:sz="0" w:space="0" w:color="auto"/>
                <w:left w:val="none" w:sz="0" w:space="0" w:color="auto"/>
                <w:bottom w:val="none" w:sz="0" w:space="0" w:color="auto"/>
                <w:right w:val="none" w:sz="0" w:space="0" w:color="auto"/>
              </w:divBdr>
            </w:div>
          </w:divsChild>
        </w:div>
        <w:div w:id="1837455734">
          <w:marLeft w:val="0"/>
          <w:marRight w:val="0"/>
          <w:marTop w:val="0"/>
          <w:marBottom w:val="0"/>
          <w:divBdr>
            <w:top w:val="none" w:sz="0" w:space="0" w:color="auto"/>
            <w:left w:val="none" w:sz="0" w:space="0" w:color="auto"/>
            <w:bottom w:val="none" w:sz="0" w:space="0" w:color="auto"/>
            <w:right w:val="none" w:sz="0" w:space="0" w:color="auto"/>
          </w:divBdr>
          <w:divsChild>
            <w:div w:id="283662015">
              <w:marLeft w:val="0"/>
              <w:marRight w:val="0"/>
              <w:marTop w:val="0"/>
              <w:marBottom w:val="0"/>
              <w:divBdr>
                <w:top w:val="none" w:sz="0" w:space="0" w:color="auto"/>
                <w:left w:val="none" w:sz="0" w:space="0" w:color="auto"/>
                <w:bottom w:val="none" w:sz="0" w:space="0" w:color="auto"/>
                <w:right w:val="none" w:sz="0" w:space="0" w:color="auto"/>
              </w:divBdr>
            </w:div>
          </w:divsChild>
        </w:div>
        <w:div w:id="1842311201">
          <w:marLeft w:val="0"/>
          <w:marRight w:val="0"/>
          <w:marTop w:val="0"/>
          <w:marBottom w:val="0"/>
          <w:divBdr>
            <w:top w:val="none" w:sz="0" w:space="0" w:color="auto"/>
            <w:left w:val="none" w:sz="0" w:space="0" w:color="auto"/>
            <w:bottom w:val="none" w:sz="0" w:space="0" w:color="auto"/>
            <w:right w:val="none" w:sz="0" w:space="0" w:color="auto"/>
          </w:divBdr>
          <w:divsChild>
            <w:div w:id="545140532">
              <w:marLeft w:val="0"/>
              <w:marRight w:val="0"/>
              <w:marTop w:val="0"/>
              <w:marBottom w:val="0"/>
              <w:divBdr>
                <w:top w:val="none" w:sz="0" w:space="0" w:color="auto"/>
                <w:left w:val="none" w:sz="0" w:space="0" w:color="auto"/>
                <w:bottom w:val="none" w:sz="0" w:space="0" w:color="auto"/>
                <w:right w:val="none" w:sz="0" w:space="0" w:color="auto"/>
              </w:divBdr>
            </w:div>
          </w:divsChild>
        </w:div>
        <w:div w:id="1527476944">
          <w:marLeft w:val="0"/>
          <w:marRight w:val="0"/>
          <w:marTop w:val="0"/>
          <w:marBottom w:val="0"/>
          <w:divBdr>
            <w:top w:val="none" w:sz="0" w:space="0" w:color="auto"/>
            <w:left w:val="none" w:sz="0" w:space="0" w:color="auto"/>
            <w:bottom w:val="none" w:sz="0" w:space="0" w:color="auto"/>
            <w:right w:val="none" w:sz="0" w:space="0" w:color="auto"/>
          </w:divBdr>
          <w:divsChild>
            <w:div w:id="13332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7249">
      <w:bodyDiv w:val="1"/>
      <w:marLeft w:val="0"/>
      <w:marRight w:val="0"/>
      <w:marTop w:val="0"/>
      <w:marBottom w:val="0"/>
      <w:divBdr>
        <w:top w:val="none" w:sz="0" w:space="0" w:color="auto"/>
        <w:left w:val="none" w:sz="0" w:space="0" w:color="auto"/>
        <w:bottom w:val="none" w:sz="0" w:space="0" w:color="auto"/>
        <w:right w:val="none" w:sz="0" w:space="0" w:color="auto"/>
      </w:divBdr>
    </w:div>
    <w:div w:id="1452750211">
      <w:bodyDiv w:val="1"/>
      <w:marLeft w:val="0"/>
      <w:marRight w:val="0"/>
      <w:marTop w:val="0"/>
      <w:marBottom w:val="0"/>
      <w:divBdr>
        <w:top w:val="none" w:sz="0" w:space="0" w:color="auto"/>
        <w:left w:val="none" w:sz="0" w:space="0" w:color="auto"/>
        <w:bottom w:val="none" w:sz="0" w:space="0" w:color="auto"/>
        <w:right w:val="none" w:sz="0" w:space="0" w:color="auto"/>
      </w:divBdr>
      <w:divsChild>
        <w:div w:id="1596018872">
          <w:marLeft w:val="0"/>
          <w:marRight w:val="0"/>
          <w:marTop w:val="0"/>
          <w:marBottom w:val="0"/>
          <w:divBdr>
            <w:top w:val="none" w:sz="0" w:space="0" w:color="auto"/>
            <w:left w:val="none" w:sz="0" w:space="0" w:color="auto"/>
            <w:bottom w:val="none" w:sz="0" w:space="0" w:color="auto"/>
            <w:right w:val="none" w:sz="0" w:space="0" w:color="auto"/>
          </w:divBdr>
          <w:divsChild>
            <w:div w:id="2135100551">
              <w:marLeft w:val="0"/>
              <w:marRight w:val="0"/>
              <w:marTop w:val="0"/>
              <w:marBottom w:val="0"/>
              <w:divBdr>
                <w:top w:val="none" w:sz="0" w:space="0" w:color="auto"/>
                <w:left w:val="none" w:sz="0" w:space="0" w:color="auto"/>
                <w:bottom w:val="none" w:sz="0" w:space="0" w:color="auto"/>
                <w:right w:val="none" w:sz="0" w:space="0" w:color="auto"/>
              </w:divBdr>
              <w:divsChild>
                <w:div w:id="1696079289">
                  <w:marLeft w:val="0"/>
                  <w:marRight w:val="0"/>
                  <w:marTop w:val="0"/>
                  <w:marBottom w:val="0"/>
                  <w:divBdr>
                    <w:top w:val="none" w:sz="0" w:space="0" w:color="auto"/>
                    <w:left w:val="none" w:sz="0" w:space="0" w:color="auto"/>
                    <w:bottom w:val="none" w:sz="0" w:space="0" w:color="auto"/>
                    <w:right w:val="none" w:sz="0" w:space="0" w:color="auto"/>
                  </w:divBdr>
                </w:div>
                <w:div w:id="592591008">
                  <w:marLeft w:val="0"/>
                  <w:marRight w:val="0"/>
                  <w:marTop w:val="0"/>
                  <w:marBottom w:val="0"/>
                  <w:divBdr>
                    <w:top w:val="none" w:sz="0" w:space="0" w:color="auto"/>
                    <w:left w:val="none" w:sz="0" w:space="0" w:color="auto"/>
                    <w:bottom w:val="none" w:sz="0" w:space="0" w:color="auto"/>
                    <w:right w:val="none" w:sz="0" w:space="0" w:color="auto"/>
                  </w:divBdr>
                  <w:divsChild>
                    <w:div w:id="1429740877">
                      <w:marLeft w:val="0"/>
                      <w:marRight w:val="0"/>
                      <w:marTop w:val="0"/>
                      <w:marBottom w:val="0"/>
                      <w:divBdr>
                        <w:top w:val="none" w:sz="0" w:space="0" w:color="auto"/>
                        <w:left w:val="none" w:sz="0" w:space="0" w:color="auto"/>
                        <w:bottom w:val="none" w:sz="0" w:space="0" w:color="auto"/>
                        <w:right w:val="none" w:sz="0" w:space="0" w:color="auto"/>
                      </w:divBdr>
                    </w:div>
                  </w:divsChild>
                </w:div>
                <w:div w:id="1113281407">
                  <w:marLeft w:val="0"/>
                  <w:marRight w:val="0"/>
                  <w:marTop w:val="0"/>
                  <w:marBottom w:val="0"/>
                  <w:divBdr>
                    <w:top w:val="none" w:sz="0" w:space="0" w:color="auto"/>
                    <w:left w:val="none" w:sz="0" w:space="0" w:color="auto"/>
                    <w:bottom w:val="none" w:sz="0" w:space="0" w:color="auto"/>
                    <w:right w:val="none" w:sz="0" w:space="0" w:color="auto"/>
                  </w:divBdr>
                  <w:divsChild>
                    <w:div w:id="1860511572">
                      <w:marLeft w:val="0"/>
                      <w:marRight w:val="0"/>
                      <w:marTop w:val="0"/>
                      <w:marBottom w:val="0"/>
                      <w:divBdr>
                        <w:top w:val="none" w:sz="0" w:space="0" w:color="auto"/>
                        <w:left w:val="none" w:sz="0" w:space="0" w:color="auto"/>
                        <w:bottom w:val="none" w:sz="0" w:space="0" w:color="auto"/>
                        <w:right w:val="none" w:sz="0" w:space="0" w:color="auto"/>
                      </w:divBdr>
                    </w:div>
                  </w:divsChild>
                </w:div>
                <w:div w:id="1514538267">
                  <w:marLeft w:val="0"/>
                  <w:marRight w:val="0"/>
                  <w:marTop w:val="0"/>
                  <w:marBottom w:val="0"/>
                  <w:divBdr>
                    <w:top w:val="none" w:sz="0" w:space="0" w:color="auto"/>
                    <w:left w:val="none" w:sz="0" w:space="0" w:color="auto"/>
                    <w:bottom w:val="none" w:sz="0" w:space="0" w:color="auto"/>
                    <w:right w:val="none" w:sz="0" w:space="0" w:color="auto"/>
                  </w:divBdr>
                  <w:divsChild>
                    <w:div w:id="1121916828">
                      <w:marLeft w:val="0"/>
                      <w:marRight w:val="0"/>
                      <w:marTop w:val="0"/>
                      <w:marBottom w:val="0"/>
                      <w:divBdr>
                        <w:top w:val="none" w:sz="0" w:space="0" w:color="auto"/>
                        <w:left w:val="none" w:sz="0" w:space="0" w:color="auto"/>
                        <w:bottom w:val="none" w:sz="0" w:space="0" w:color="auto"/>
                        <w:right w:val="none" w:sz="0" w:space="0" w:color="auto"/>
                      </w:divBdr>
                    </w:div>
                  </w:divsChild>
                </w:div>
                <w:div w:id="834302077">
                  <w:marLeft w:val="0"/>
                  <w:marRight w:val="0"/>
                  <w:marTop w:val="0"/>
                  <w:marBottom w:val="0"/>
                  <w:divBdr>
                    <w:top w:val="none" w:sz="0" w:space="0" w:color="auto"/>
                    <w:left w:val="none" w:sz="0" w:space="0" w:color="auto"/>
                    <w:bottom w:val="none" w:sz="0" w:space="0" w:color="auto"/>
                    <w:right w:val="none" w:sz="0" w:space="0" w:color="auto"/>
                  </w:divBdr>
                  <w:divsChild>
                    <w:div w:id="1718361278">
                      <w:marLeft w:val="0"/>
                      <w:marRight w:val="0"/>
                      <w:marTop w:val="0"/>
                      <w:marBottom w:val="0"/>
                      <w:divBdr>
                        <w:top w:val="none" w:sz="0" w:space="0" w:color="auto"/>
                        <w:left w:val="none" w:sz="0" w:space="0" w:color="auto"/>
                        <w:bottom w:val="none" w:sz="0" w:space="0" w:color="auto"/>
                        <w:right w:val="none" w:sz="0" w:space="0" w:color="auto"/>
                      </w:divBdr>
                    </w:div>
                  </w:divsChild>
                </w:div>
                <w:div w:id="1231621335">
                  <w:marLeft w:val="0"/>
                  <w:marRight w:val="0"/>
                  <w:marTop w:val="0"/>
                  <w:marBottom w:val="0"/>
                  <w:divBdr>
                    <w:top w:val="none" w:sz="0" w:space="0" w:color="auto"/>
                    <w:left w:val="none" w:sz="0" w:space="0" w:color="auto"/>
                    <w:bottom w:val="none" w:sz="0" w:space="0" w:color="auto"/>
                    <w:right w:val="none" w:sz="0" w:space="0" w:color="auto"/>
                  </w:divBdr>
                  <w:divsChild>
                    <w:div w:id="336881760">
                      <w:marLeft w:val="0"/>
                      <w:marRight w:val="0"/>
                      <w:marTop w:val="0"/>
                      <w:marBottom w:val="0"/>
                      <w:divBdr>
                        <w:top w:val="none" w:sz="0" w:space="0" w:color="auto"/>
                        <w:left w:val="none" w:sz="0" w:space="0" w:color="auto"/>
                        <w:bottom w:val="none" w:sz="0" w:space="0" w:color="auto"/>
                        <w:right w:val="none" w:sz="0" w:space="0" w:color="auto"/>
                      </w:divBdr>
                    </w:div>
                  </w:divsChild>
                </w:div>
                <w:div w:id="176387883">
                  <w:marLeft w:val="0"/>
                  <w:marRight w:val="0"/>
                  <w:marTop w:val="0"/>
                  <w:marBottom w:val="0"/>
                  <w:divBdr>
                    <w:top w:val="none" w:sz="0" w:space="0" w:color="auto"/>
                    <w:left w:val="none" w:sz="0" w:space="0" w:color="auto"/>
                    <w:bottom w:val="none" w:sz="0" w:space="0" w:color="auto"/>
                    <w:right w:val="none" w:sz="0" w:space="0" w:color="auto"/>
                  </w:divBdr>
                  <w:divsChild>
                    <w:div w:id="605498515">
                      <w:marLeft w:val="0"/>
                      <w:marRight w:val="0"/>
                      <w:marTop w:val="0"/>
                      <w:marBottom w:val="0"/>
                      <w:divBdr>
                        <w:top w:val="none" w:sz="0" w:space="0" w:color="auto"/>
                        <w:left w:val="none" w:sz="0" w:space="0" w:color="auto"/>
                        <w:bottom w:val="none" w:sz="0" w:space="0" w:color="auto"/>
                        <w:right w:val="none" w:sz="0" w:space="0" w:color="auto"/>
                      </w:divBdr>
                    </w:div>
                  </w:divsChild>
                </w:div>
                <w:div w:id="2040884906">
                  <w:marLeft w:val="0"/>
                  <w:marRight w:val="0"/>
                  <w:marTop w:val="0"/>
                  <w:marBottom w:val="0"/>
                  <w:divBdr>
                    <w:top w:val="none" w:sz="0" w:space="0" w:color="auto"/>
                    <w:left w:val="none" w:sz="0" w:space="0" w:color="auto"/>
                    <w:bottom w:val="none" w:sz="0" w:space="0" w:color="auto"/>
                    <w:right w:val="none" w:sz="0" w:space="0" w:color="auto"/>
                  </w:divBdr>
                  <w:divsChild>
                    <w:div w:id="1260605365">
                      <w:marLeft w:val="0"/>
                      <w:marRight w:val="0"/>
                      <w:marTop w:val="0"/>
                      <w:marBottom w:val="0"/>
                      <w:divBdr>
                        <w:top w:val="none" w:sz="0" w:space="0" w:color="auto"/>
                        <w:left w:val="none" w:sz="0" w:space="0" w:color="auto"/>
                        <w:bottom w:val="none" w:sz="0" w:space="0" w:color="auto"/>
                        <w:right w:val="none" w:sz="0" w:space="0" w:color="auto"/>
                      </w:divBdr>
                    </w:div>
                  </w:divsChild>
                </w:div>
                <w:div w:id="480734062">
                  <w:marLeft w:val="0"/>
                  <w:marRight w:val="0"/>
                  <w:marTop w:val="0"/>
                  <w:marBottom w:val="0"/>
                  <w:divBdr>
                    <w:top w:val="none" w:sz="0" w:space="0" w:color="auto"/>
                    <w:left w:val="none" w:sz="0" w:space="0" w:color="auto"/>
                    <w:bottom w:val="none" w:sz="0" w:space="0" w:color="auto"/>
                    <w:right w:val="none" w:sz="0" w:space="0" w:color="auto"/>
                  </w:divBdr>
                  <w:divsChild>
                    <w:div w:id="2432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204">
              <w:marLeft w:val="0"/>
              <w:marRight w:val="0"/>
              <w:marTop w:val="0"/>
              <w:marBottom w:val="0"/>
              <w:divBdr>
                <w:top w:val="none" w:sz="0" w:space="0" w:color="auto"/>
                <w:left w:val="none" w:sz="0" w:space="0" w:color="auto"/>
                <w:bottom w:val="none" w:sz="0" w:space="0" w:color="auto"/>
                <w:right w:val="none" w:sz="0" w:space="0" w:color="auto"/>
              </w:divBdr>
              <w:divsChild>
                <w:div w:id="528956437">
                  <w:marLeft w:val="0"/>
                  <w:marRight w:val="0"/>
                  <w:marTop w:val="0"/>
                  <w:marBottom w:val="0"/>
                  <w:divBdr>
                    <w:top w:val="none" w:sz="0" w:space="0" w:color="auto"/>
                    <w:left w:val="none" w:sz="0" w:space="0" w:color="auto"/>
                    <w:bottom w:val="none" w:sz="0" w:space="0" w:color="auto"/>
                    <w:right w:val="none" w:sz="0" w:space="0" w:color="auto"/>
                  </w:divBdr>
                </w:div>
              </w:divsChild>
            </w:div>
            <w:div w:id="1982150737">
              <w:marLeft w:val="0"/>
              <w:marRight w:val="0"/>
              <w:marTop w:val="0"/>
              <w:marBottom w:val="0"/>
              <w:divBdr>
                <w:top w:val="none" w:sz="0" w:space="0" w:color="auto"/>
                <w:left w:val="none" w:sz="0" w:space="0" w:color="auto"/>
                <w:bottom w:val="none" w:sz="0" w:space="0" w:color="auto"/>
                <w:right w:val="none" w:sz="0" w:space="0" w:color="auto"/>
              </w:divBdr>
              <w:divsChild>
                <w:div w:id="640234266">
                  <w:marLeft w:val="0"/>
                  <w:marRight w:val="0"/>
                  <w:marTop w:val="0"/>
                  <w:marBottom w:val="0"/>
                  <w:divBdr>
                    <w:top w:val="none" w:sz="0" w:space="0" w:color="auto"/>
                    <w:left w:val="none" w:sz="0" w:space="0" w:color="auto"/>
                    <w:bottom w:val="none" w:sz="0" w:space="0" w:color="auto"/>
                    <w:right w:val="none" w:sz="0" w:space="0" w:color="auto"/>
                  </w:divBdr>
                </w:div>
              </w:divsChild>
            </w:div>
            <w:div w:id="1003237369">
              <w:marLeft w:val="0"/>
              <w:marRight w:val="0"/>
              <w:marTop w:val="0"/>
              <w:marBottom w:val="0"/>
              <w:divBdr>
                <w:top w:val="none" w:sz="0" w:space="0" w:color="auto"/>
                <w:left w:val="none" w:sz="0" w:space="0" w:color="auto"/>
                <w:bottom w:val="none" w:sz="0" w:space="0" w:color="auto"/>
                <w:right w:val="none" w:sz="0" w:space="0" w:color="auto"/>
              </w:divBdr>
              <w:divsChild>
                <w:div w:id="314335177">
                  <w:marLeft w:val="0"/>
                  <w:marRight w:val="0"/>
                  <w:marTop w:val="0"/>
                  <w:marBottom w:val="0"/>
                  <w:divBdr>
                    <w:top w:val="none" w:sz="0" w:space="0" w:color="auto"/>
                    <w:left w:val="none" w:sz="0" w:space="0" w:color="auto"/>
                    <w:bottom w:val="none" w:sz="0" w:space="0" w:color="auto"/>
                    <w:right w:val="none" w:sz="0" w:space="0" w:color="auto"/>
                  </w:divBdr>
                </w:div>
              </w:divsChild>
            </w:div>
            <w:div w:id="1356541136">
              <w:marLeft w:val="0"/>
              <w:marRight w:val="0"/>
              <w:marTop w:val="0"/>
              <w:marBottom w:val="0"/>
              <w:divBdr>
                <w:top w:val="none" w:sz="0" w:space="0" w:color="auto"/>
                <w:left w:val="none" w:sz="0" w:space="0" w:color="auto"/>
                <w:bottom w:val="none" w:sz="0" w:space="0" w:color="auto"/>
                <w:right w:val="none" w:sz="0" w:space="0" w:color="auto"/>
              </w:divBdr>
              <w:divsChild>
                <w:div w:id="1894543303">
                  <w:marLeft w:val="0"/>
                  <w:marRight w:val="0"/>
                  <w:marTop w:val="0"/>
                  <w:marBottom w:val="0"/>
                  <w:divBdr>
                    <w:top w:val="none" w:sz="0" w:space="0" w:color="auto"/>
                    <w:left w:val="none" w:sz="0" w:space="0" w:color="auto"/>
                    <w:bottom w:val="none" w:sz="0" w:space="0" w:color="auto"/>
                    <w:right w:val="none" w:sz="0" w:space="0" w:color="auto"/>
                  </w:divBdr>
                </w:div>
              </w:divsChild>
            </w:div>
            <w:div w:id="1859929349">
              <w:marLeft w:val="0"/>
              <w:marRight w:val="0"/>
              <w:marTop w:val="0"/>
              <w:marBottom w:val="0"/>
              <w:divBdr>
                <w:top w:val="none" w:sz="0" w:space="0" w:color="auto"/>
                <w:left w:val="none" w:sz="0" w:space="0" w:color="auto"/>
                <w:bottom w:val="none" w:sz="0" w:space="0" w:color="auto"/>
                <w:right w:val="none" w:sz="0" w:space="0" w:color="auto"/>
              </w:divBdr>
              <w:divsChild>
                <w:div w:id="12219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701">
          <w:marLeft w:val="0"/>
          <w:marRight w:val="0"/>
          <w:marTop w:val="0"/>
          <w:marBottom w:val="0"/>
          <w:divBdr>
            <w:top w:val="none" w:sz="0" w:space="0" w:color="auto"/>
            <w:left w:val="none" w:sz="0" w:space="0" w:color="auto"/>
            <w:bottom w:val="none" w:sz="0" w:space="0" w:color="auto"/>
            <w:right w:val="none" w:sz="0" w:space="0" w:color="auto"/>
          </w:divBdr>
          <w:divsChild>
            <w:div w:id="11500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 w:id="1634020865">
      <w:bodyDiv w:val="1"/>
      <w:marLeft w:val="0"/>
      <w:marRight w:val="0"/>
      <w:marTop w:val="0"/>
      <w:marBottom w:val="0"/>
      <w:divBdr>
        <w:top w:val="none" w:sz="0" w:space="0" w:color="auto"/>
        <w:left w:val="none" w:sz="0" w:space="0" w:color="auto"/>
        <w:bottom w:val="none" w:sz="0" w:space="0" w:color="auto"/>
        <w:right w:val="none" w:sz="0" w:space="0" w:color="auto"/>
      </w:divBdr>
      <w:divsChild>
        <w:div w:id="1728382341">
          <w:marLeft w:val="0"/>
          <w:marRight w:val="0"/>
          <w:marTop w:val="0"/>
          <w:marBottom w:val="0"/>
          <w:divBdr>
            <w:top w:val="none" w:sz="0" w:space="0" w:color="auto"/>
            <w:left w:val="none" w:sz="0" w:space="0" w:color="auto"/>
            <w:bottom w:val="none" w:sz="0" w:space="0" w:color="auto"/>
            <w:right w:val="none" w:sz="0" w:space="0" w:color="auto"/>
          </w:divBdr>
          <w:divsChild>
            <w:div w:id="1214192186">
              <w:marLeft w:val="0"/>
              <w:marRight w:val="0"/>
              <w:marTop w:val="0"/>
              <w:marBottom w:val="0"/>
              <w:divBdr>
                <w:top w:val="none" w:sz="0" w:space="0" w:color="auto"/>
                <w:left w:val="none" w:sz="0" w:space="0" w:color="auto"/>
                <w:bottom w:val="none" w:sz="0" w:space="0" w:color="auto"/>
                <w:right w:val="none" w:sz="0" w:space="0" w:color="auto"/>
              </w:divBdr>
              <w:divsChild>
                <w:div w:id="647905673">
                  <w:marLeft w:val="0"/>
                  <w:marRight w:val="0"/>
                  <w:marTop w:val="0"/>
                  <w:marBottom w:val="0"/>
                  <w:divBdr>
                    <w:top w:val="none" w:sz="0" w:space="0" w:color="auto"/>
                    <w:left w:val="none" w:sz="0" w:space="0" w:color="auto"/>
                    <w:bottom w:val="none" w:sz="0" w:space="0" w:color="auto"/>
                    <w:right w:val="none" w:sz="0" w:space="0" w:color="auto"/>
                  </w:divBdr>
                </w:div>
              </w:divsChild>
            </w:div>
            <w:div w:id="1639262841">
              <w:marLeft w:val="0"/>
              <w:marRight w:val="0"/>
              <w:marTop w:val="0"/>
              <w:marBottom w:val="0"/>
              <w:divBdr>
                <w:top w:val="none" w:sz="0" w:space="0" w:color="auto"/>
                <w:left w:val="none" w:sz="0" w:space="0" w:color="auto"/>
                <w:bottom w:val="none" w:sz="0" w:space="0" w:color="auto"/>
                <w:right w:val="none" w:sz="0" w:space="0" w:color="auto"/>
              </w:divBdr>
              <w:divsChild>
                <w:div w:id="694383566">
                  <w:marLeft w:val="0"/>
                  <w:marRight w:val="0"/>
                  <w:marTop w:val="0"/>
                  <w:marBottom w:val="0"/>
                  <w:divBdr>
                    <w:top w:val="none" w:sz="0" w:space="0" w:color="auto"/>
                    <w:left w:val="none" w:sz="0" w:space="0" w:color="auto"/>
                    <w:bottom w:val="none" w:sz="0" w:space="0" w:color="auto"/>
                    <w:right w:val="none" w:sz="0" w:space="0" w:color="auto"/>
                  </w:divBdr>
                </w:div>
              </w:divsChild>
            </w:div>
            <w:div w:id="1059942040">
              <w:marLeft w:val="0"/>
              <w:marRight w:val="0"/>
              <w:marTop w:val="0"/>
              <w:marBottom w:val="0"/>
              <w:divBdr>
                <w:top w:val="none" w:sz="0" w:space="0" w:color="auto"/>
                <w:left w:val="none" w:sz="0" w:space="0" w:color="auto"/>
                <w:bottom w:val="none" w:sz="0" w:space="0" w:color="auto"/>
                <w:right w:val="none" w:sz="0" w:space="0" w:color="auto"/>
              </w:divBdr>
              <w:divsChild>
                <w:div w:id="1576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031">
          <w:marLeft w:val="0"/>
          <w:marRight w:val="0"/>
          <w:marTop w:val="0"/>
          <w:marBottom w:val="0"/>
          <w:divBdr>
            <w:top w:val="none" w:sz="0" w:space="0" w:color="auto"/>
            <w:left w:val="none" w:sz="0" w:space="0" w:color="auto"/>
            <w:bottom w:val="none" w:sz="0" w:space="0" w:color="auto"/>
            <w:right w:val="none" w:sz="0" w:space="0" w:color="auto"/>
          </w:divBdr>
          <w:divsChild>
            <w:div w:id="1365329893">
              <w:marLeft w:val="0"/>
              <w:marRight w:val="0"/>
              <w:marTop w:val="0"/>
              <w:marBottom w:val="0"/>
              <w:divBdr>
                <w:top w:val="none" w:sz="0" w:space="0" w:color="auto"/>
                <w:left w:val="none" w:sz="0" w:space="0" w:color="auto"/>
                <w:bottom w:val="none" w:sz="0" w:space="0" w:color="auto"/>
                <w:right w:val="none" w:sz="0" w:space="0" w:color="auto"/>
              </w:divBdr>
            </w:div>
          </w:divsChild>
        </w:div>
        <w:div w:id="592251460">
          <w:marLeft w:val="0"/>
          <w:marRight w:val="0"/>
          <w:marTop w:val="0"/>
          <w:marBottom w:val="0"/>
          <w:divBdr>
            <w:top w:val="none" w:sz="0" w:space="0" w:color="auto"/>
            <w:left w:val="none" w:sz="0" w:space="0" w:color="auto"/>
            <w:bottom w:val="none" w:sz="0" w:space="0" w:color="auto"/>
            <w:right w:val="none" w:sz="0" w:space="0" w:color="auto"/>
          </w:divBdr>
          <w:divsChild>
            <w:div w:id="4641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przetargi@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48F6-A74A-45D3-B1C8-A3E5332A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43</Pages>
  <Words>12690</Words>
  <Characters>76142</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Artur Golinia</cp:lastModifiedBy>
  <cp:revision>52</cp:revision>
  <cp:lastPrinted>2024-11-13T09:07:00Z</cp:lastPrinted>
  <dcterms:created xsi:type="dcterms:W3CDTF">2024-10-29T11:31:00Z</dcterms:created>
  <dcterms:modified xsi:type="dcterms:W3CDTF">2024-11-20T10:50:00Z</dcterms:modified>
</cp:coreProperties>
</file>