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45305F88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4B60CC">
        <w:rPr>
          <w:b/>
        </w:rPr>
        <w:t>6</w:t>
      </w:r>
    </w:p>
    <w:p w14:paraId="18DECED5" w14:textId="77777777" w:rsidR="005E3295" w:rsidRP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  <w:u w:val="single"/>
        </w:rPr>
      </w:pPr>
      <w:r w:rsidRPr="005E3295">
        <w:rPr>
          <w:rFonts w:cs="Calibri,Bold"/>
          <w:b/>
          <w:bCs/>
          <w:smallCaps/>
          <w:color w:val="000000"/>
          <w:sz w:val="32"/>
          <w:szCs w:val="32"/>
          <w:u w:val="single"/>
        </w:rPr>
        <w:t xml:space="preserve">Oświadczenie </w:t>
      </w:r>
    </w:p>
    <w:p w14:paraId="49EBA59D" w14:textId="77777777" w:rsid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Wykonawców wspólnie ubiegających się o udzielenie zamówienia </w:t>
      </w:r>
    </w:p>
    <w:p w14:paraId="0A745AF9" w14:textId="5AAB0B07" w:rsidR="007F1AA3" w:rsidRPr="0065080D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z art. 117 ust. 4 ustawy z dnia 11 września 2019r. Prawo zamówień publicznych </w:t>
      </w:r>
      <w:r w:rsidR="00FF78DC"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5C11C173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0"/>
      <w:r w:rsidR="000C617D" w:rsidRPr="000C617D">
        <w:rPr>
          <w:rFonts w:cs="Calibri,Bold"/>
          <w:b/>
          <w:bCs/>
          <w:smallCaps/>
          <w:color w:val="000000"/>
          <w:sz w:val="32"/>
          <w:szCs w:val="35"/>
        </w:rPr>
        <w:t>DOSTAWY PRODUKTÓW MLECZARSKICH DO STOŁÓWKI W DOBRZENIU WIELKIM PRZEZ OKRES 12 MIESIĘCY”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69B6B4DC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88511F">
        <w:rPr>
          <w:rFonts w:asciiTheme="minorHAnsi" w:hAnsiTheme="minorHAnsi"/>
          <w:b/>
          <w:bCs/>
          <w:sz w:val="24"/>
          <w:szCs w:val="24"/>
        </w:rPr>
        <w:t>2</w:t>
      </w:r>
      <w:r w:rsidR="000C617D">
        <w:rPr>
          <w:rFonts w:asciiTheme="minorHAnsi" w:hAnsiTheme="minorHAnsi"/>
          <w:b/>
          <w:bCs/>
          <w:sz w:val="24"/>
          <w:szCs w:val="24"/>
        </w:rPr>
        <w:t>8</w:t>
      </w:r>
      <w:r>
        <w:rPr>
          <w:rFonts w:asciiTheme="minorHAnsi" w:hAnsiTheme="minorHAnsi"/>
          <w:b/>
          <w:bCs/>
          <w:sz w:val="24"/>
          <w:szCs w:val="24"/>
        </w:rPr>
        <w:t>/202</w:t>
      </w:r>
      <w:bookmarkEnd w:id="1"/>
      <w:bookmarkEnd w:id="2"/>
      <w:r w:rsidR="000C617D">
        <w:rPr>
          <w:rFonts w:asciiTheme="minorHAnsi" w:hAnsiTheme="minorHAnsi"/>
          <w:b/>
          <w:bCs/>
          <w:sz w:val="24"/>
          <w:szCs w:val="24"/>
        </w:rPr>
        <w:t>5</w:t>
      </w:r>
      <w:bookmarkStart w:id="3" w:name="_GoBack"/>
      <w:bookmarkEnd w:id="3"/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61F5555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</w:t>
      </w:r>
      <w:r w:rsidR="00E265B2">
        <w:rPr>
          <w:b/>
          <w:smallCaps/>
          <w:color w:val="000000"/>
          <w:sz w:val="28"/>
        </w:rPr>
        <w:t>y wspólnie ubiegający się o zamówienie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8647"/>
      </w:tblGrid>
      <w:tr w:rsidR="005551D4" w:rsidRPr="007E2F64" w14:paraId="20C167D9" w14:textId="77777777" w:rsidTr="005551D4">
        <w:trPr>
          <w:cantSplit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35A9EEB5" w14:textId="77777777" w:rsidR="005551D4" w:rsidRPr="007E2F6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7FEAF601" w:rsidR="005551D4" w:rsidRPr="007E2F64" w:rsidRDefault="005551D4" w:rsidP="005551D4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5551D4" w:rsidRPr="007E2F64" w14:paraId="23A86DF1" w14:textId="77777777" w:rsidTr="005551D4">
        <w:trPr>
          <w:cantSplit/>
          <w:trHeight w:val="418"/>
          <w:jc w:val="center"/>
        </w:trPr>
        <w:tc>
          <w:tcPr>
            <w:tcW w:w="572" w:type="dxa"/>
            <w:vAlign w:val="center"/>
          </w:tcPr>
          <w:p w14:paraId="36B9BEA8" w14:textId="63BC58E4" w:rsidR="005551D4" w:rsidRPr="007E2F6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5551D4" w:rsidRPr="007E2F64" w:rsidRDefault="005551D4" w:rsidP="005551D4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5551D4" w:rsidRPr="007E2F64" w14:paraId="1FFA6333" w14:textId="77777777" w:rsidTr="005551D4">
        <w:trPr>
          <w:cantSplit/>
          <w:trHeight w:val="410"/>
          <w:jc w:val="center"/>
        </w:trPr>
        <w:tc>
          <w:tcPr>
            <w:tcW w:w="572" w:type="dxa"/>
            <w:vAlign w:val="center"/>
          </w:tcPr>
          <w:p w14:paraId="44EC0ED6" w14:textId="77777777" w:rsidR="005551D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5551D4" w:rsidRPr="007E2F64" w:rsidRDefault="005551D4" w:rsidP="005551D4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AB76A4A" w14:textId="614FEDFC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</w:t>
      </w:r>
      <w:r w:rsidR="002A7C18">
        <w:rPr>
          <w:b/>
          <w:smallCaps/>
          <w:color w:val="000000"/>
          <w:sz w:val="28"/>
        </w:rPr>
        <w:t>e Wykonawcy</w:t>
      </w:r>
      <w:r>
        <w:rPr>
          <w:b/>
          <w:smallCaps/>
          <w:color w:val="000000"/>
          <w:sz w:val="28"/>
        </w:rPr>
        <w:t>:</w:t>
      </w:r>
    </w:p>
    <w:p w14:paraId="15943E30" w14:textId="2D085F8C" w:rsidR="00FF78DC" w:rsidRPr="00FF78DC" w:rsidRDefault="002A7C18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  <w:bookmarkStart w:id="4" w:name="_Hlk28853680"/>
      <w:r>
        <w:rPr>
          <w:rFonts w:asciiTheme="minorHAnsi" w:hAnsiTheme="minorHAnsi"/>
          <w:sz w:val="24"/>
          <w:szCs w:val="24"/>
        </w:rPr>
        <w:t>Niniejszym o</w:t>
      </w:r>
      <w:r w:rsidR="00417008" w:rsidRPr="0096613D">
        <w:rPr>
          <w:rFonts w:asciiTheme="minorHAnsi" w:hAnsiTheme="minorHAnsi"/>
          <w:sz w:val="24"/>
          <w:szCs w:val="24"/>
        </w:rPr>
        <w:t>świadczamy</w:t>
      </w:r>
      <w:r w:rsidR="00417008">
        <w:rPr>
          <w:rFonts w:asciiTheme="minorHAnsi" w:hAnsiTheme="minorHAnsi"/>
          <w:sz w:val="24"/>
          <w:szCs w:val="24"/>
        </w:rPr>
        <w:t>, że</w:t>
      </w:r>
      <w:bookmarkEnd w:id="4"/>
      <w:r>
        <w:rPr>
          <w:rFonts w:asciiTheme="minorHAnsi" w:hAnsiTheme="minorHAnsi"/>
          <w:sz w:val="24"/>
          <w:szCs w:val="24"/>
        </w:rPr>
        <w:t xml:space="preserve"> warunek dotyczący </w:t>
      </w:r>
      <w:r w:rsidR="00E265B2">
        <w:rPr>
          <w:rFonts w:asciiTheme="minorHAnsi" w:hAnsiTheme="minorHAnsi"/>
          <w:sz w:val="24"/>
          <w:szCs w:val="24"/>
        </w:rPr>
        <w:t>doświadczenia</w:t>
      </w:r>
      <w:r>
        <w:rPr>
          <w:rFonts w:asciiTheme="minorHAnsi" w:hAnsiTheme="minorHAnsi"/>
          <w:sz w:val="24"/>
          <w:szCs w:val="24"/>
        </w:rPr>
        <w:t xml:space="preserve"> opisany w pkt. 6.2.</w:t>
      </w:r>
      <w:r w:rsidR="008E0468">
        <w:rPr>
          <w:rFonts w:asciiTheme="minorHAnsi" w:hAnsiTheme="minorHAnsi"/>
          <w:sz w:val="24"/>
          <w:szCs w:val="24"/>
        </w:rPr>
        <w:t>4</w:t>
      </w:r>
      <w:r>
        <w:rPr>
          <w:rFonts w:asciiTheme="minorHAnsi" w:hAnsiTheme="minorHAnsi"/>
          <w:sz w:val="24"/>
          <w:szCs w:val="24"/>
        </w:rPr>
        <w:t xml:space="preserve"> SWZ spełnia/spełniają w naszym imieniu Wykonawca/y: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4"/>
        <w:gridCol w:w="2268"/>
        <w:gridCol w:w="2268"/>
      </w:tblGrid>
      <w:tr w:rsidR="00013C5A" w:rsidRPr="007E2F64" w14:paraId="212D8170" w14:textId="08D26879" w:rsidTr="004A7025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7FD076F" w14:textId="77777777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64" w:type="dxa"/>
            <w:shd w:val="clear" w:color="auto" w:fill="D9D9D9"/>
            <w:vAlign w:val="center"/>
          </w:tcPr>
          <w:p w14:paraId="539BF5B2" w14:textId="774180B2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13C5A">
              <w:rPr>
                <w:rFonts w:asciiTheme="minorHAnsi" w:hAnsiTheme="minorHAnsi"/>
                <w:b/>
                <w:bCs/>
                <w:sz w:val="22"/>
                <w:szCs w:val="22"/>
              </w:rPr>
              <w:t>Pełna nazwa /firma, adres w zależności od podmiotu: NIP/PESEL, KRS/</w:t>
            </w:r>
            <w:proofErr w:type="spellStart"/>
            <w:r w:rsidRPr="00013C5A">
              <w:rPr>
                <w:rFonts w:asciiTheme="minorHAnsi" w:hAnsiTheme="minorHAnsi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2268" w:type="dxa"/>
            <w:shd w:val="clear" w:color="auto" w:fill="D9D9D9"/>
            <w:vAlign w:val="center"/>
          </w:tcPr>
          <w:p w14:paraId="0AFEAF0B" w14:textId="15080621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Doświadczenie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8DFE9A" w14:textId="093F2935" w:rsidR="00013C5A" w:rsidRPr="002A7C18" w:rsidRDefault="00013C5A" w:rsidP="002A7C18">
            <w:pPr>
              <w:pStyle w:val="NormalnydlaZacznikw"/>
              <w:tabs>
                <w:tab w:val="left" w:pos="300"/>
              </w:tabs>
              <w:spacing w:line="276" w:lineRule="auto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Zakres zamówienia</w:t>
            </w:r>
            <w:r w:rsidRPr="002A7C18">
              <w:rPr>
                <w:rFonts w:asciiTheme="minorHAnsi" w:hAnsiTheme="minorHAnsi"/>
                <w:b/>
                <w:bCs/>
              </w:rPr>
              <w:t>, któ</w:t>
            </w:r>
            <w:r>
              <w:rPr>
                <w:rFonts w:asciiTheme="minorHAnsi" w:hAnsiTheme="minorHAnsi"/>
                <w:b/>
                <w:bCs/>
              </w:rPr>
              <w:t>ry będzie</w:t>
            </w:r>
            <w:r w:rsidRPr="002A7C18">
              <w:rPr>
                <w:rFonts w:asciiTheme="minorHAnsi" w:hAnsiTheme="minorHAnsi"/>
                <w:b/>
                <w:bCs/>
              </w:rPr>
              <w:t xml:space="preserve"> wykonywan</w:t>
            </w:r>
            <w:r>
              <w:rPr>
                <w:rFonts w:asciiTheme="minorHAnsi" w:hAnsiTheme="minorHAnsi"/>
                <w:b/>
                <w:bCs/>
              </w:rPr>
              <w:t>y</w:t>
            </w:r>
            <w:r w:rsidRPr="002A7C18">
              <w:rPr>
                <w:rFonts w:asciiTheme="minorHAnsi" w:hAnsiTheme="minorHAnsi"/>
                <w:b/>
                <w:bCs/>
              </w:rPr>
              <w:t xml:space="preserve"> przez Wykonawcę</w:t>
            </w:r>
          </w:p>
        </w:tc>
      </w:tr>
      <w:tr w:rsidR="00013C5A" w:rsidRPr="007E2F64" w14:paraId="305CA026" w14:textId="4D6D5055" w:rsidTr="001E606E">
        <w:trPr>
          <w:cantSplit/>
          <w:trHeight w:val="418"/>
          <w:jc w:val="center"/>
        </w:trPr>
        <w:tc>
          <w:tcPr>
            <w:tcW w:w="709" w:type="dxa"/>
            <w:vAlign w:val="center"/>
          </w:tcPr>
          <w:p w14:paraId="69CB6779" w14:textId="77777777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263091F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AFA66A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90330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013C5A" w:rsidRPr="007E2F64" w14:paraId="17D7581D" w14:textId="2D02A3EE" w:rsidTr="00764141">
        <w:trPr>
          <w:cantSplit/>
          <w:trHeight w:val="410"/>
          <w:jc w:val="center"/>
        </w:trPr>
        <w:tc>
          <w:tcPr>
            <w:tcW w:w="709" w:type="dxa"/>
            <w:vAlign w:val="center"/>
          </w:tcPr>
          <w:p w14:paraId="6C78AF76" w14:textId="77777777" w:rsidR="00013C5A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586E3AEC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57BC33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DBC91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3226C1C" w14:textId="63174B9E" w:rsid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657C8C" w14:textId="77777777" w:rsidR="00F55ED2" w:rsidRPr="00FF78DC" w:rsidRDefault="00F55ED2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9DA2D90" w14:textId="77777777" w:rsidR="001C6555" w:rsidRDefault="001C6555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39374EE3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0D22D" w14:textId="77777777" w:rsidR="00E61170" w:rsidRDefault="00E61170" w:rsidP="00CD5E3E">
      <w:pPr>
        <w:spacing w:after="0" w:line="240" w:lineRule="auto"/>
      </w:pPr>
      <w:r>
        <w:separator/>
      </w:r>
    </w:p>
  </w:endnote>
  <w:endnote w:type="continuationSeparator" w:id="0">
    <w:p w14:paraId="5E380D6B" w14:textId="77777777" w:rsidR="00E61170" w:rsidRDefault="00E61170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C61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1D054" w14:textId="77777777" w:rsidR="00E61170" w:rsidRDefault="00E61170" w:rsidP="00CD5E3E">
      <w:pPr>
        <w:spacing w:after="0" w:line="240" w:lineRule="auto"/>
      </w:pPr>
      <w:r>
        <w:separator/>
      </w:r>
    </w:p>
  </w:footnote>
  <w:footnote w:type="continuationSeparator" w:id="0">
    <w:p w14:paraId="71004B3B" w14:textId="77777777" w:rsidR="00E61170" w:rsidRDefault="00E61170" w:rsidP="00CD5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D1692" w14:textId="4F1E0B95" w:rsidR="00093FB8" w:rsidRPr="008967F3" w:rsidRDefault="00093FB8" w:rsidP="00093FB8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4B60CC">
      <w:rPr>
        <w:b/>
        <w:sz w:val="16"/>
      </w:rPr>
      <w:t>2</w:t>
    </w:r>
    <w:r w:rsidR="000C617D">
      <w:rPr>
        <w:b/>
        <w:sz w:val="16"/>
      </w:rPr>
      <w:t>8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0C617D">
      <w:rPr>
        <w:b/>
        <w:sz w:val="16"/>
      </w:rPr>
      <w:t>5</w:t>
    </w:r>
    <w:r w:rsidRPr="000C1752">
      <w:rPr>
        <w:b/>
        <w:sz w:val="16"/>
      </w:rPr>
      <w:t xml:space="preserve"> - </w:t>
    </w:r>
    <w:bookmarkStart w:id="5" w:name="_Hlk83904802"/>
    <w:r w:rsidR="000C617D" w:rsidRPr="000C617D">
      <w:rPr>
        <w:b/>
        <w:sz w:val="16"/>
      </w:rPr>
      <w:t>DOSTAWY PRODUKTÓW MLECZARSKICH DO STOŁÓWKI W DOBRZENIU WIELKIM PRZEZ OKRES 12 MIESIĘCY”</w:t>
    </w:r>
    <w:bookmarkEnd w:id="5"/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13C5A"/>
    <w:rsid w:val="00022B69"/>
    <w:rsid w:val="000565AC"/>
    <w:rsid w:val="000930B4"/>
    <w:rsid w:val="00093FB8"/>
    <w:rsid w:val="000C617D"/>
    <w:rsid w:val="000E6283"/>
    <w:rsid w:val="00111A03"/>
    <w:rsid w:val="00141DB3"/>
    <w:rsid w:val="001647BC"/>
    <w:rsid w:val="001718FD"/>
    <w:rsid w:val="001C6555"/>
    <w:rsid w:val="001C738D"/>
    <w:rsid w:val="002354AA"/>
    <w:rsid w:val="00235FE7"/>
    <w:rsid w:val="002834BC"/>
    <w:rsid w:val="0029481D"/>
    <w:rsid w:val="002A7C18"/>
    <w:rsid w:val="002E7756"/>
    <w:rsid w:val="0032704B"/>
    <w:rsid w:val="003416AE"/>
    <w:rsid w:val="0035519C"/>
    <w:rsid w:val="00374946"/>
    <w:rsid w:val="003B06CE"/>
    <w:rsid w:val="00417008"/>
    <w:rsid w:val="00451653"/>
    <w:rsid w:val="00461DB8"/>
    <w:rsid w:val="004972BB"/>
    <w:rsid w:val="004B60CC"/>
    <w:rsid w:val="004C7E1D"/>
    <w:rsid w:val="0052795B"/>
    <w:rsid w:val="005551D4"/>
    <w:rsid w:val="005622DB"/>
    <w:rsid w:val="005877D6"/>
    <w:rsid w:val="005A2218"/>
    <w:rsid w:val="005E2FAA"/>
    <w:rsid w:val="005E3295"/>
    <w:rsid w:val="00607D47"/>
    <w:rsid w:val="0063364C"/>
    <w:rsid w:val="0065080D"/>
    <w:rsid w:val="006B6A68"/>
    <w:rsid w:val="006C0768"/>
    <w:rsid w:val="006F190F"/>
    <w:rsid w:val="0071372C"/>
    <w:rsid w:val="007155A2"/>
    <w:rsid w:val="00746F42"/>
    <w:rsid w:val="00762973"/>
    <w:rsid w:val="00764204"/>
    <w:rsid w:val="007D6507"/>
    <w:rsid w:val="007E5BBB"/>
    <w:rsid w:val="007F1AA3"/>
    <w:rsid w:val="00811451"/>
    <w:rsid w:val="00827812"/>
    <w:rsid w:val="0088511F"/>
    <w:rsid w:val="008A4A75"/>
    <w:rsid w:val="008D4886"/>
    <w:rsid w:val="008E0468"/>
    <w:rsid w:val="00962BEE"/>
    <w:rsid w:val="0096613D"/>
    <w:rsid w:val="00980C34"/>
    <w:rsid w:val="009C54CD"/>
    <w:rsid w:val="009D0F43"/>
    <w:rsid w:val="009F5FFE"/>
    <w:rsid w:val="00A17D75"/>
    <w:rsid w:val="00A26C12"/>
    <w:rsid w:val="00A423C3"/>
    <w:rsid w:val="00A94F8A"/>
    <w:rsid w:val="00AC5834"/>
    <w:rsid w:val="00AE126F"/>
    <w:rsid w:val="00B11509"/>
    <w:rsid w:val="00B2325D"/>
    <w:rsid w:val="00B271EA"/>
    <w:rsid w:val="00B40A4C"/>
    <w:rsid w:val="00B54477"/>
    <w:rsid w:val="00B9307E"/>
    <w:rsid w:val="00B972F7"/>
    <w:rsid w:val="00BA5748"/>
    <w:rsid w:val="00C508A6"/>
    <w:rsid w:val="00C544EE"/>
    <w:rsid w:val="00CA5EED"/>
    <w:rsid w:val="00CC1562"/>
    <w:rsid w:val="00CD0044"/>
    <w:rsid w:val="00CD5E3E"/>
    <w:rsid w:val="00CE118E"/>
    <w:rsid w:val="00D70F4E"/>
    <w:rsid w:val="00D82319"/>
    <w:rsid w:val="00D9458D"/>
    <w:rsid w:val="00DB04E7"/>
    <w:rsid w:val="00DD59BD"/>
    <w:rsid w:val="00DE581C"/>
    <w:rsid w:val="00DE5E2A"/>
    <w:rsid w:val="00E255B4"/>
    <w:rsid w:val="00E265B2"/>
    <w:rsid w:val="00E422A1"/>
    <w:rsid w:val="00E61170"/>
    <w:rsid w:val="00E76398"/>
    <w:rsid w:val="00E92DC3"/>
    <w:rsid w:val="00EF02B1"/>
    <w:rsid w:val="00F03D11"/>
    <w:rsid w:val="00F55ED2"/>
    <w:rsid w:val="00F82218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2</cp:revision>
  <dcterms:created xsi:type="dcterms:W3CDTF">2025-04-14T10:16:00Z</dcterms:created>
  <dcterms:modified xsi:type="dcterms:W3CDTF">2025-04-14T10:16:00Z</dcterms:modified>
</cp:coreProperties>
</file>