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6C003F" w14:textId="77777777" w:rsidR="00C41AB7" w:rsidRDefault="00C41AB7" w:rsidP="00761DFB">
      <w:pPr>
        <w:jc w:val="right"/>
        <w:rPr>
          <w:rFonts w:ascii="Arial Narrow" w:hAnsi="Arial Narrow" w:cs="Times New Roman"/>
          <w:b/>
          <w:bCs/>
        </w:rPr>
      </w:pPr>
    </w:p>
    <w:p w14:paraId="6069786C" w14:textId="5D794FDB" w:rsidR="00761DFB" w:rsidRPr="00761DFB" w:rsidRDefault="00761DFB" w:rsidP="00761DFB">
      <w:pPr>
        <w:jc w:val="right"/>
        <w:rPr>
          <w:rFonts w:ascii="Arial Narrow" w:hAnsi="Arial Narrow" w:cs="Times New Roman"/>
          <w:b/>
          <w:bCs/>
        </w:rPr>
      </w:pPr>
      <w:r>
        <w:rPr>
          <w:rFonts w:ascii="Arial Narrow" w:hAnsi="Arial Narrow" w:cs="Times New Roman"/>
          <w:b/>
          <w:bCs/>
        </w:rPr>
        <w:t xml:space="preserve">Załącznik nr </w:t>
      </w:r>
      <w:r w:rsidR="0070585D">
        <w:rPr>
          <w:rFonts w:ascii="Arial Narrow" w:hAnsi="Arial Narrow" w:cs="Times New Roman"/>
          <w:b/>
          <w:bCs/>
        </w:rPr>
        <w:t>4</w:t>
      </w:r>
      <w:r>
        <w:rPr>
          <w:rFonts w:ascii="Arial Narrow" w:hAnsi="Arial Narrow" w:cs="Times New Roman"/>
          <w:b/>
          <w:bCs/>
        </w:rPr>
        <w:t xml:space="preserve"> do SWZ</w:t>
      </w:r>
    </w:p>
    <w:p w14:paraId="34525B83" w14:textId="77777777" w:rsidR="00C41AB7" w:rsidRPr="00C41AB7" w:rsidRDefault="00C41AB7" w:rsidP="00756F31">
      <w:pPr>
        <w:jc w:val="center"/>
        <w:rPr>
          <w:rFonts w:ascii="Arial Narrow" w:hAnsi="Arial Narrow" w:cs="Times New Roman"/>
          <w:b/>
          <w:bCs/>
          <w:sz w:val="36"/>
          <w:szCs w:val="36"/>
        </w:rPr>
      </w:pPr>
      <w:r w:rsidRPr="00C41AB7">
        <w:rPr>
          <w:rFonts w:ascii="Arial Narrow" w:hAnsi="Arial Narrow" w:cs="Times New Roman"/>
          <w:b/>
          <w:bCs/>
          <w:sz w:val="36"/>
          <w:szCs w:val="36"/>
        </w:rPr>
        <w:t>SPECYFIKACJA TECHNICZNO - UŻYTKOWA</w:t>
      </w:r>
    </w:p>
    <w:p w14:paraId="568D7659" w14:textId="77777777" w:rsidR="00C41AB7" w:rsidRDefault="00C41AB7" w:rsidP="00756F31">
      <w:pPr>
        <w:jc w:val="center"/>
        <w:rPr>
          <w:rFonts w:ascii="Arial Narrow" w:hAnsi="Arial Narrow" w:cs="Times New Roman"/>
          <w:b/>
          <w:bCs/>
          <w:sz w:val="24"/>
          <w:szCs w:val="24"/>
        </w:rPr>
      </w:pPr>
      <w:r w:rsidRPr="0030209C">
        <w:rPr>
          <w:rFonts w:ascii="Times New Roman" w:hAnsi="Times New Roman" w:cs="Times New Roman"/>
          <w:noProof/>
          <w:lang w:eastAsia="pl-PL"/>
        </w:rPr>
        <w:drawing>
          <wp:anchor distT="0" distB="0" distL="114300" distR="114300" simplePos="0" relativeHeight="251659264" behindDoc="0" locked="0" layoutInCell="1" allowOverlap="1" wp14:anchorId="12431258" wp14:editId="32237144">
            <wp:simplePos x="0" y="0"/>
            <wp:positionH relativeFrom="margin">
              <wp:align>center</wp:align>
            </wp:positionH>
            <wp:positionV relativeFrom="paragraph">
              <wp:posOffset>447040</wp:posOffset>
            </wp:positionV>
            <wp:extent cx="2771775" cy="3019425"/>
            <wp:effectExtent l="0" t="0" r="9525" b="9525"/>
            <wp:wrapTopAndBottom/>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71775" cy="3019425"/>
                    </a:xfrm>
                    <a:prstGeom prst="rect">
                      <a:avLst/>
                    </a:prstGeom>
                    <a:noFill/>
                    <a:ln>
                      <a:noFill/>
                    </a:ln>
                  </pic:spPr>
                </pic:pic>
              </a:graphicData>
            </a:graphic>
          </wp:anchor>
        </w:drawing>
      </w:r>
    </w:p>
    <w:p w14:paraId="0C02124C" w14:textId="77777777" w:rsidR="00C41AB7" w:rsidRDefault="00C41AB7" w:rsidP="00756F31">
      <w:pPr>
        <w:jc w:val="center"/>
        <w:rPr>
          <w:rFonts w:ascii="Arial Narrow" w:hAnsi="Arial Narrow" w:cs="Times New Roman"/>
          <w:b/>
          <w:bCs/>
          <w:sz w:val="24"/>
          <w:szCs w:val="24"/>
        </w:rPr>
      </w:pPr>
    </w:p>
    <w:p w14:paraId="4684988B" w14:textId="77777777" w:rsidR="00C41AB7" w:rsidRDefault="00C41AB7" w:rsidP="00756F31">
      <w:pPr>
        <w:jc w:val="center"/>
        <w:rPr>
          <w:rFonts w:ascii="Arial Narrow" w:hAnsi="Arial Narrow" w:cs="Times New Roman"/>
          <w:b/>
          <w:bCs/>
          <w:sz w:val="24"/>
          <w:szCs w:val="24"/>
        </w:rPr>
      </w:pPr>
    </w:p>
    <w:p w14:paraId="67DCE968" w14:textId="77777777" w:rsidR="00C41AB7" w:rsidRDefault="00C41AB7" w:rsidP="00756F31">
      <w:pPr>
        <w:jc w:val="center"/>
        <w:rPr>
          <w:rFonts w:ascii="Arial Narrow" w:hAnsi="Arial Narrow" w:cs="Times New Roman"/>
          <w:b/>
          <w:bCs/>
          <w:sz w:val="24"/>
          <w:szCs w:val="24"/>
        </w:rPr>
      </w:pPr>
    </w:p>
    <w:p w14:paraId="7E786A67" w14:textId="77777777" w:rsidR="00CE6ACB" w:rsidRPr="00CE6ACB" w:rsidRDefault="00CE6ACB" w:rsidP="00CE6ACB">
      <w:pPr>
        <w:spacing w:after="0" w:line="240" w:lineRule="auto"/>
        <w:ind w:left="720"/>
        <w:jc w:val="center"/>
        <w:rPr>
          <w:rFonts w:ascii="Arial Narrow" w:eastAsia="Times New Roman" w:hAnsi="Arial Narrow" w:cs="Times New Roman"/>
          <w:b/>
          <w:sz w:val="28"/>
          <w:szCs w:val="28"/>
          <w:lang w:eastAsia="pl-PL"/>
        </w:rPr>
      </w:pPr>
      <w:r w:rsidRPr="00CE6ACB">
        <w:rPr>
          <w:rFonts w:ascii="Arial Narrow" w:eastAsia="Times New Roman" w:hAnsi="Arial Narrow" w:cs="Times New Roman"/>
          <w:b/>
          <w:sz w:val="28"/>
          <w:szCs w:val="28"/>
          <w:lang w:eastAsia="pl-PL"/>
        </w:rPr>
        <w:t xml:space="preserve">Budowa i przebudową sieci, przyłączy, instalacji i urządzeń wodno-kanalizacyjnych na terenie Gminy Włocławek wraz z dostawą sprzętu specjalistycznego </w:t>
      </w:r>
    </w:p>
    <w:p w14:paraId="2C83C76E" w14:textId="77777777" w:rsidR="00CE6ACB" w:rsidRDefault="00CE6ACB" w:rsidP="00DB18E2">
      <w:pPr>
        <w:spacing w:line="276" w:lineRule="auto"/>
        <w:jc w:val="center"/>
        <w:rPr>
          <w:rFonts w:ascii="Arial Narrow" w:hAnsi="Arial Narrow"/>
          <w:b/>
          <w:sz w:val="28"/>
          <w:szCs w:val="28"/>
        </w:rPr>
      </w:pPr>
    </w:p>
    <w:p w14:paraId="311C9E8C" w14:textId="59E7CBD6" w:rsidR="00DB18E2" w:rsidRPr="00DB18E2" w:rsidRDefault="00DB18E2" w:rsidP="00DB18E2">
      <w:pPr>
        <w:spacing w:line="276" w:lineRule="auto"/>
        <w:jc w:val="center"/>
        <w:rPr>
          <w:rFonts w:ascii="Arial Narrow" w:hAnsi="Arial Narrow"/>
          <w:b/>
          <w:sz w:val="28"/>
          <w:szCs w:val="28"/>
        </w:rPr>
      </w:pPr>
      <w:r>
        <w:rPr>
          <w:rFonts w:ascii="Arial Narrow" w:hAnsi="Arial Narrow"/>
          <w:b/>
          <w:sz w:val="28"/>
          <w:szCs w:val="28"/>
        </w:rPr>
        <w:t>ZAKUP WYPOSAŻENIA</w:t>
      </w:r>
    </w:p>
    <w:p w14:paraId="29C3D9EB" w14:textId="77777777" w:rsidR="00C41AB7" w:rsidRDefault="00C41AB7" w:rsidP="00756F31">
      <w:pPr>
        <w:jc w:val="center"/>
        <w:rPr>
          <w:rFonts w:ascii="Arial Narrow" w:hAnsi="Arial Narrow" w:cs="Times New Roman"/>
          <w:b/>
          <w:bCs/>
          <w:sz w:val="24"/>
          <w:szCs w:val="24"/>
        </w:rPr>
      </w:pPr>
    </w:p>
    <w:p w14:paraId="598BC398" w14:textId="77777777" w:rsidR="00C41AB7" w:rsidRDefault="00C41AB7" w:rsidP="00756F31">
      <w:pPr>
        <w:jc w:val="center"/>
        <w:rPr>
          <w:rFonts w:ascii="Arial Narrow" w:hAnsi="Arial Narrow" w:cs="Times New Roman"/>
          <w:b/>
          <w:bCs/>
          <w:sz w:val="24"/>
          <w:szCs w:val="24"/>
        </w:rPr>
      </w:pPr>
    </w:p>
    <w:p w14:paraId="61DB7309" w14:textId="77777777" w:rsidR="00C41AB7" w:rsidRDefault="00C41AB7" w:rsidP="00756F31">
      <w:pPr>
        <w:jc w:val="center"/>
        <w:rPr>
          <w:rFonts w:ascii="Arial Narrow" w:hAnsi="Arial Narrow" w:cs="Times New Roman"/>
          <w:b/>
          <w:bCs/>
          <w:sz w:val="24"/>
          <w:szCs w:val="24"/>
        </w:rPr>
      </w:pPr>
    </w:p>
    <w:p w14:paraId="3AD911C9" w14:textId="77777777" w:rsidR="00C41AB7" w:rsidRDefault="00C41AB7" w:rsidP="00756F31">
      <w:pPr>
        <w:jc w:val="center"/>
        <w:rPr>
          <w:rFonts w:ascii="Arial Narrow" w:hAnsi="Arial Narrow" w:cs="Times New Roman"/>
          <w:b/>
          <w:bCs/>
          <w:sz w:val="24"/>
          <w:szCs w:val="24"/>
        </w:rPr>
      </w:pPr>
    </w:p>
    <w:p w14:paraId="348C2CFA" w14:textId="77777777" w:rsidR="00C41AB7" w:rsidRDefault="00C41AB7" w:rsidP="00756F31">
      <w:pPr>
        <w:jc w:val="center"/>
        <w:rPr>
          <w:rFonts w:ascii="Arial Narrow" w:hAnsi="Arial Narrow" w:cs="Times New Roman"/>
          <w:b/>
          <w:bCs/>
          <w:sz w:val="24"/>
          <w:szCs w:val="24"/>
        </w:rPr>
      </w:pPr>
    </w:p>
    <w:p w14:paraId="661CA1EF" w14:textId="259582D8" w:rsidR="00964ED9" w:rsidRDefault="00964ED9" w:rsidP="002D30AD">
      <w:pPr>
        <w:jc w:val="center"/>
        <w:rPr>
          <w:rFonts w:ascii="Arial Narrow" w:hAnsi="Arial Narrow" w:cs="Times New Roman"/>
          <w:b/>
          <w:bCs/>
          <w:sz w:val="24"/>
          <w:szCs w:val="24"/>
        </w:rPr>
      </w:pPr>
    </w:p>
    <w:p w14:paraId="570F7F77" w14:textId="67F61726" w:rsidR="00CD610F" w:rsidRDefault="00964ED9" w:rsidP="00E42857">
      <w:pPr>
        <w:spacing w:line="276" w:lineRule="auto"/>
        <w:jc w:val="center"/>
        <w:rPr>
          <w:rFonts w:ascii="Arial Narrow" w:hAnsi="Arial Narrow" w:cs="Times New Roman"/>
          <w:b/>
          <w:bCs/>
          <w:color w:val="538135" w:themeColor="accent6" w:themeShade="BF"/>
          <w:sz w:val="28"/>
          <w:szCs w:val="28"/>
          <w:u w:val="single"/>
        </w:rPr>
      </w:pPr>
      <w:r w:rsidRPr="00E42857">
        <w:rPr>
          <w:rFonts w:ascii="Arial Narrow" w:hAnsi="Arial Narrow" w:cs="Times New Roman"/>
          <w:b/>
          <w:bCs/>
          <w:color w:val="538135" w:themeColor="accent6" w:themeShade="BF"/>
          <w:sz w:val="28"/>
          <w:szCs w:val="28"/>
          <w:u w:val="single"/>
        </w:rPr>
        <w:lastRenderedPageBreak/>
        <w:t xml:space="preserve">CZĘŚĆ I: DOSTAWA </w:t>
      </w:r>
      <w:r w:rsidR="00041BD1" w:rsidRPr="00E42857">
        <w:rPr>
          <w:rFonts w:ascii="Arial Narrow" w:hAnsi="Arial Narrow" w:cs="Times New Roman"/>
          <w:b/>
          <w:bCs/>
          <w:color w:val="538135" w:themeColor="accent6" w:themeShade="BF"/>
          <w:sz w:val="28"/>
          <w:szCs w:val="28"/>
          <w:u w:val="single"/>
        </w:rPr>
        <w:t xml:space="preserve">SAMOCHODU </w:t>
      </w:r>
      <w:r w:rsidR="00CE6ACB" w:rsidRPr="00E42857">
        <w:rPr>
          <w:rFonts w:ascii="Arial Narrow" w:hAnsi="Arial Narrow" w:cs="Times New Roman"/>
          <w:b/>
          <w:bCs/>
          <w:color w:val="538135" w:themeColor="accent6" w:themeShade="BF"/>
          <w:sz w:val="28"/>
          <w:szCs w:val="28"/>
          <w:u w:val="single"/>
        </w:rPr>
        <w:t>SPECJALISTYCZNEGO ASENIZACYJNEGO NA POTRZEBY SŁUŻB GMINNYCH WOD-KAN</w:t>
      </w:r>
    </w:p>
    <w:p w14:paraId="49F3F57E" w14:textId="77777777" w:rsidR="00E42857" w:rsidRPr="00E42857" w:rsidRDefault="00E42857" w:rsidP="00E42857">
      <w:pPr>
        <w:spacing w:line="276" w:lineRule="auto"/>
        <w:jc w:val="center"/>
        <w:rPr>
          <w:rFonts w:ascii="Arial Narrow" w:hAnsi="Arial Narrow" w:cs="Times New Roman"/>
          <w:b/>
          <w:bCs/>
          <w:color w:val="538135" w:themeColor="accent6" w:themeShade="BF"/>
          <w:sz w:val="28"/>
          <w:szCs w:val="28"/>
          <w:u w:val="single"/>
        </w:rPr>
      </w:pPr>
    </w:p>
    <w:p w14:paraId="0B852DF0" w14:textId="1BDE8724" w:rsidR="008F465B" w:rsidRPr="00756F31" w:rsidRDefault="00964ED9" w:rsidP="00964ED9">
      <w:pPr>
        <w:rPr>
          <w:rFonts w:ascii="Arial Narrow" w:hAnsi="Arial Narrow" w:cs="Times New Roman"/>
          <w:b/>
          <w:bCs/>
          <w:sz w:val="24"/>
          <w:szCs w:val="24"/>
        </w:rPr>
      </w:pPr>
      <w:bookmarkStart w:id="0" w:name="_Hlk190853428"/>
      <w:r>
        <w:rPr>
          <w:rFonts w:ascii="Arial Narrow" w:hAnsi="Arial Narrow" w:cs="Times New Roman"/>
          <w:b/>
          <w:bCs/>
          <w:sz w:val="24"/>
          <w:szCs w:val="24"/>
        </w:rPr>
        <w:t xml:space="preserve">I.1. </w:t>
      </w:r>
      <w:r w:rsidR="008F465B" w:rsidRPr="00756F31">
        <w:rPr>
          <w:rFonts w:ascii="Arial Narrow" w:hAnsi="Arial Narrow" w:cs="Times New Roman"/>
          <w:b/>
          <w:bCs/>
          <w:sz w:val="24"/>
          <w:szCs w:val="24"/>
        </w:rPr>
        <w:t xml:space="preserve">SPECYFIKACJA TECHNICZNO-UŻYTKOWA </w:t>
      </w:r>
      <w:r w:rsidR="00CD610F">
        <w:rPr>
          <w:rFonts w:ascii="Arial Narrow" w:hAnsi="Arial Narrow" w:cs="Times New Roman"/>
          <w:b/>
          <w:bCs/>
          <w:sz w:val="24"/>
          <w:szCs w:val="24"/>
        </w:rPr>
        <w:t xml:space="preserve">SAMOCHODU </w:t>
      </w:r>
    </w:p>
    <w:p w14:paraId="0F3FFB33" w14:textId="77777777" w:rsidR="008F465B" w:rsidRPr="00756F31" w:rsidRDefault="008F465B" w:rsidP="00756F31">
      <w:pPr>
        <w:jc w:val="both"/>
        <w:rPr>
          <w:rFonts w:ascii="Arial Narrow" w:hAnsi="Arial Narrow" w:cs="Times New Roman"/>
          <w:b/>
          <w:bCs/>
          <w:sz w:val="24"/>
          <w:szCs w:val="24"/>
        </w:rPr>
      </w:pPr>
      <w:r w:rsidRPr="00756F31">
        <w:rPr>
          <w:rFonts w:ascii="Arial Narrow" w:hAnsi="Arial Narrow" w:cs="Times New Roman"/>
          <w:b/>
          <w:bCs/>
          <w:sz w:val="24"/>
          <w:szCs w:val="24"/>
        </w:rPr>
        <w:t xml:space="preserve">1.Opis przedmiotu zamówienia </w:t>
      </w:r>
    </w:p>
    <w:p w14:paraId="2FDA9182" w14:textId="0CE45915" w:rsidR="00620A8B" w:rsidRPr="00620A8B" w:rsidRDefault="008F465B" w:rsidP="00620A8B">
      <w:pPr>
        <w:jc w:val="both"/>
        <w:rPr>
          <w:rFonts w:ascii="Arial Narrow" w:hAnsi="Arial Narrow" w:cs="Times New Roman"/>
          <w:sz w:val="24"/>
          <w:szCs w:val="24"/>
        </w:rPr>
      </w:pPr>
      <w:bookmarkStart w:id="1" w:name="_Hlk190865843"/>
      <w:bookmarkEnd w:id="0"/>
      <w:r w:rsidRPr="00756F31">
        <w:rPr>
          <w:rFonts w:ascii="Arial Narrow" w:hAnsi="Arial Narrow" w:cs="Times New Roman"/>
          <w:sz w:val="24"/>
          <w:szCs w:val="24"/>
        </w:rPr>
        <w:t>Zamówienie obejmuje dostawę</w:t>
      </w:r>
      <w:r w:rsidR="00CD610F">
        <w:rPr>
          <w:rFonts w:ascii="Arial Narrow" w:hAnsi="Arial Narrow" w:cs="Times New Roman"/>
          <w:sz w:val="24"/>
          <w:szCs w:val="24"/>
        </w:rPr>
        <w:t xml:space="preserve"> samochodu </w:t>
      </w:r>
      <w:r w:rsidRPr="00756F31">
        <w:rPr>
          <w:rFonts w:ascii="Arial Narrow" w:hAnsi="Arial Narrow" w:cs="Times New Roman"/>
          <w:sz w:val="24"/>
          <w:szCs w:val="24"/>
        </w:rPr>
        <w:t>1 szt.</w:t>
      </w:r>
      <w:r w:rsidR="00CD610F">
        <w:rPr>
          <w:rFonts w:ascii="Arial Narrow" w:hAnsi="Arial Narrow" w:cs="Times New Roman"/>
          <w:sz w:val="24"/>
          <w:szCs w:val="24"/>
        </w:rPr>
        <w:t xml:space="preserve"> </w:t>
      </w:r>
      <w:r w:rsidRPr="00756F31">
        <w:rPr>
          <w:rFonts w:ascii="Arial Narrow" w:hAnsi="Arial Narrow" w:cs="Times New Roman"/>
          <w:sz w:val="24"/>
          <w:szCs w:val="24"/>
        </w:rPr>
        <w:t>fabrycznie now</w:t>
      </w:r>
      <w:r w:rsidR="00330F53" w:rsidRPr="00756F31">
        <w:rPr>
          <w:rFonts w:ascii="Arial Narrow" w:hAnsi="Arial Narrow" w:cs="Times New Roman"/>
          <w:sz w:val="24"/>
          <w:szCs w:val="24"/>
        </w:rPr>
        <w:t>y</w:t>
      </w:r>
      <w:r w:rsidRPr="00756F31">
        <w:rPr>
          <w:rFonts w:ascii="Arial Narrow" w:hAnsi="Arial Narrow" w:cs="Times New Roman"/>
          <w:sz w:val="24"/>
          <w:szCs w:val="24"/>
        </w:rPr>
        <w:t xml:space="preserve"> –</w:t>
      </w:r>
      <w:r w:rsidR="00DB079B" w:rsidRPr="00756F31">
        <w:rPr>
          <w:rFonts w:ascii="Arial Narrow" w:hAnsi="Arial Narrow" w:cs="Times New Roman"/>
          <w:sz w:val="24"/>
          <w:szCs w:val="24"/>
        </w:rPr>
        <w:t>–</w:t>
      </w:r>
      <w:r w:rsidR="00CD610F">
        <w:rPr>
          <w:rFonts w:ascii="Arial Narrow" w:hAnsi="Arial Narrow" w:cs="Times New Roman"/>
          <w:sz w:val="24"/>
          <w:szCs w:val="24"/>
        </w:rPr>
        <w:t xml:space="preserve"> </w:t>
      </w:r>
      <w:r w:rsidR="00DB079B" w:rsidRPr="00756F31">
        <w:rPr>
          <w:rFonts w:ascii="Arial Narrow" w:hAnsi="Arial Narrow" w:cs="Times New Roman"/>
          <w:sz w:val="24"/>
          <w:szCs w:val="24"/>
        </w:rPr>
        <w:t>rok produkcji 20</w:t>
      </w:r>
      <w:r w:rsidR="00330F53" w:rsidRPr="00756F31">
        <w:rPr>
          <w:rFonts w:ascii="Arial Narrow" w:hAnsi="Arial Narrow" w:cs="Times New Roman"/>
          <w:sz w:val="24"/>
          <w:szCs w:val="24"/>
        </w:rPr>
        <w:t>2</w:t>
      </w:r>
      <w:r w:rsidR="00CD610F">
        <w:rPr>
          <w:rFonts w:ascii="Arial Narrow" w:hAnsi="Arial Narrow" w:cs="Times New Roman"/>
          <w:sz w:val="24"/>
          <w:szCs w:val="24"/>
        </w:rPr>
        <w:t>4</w:t>
      </w:r>
      <w:r w:rsidR="00330F53" w:rsidRPr="00756F31">
        <w:rPr>
          <w:rFonts w:ascii="Arial Narrow" w:hAnsi="Arial Narrow" w:cs="Times New Roman"/>
          <w:sz w:val="24"/>
          <w:szCs w:val="24"/>
        </w:rPr>
        <w:t xml:space="preserve"> </w:t>
      </w:r>
      <w:r w:rsidR="00DB079B" w:rsidRPr="00756F31">
        <w:rPr>
          <w:rFonts w:ascii="Arial Narrow" w:hAnsi="Arial Narrow" w:cs="Times New Roman"/>
          <w:sz w:val="24"/>
          <w:szCs w:val="24"/>
        </w:rPr>
        <w:t xml:space="preserve">r. </w:t>
      </w:r>
      <w:r w:rsidR="00330F53" w:rsidRPr="00756F31">
        <w:rPr>
          <w:rFonts w:ascii="Arial Narrow" w:hAnsi="Arial Narrow" w:cs="Times New Roman"/>
          <w:sz w:val="24"/>
          <w:szCs w:val="24"/>
        </w:rPr>
        <w:t xml:space="preserve">lub nowszy. </w:t>
      </w:r>
      <w:r w:rsidRPr="00756F31">
        <w:rPr>
          <w:rFonts w:ascii="Arial Narrow" w:hAnsi="Arial Narrow" w:cs="Times New Roman"/>
          <w:sz w:val="24"/>
          <w:szCs w:val="24"/>
        </w:rPr>
        <w:t>Przedmiot zamówienia winien spełniać niżej wymienione parametry techniczne.</w:t>
      </w:r>
      <w:r w:rsidR="00242B79">
        <w:rPr>
          <w:rFonts w:ascii="Arial Narrow" w:hAnsi="Arial Narrow"/>
          <w:color w:val="000000"/>
        </w:rPr>
        <w:t> </w:t>
      </w:r>
    </w:p>
    <w:tbl>
      <w:tblPr>
        <w:tblW w:w="9924" w:type="dxa"/>
        <w:tblInd w:w="-431" w:type="dxa"/>
        <w:tblLook w:val="04A0" w:firstRow="1" w:lastRow="0" w:firstColumn="1" w:lastColumn="0" w:noHBand="0" w:noVBand="1"/>
      </w:tblPr>
      <w:tblGrid>
        <w:gridCol w:w="9924"/>
      </w:tblGrid>
      <w:tr w:rsidR="00620A8B" w:rsidRPr="00620A8B" w14:paraId="7E285AA6" w14:textId="77777777" w:rsidTr="00354DA0">
        <w:tc>
          <w:tcPr>
            <w:tcW w:w="9924" w:type="dxa"/>
            <w:shd w:val="clear" w:color="auto" w:fill="auto"/>
          </w:tcPr>
          <w:p w14:paraId="5964FF1A" w14:textId="77777777" w:rsidR="00620A8B" w:rsidRDefault="00620A8B" w:rsidP="00C92105">
            <w:pPr>
              <w:spacing w:after="0"/>
              <w:ind w:firstLine="330"/>
              <w:jc w:val="center"/>
              <w:rPr>
                <w:rFonts w:ascii="Arial Narrow" w:hAnsi="Arial Narrow"/>
                <w:b/>
                <w:color w:val="000000"/>
                <w:lang w:val="en-US"/>
              </w:rPr>
            </w:pPr>
          </w:p>
          <w:p w14:paraId="12DB3260" w14:textId="74E6E826" w:rsidR="00620A8B" w:rsidRPr="00620A8B" w:rsidRDefault="00620A8B" w:rsidP="00620A8B">
            <w:pPr>
              <w:ind w:firstLine="330"/>
              <w:jc w:val="center"/>
              <w:rPr>
                <w:rFonts w:ascii="Arial Narrow" w:hAnsi="Arial Narrow"/>
                <w:b/>
                <w:color w:val="000000"/>
                <w:lang w:val="en-US"/>
              </w:rPr>
            </w:pPr>
            <w:r w:rsidRPr="00620A8B">
              <w:rPr>
                <w:rFonts w:ascii="Arial Narrow" w:hAnsi="Arial Narrow"/>
                <w:b/>
                <w:color w:val="000000"/>
                <w:lang w:val="en-US"/>
              </w:rPr>
              <w:t>PODWOZIE</w:t>
            </w:r>
          </w:p>
        </w:tc>
      </w:tr>
      <w:tr w:rsidR="00620A8B" w:rsidRPr="00620A8B" w14:paraId="12A2B53D" w14:textId="77777777" w:rsidTr="00354DA0">
        <w:tc>
          <w:tcPr>
            <w:tcW w:w="9924" w:type="dxa"/>
            <w:shd w:val="clear" w:color="auto" w:fill="auto"/>
          </w:tcPr>
          <w:p w14:paraId="6D2A80F9" w14:textId="4CB85557" w:rsidR="00620A8B" w:rsidRPr="00620A8B" w:rsidRDefault="00620A8B">
            <w:pPr>
              <w:numPr>
                <w:ilvl w:val="2"/>
                <w:numId w:val="3"/>
              </w:numPr>
              <w:spacing w:after="0"/>
              <w:ind w:left="1039" w:hanging="567"/>
              <w:jc w:val="both"/>
              <w:rPr>
                <w:rFonts w:ascii="Arial Narrow" w:hAnsi="Arial Narrow"/>
                <w:color w:val="000000"/>
              </w:rPr>
            </w:pPr>
            <w:bookmarkStart w:id="2" w:name="_Hlk190707994"/>
            <w:r w:rsidRPr="00620A8B">
              <w:rPr>
                <w:rFonts w:ascii="Arial Narrow" w:hAnsi="Arial Narrow"/>
                <w:color w:val="000000"/>
              </w:rPr>
              <w:t xml:space="preserve">Dopuszczalna maksymalna masa całkowita w zakresie pomiędzy </w:t>
            </w:r>
            <w:r w:rsidR="00C92105">
              <w:rPr>
                <w:rFonts w:ascii="Arial Narrow" w:hAnsi="Arial Narrow"/>
                <w:color w:val="000000"/>
              </w:rPr>
              <w:t>7</w:t>
            </w:r>
            <w:r w:rsidRPr="00620A8B">
              <w:rPr>
                <w:rFonts w:ascii="Arial Narrow" w:hAnsi="Arial Narrow"/>
                <w:color w:val="000000"/>
              </w:rPr>
              <w:t xml:space="preserve"> ton</w:t>
            </w:r>
            <w:r w:rsidR="00C92105">
              <w:rPr>
                <w:rFonts w:ascii="Arial Narrow" w:hAnsi="Arial Narrow"/>
                <w:color w:val="000000"/>
              </w:rPr>
              <w:t>,</w:t>
            </w:r>
            <w:r w:rsidRPr="00620A8B">
              <w:rPr>
                <w:rFonts w:ascii="Arial Narrow" w:hAnsi="Arial Narrow"/>
                <w:color w:val="000000"/>
              </w:rPr>
              <w:t xml:space="preserve"> a 9 ton</w:t>
            </w:r>
          </w:p>
        </w:tc>
      </w:tr>
      <w:tr w:rsidR="00620A8B" w:rsidRPr="00620A8B" w14:paraId="7E25A273" w14:textId="77777777" w:rsidTr="00354DA0">
        <w:tc>
          <w:tcPr>
            <w:tcW w:w="9924" w:type="dxa"/>
            <w:shd w:val="clear" w:color="auto" w:fill="auto"/>
          </w:tcPr>
          <w:p w14:paraId="070FA47A" w14:textId="77777777" w:rsidR="00620A8B" w:rsidRPr="00620A8B" w:rsidRDefault="00620A8B">
            <w:pPr>
              <w:numPr>
                <w:ilvl w:val="2"/>
                <w:numId w:val="3"/>
              </w:numPr>
              <w:spacing w:after="0"/>
              <w:ind w:left="1039" w:hanging="567"/>
              <w:jc w:val="both"/>
              <w:rPr>
                <w:rFonts w:ascii="Arial Narrow" w:hAnsi="Arial Narrow"/>
                <w:color w:val="000000"/>
              </w:rPr>
            </w:pPr>
            <w:r w:rsidRPr="00620A8B">
              <w:rPr>
                <w:rFonts w:ascii="Arial Narrow" w:hAnsi="Arial Narrow"/>
                <w:color w:val="000000"/>
              </w:rPr>
              <w:t>Dopuszczalne obciążenie osi przedniej min. 3 tony, osi tylnej min. 5,5 tony</w:t>
            </w:r>
          </w:p>
        </w:tc>
      </w:tr>
      <w:tr w:rsidR="00620A8B" w:rsidRPr="00620A8B" w14:paraId="242D0EE6" w14:textId="77777777" w:rsidTr="00354DA0">
        <w:tc>
          <w:tcPr>
            <w:tcW w:w="9924" w:type="dxa"/>
            <w:shd w:val="clear" w:color="auto" w:fill="auto"/>
          </w:tcPr>
          <w:p w14:paraId="04D61695" w14:textId="6A68D2A5"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Podwozie fabrycznie nowe, rok produkcji min. 202</w:t>
            </w:r>
            <w:r w:rsidR="00C92105">
              <w:rPr>
                <w:rFonts w:ascii="Arial Narrow" w:hAnsi="Arial Narrow"/>
                <w:color w:val="000000"/>
              </w:rPr>
              <w:t>4</w:t>
            </w:r>
          </w:p>
        </w:tc>
      </w:tr>
      <w:tr w:rsidR="00620A8B" w:rsidRPr="00620A8B" w14:paraId="1A11AD05" w14:textId="77777777" w:rsidTr="00354DA0">
        <w:tc>
          <w:tcPr>
            <w:tcW w:w="9924" w:type="dxa"/>
            <w:shd w:val="clear" w:color="auto" w:fill="auto"/>
          </w:tcPr>
          <w:p w14:paraId="6FA14CF1" w14:textId="77777777"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Dwuosiowe z tylnymi kołami w układzie „bliźniak”</w:t>
            </w:r>
          </w:p>
        </w:tc>
      </w:tr>
      <w:tr w:rsidR="00620A8B" w:rsidRPr="00620A8B" w14:paraId="052270DF" w14:textId="77777777" w:rsidTr="00354DA0">
        <w:tc>
          <w:tcPr>
            <w:tcW w:w="9924" w:type="dxa"/>
            <w:shd w:val="clear" w:color="auto" w:fill="auto"/>
          </w:tcPr>
          <w:p w14:paraId="332748D9" w14:textId="77777777"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Rozstaw osi max. 3400 mm</w:t>
            </w:r>
          </w:p>
        </w:tc>
      </w:tr>
      <w:tr w:rsidR="00620A8B" w:rsidRPr="00620A8B" w14:paraId="57A6E7BD" w14:textId="77777777" w:rsidTr="00354DA0">
        <w:tc>
          <w:tcPr>
            <w:tcW w:w="9924" w:type="dxa"/>
            <w:shd w:val="clear" w:color="auto" w:fill="auto"/>
          </w:tcPr>
          <w:p w14:paraId="1550CBCB" w14:textId="6B83B8F3"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Moc silnika min. 1</w:t>
            </w:r>
            <w:r w:rsidR="00762482">
              <w:rPr>
                <w:rFonts w:ascii="Arial Narrow" w:hAnsi="Arial Narrow"/>
                <w:color w:val="000000"/>
              </w:rPr>
              <w:t>5</w:t>
            </w:r>
            <w:r w:rsidRPr="00620A8B">
              <w:rPr>
                <w:rFonts w:ascii="Arial Narrow" w:hAnsi="Arial Narrow"/>
                <w:color w:val="000000"/>
              </w:rPr>
              <w:t>0 KM</w:t>
            </w:r>
          </w:p>
        </w:tc>
      </w:tr>
      <w:tr w:rsidR="00620A8B" w:rsidRPr="00620A8B" w14:paraId="785EA4BD" w14:textId="77777777" w:rsidTr="00354DA0">
        <w:tc>
          <w:tcPr>
            <w:tcW w:w="9924" w:type="dxa"/>
            <w:shd w:val="clear" w:color="auto" w:fill="auto"/>
          </w:tcPr>
          <w:p w14:paraId="391511F5" w14:textId="77777777"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Silnik spełniający normy emisji spalin zgodną z obowiązującymi przepisami, min. EURO 6</w:t>
            </w:r>
          </w:p>
        </w:tc>
      </w:tr>
      <w:tr w:rsidR="00620A8B" w:rsidRPr="00620A8B" w14:paraId="5863822B" w14:textId="77777777" w:rsidTr="00354DA0">
        <w:tc>
          <w:tcPr>
            <w:tcW w:w="9924" w:type="dxa"/>
            <w:shd w:val="clear" w:color="auto" w:fill="auto"/>
          </w:tcPr>
          <w:p w14:paraId="61E2E477" w14:textId="5265E9EB" w:rsidR="00620A8B" w:rsidRPr="00620A8B" w:rsidRDefault="00620A8B" w:rsidP="00C92105">
            <w:pPr>
              <w:spacing w:after="0" w:line="240" w:lineRule="auto"/>
              <w:jc w:val="both"/>
              <w:rPr>
                <w:rFonts w:ascii="Arial Narrow" w:hAnsi="Arial Narrow"/>
                <w:color w:val="000000"/>
              </w:rPr>
            </w:pPr>
          </w:p>
        </w:tc>
      </w:tr>
      <w:tr w:rsidR="00620A8B" w:rsidRPr="00620A8B" w14:paraId="2CDBC952" w14:textId="77777777" w:rsidTr="00354DA0">
        <w:tc>
          <w:tcPr>
            <w:tcW w:w="9924" w:type="dxa"/>
            <w:shd w:val="clear" w:color="auto" w:fill="auto"/>
          </w:tcPr>
          <w:p w14:paraId="7C859CC2" w14:textId="77777777"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Zbiornik paliwa o poj. min 100 litrów z zamykanym korkiem</w:t>
            </w:r>
          </w:p>
        </w:tc>
      </w:tr>
      <w:tr w:rsidR="00620A8B" w:rsidRPr="00620A8B" w14:paraId="1F0755D7" w14:textId="77777777" w:rsidTr="00354DA0">
        <w:tc>
          <w:tcPr>
            <w:tcW w:w="9924" w:type="dxa"/>
            <w:shd w:val="clear" w:color="auto" w:fill="auto"/>
          </w:tcPr>
          <w:p w14:paraId="06C71899" w14:textId="77777777"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Układ hydrauliczny zabezpieczony  przed nieumyślnym  podniesieniem  zbiornika  lub otwarciem dennicy</w:t>
            </w:r>
          </w:p>
        </w:tc>
      </w:tr>
      <w:tr w:rsidR="00620A8B" w:rsidRPr="00620A8B" w14:paraId="56B6C35A" w14:textId="77777777" w:rsidTr="00354DA0">
        <w:tc>
          <w:tcPr>
            <w:tcW w:w="9924" w:type="dxa"/>
            <w:shd w:val="clear" w:color="auto" w:fill="auto"/>
          </w:tcPr>
          <w:p w14:paraId="7774CBAE" w14:textId="77777777"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Stabilizator  tylnej osi</w:t>
            </w:r>
          </w:p>
        </w:tc>
      </w:tr>
      <w:tr w:rsidR="00620A8B" w:rsidRPr="00620A8B" w14:paraId="5E8A9FD1" w14:textId="77777777" w:rsidTr="00354DA0">
        <w:tc>
          <w:tcPr>
            <w:tcW w:w="9924" w:type="dxa"/>
            <w:shd w:val="clear" w:color="auto" w:fill="auto"/>
          </w:tcPr>
          <w:p w14:paraId="3C713853" w14:textId="77777777"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Mechanizm różnicowy o zwiększonym tarciu</w:t>
            </w:r>
          </w:p>
        </w:tc>
      </w:tr>
      <w:tr w:rsidR="00620A8B" w:rsidRPr="00620A8B" w14:paraId="3ECE447A" w14:textId="77777777" w:rsidTr="00354DA0">
        <w:tc>
          <w:tcPr>
            <w:tcW w:w="9924" w:type="dxa"/>
            <w:shd w:val="clear" w:color="auto" w:fill="auto"/>
          </w:tcPr>
          <w:p w14:paraId="072202B3" w14:textId="77777777"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Hamulec osi przedniej i tylnej – tarczowe</w:t>
            </w:r>
          </w:p>
        </w:tc>
      </w:tr>
      <w:tr w:rsidR="00620A8B" w:rsidRPr="00620A8B" w14:paraId="65375B5D" w14:textId="77777777" w:rsidTr="00354DA0">
        <w:tc>
          <w:tcPr>
            <w:tcW w:w="9924" w:type="dxa"/>
            <w:shd w:val="clear" w:color="auto" w:fill="auto"/>
          </w:tcPr>
          <w:p w14:paraId="0A25BFAF" w14:textId="77777777"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Układ hamulcowy min. z systemem ABS i  ESP</w:t>
            </w:r>
          </w:p>
        </w:tc>
      </w:tr>
      <w:tr w:rsidR="00620A8B" w:rsidRPr="00620A8B" w14:paraId="2A977593" w14:textId="77777777" w:rsidTr="00354DA0">
        <w:tc>
          <w:tcPr>
            <w:tcW w:w="9924" w:type="dxa"/>
            <w:shd w:val="clear" w:color="auto" w:fill="auto"/>
          </w:tcPr>
          <w:p w14:paraId="17B8E0DE" w14:textId="77777777"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Wspomaganie kierownicy</w:t>
            </w:r>
          </w:p>
        </w:tc>
      </w:tr>
      <w:tr w:rsidR="00620A8B" w:rsidRPr="00620A8B" w14:paraId="2CB0ED08" w14:textId="77777777" w:rsidTr="00354DA0">
        <w:tc>
          <w:tcPr>
            <w:tcW w:w="9924" w:type="dxa"/>
            <w:shd w:val="clear" w:color="auto" w:fill="auto"/>
          </w:tcPr>
          <w:p w14:paraId="0F86427A" w14:textId="77777777"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Koło kierownicy z regulowaną wysokością i pochyleniem oraz poduszką powietrzną</w:t>
            </w:r>
          </w:p>
        </w:tc>
      </w:tr>
      <w:tr w:rsidR="00620A8B" w:rsidRPr="00620A8B" w14:paraId="0B42C0D7" w14:textId="77777777" w:rsidTr="00354DA0">
        <w:tc>
          <w:tcPr>
            <w:tcW w:w="9924" w:type="dxa"/>
            <w:shd w:val="clear" w:color="auto" w:fill="auto"/>
          </w:tcPr>
          <w:p w14:paraId="1A8213EA" w14:textId="77777777"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Ogranicznik prędkości do 90 km/h</w:t>
            </w:r>
          </w:p>
        </w:tc>
      </w:tr>
      <w:tr w:rsidR="00620A8B" w:rsidRPr="00620A8B" w14:paraId="07AFA013" w14:textId="77777777" w:rsidTr="00354DA0">
        <w:tc>
          <w:tcPr>
            <w:tcW w:w="9924" w:type="dxa"/>
            <w:shd w:val="clear" w:color="auto" w:fill="auto"/>
          </w:tcPr>
          <w:p w14:paraId="1AECC0DD" w14:textId="77777777"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Światła do jazdy dziennej</w:t>
            </w:r>
          </w:p>
        </w:tc>
      </w:tr>
      <w:tr w:rsidR="00620A8B" w:rsidRPr="00620A8B" w14:paraId="5350F718" w14:textId="77777777" w:rsidTr="00354DA0">
        <w:tc>
          <w:tcPr>
            <w:tcW w:w="9924" w:type="dxa"/>
            <w:shd w:val="clear" w:color="auto" w:fill="auto"/>
          </w:tcPr>
          <w:p w14:paraId="779CBECF" w14:textId="77777777"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Elektrycznie podnoszone szyby</w:t>
            </w:r>
          </w:p>
        </w:tc>
      </w:tr>
      <w:tr w:rsidR="00620A8B" w:rsidRPr="00620A8B" w14:paraId="5E307360" w14:textId="77777777" w:rsidTr="00354DA0">
        <w:tc>
          <w:tcPr>
            <w:tcW w:w="9924" w:type="dxa"/>
            <w:shd w:val="clear" w:color="auto" w:fill="auto"/>
          </w:tcPr>
          <w:p w14:paraId="64244323" w14:textId="77777777"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Asystent hamowania awaryjnego</w:t>
            </w:r>
          </w:p>
        </w:tc>
      </w:tr>
      <w:tr w:rsidR="00620A8B" w:rsidRPr="00620A8B" w14:paraId="05F55123" w14:textId="77777777" w:rsidTr="00354DA0">
        <w:tc>
          <w:tcPr>
            <w:tcW w:w="9924" w:type="dxa"/>
            <w:shd w:val="clear" w:color="auto" w:fill="auto"/>
          </w:tcPr>
          <w:p w14:paraId="2664D969" w14:textId="77777777"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Wszystkie opony pojazdu jednego producenta</w:t>
            </w:r>
          </w:p>
        </w:tc>
      </w:tr>
      <w:tr w:rsidR="00620A8B" w:rsidRPr="00620A8B" w14:paraId="54A0E474" w14:textId="77777777" w:rsidTr="00354DA0">
        <w:tc>
          <w:tcPr>
            <w:tcW w:w="9924" w:type="dxa"/>
            <w:shd w:val="clear" w:color="auto" w:fill="auto"/>
          </w:tcPr>
          <w:p w14:paraId="2F3663D6" w14:textId="77777777"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Koło zapasowe z oponą tego samego typu i producenta co opony pojazdu</w:t>
            </w:r>
          </w:p>
        </w:tc>
      </w:tr>
      <w:bookmarkEnd w:id="2"/>
      <w:tr w:rsidR="00620A8B" w:rsidRPr="00620A8B" w14:paraId="2DAC4592" w14:textId="77777777" w:rsidTr="00354DA0">
        <w:trPr>
          <w:trHeight w:val="571"/>
        </w:trPr>
        <w:tc>
          <w:tcPr>
            <w:tcW w:w="9924" w:type="dxa"/>
            <w:shd w:val="clear" w:color="auto" w:fill="auto"/>
          </w:tcPr>
          <w:p w14:paraId="3B691C91" w14:textId="77777777" w:rsidR="00620A8B" w:rsidRPr="00620A8B" w:rsidRDefault="00620A8B" w:rsidP="00C92105">
            <w:pPr>
              <w:jc w:val="center"/>
              <w:rPr>
                <w:rFonts w:ascii="Arial Narrow" w:hAnsi="Arial Narrow"/>
                <w:b/>
                <w:bCs/>
                <w:color w:val="000000"/>
              </w:rPr>
            </w:pPr>
          </w:p>
          <w:p w14:paraId="3D98E594" w14:textId="3EF8FD0F" w:rsidR="00620A8B" w:rsidRPr="00620A8B" w:rsidRDefault="00620A8B" w:rsidP="00620A8B">
            <w:pPr>
              <w:jc w:val="center"/>
              <w:rPr>
                <w:rFonts w:ascii="Arial Narrow" w:hAnsi="Arial Narrow"/>
                <w:b/>
                <w:bCs/>
                <w:color w:val="000000"/>
              </w:rPr>
            </w:pPr>
            <w:r w:rsidRPr="00620A8B">
              <w:rPr>
                <w:rFonts w:ascii="Arial Narrow" w:hAnsi="Arial Narrow"/>
                <w:b/>
                <w:bCs/>
                <w:color w:val="000000"/>
              </w:rPr>
              <w:t>KABINA</w:t>
            </w:r>
          </w:p>
        </w:tc>
      </w:tr>
      <w:tr w:rsidR="00620A8B" w:rsidRPr="00620A8B" w14:paraId="2011FCA9" w14:textId="77777777" w:rsidTr="00354DA0">
        <w:tc>
          <w:tcPr>
            <w:tcW w:w="9924" w:type="dxa"/>
            <w:shd w:val="clear" w:color="auto" w:fill="auto"/>
          </w:tcPr>
          <w:p w14:paraId="44F5AD9B" w14:textId="77777777" w:rsidR="00620A8B" w:rsidRPr="00620A8B" w:rsidRDefault="00620A8B">
            <w:pPr>
              <w:numPr>
                <w:ilvl w:val="0"/>
                <w:numId w:val="4"/>
              </w:numPr>
              <w:spacing w:after="0"/>
              <w:ind w:firstLine="20"/>
              <w:jc w:val="both"/>
              <w:rPr>
                <w:rFonts w:ascii="Arial Narrow" w:hAnsi="Arial Narrow"/>
                <w:color w:val="000000"/>
              </w:rPr>
            </w:pPr>
            <w:r w:rsidRPr="00620A8B">
              <w:rPr>
                <w:rFonts w:ascii="Arial Narrow" w:hAnsi="Arial Narrow"/>
                <w:color w:val="000000"/>
              </w:rPr>
              <w:t>Trzymiejscowa</w:t>
            </w:r>
          </w:p>
        </w:tc>
      </w:tr>
      <w:tr w:rsidR="00620A8B" w:rsidRPr="00620A8B" w14:paraId="292F5A1B" w14:textId="77777777" w:rsidTr="00354DA0">
        <w:tc>
          <w:tcPr>
            <w:tcW w:w="9924" w:type="dxa"/>
            <w:shd w:val="clear" w:color="auto" w:fill="auto"/>
          </w:tcPr>
          <w:p w14:paraId="60D36750" w14:textId="77777777" w:rsidR="00620A8B" w:rsidRPr="00620A8B" w:rsidRDefault="00620A8B">
            <w:pPr>
              <w:numPr>
                <w:ilvl w:val="0"/>
                <w:numId w:val="4"/>
              </w:numPr>
              <w:spacing w:after="0"/>
              <w:ind w:firstLine="20"/>
              <w:jc w:val="both"/>
              <w:rPr>
                <w:rFonts w:ascii="Arial Narrow" w:hAnsi="Arial Narrow"/>
                <w:color w:val="000000"/>
              </w:rPr>
            </w:pPr>
            <w:r w:rsidRPr="00620A8B">
              <w:rPr>
                <w:rFonts w:ascii="Arial Narrow" w:hAnsi="Arial Narrow"/>
                <w:color w:val="000000"/>
              </w:rPr>
              <w:t>Kabina odchylana</w:t>
            </w:r>
          </w:p>
        </w:tc>
      </w:tr>
      <w:tr w:rsidR="00620A8B" w:rsidRPr="00620A8B" w14:paraId="60C770ED" w14:textId="77777777" w:rsidTr="00354DA0">
        <w:trPr>
          <w:trHeight w:val="70"/>
        </w:trPr>
        <w:tc>
          <w:tcPr>
            <w:tcW w:w="9924" w:type="dxa"/>
            <w:shd w:val="clear" w:color="auto" w:fill="auto"/>
          </w:tcPr>
          <w:p w14:paraId="18A082D2" w14:textId="6EB3FC09" w:rsidR="00620A8B" w:rsidRPr="00620A8B" w:rsidRDefault="00620A8B">
            <w:pPr>
              <w:numPr>
                <w:ilvl w:val="0"/>
                <w:numId w:val="4"/>
              </w:numPr>
              <w:spacing w:after="0"/>
              <w:ind w:firstLine="20"/>
              <w:jc w:val="both"/>
              <w:rPr>
                <w:rFonts w:ascii="Arial Narrow" w:hAnsi="Arial Narrow"/>
                <w:color w:val="000000"/>
              </w:rPr>
            </w:pPr>
            <w:r w:rsidRPr="00620A8B">
              <w:rPr>
                <w:rFonts w:ascii="Arial Narrow" w:hAnsi="Arial Narrow"/>
                <w:color w:val="000000"/>
              </w:rPr>
              <w:t xml:space="preserve">Komfortowe siedzenie kierowcy z regulowanym tłumieniem drgań </w:t>
            </w:r>
            <w:r w:rsidR="00762482">
              <w:rPr>
                <w:rFonts w:ascii="Arial Narrow" w:hAnsi="Arial Narrow"/>
                <w:color w:val="000000"/>
              </w:rPr>
              <w:t>(opcjonalnie z</w:t>
            </w:r>
            <w:r w:rsidRPr="00620A8B">
              <w:rPr>
                <w:rFonts w:ascii="Arial Narrow" w:hAnsi="Arial Narrow"/>
                <w:color w:val="000000"/>
              </w:rPr>
              <w:t xml:space="preserve"> podłokietnikiem</w:t>
            </w:r>
            <w:r w:rsidR="00762482">
              <w:rPr>
                <w:rFonts w:ascii="Arial Narrow" w:hAnsi="Arial Narrow"/>
                <w:color w:val="000000"/>
              </w:rPr>
              <w:t xml:space="preserve"> – bez tego elementu nie będzie </w:t>
            </w:r>
            <w:r w:rsidR="00C90D1E">
              <w:rPr>
                <w:rFonts w:ascii="Arial Narrow" w:hAnsi="Arial Narrow"/>
                <w:color w:val="000000"/>
              </w:rPr>
              <w:t>występować podstawa do odrzucenia oferty jako niezgodnej z SWZ, tj. opisem przedmiotu zamówienia</w:t>
            </w:r>
            <w:r w:rsidR="00762482">
              <w:rPr>
                <w:rFonts w:ascii="Arial Narrow" w:hAnsi="Arial Narrow"/>
                <w:color w:val="000000"/>
              </w:rPr>
              <w:t>)</w:t>
            </w:r>
          </w:p>
        </w:tc>
      </w:tr>
      <w:tr w:rsidR="00620A8B" w:rsidRPr="00620A8B" w14:paraId="78BCC978" w14:textId="77777777" w:rsidTr="00354DA0">
        <w:trPr>
          <w:trHeight w:val="70"/>
        </w:trPr>
        <w:tc>
          <w:tcPr>
            <w:tcW w:w="9924" w:type="dxa"/>
            <w:shd w:val="clear" w:color="auto" w:fill="auto"/>
          </w:tcPr>
          <w:p w14:paraId="5E442E9B" w14:textId="77777777" w:rsidR="00620A8B" w:rsidRPr="00620A8B" w:rsidRDefault="00620A8B">
            <w:pPr>
              <w:numPr>
                <w:ilvl w:val="0"/>
                <w:numId w:val="4"/>
              </w:numPr>
              <w:spacing w:after="0"/>
              <w:ind w:firstLine="20"/>
              <w:jc w:val="both"/>
              <w:rPr>
                <w:rFonts w:ascii="Arial Narrow" w:hAnsi="Arial Narrow"/>
                <w:color w:val="000000"/>
              </w:rPr>
            </w:pPr>
            <w:r w:rsidRPr="00620A8B">
              <w:rPr>
                <w:rFonts w:ascii="Arial Narrow" w:hAnsi="Arial Narrow"/>
                <w:color w:val="000000"/>
              </w:rPr>
              <w:t>Lusterka wsteczne ogrzewane</w:t>
            </w:r>
          </w:p>
        </w:tc>
      </w:tr>
      <w:tr w:rsidR="00620A8B" w:rsidRPr="00620A8B" w14:paraId="332D99C5" w14:textId="77777777" w:rsidTr="00354DA0">
        <w:trPr>
          <w:trHeight w:val="70"/>
        </w:trPr>
        <w:tc>
          <w:tcPr>
            <w:tcW w:w="9924" w:type="dxa"/>
            <w:shd w:val="clear" w:color="auto" w:fill="auto"/>
          </w:tcPr>
          <w:p w14:paraId="7D8A06A3" w14:textId="77777777" w:rsidR="00620A8B" w:rsidRPr="00620A8B" w:rsidRDefault="00620A8B">
            <w:pPr>
              <w:numPr>
                <w:ilvl w:val="0"/>
                <w:numId w:val="4"/>
              </w:numPr>
              <w:spacing w:after="0"/>
              <w:ind w:firstLine="20"/>
              <w:jc w:val="both"/>
              <w:rPr>
                <w:rFonts w:ascii="Arial Narrow" w:hAnsi="Arial Narrow"/>
                <w:color w:val="000000"/>
              </w:rPr>
            </w:pPr>
            <w:r w:rsidRPr="00620A8B">
              <w:rPr>
                <w:rFonts w:ascii="Arial Narrow" w:hAnsi="Arial Narrow"/>
                <w:color w:val="000000"/>
              </w:rPr>
              <w:t>Klimatyzacja</w:t>
            </w:r>
          </w:p>
        </w:tc>
      </w:tr>
      <w:tr w:rsidR="00620A8B" w:rsidRPr="00620A8B" w14:paraId="422C5929" w14:textId="77777777" w:rsidTr="00354DA0">
        <w:trPr>
          <w:trHeight w:val="70"/>
        </w:trPr>
        <w:tc>
          <w:tcPr>
            <w:tcW w:w="9924" w:type="dxa"/>
            <w:shd w:val="clear" w:color="auto" w:fill="auto"/>
          </w:tcPr>
          <w:p w14:paraId="7770EC76" w14:textId="77777777" w:rsidR="00620A8B" w:rsidRPr="00620A8B" w:rsidRDefault="00620A8B">
            <w:pPr>
              <w:numPr>
                <w:ilvl w:val="0"/>
                <w:numId w:val="4"/>
              </w:numPr>
              <w:spacing w:after="0"/>
              <w:ind w:firstLine="20"/>
              <w:jc w:val="both"/>
              <w:rPr>
                <w:rFonts w:ascii="Arial Narrow" w:hAnsi="Arial Narrow"/>
                <w:color w:val="000000"/>
              </w:rPr>
            </w:pPr>
            <w:r w:rsidRPr="00620A8B">
              <w:rPr>
                <w:rFonts w:ascii="Arial Narrow" w:hAnsi="Arial Narrow"/>
                <w:color w:val="000000"/>
              </w:rPr>
              <w:t>Oświetlenie zgodne z obowiązującymi przepisami ruchu drogowego</w:t>
            </w:r>
          </w:p>
        </w:tc>
      </w:tr>
      <w:tr w:rsidR="00620A8B" w:rsidRPr="00620A8B" w14:paraId="5E720C23" w14:textId="77777777" w:rsidTr="00354DA0">
        <w:trPr>
          <w:trHeight w:val="70"/>
        </w:trPr>
        <w:tc>
          <w:tcPr>
            <w:tcW w:w="9924" w:type="dxa"/>
            <w:shd w:val="clear" w:color="auto" w:fill="auto"/>
          </w:tcPr>
          <w:p w14:paraId="3A65621F" w14:textId="77777777" w:rsidR="00620A8B" w:rsidRPr="00620A8B" w:rsidRDefault="00620A8B">
            <w:pPr>
              <w:numPr>
                <w:ilvl w:val="0"/>
                <w:numId w:val="4"/>
              </w:numPr>
              <w:spacing w:after="0"/>
              <w:ind w:firstLine="20"/>
              <w:jc w:val="both"/>
              <w:rPr>
                <w:rFonts w:ascii="Arial Narrow" w:hAnsi="Arial Narrow"/>
                <w:color w:val="000000"/>
              </w:rPr>
            </w:pPr>
            <w:r w:rsidRPr="00620A8B">
              <w:rPr>
                <w:rFonts w:ascii="Arial Narrow" w:hAnsi="Arial Narrow"/>
                <w:color w:val="000000"/>
              </w:rPr>
              <w:t>Lampy ostrzegawcze z kloszami w kolorze żółtym na dachu kabiny</w:t>
            </w:r>
          </w:p>
        </w:tc>
      </w:tr>
      <w:tr w:rsidR="00620A8B" w:rsidRPr="00620A8B" w14:paraId="70C2E533" w14:textId="77777777" w:rsidTr="00354DA0">
        <w:trPr>
          <w:trHeight w:val="70"/>
        </w:trPr>
        <w:tc>
          <w:tcPr>
            <w:tcW w:w="9924" w:type="dxa"/>
            <w:shd w:val="clear" w:color="auto" w:fill="auto"/>
          </w:tcPr>
          <w:p w14:paraId="5848827D" w14:textId="77777777" w:rsidR="00620A8B" w:rsidRPr="00620A8B" w:rsidRDefault="00620A8B">
            <w:pPr>
              <w:numPr>
                <w:ilvl w:val="0"/>
                <w:numId w:val="4"/>
              </w:numPr>
              <w:spacing w:after="0"/>
              <w:ind w:firstLine="20"/>
              <w:jc w:val="both"/>
              <w:rPr>
                <w:rFonts w:ascii="Arial Narrow" w:hAnsi="Arial Narrow"/>
                <w:color w:val="000000"/>
              </w:rPr>
            </w:pPr>
            <w:r w:rsidRPr="00620A8B">
              <w:rPr>
                <w:rFonts w:ascii="Arial Narrow" w:hAnsi="Arial Narrow"/>
                <w:color w:val="000000"/>
              </w:rPr>
              <w:t>Centralny zamek sterowany pilotem</w:t>
            </w:r>
          </w:p>
        </w:tc>
      </w:tr>
      <w:tr w:rsidR="00620A8B" w:rsidRPr="00620A8B" w14:paraId="4922B82A" w14:textId="77777777" w:rsidTr="00354DA0">
        <w:trPr>
          <w:trHeight w:val="70"/>
        </w:trPr>
        <w:tc>
          <w:tcPr>
            <w:tcW w:w="9924" w:type="dxa"/>
            <w:shd w:val="clear" w:color="auto" w:fill="auto"/>
          </w:tcPr>
          <w:p w14:paraId="7FDFD607" w14:textId="77777777" w:rsidR="00620A8B" w:rsidRPr="00620A8B" w:rsidRDefault="00620A8B">
            <w:pPr>
              <w:numPr>
                <w:ilvl w:val="0"/>
                <w:numId w:val="4"/>
              </w:numPr>
              <w:spacing w:after="0"/>
              <w:ind w:firstLine="20"/>
              <w:jc w:val="both"/>
              <w:rPr>
                <w:rFonts w:ascii="Arial Narrow" w:hAnsi="Arial Narrow"/>
                <w:color w:val="000000"/>
              </w:rPr>
            </w:pPr>
            <w:r w:rsidRPr="00620A8B">
              <w:rPr>
                <w:rFonts w:ascii="Arial Narrow" w:hAnsi="Arial Narrow"/>
                <w:color w:val="000000"/>
              </w:rPr>
              <w:t>Dwa komplety kluczyków (2 kluczyki z pilotem)</w:t>
            </w:r>
          </w:p>
        </w:tc>
      </w:tr>
      <w:tr w:rsidR="00620A8B" w:rsidRPr="00620A8B" w14:paraId="1D220AD4" w14:textId="77777777" w:rsidTr="00354DA0">
        <w:trPr>
          <w:trHeight w:val="70"/>
        </w:trPr>
        <w:tc>
          <w:tcPr>
            <w:tcW w:w="9924" w:type="dxa"/>
            <w:shd w:val="clear" w:color="auto" w:fill="auto"/>
          </w:tcPr>
          <w:p w14:paraId="53FFF335" w14:textId="77777777" w:rsidR="00620A8B" w:rsidRPr="00620A8B" w:rsidRDefault="00620A8B" w:rsidP="00762482">
            <w:pPr>
              <w:numPr>
                <w:ilvl w:val="0"/>
                <w:numId w:val="4"/>
              </w:numPr>
              <w:spacing w:after="0"/>
              <w:ind w:left="756" w:hanging="284"/>
              <w:jc w:val="both"/>
              <w:rPr>
                <w:rFonts w:ascii="Arial Narrow" w:hAnsi="Arial Narrow"/>
                <w:color w:val="000000"/>
              </w:rPr>
            </w:pPr>
            <w:r w:rsidRPr="00620A8B">
              <w:rPr>
                <w:rFonts w:ascii="Arial Narrow" w:hAnsi="Arial Narrow"/>
                <w:color w:val="000000"/>
              </w:rPr>
              <w:t>Komputer pokładowy</w:t>
            </w:r>
          </w:p>
        </w:tc>
      </w:tr>
      <w:tr w:rsidR="00620A8B" w:rsidRPr="00620A8B" w14:paraId="0C2A5A54" w14:textId="77777777" w:rsidTr="00354DA0">
        <w:trPr>
          <w:trHeight w:val="70"/>
        </w:trPr>
        <w:tc>
          <w:tcPr>
            <w:tcW w:w="9924" w:type="dxa"/>
            <w:shd w:val="clear" w:color="auto" w:fill="auto"/>
          </w:tcPr>
          <w:p w14:paraId="3E0620F0" w14:textId="77777777" w:rsidR="00620A8B" w:rsidRPr="00620A8B" w:rsidRDefault="00620A8B" w:rsidP="00762482">
            <w:pPr>
              <w:numPr>
                <w:ilvl w:val="0"/>
                <w:numId w:val="4"/>
              </w:numPr>
              <w:spacing w:after="0"/>
              <w:ind w:left="756" w:hanging="284"/>
              <w:jc w:val="both"/>
              <w:rPr>
                <w:rFonts w:ascii="Arial Narrow" w:hAnsi="Arial Narrow"/>
                <w:color w:val="000000"/>
              </w:rPr>
            </w:pPr>
            <w:r w:rsidRPr="00620A8B">
              <w:rPr>
                <w:rFonts w:ascii="Arial Narrow" w:hAnsi="Arial Narrow"/>
                <w:color w:val="000000"/>
              </w:rPr>
              <w:lastRenderedPageBreak/>
              <w:t>Tachograf cyfrowy</w:t>
            </w:r>
          </w:p>
        </w:tc>
      </w:tr>
      <w:tr w:rsidR="00620A8B" w:rsidRPr="00620A8B" w14:paraId="2A7B2180" w14:textId="77777777" w:rsidTr="00354DA0">
        <w:trPr>
          <w:trHeight w:val="70"/>
        </w:trPr>
        <w:tc>
          <w:tcPr>
            <w:tcW w:w="9924" w:type="dxa"/>
            <w:shd w:val="clear" w:color="auto" w:fill="auto"/>
          </w:tcPr>
          <w:p w14:paraId="4FD7F266" w14:textId="77777777" w:rsidR="00620A8B" w:rsidRPr="00620A8B" w:rsidRDefault="00620A8B" w:rsidP="00762482">
            <w:pPr>
              <w:numPr>
                <w:ilvl w:val="0"/>
                <w:numId w:val="4"/>
              </w:numPr>
              <w:spacing w:after="0"/>
              <w:ind w:left="756" w:hanging="284"/>
              <w:jc w:val="both"/>
              <w:rPr>
                <w:rFonts w:ascii="Arial Narrow" w:hAnsi="Arial Narrow"/>
                <w:color w:val="000000"/>
              </w:rPr>
            </w:pPr>
            <w:proofErr w:type="spellStart"/>
            <w:r w:rsidRPr="00620A8B">
              <w:rPr>
                <w:rFonts w:ascii="Arial Narrow" w:hAnsi="Arial Narrow"/>
                <w:color w:val="000000"/>
              </w:rPr>
              <w:t>Immobilizer</w:t>
            </w:r>
            <w:proofErr w:type="spellEnd"/>
          </w:p>
        </w:tc>
      </w:tr>
      <w:tr w:rsidR="00620A8B" w:rsidRPr="00620A8B" w14:paraId="16757D9C" w14:textId="77777777" w:rsidTr="00354DA0">
        <w:trPr>
          <w:trHeight w:val="70"/>
        </w:trPr>
        <w:tc>
          <w:tcPr>
            <w:tcW w:w="9924" w:type="dxa"/>
            <w:shd w:val="clear" w:color="auto" w:fill="auto"/>
          </w:tcPr>
          <w:p w14:paraId="50C0FB4C" w14:textId="7E948924" w:rsidR="00620A8B" w:rsidRPr="00620A8B" w:rsidRDefault="00620A8B" w:rsidP="00762482">
            <w:pPr>
              <w:numPr>
                <w:ilvl w:val="0"/>
                <w:numId w:val="4"/>
              </w:numPr>
              <w:spacing w:after="0"/>
              <w:ind w:left="756" w:hanging="284"/>
              <w:jc w:val="both"/>
              <w:rPr>
                <w:rFonts w:ascii="Arial Narrow" w:hAnsi="Arial Narrow"/>
                <w:color w:val="000000"/>
              </w:rPr>
            </w:pPr>
            <w:r w:rsidRPr="00620A8B">
              <w:rPr>
                <w:rFonts w:ascii="Arial Narrow" w:hAnsi="Arial Narrow"/>
                <w:color w:val="000000"/>
              </w:rPr>
              <w:t>Osłona przeciwsłoneczna przed szybą czołową</w:t>
            </w:r>
            <w:r w:rsidR="00762482">
              <w:rPr>
                <w:rFonts w:ascii="Arial Narrow" w:hAnsi="Arial Narrow"/>
                <w:color w:val="000000"/>
              </w:rPr>
              <w:t xml:space="preserve"> (opcjonalnie</w:t>
            </w:r>
            <w:r w:rsidR="00C90D1E">
              <w:rPr>
                <w:rFonts w:ascii="Arial Narrow" w:hAnsi="Arial Narrow"/>
                <w:color w:val="000000"/>
              </w:rPr>
              <w:t xml:space="preserve"> – bez tego elementu nie będzie występować podstawa do odrzucenia oferty jako niezgodnej z SWZ, tj. opisem przedmiotu zamówienia</w:t>
            </w:r>
            <w:r w:rsidR="00762482">
              <w:rPr>
                <w:rFonts w:ascii="Arial Narrow" w:hAnsi="Arial Narrow"/>
                <w:color w:val="000000"/>
              </w:rPr>
              <w:t>)</w:t>
            </w:r>
          </w:p>
        </w:tc>
      </w:tr>
      <w:tr w:rsidR="00620A8B" w:rsidRPr="00620A8B" w14:paraId="76E15320" w14:textId="77777777" w:rsidTr="00E42857">
        <w:trPr>
          <w:trHeight w:val="80"/>
        </w:trPr>
        <w:tc>
          <w:tcPr>
            <w:tcW w:w="9924" w:type="dxa"/>
            <w:shd w:val="clear" w:color="auto" w:fill="auto"/>
          </w:tcPr>
          <w:p w14:paraId="34608BD6" w14:textId="77777777" w:rsidR="00620A8B" w:rsidRPr="00620A8B" w:rsidRDefault="00620A8B" w:rsidP="00762482">
            <w:pPr>
              <w:numPr>
                <w:ilvl w:val="0"/>
                <w:numId w:val="4"/>
              </w:numPr>
              <w:spacing w:after="0"/>
              <w:ind w:left="756" w:hanging="284"/>
              <w:jc w:val="both"/>
              <w:rPr>
                <w:rFonts w:ascii="Arial Narrow" w:hAnsi="Arial Narrow"/>
                <w:color w:val="000000"/>
              </w:rPr>
            </w:pPr>
            <w:r w:rsidRPr="00620A8B">
              <w:rPr>
                <w:rFonts w:ascii="Arial Narrow" w:hAnsi="Arial Narrow"/>
                <w:color w:val="000000"/>
              </w:rPr>
              <w:t>Radio fabryczne</w:t>
            </w:r>
          </w:p>
        </w:tc>
      </w:tr>
      <w:tr w:rsidR="00620A8B" w:rsidRPr="00620A8B" w14:paraId="3ADB8F6F" w14:textId="77777777" w:rsidTr="00354DA0">
        <w:tc>
          <w:tcPr>
            <w:tcW w:w="9924" w:type="dxa"/>
            <w:shd w:val="clear" w:color="auto" w:fill="auto"/>
          </w:tcPr>
          <w:p w14:paraId="3294C529" w14:textId="77777777" w:rsidR="00620A8B" w:rsidRPr="00620A8B" w:rsidRDefault="00620A8B" w:rsidP="00620A8B">
            <w:pPr>
              <w:rPr>
                <w:rFonts w:ascii="Arial Narrow" w:hAnsi="Arial Narrow"/>
                <w:b/>
                <w:bCs/>
                <w:color w:val="000000"/>
              </w:rPr>
            </w:pPr>
          </w:p>
          <w:p w14:paraId="48FD5CBD" w14:textId="6A68B7E3" w:rsidR="00620A8B" w:rsidRPr="00620A8B" w:rsidRDefault="00620A8B" w:rsidP="00620A8B">
            <w:pPr>
              <w:jc w:val="center"/>
              <w:rPr>
                <w:rFonts w:ascii="Arial Narrow" w:hAnsi="Arial Narrow"/>
                <w:b/>
                <w:bCs/>
                <w:color w:val="000000"/>
              </w:rPr>
            </w:pPr>
            <w:r w:rsidRPr="00620A8B">
              <w:rPr>
                <w:rFonts w:ascii="Arial Narrow" w:hAnsi="Arial Narrow"/>
                <w:b/>
                <w:bCs/>
                <w:color w:val="000000"/>
              </w:rPr>
              <w:t>ZABUDOWA SSĄCO-PŁUCZĄCA</w:t>
            </w:r>
          </w:p>
        </w:tc>
      </w:tr>
      <w:tr w:rsidR="00620A8B" w:rsidRPr="00620A8B" w14:paraId="540DBC9A" w14:textId="77777777" w:rsidTr="00354DA0">
        <w:tc>
          <w:tcPr>
            <w:tcW w:w="9924" w:type="dxa"/>
            <w:shd w:val="clear" w:color="auto" w:fill="auto"/>
          </w:tcPr>
          <w:p w14:paraId="141A67D3" w14:textId="77777777" w:rsidR="00620A8B" w:rsidRPr="00620A8B" w:rsidRDefault="00620A8B">
            <w:pPr>
              <w:numPr>
                <w:ilvl w:val="0"/>
                <w:numId w:val="5"/>
              </w:numPr>
              <w:spacing w:after="0"/>
              <w:jc w:val="both"/>
              <w:rPr>
                <w:rFonts w:ascii="Arial Narrow" w:hAnsi="Arial Narrow"/>
                <w:color w:val="000000"/>
              </w:rPr>
            </w:pPr>
            <w:r w:rsidRPr="00620A8B">
              <w:rPr>
                <w:rFonts w:ascii="Arial Narrow" w:hAnsi="Arial Narrow"/>
                <w:color w:val="000000"/>
              </w:rPr>
              <w:t>Kolor zabudowy do ustalenia po wyborze oferty</w:t>
            </w:r>
          </w:p>
        </w:tc>
      </w:tr>
      <w:tr w:rsidR="00620A8B" w:rsidRPr="00620A8B" w14:paraId="379A7436" w14:textId="77777777" w:rsidTr="00354DA0">
        <w:tc>
          <w:tcPr>
            <w:tcW w:w="9924" w:type="dxa"/>
            <w:shd w:val="clear" w:color="auto" w:fill="auto"/>
          </w:tcPr>
          <w:p w14:paraId="2E094D91" w14:textId="77777777" w:rsidR="00620A8B" w:rsidRPr="00620A8B" w:rsidRDefault="00620A8B">
            <w:pPr>
              <w:numPr>
                <w:ilvl w:val="0"/>
                <w:numId w:val="5"/>
              </w:numPr>
              <w:spacing w:after="0"/>
              <w:jc w:val="both"/>
              <w:rPr>
                <w:rFonts w:ascii="Arial Narrow" w:hAnsi="Arial Narrow"/>
                <w:color w:val="000000"/>
              </w:rPr>
            </w:pPr>
            <w:r w:rsidRPr="00620A8B">
              <w:rPr>
                <w:rFonts w:ascii="Arial Narrow" w:hAnsi="Arial Narrow"/>
                <w:color w:val="000000"/>
              </w:rPr>
              <w:t>Zbiornik umieszczony na ramie pośredniej o pojemności min. 3.000 litrów podzielony na:</w:t>
            </w:r>
          </w:p>
          <w:p w14:paraId="35F1838D" w14:textId="77777777" w:rsidR="00620A8B" w:rsidRPr="00620A8B" w:rsidRDefault="00620A8B">
            <w:pPr>
              <w:numPr>
                <w:ilvl w:val="0"/>
                <w:numId w:val="6"/>
              </w:numPr>
              <w:spacing w:after="0"/>
              <w:jc w:val="both"/>
              <w:rPr>
                <w:rFonts w:ascii="Arial Narrow" w:hAnsi="Arial Narrow"/>
                <w:color w:val="000000"/>
              </w:rPr>
            </w:pPr>
            <w:r w:rsidRPr="00620A8B">
              <w:rPr>
                <w:rFonts w:ascii="Arial Narrow" w:hAnsi="Arial Narrow"/>
                <w:color w:val="000000"/>
              </w:rPr>
              <w:t>komora nieczystości o pojemności min. 2.000 litrów</w:t>
            </w:r>
          </w:p>
          <w:p w14:paraId="0D5083D4" w14:textId="77777777" w:rsidR="00620A8B" w:rsidRPr="00620A8B" w:rsidRDefault="00620A8B">
            <w:pPr>
              <w:numPr>
                <w:ilvl w:val="0"/>
                <w:numId w:val="6"/>
              </w:numPr>
              <w:spacing w:after="0"/>
              <w:jc w:val="both"/>
              <w:rPr>
                <w:rFonts w:ascii="Arial Narrow" w:hAnsi="Arial Narrow"/>
                <w:color w:val="000000"/>
              </w:rPr>
            </w:pPr>
            <w:r w:rsidRPr="00620A8B">
              <w:rPr>
                <w:rFonts w:ascii="Arial Narrow" w:hAnsi="Arial Narrow"/>
                <w:color w:val="000000"/>
              </w:rPr>
              <w:t xml:space="preserve">komora czystej wody technicznej o pojemności min. 1.000 litrów </w:t>
            </w:r>
          </w:p>
          <w:p w14:paraId="64DE1A0E" w14:textId="77777777" w:rsidR="00620A8B" w:rsidRPr="00620A8B" w:rsidRDefault="00620A8B">
            <w:pPr>
              <w:numPr>
                <w:ilvl w:val="0"/>
                <w:numId w:val="6"/>
              </w:numPr>
              <w:spacing w:after="0"/>
              <w:jc w:val="both"/>
              <w:rPr>
                <w:rFonts w:ascii="Arial Narrow" w:hAnsi="Arial Narrow"/>
                <w:color w:val="000000"/>
              </w:rPr>
            </w:pPr>
            <w:r w:rsidRPr="00620A8B">
              <w:rPr>
                <w:rFonts w:ascii="Arial Narrow" w:hAnsi="Arial Narrow"/>
                <w:color w:val="000000"/>
              </w:rPr>
              <w:t>przegroda pomiędzy komorami – wspawana ukośnie dla łatwiejszego opróżniania zbiornika</w:t>
            </w:r>
          </w:p>
        </w:tc>
      </w:tr>
      <w:tr w:rsidR="00620A8B" w:rsidRPr="00620A8B" w14:paraId="488025A7" w14:textId="77777777" w:rsidTr="00354DA0">
        <w:tc>
          <w:tcPr>
            <w:tcW w:w="9924" w:type="dxa"/>
            <w:shd w:val="clear" w:color="auto" w:fill="auto"/>
          </w:tcPr>
          <w:p w14:paraId="3B690F63" w14:textId="77777777" w:rsidR="00620A8B" w:rsidRPr="00620A8B" w:rsidRDefault="00620A8B">
            <w:pPr>
              <w:numPr>
                <w:ilvl w:val="0"/>
                <w:numId w:val="5"/>
              </w:numPr>
              <w:spacing w:after="0"/>
              <w:jc w:val="both"/>
              <w:rPr>
                <w:rFonts w:ascii="Arial Narrow" w:hAnsi="Arial Narrow"/>
                <w:color w:val="000000"/>
              </w:rPr>
            </w:pPr>
            <w:r w:rsidRPr="00620A8B">
              <w:rPr>
                <w:rFonts w:ascii="Arial Narrow" w:hAnsi="Arial Narrow"/>
                <w:color w:val="000000"/>
              </w:rPr>
              <w:t>Zbiornik wykonany ze stali kwasoodpornej</w:t>
            </w:r>
          </w:p>
        </w:tc>
      </w:tr>
      <w:tr w:rsidR="00620A8B" w:rsidRPr="00620A8B" w14:paraId="3847AE76" w14:textId="77777777" w:rsidTr="00354DA0">
        <w:tc>
          <w:tcPr>
            <w:tcW w:w="9924" w:type="dxa"/>
            <w:shd w:val="clear" w:color="auto" w:fill="auto"/>
          </w:tcPr>
          <w:p w14:paraId="77314597" w14:textId="77777777" w:rsidR="00620A8B" w:rsidRPr="00620A8B" w:rsidRDefault="00620A8B">
            <w:pPr>
              <w:numPr>
                <w:ilvl w:val="0"/>
                <w:numId w:val="5"/>
              </w:numPr>
              <w:spacing w:after="0"/>
              <w:jc w:val="both"/>
              <w:rPr>
                <w:rFonts w:ascii="Arial Narrow" w:hAnsi="Arial Narrow"/>
                <w:color w:val="000000"/>
              </w:rPr>
            </w:pPr>
            <w:r w:rsidRPr="00620A8B">
              <w:rPr>
                <w:rFonts w:ascii="Arial Narrow" w:hAnsi="Arial Narrow"/>
                <w:color w:val="000000"/>
              </w:rPr>
              <w:t>Zawór spustowy na pokrywie  zbiornika umieszczony w 1/3 i 2/3 wysokości</w:t>
            </w:r>
          </w:p>
        </w:tc>
      </w:tr>
      <w:tr w:rsidR="00620A8B" w:rsidRPr="00620A8B" w14:paraId="6B9472C5" w14:textId="77777777" w:rsidTr="00354DA0">
        <w:tc>
          <w:tcPr>
            <w:tcW w:w="9924" w:type="dxa"/>
            <w:shd w:val="clear" w:color="auto" w:fill="auto"/>
          </w:tcPr>
          <w:p w14:paraId="30FCC168" w14:textId="77777777" w:rsidR="00620A8B" w:rsidRPr="00620A8B" w:rsidRDefault="00620A8B">
            <w:pPr>
              <w:numPr>
                <w:ilvl w:val="0"/>
                <w:numId w:val="5"/>
              </w:numPr>
              <w:spacing w:after="0"/>
              <w:jc w:val="both"/>
              <w:rPr>
                <w:rFonts w:ascii="Arial Narrow" w:hAnsi="Arial Narrow"/>
                <w:color w:val="000000"/>
              </w:rPr>
            </w:pPr>
            <w:r w:rsidRPr="00620A8B">
              <w:rPr>
                <w:rFonts w:ascii="Arial Narrow" w:hAnsi="Arial Narrow"/>
                <w:color w:val="000000"/>
              </w:rPr>
              <w:t>Pokrywa tylna zbiornika - dennica otwierana i zamykana hydraulicznie, blokowana (ryglowana) 4 punktowo poprzez sworznie przesuwane siłownikami hydraulicznymi z regulacja docisku, powleczona powłoką ochronną. Wyposażona w zawory ssący Ø 75  mm  i spustowy Ø 75 mm</w:t>
            </w:r>
          </w:p>
        </w:tc>
      </w:tr>
      <w:tr w:rsidR="00620A8B" w:rsidRPr="00620A8B" w14:paraId="6204A482" w14:textId="77777777" w:rsidTr="00354DA0">
        <w:tc>
          <w:tcPr>
            <w:tcW w:w="9924" w:type="dxa"/>
            <w:shd w:val="clear" w:color="auto" w:fill="auto"/>
          </w:tcPr>
          <w:p w14:paraId="3903CE0D" w14:textId="77777777" w:rsidR="00620A8B" w:rsidRPr="00620A8B" w:rsidRDefault="00620A8B">
            <w:pPr>
              <w:numPr>
                <w:ilvl w:val="0"/>
                <w:numId w:val="5"/>
              </w:numPr>
              <w:spacing w:after="0"/>
              <w:jc w:val="both"/>
              <w:rPr>
                <w:rFonts w:ascii="Arial Narrow" w:hAnsi="Arial Narrow"/>
                <w:color w:val="000000"/>
              </w:rPr>
            </w:pPr>
            <w:r w:rsidRPr="00620A8B">
              <w:rPr>
                <w:rFonts w:ascii="Arial Narrow" w:hAnsi="Arial Narrow"/>
                <w:color w:val="000000"/>
              </w:rPr>
              <w:t>Lampa ostrzegawcza z kloszem w kolorze żółtym umieszczona z tyłu zabudowy</w:t>
            </w:r>
          </w:p>
        </w:tc>
      </w:tr>
      <w:tr w:rsidR="00620A8B" w:rsidRPr="00620A8B" w14:paraId="04134119" w14:textId="77777777" w:rsidTr="00354DA0">
        <w:tc>
          <w:tcPr>
            <w:tcW w:w="9924" w:type="dxa"/>
            <w:shd w:val="clear" w:color="auto" w:fill="auto"/>
          </w:tcPr>
          <w:p w14:paraId="6727FC9F" w14:textId="77777777" w:rsidR="00620A8B" w:rsidRPr="00620A8B" w:rsidRDefault="00620A8B">
            <w:pPr>
              <w:numPr>
                <w:ilvl w:val="0"/>
                <w:numId w:val="5"/>
              </w:numPr>
              <w:spacing w:after="0"/>
              <w:jc w:val="both"/>
              <w:rPr>
                <w:rFonts w:ascii="Arial Narrow" w:hAnsi="Arial Narrow"/>
                <w:color w:val="000000"/>
              </w:rPr>
            </w:pPr>
            <w:r w:rsidRPr="00620A8B">
              <w:rPr>
                <w:rFonts w:ascii="Arial Narrow" w:hAnsi="Arial Narrow"/>
                <w:color w:val="000000"/>
              </w:rPr>
              <w:t>Dysze płuczące wewnątrz zbiornika ułatwiające jego opróżnienie</w:t>
            </w:r>
          </w:p>
        </w:tc>
      </w:tr>
      <w:tr w:rsidR="00620A8B" w:rsidRPr="00620A8B" w14:paraId="49DAD5DB" w14:textId="77777777" w:rsidTr="00354DA0">
        <w:trPr>
          <w:trHeight w:val="239"/>
        </w:trPr>
        <w:tc>
          <w:tcPr>
            <w:tcW w:w="9924" w:type="dxa"/>
            <w:shd w:val="clear" w:color="auto" w:fill="auto"/>
          </w:tcPr>
          <w:p w14:paraId="71B50DAF" w14:textId="77777777" w:rsidR="00620A8B" w:rsidRPr="00620A8B" w:rsidRDefault="00620A8B">
            <w:pPr>
              <w:numPr>
                <w:ilvl w:val="0"/>
                <w:numId w:val="5"/>
              </w:numPr>
              <w:spacing w:after="0"/>
              <w:jc w:val="both"/>
              <w:rPr>
                <w:rFonts w:ascii="Arial Narrow" w:hAnsi="Arial Narrow"/>
                <w:color w:val="000000"/>
              </w:rPr>
            </w:pPr>
            <w:r w:rsidRPr="00620A8B">
              <w:rPr>
                <w:rFonts w:ascii="Arial Narrow" w:hAnsi="Arial Narrow"/>
                <w:color w:val="000000"/>
              </w:rPr>
              <w:t>Belka zabezpieczająca pojazd przed wjechaniem z tyłu w przeszkodę</w:t>
            </w:r>
          </w:p>
        </w:tc>
      </w:tr>
      <w:tr w:rsidR="00620A8B" w:rsidRPr="00620A8B" w14:paraId="374A4C32" w14:textId="77777777" w:rsidTr="00354DA0">
        <w:tc>
          <w:tcPr>
            <w:tcW w:w="9924" w:type="dxa"/>
            <w:shd w:val="clear" w:color="auto" w:fill="auto"/>
          </w:tcPr>
          <w:p w14:paraId="6B4AFFF5" w14:textId="77777777" w:rsidR="00620A8B" w:rsidRPr="00620A8B" w:rsidRDefault="00620A8B">
            <w:pPr>
              <w:numPr>
                <w:ilvl w:val="0"/>
                <w:numId w:val="5"/>
              </w:numPr>
              <w:spacing w:after="0"/>
              <w:jc w:val="both"/>
              <w:rPr>
                <w:rFonts w:ascii="Arial Narrow" w:hAnsi="Arial Narrow"/>
                <w:color w:val="000000"/>
              </w:rPr>
            </w:pPr>
            <w:r w:rsidRPr="00620A8B">
              <w:rPr>
                <w:rFonts w:ascii="Arial Narrow" w:hAnsi="Arial Narrow"/>
                <w:color w:val="000000"/>
              </w:rPr>
              <w:t>Wskaźnik poziomu napełnienia zbiornika nieczystości</w:t>
            </w:r>
          </w:p>
        </w:tc>
      </w:tr>
      <w:tr w:rsidR="00620A8B" w:rsidRPr="00620A8B" w14:paraId="6CEA27EE" w14:textId="77777777" w:rsidTr="00354DA0">
        <w:tc>
          <w:tcPr>
            <w:tcW w:w="9924" w:type="dxa"/>
            <w:shd w:val="clear" w:color="auto" w:fill="auto"/>
          </w:tcPr>
          <w:p w14:paraId="3859ED1C" w14:textId="77777777" w:rsidR="00620A8B" w:rsidRPr="00620A8B" w:rsidRDefault="00620A8B">
            <w:pPr>
              <w:numPr>
                <w:ilvl w:val="0"/>
                <w:numId w:val="5"/>
              </w:numPr>
              <w:spacing w:after="0"/>
              <w:jc w:val="both"/>
              <w:rPr>
                <w:rFonts w:ascii="Arial Narrow" w:hAnsi="Arial Narrow"/>
                <w:color w:val="000000"/>
              </w:rPr>
            </w:pPr>
            <w:r w:rsidRPr="00620A8B">
              <w:rPr>
                <w:rFonts w:ascii="Arial Narrow" w:hAnsi="Arial Narrow"/>
                <w:color w:val="000000"/>
              </w:rPr>
              <w:t>Obie pompy wraz z układami napędowymi oraz układem chłodzenia (zbiornik, filtry, wentylatory) umieszczone w oświetlonej światłami LED zamkniętej przestrzeni w przedniej części zabudowy. Dostęp do przestrzeni zamykany roletami zwijanymi do góry o szerokości min. 1000 mm w celu swobodnego dostępu podczas prac serwisowych oraz zamykane na klucz przed niepowołanym dostępem</w:t>
            </w:r>
          </w:p>
        </w:tc>
      </w:tr>
      <w:tr w:rsidR="00620A8B" w:rsidRPr="00620A8B" w14:paraId="2FF5F50B" w14:textId="77777777" w:rsidTr="00354DA0">
        <w:tc>
          <w:tcPr>
            <w:tcW w:w="9924" w:type="dxa"/>
            <w:shd w:val="clear" w:color="auto" w:fill="auto"/>
          </w:tcPr>
          <w:p w14:paraId="6E0AD0B7" w14:textId="77777777" w:rsidR="00620A8B" w:rsidRPr="00620A8B" w:rsidRDefault="00620A8B">
            <w:pPr>
              <w:numPr>
                <w:ilvl w:val="0"/>
                <w:numId w:val="5"/>
              </w:numPr>
              <w:spacing w:after="0"/>
              <w:jc w:val="both"/>
              <w:rPr>
                <w:rFonts w:ascii="Arial Narrow" w:hAnsi="Arial Narrow"/>
                <w:color w:val="000000"/>
              </w:rPr>
            </w:pPr>
            <w:r w:rsidRPr="00620A8B">
              <w:rPr>
                <w:rFonts w:ascii="Arial Narrow" w:hAnsi="Arial Narrow"/>
                <w:color w:val="000000"/>
              </w:rPr>
              <w:t>Wysokość samochodu po zabudowie max. 3,00 m.</w:t>
            </w:r>
          </w:p>
        </w:tc>
      </w:tr>
      <w:tr w:rsidR="00620A8B" w:rsidRPr="00620A8B" w14:paraId="1B0AD44D" w14:textId="77777777" w:rsidTr="00354DA0">
        <w:tc>
          <w:tcPr>
            <w:tcW w:w="9924" w:type="dxa"/>
            <w:shd w:val="clear" w:color="auto" w:fill="auto"/>
          </w:tcPr>
          <w:p w14:paraId="09C66484" w14:textId="77777777" w:rsidR="00620A8B" w:rsidRPr="00620A8B" w:rsidRDefault="00620A8B">
            <w:pPr>
              <w:numPr>
                <w:ilvl w:val="0"/>
                <w:numId w:val="5"/>
              </w:numPr>
              <w:spacing w:after="0"/>
              <w:jc w:val="both"/>
              <w:rPr>
                <w:rFonts w:ascii="Arial Narrow" w:hAnsi="Arial Narrow"/>
                <w:color w:val="000000"/>
              </w:rPr>
            </w:pPr>
            <w:r w:rsidRPr="00620A8B">
              <w:rPr>
                <w:rFonts w:ascii="Arial Narrow" w:hAnsi="Arial Narrow"/>
                <w:color w:val="000000"/>
              </w:rPr>
              <w:t>Długość pojazdu po zabudowie max. 6,8 m.</w:t>
            </w:r>
          </w:p>
        </w:tc>
      </w:tr>
      <w:tr w:rsidR="00620A8B" w:rsidRPr="00620A8B" w14:paraId="31339890" w14:textId="77777777" w:rsidTr="00354DA0">
        <w:tc>
          <w:tcPr>
            <w:tcW w:w="9924" w:type="dxa"/>
            <w:shd w:val="clear" w:color="auto" w:fill="auto"/>
          </w:tcPr>
          <w:p w14:paraId="097F583B" w14:textId="77777777" w:rsidR="00620A8B" w:rsidRPr="00620A8B" w:rsidRDefault="00620A8B" w:rsidP="00620A8B">
            <w:pPr>
              <w:rPr>
                <w:rFonts w:ascii="Arial Narrow" w:hAnsi="Arial Narrow"/>
                <w:b/>
                <w:bCs/>
                <w:color w:val="000000"/>
              </w:rPr>
            </w:pPr>
          </w:p>
          <w:p w14:paraId="457B95EE" w14:textId="5DC7F663" w:rsidR="00620A8B" w:rsidRPr="00620A8B" w:rsidRDefault="00620A8B" w:rsidP="00E42857">
            <w:pPr>
              <w:jc w:val="center"/>
              <w:rPr>
                <w:rFonts w:ascii="Arial Narrow" w:hAnsi="Arial Narrow"/>
                <w:b/>
                <w:bCs/>
                <w:color w:val="000000"/>
              </w:rPr>
            </w:pPr>
            <w:r w:rsidRPr="00620A8B">
              <w:rPr>
                <w:rFonts w:ascii="Arial Narrow" w:hAnsi="Arial Narrow"/>
                <w:b/>
                <w:bCs/>
                <w:color w:val="000000"/>
              </w:rPr>
              <w:t>UKŁAD NAPĘDOWY</w:t>
            </w:r>
          </w:p>
        </w:tc>
      </w:tr>
      <w:tr w:rsidR="00620A8B" w:rsidRPr="00620A8B" w14:paraId="331BDDEB" w14:textId="77777777" w:rsidTr="00354DA0">
        <w:trPr>
          <w:trHeight w:val="611"/>
        </w:trPr>
        <w:tc>
          <w:tcPr>
            <w:tcW w:w="9924" w:type="dxa"/>
            <w:shd w:val="clear" w:color="auto" w:fill="auto"/>
          </w:tcPr>
          <w:p w14:paraId="2370A2A2" w14:textId="77777777" w:rsidR="00620A8B" w:rsidRPr="00620A8B" w:rsidRDefault="00620A8B">
            <w:pPr>
              <w:numPr>
                <w:ilvl w:val="0"/>
                <w:numId w:val="12"/>
              </w:numPr>
              <w:jc w:val="both"/>
              <w:rPr>
                <w:rFonts w:ascii="Arial Narrow" w:hAnsi="Arial Narrow"/>
                <w:color w:val="000000"/>
              </w:rPr>
            </w:pPr>
            <w:r w:rsidRPr="00620A8B">
              <w:rPr>
                <w:rFonts w:ascii="Arial Narrow" w:hAnsi="Arial Narrow"/>
                <w:color w:val="000000"/>
              </w:rPr>
              <w:t>Niezależny przemysłowy silnik wysokoprężny o mocy min. 40 kW z rozrusznikiem elektrycznym wyposażony w licznik motogodzin</w:t>
            </w:r>
          </w:p>
        </w:tc>
      </w:tr>
      <w:tr w:rsidR="00620A8B" w:rsidRPr="00620A8B" w14:paraId="71662281" w14:textId="77777777" w:rsidTr="00354DA0">
        <w:tc>
          <w:tcPr>
            <w:tcW w:w="9924" w:type="dxa"/>
            <w:shd w:val="clear" w:color="auto" w:fill="auto"/>
          </w:tcPr>
          <w:p w14:paraId="4F1D5BA2" w14:textId="77777777" w:rsidR="00620A8B" w:rsidRPr="00620A8B" w:rsidRDefault="00620A8B" w:rsidP="00620A8B">
            <w:pPr>
              <w:rPr>
                <w:rFonts w:ascii="Arial Narrow" w:hAnsi="Arial Narrow"/>
                <w:b/>
                <w:bCs/>
                <w:color w:val="000000"/>
              </w:rPr>
            </w:pPr>
          </w:p>
          <w:p w14:paraId="2AFE1B32" w14:textId="77540C0D" w:rsidR="00620A8B" w:rsidRPr="00620A8B" w:rsidRDefault="00620A8B" w:rsidP="00E42857">
            <w:pPr>
              <w:jc w:val="center"/>
              <w:rPr>
                <w:rFonts w:ascii="Arial Narrow" w:hAnsi="Arial Narrow"/>
                <w:b/>
                <w:bCs/>
                <w:color w:val="000000"/>
              </w:rPr>
            </w:pPr>
            <w:r w:rsidRPr="00620A8B">
              <w:rPr>
                <w:rFonts w:ascii="Arial Narrow" w:hAnsi="Arial Narrow"/>
                <w:b/>
                <w:bCs/>
                <w:color w:val="000000"/>
              </w:rPr>
              <w:t>UKŁAD SSANIA</w:t>
            </w:r>
          </w:p>
        </w:tc>
      </w:tr>
      <w:tr w:rsidR="00620A8B" w:rsidRPr="00620A8B" w14:paraId="1013185F" w14:textId="77777777" w:rsidTr="00354DA0">
        <w:tc>
          <w:tcPr>
            <w:tcW w:w="9924" w:type="dxa"/>
            <w:shd w:val="clear" w:color="auto" w:fill="auto"/>
          </w:tcPr>
          <w:p w14:paraId="7646AACB" w14:textId="77777777" w:rsidR="00620A8B" w:rsidRPr="00620A8B" w:rsidRDefault="00620A8B">
            <w:pPr>
              <w:numPr>
                <w:ilvl w:val="1"/>
                <w:numId w:val="1"/>
              </w:numPr>
              <w:spacing w:after="0"/>
              <w:jc w:val="both"/>
              <w:rPr>
                <w:rFonts w:ascii="Arial Narrow" w:hAnsi="Arial Narrow"/>
                <w:color w:val="000000"/>
              </w:rPr>
            </w:pPr>
            <w:r w:rsidRPr="00620A8B">
              <w:rPr>
                <w:rFonts w:ascii="Arial Narrow" w:hAnsi="Arial Narrow"/>
                <w:color w:val="000000"/>
              </w:rPr>
              <w:t>Pompa próżniowa chłodzona cieczą o min. parametrach: 0,8 bar ssanie , 0,5 bar tłoczenie</w:t>
            </w:r>
          </w:p>
        </w:tc>
      </w:tr>
      <w:tr w:rsidR="00620A8B" w:rsidRPr="00620A8B" w14:paraId="15E8C708" w14:textId="77777777" w:rsidTr="00354DA0">
        <w:tc>
          <w:tcPr>
            <w:tcW w:w="9924" w:type="dxa"/>
            <w:shd w:val="clear" w:color="auto" w:fill="auto"/>
          </w:tcPr>
          <w:p w14:paraId="479ABA45" w14:textId="77777777" w:rsidR="00620A8B" w:rsidRPr="00F14163" w:rsidRDefault="00620A8B">
            <w:pPr>
              <w:numPr>
                <w:ilvl w:val="1"/>
                <w:numId w:val="1"/>
              </w:numPr>
              <w:spacing w:after="0"/>
              <w:jc w:val="both"/>
              <w:rPr>
                <w:rFonts w:ascii="Arial Narrow" w:hAnsi="Arial Narrow"/>
              </w:rPr>
            </w:pPr>
            <w:r w:rsidRPr="00F14163">
              <w:rPr>
                <w:rFonts w:ascii="Arial Narrow" w:hAnsi="Arial Narrow"/>
              </w:rPr>
              <w:t>Wydajność pompy min. 720 m3/h</w:t>
            </w:r>
          </w:p>
        </w:tc>
      </w:tr>
      <w:tr w:rsidR="00620A8B" w:rsidRPr="00620A8B" w14:paraId="05B39D05" w14:textId="77777777" w:rsidTr="00354DA0">
        <w:tc>
          <w:tcPr>
            <w:tcW w:w="9924" w:type="dxa"/>
            <w:shd w:val="clear" w:color="auto" w:fill="auto"/>
          </w:tcPr>
          <w:p w14:paraId="1E2828D8" w14:textId="77777777" w:rsidR="00620A8B" w:rsidRPr="00F14163" w:rsidRDefault="00620A8B">
            <w:pPr>
              <w:numPr>
                <w:ilvl w:val="1"/>
                <w:numId w:val="1"/>
              </w:numPr>
              <w:spacing w:after="0"/>
              <w:jc w:val="both"/>
              <w:rPr>
                <w:rFonts w:ascii="Arial Narrow" w:hAnsi="Arial Narrow"/>
              </w:rPr>
            </w:pPr>
            <w:r w:rsidRPr="00F14163">
              <w:rPr>
                <w:rFonts w:ascii="Arial Narrow" w:hAnsi="Arial Narrow"/>
              </w:rPr>
              <w:t>Napęd pompy poprzez sprzęgło magnetyczne umożliwiające jej włączenie i wyłączenie z poziomu pulpitu sterowniczego</w:t>
            </w:r>
          </w:p>
        </w:tc>
      </w:tr>
      <w:tr w:rsidR="00620A8B" w:rsidRPr="00620A8B" w14:paraId="27550B67" w14:textId="77777777" w:rsidTr="00354DA0">
        <w:tc>
          <w:tcPr>
            <w:tcW w:w="9924" w:type="dxa"/>
            <w:shd w:val="clear" w:color="auto" w:fill="auto"/>
          </w:tcPr>
          <w:p w14:paraId="569B8548" w14:textId="77777777" w:rsidR="00620A8B" w:rsidRPr="00620A8B" w:rsidRDefault="00620A8B">
            <w:pPr>
              <w:numPr>
                <w:ilvl w:val="1"/>
                <w:numId w:val="1"/>
              </w:numPr>
              <w:spacing w:after="0"/>
              <w:jc w:val="both"/>
              <w:rPr>
                <w:rFonts w:ascii="Arial Narrow" w:hAnsi="Arial Narrow"/>
                <w:color w:val="000000"/>
              </w:rPr>
            </w:pPr>
            <w:r w:rsidRPr="00620A8B">
              <w:rPr>
                <w:rFonts w:ascii="Arial Narrow" w:hAnsi="Arial Narrow"/>
                <w:color w:val="000000"/>
              </w:rPr>
              <w:t>Ramię ssące (wieża): hydraulicznie obracane o kąt 270*, rozsuwane i składane za pomocą siłownika hydraulicznego, podnoszone i opuszczane za pomocą siłownika hydraulicznego, otwierane i zamykane (ssanie wieżą) za pomocą siłownika pneumatycznego, zamontowane na zbiorniku z otworem wlotowym obrotnicy do zbiornika o śr. min. 150 mm uzbrojone w wąż ssący o średnicy 3”, sterowane niezależnie z poziomu bezprzewodowego pilota, mechanizm obrotowy (zębaty) osłonięty osłoną zabezpieczającą przed wpływem warunków atmosferycznych</w:t>
            </w:r>
          </w:p>
        </w:tc>
      </w:tr>
      <w:tr w:rsidR="00620A8B" w:rsidRPr="00620A8B" w14:paraId="01E7D967" w14:textId="77777777" w:rsidTr="00354DA0">
        <w:tc>
          <w:tcPr>
            <w:tcW w:w="9924" w:type="dxa"/>
            <w:shd w:val="clear" w:color="auto" w:fill="auto"/>
          </w:tcPr>
          <w:p w14:paraId="04A325A5" w14:textId="77777777" w:rsidR="00620A8B" w:rsidRPr="00620A8B" w:rsidRDefault="00620A8B">
            <w:pPr>
              <w:numPr>
                <w:ilvl w:val="1"/>
                <w:numId w:val="1"/>
              </w:numPr>
              <w:spacing w:after="0"/>
              <w:jc w:val="both"/>
              <w:rPr>
                <w:rFonts w:ascii="Arial Narrow" w:hAnsi="Arial Narrow"/>
                <w:color w:val="000000"/>
              </w:rPr>
            </w:pPr>
            <w:r w:rsidRPr="00620A8B">
              <w:rPr>
                <w:rFonts w:ascii="Arial Narrow" w:hAnsi="Arial Narrow"/>
                <w:color w:val="000000"/>
              </w:rPr>
              <w:t>Obrotowy bęben do magazynowania węża ssącego umieszczony pionowo z boku zbiornika. Na bębnie zmontowany wąż ssący o średnicy wewnętrznej DN 75 mm i długości min 15 m. Napęd bębna hydrauliczny</w:t>
            </w:r>
          </w:p>
        </w:tc>
      </w:tr>
      <w:tr w:rsidR="00620A8B" w:rsidRPr="00620A8B" w14:paraId="4B580BA1" w14:textId="77777777" w:rsidTr="00354DA0">
        <w:tc>
          <w:tcPr>
            <w:tcW w:w="9924" w:type="dxa"/>
            <w:shd w:val="clear" w:color="auto" w:fill="auto"/>
          </w:tcPr>
          <w:p w14:paraId="368BE935" w14:textId="77777777" w:rsidR="00620A8B" w:rsidRDefault="00620A8B" w:rsidP="00620A8B">
            <w:pPr>
              <w:rPr>
                <w:rFonts w:ascii="Arial Narrow" w:hAnsi="Arial Narrow"/>
                <w:b/>
                <w:bCs/>
                <w:color w:val="000000"/>
              </w:rPr>
            </w:pPr>
          </w:p>
          <w:p w14:paraId="7EB0451B" w14:textId="5D28D954" w:rsidR="00620A8B" w:rsidRPr="00620A8B" w:rsidRDefault="00620A8B" w:rsidP="00E42857">
            <w:pPr>
              <w:jc w:val="center"/>
              <w:rPr>
                <w:rFonts w:ascii="Arial Narrow" w:hAnsi="Arial Narrow"/>
                <w:b/>
                <w:bCs/>
                <w:color w:val="000000"/>
              </w:rPr>
            </w:pPr>
            <w:r w:rsidRPr="00620A8B">
              <w:rPr>
                <w:rFonts w:ascii="Arial Narrow" w:hAnsi="Arial Narrow"/>
                <w:b/>
                <w:bCs/>
                <w:color w:val="000000"/>
              </w:rPr>
              <w:lastRenderedPageBreak/>
              <w:t>UKŁAD WYSOKOCIŚNIENIOWY</w:t>
            </w:r>
          </w:p>
        </w:tc>
      </w:tr>
      <w:tr w:rsidR="00620A8B" w:rsidRPr="00620A8B" w14:paraId="025955BF" w14:textId="77777777" w:rsidTr="00354DA0">
        <w:tc>
          <w:tcPr>
            <w:tcW w:w="9924" w:type="dxa"/>
            <w:shd w:val="clear" w:color="auto" w:fill="auto"/>
          </w:tcPr>
          <w:p w14:paraId="0BC2EBD8" w14:textId="77777777" w:rsidR="00620A8B" w:rsidRPr="00620A8B" w:rsidRDefault="00620A8B">
            <w:pPr>
              <w:numPr>
                <w:ilvl w:val="0"/>
                <w:numId w:val="7"/>
              </w:numPr>
              <w:spacing w:after="0"/>
              <w:jc w:val="both"/>
              <w:rPr>
                <w:rFonts w:ascii="Arial Narrow" w:hAnsi="Arial Narrow"/>
                <w:color w:val="000000"/>
              </w:rPr>
            </w:pPr>
            <w:r w:rsidRPr="00620A8B">
              <w:rPr>
                <w:rFonts w:ascii="Arial Narrow" w:hAnsi="Arial Narrow"/>
                <w:color w:val="000000"/>
              </w:rPr>
              <w:lastRenderedPageBreak/>
              <w:t>Pompa wysokociśnieniowa o parametrach pracy:</w:t>
            </w:r>
          </w:p>
          <w:p w14:paraId="4FDE7477" w14:textId="77777777" w:rsidR="00620A8B" w:rsidRPr="00620A8B" w:rsidRDefault="00620A8B">
            <w:pPr>
              <w:numPr>
                <w:ilvl w:val="0"/>
                <w:numId w:val="8"/>
              </w:numPr>
              <w:spacing w:after="0"/>
              <w:jc w:val="both"/>
              <w:rPr>
                <w:rFonts w:ascii="Arial Narrow" w:hAnsi="Arial Narrow"/>
                <w:color w:val="000000"/>
              </w:rPr>
            </w:pPr>
            <w:r w:rsidRPr="00620A8B">
              <w:rPr>
                <w:rFonts w:ascii="Arial Narrow" w:hAnsi="Arial Narrow"/>
                <w:color w:val="000000"/>
              </w:rPr>
              <w:t xml:space="preserve">ciśnienie robocze min: 150 bar </w:t>
            </w:r>
          </w:p>
          <w:p w14:paraId="2426DF82" w14:textId="77777777" w:rsidR="00620A8B" w:rsidRPr="00620A8B" w:rsidRDefault="00620A8B">
            <w:pPr>
              <w:numPr>
                <w:ilvl w:val="0"/>
                <w:numId w:val="8"/>
              </w:numPr>
              <w:spacing w:after="0"/>
              <w:jc w:val="both"/>
              <w:rPr>
                <w:rFonts w:ascii="Arial Narrow" w:hAnsi="Arial Narrow"/>
                <w:color w:val="000000"/>
              </w:rPr>
            </w:pPr>
            <w:r w:rsidRPr="00620A8B">
              <w:rPr>
                <w:rFonts w:ascii="Arial Narrow" w:hAnsi="Arial Narrow"/>
                <w:color w:val="000000"/>
              </w:rPr>
              <w:t>wydatek wody min: 100 l/min.</w:t>
            </w:r>
          </w:p>
        </w:tc>
      </w:tr>
      <w:tr w:rsidR="00620A8B" w:rsidRPr="00620A8B" w14:paraId="53276C9D" w14:textId="77777777" w:rsidTr="00354DA0">
        <w:tc>
          <w:tcPr>
            <w:tcW w:w="9924" w:type="dxa"/>
            <w:shd w:val="clear" w:color="auto" w:fill="auto"/>
          </w:tcPr>
          <w:p w14:paraId="383B39DC" w14:textId="77777777" w:rsidR="00620A8B" w:rsidRPr="00620A8B" w:rsidRDefault="00620A8B">
            <w:pPr>
              <w:numPr>
                <w:ilvl w:val="0"/>
                <w:numId w:val="7"/>
              </w:numPr>
              <w:spacing w:after="0"/>
              <w:jc w:val="both"/>
              <w:rPr>
                <w:rFonts w:ascii="Arial Narrow" w:hAnsi="Arial Narrow"/>
                <w:color w:val="000000"/>
              </w:rPr>
            </w:pPr>
            <w:r w:rsidRPr="00620A8B">
              <w:rPr>
                <w:rFonts w:ascii="Arial Narrow" w:hAnsi="Arial Narrow"/>
                <w:color w:val="000000"/>
              </w:rPr>
              <w:t>Napęd pompy poprzez sprzęgło magnetyczne umożliwiające jej włączenie i wyłączenie z poziomu pulpitu sterowniczego. Zabezpieczenie pompy przed pracą na sucho</w:t>
            </w:r>
          </w:p>
        </w:tc>
      </w:tr>
      <w:tr w:rsidR="00620A8B" w:rsidRPr="00620A8B" w14:paraId="564C6F6F" w14:textId="77777777" w:rsidTr="00354DA0">
        <w:tc>
          <w:tcPr>
            <w:tcW w:w="9924" w:type="dxa"/>
            <w:shd w:val="clear" w:color="auto" w:fill="auto"/>
          </w:tcPr>
          <w:p w14:paraId="2A7E9CA7" w14:textId="77777777" w:rsidR="00620A8B" w:rsidRPr="00620A8B" w:rsidRDefault="00620A8B">
            <w:pPr>
              <w:numPr>
                <w:ilvl w:val="0"/>
                <w:numId w:val="7"/>
              </w:numPr>
              <w:spacing w:after="0"/>
              <w:jc w:val="both"/>
              <w:rPr>
                <w:rFonts w:ascii="Arial Narrow" w:hAnsi="Arial Narrow"/>
                <w:color w:val="000000"/>
              </w:rPr>
            </w:pPr>
            <w:r w:rsidRPr="00620A8B">
              <w:rPr>
                <w:rFonts w:ascii="Arial Narrow" w:hAnsi="Arial Narrow"/>
                <w:color w:val="000000"/>
              </w:rPr>
              <w:t>Bęben na wąż ciśnieniowy obracany hydraulicznie poprzez przekładnię łańcuchową (nawijanie/rozwijanie węża ciśnieniowego) z płynną regulacją prędkości w obu kierunkach umieszczony na tylnej części pojazdu. Na bębnie nawinięty wąż ciśnieniowy DN 16 mm i długości min. 100 m. Zakucie ½”. Bęben wyposażony w licznik pomiaru odległości  wpuszczonego węża ciśnieniowego w kanale.</w:t>
            </w:r>
          </w:p>
        </w:tc>
      </w:tr>
      <w:tr w:rsidR="00620A8B" w:rsidRPr="00620A8B" w14:paraId="57F05B5E" w14:textId="77777777" w:rsidTr="00354DA0">
        <w:tc>
          <w:tcPr>
            <w:tcW w:w="9924" w:type="dxa"/>
            <w:shd w:val="clear" w:color="auto" w:fill="auto"/>
          </w:tcPr>
          <w:p w14:paraId="4D5BDB14" w14:textId="77777777" w:rsidR="00620A8B" w:rsidRPr="00620A8B" w:rsidRDefault="00620A8B">
            <w:pPr>
              <w:numPr>
                <w:ilvl w:val="0"/>
                <w:numId w:val="7"/>
              </w:numPr>
              <w:spacing w:after="0"/>
              <w:jc w:val="both"/>
              <w:rPr>
                <w:rFonts w:ascii="Arial Narrow" w:hAnsi="Arial Narrow"/>
                <w:color w:val="000000"/>
              </w:rPr>
            </w:pPr>
            <w:r w:rsidRPr="00620A8B">
              <w:rPr>
                <w:rFonts w:ascii="Arial Narrow" w:hAnsi="Arial Narrow"/>
                <w:color w:val="000000"/>
              </w:rPr>
              <w:t xml:space="preserve">Bęben (tarcze składane z 12 elementów celem usztywnienia i wzmocnienia konstrukcji) wykonany ze stali nierdzewnej, wyposażony w </w:t>
            </w:r>
            <w:proofErr w:type="spellStart"/>
            <w:r w:rsidRPr="00620A8B">
              <w:rPr>
                <w:rFonts w:ascii="Arial Narrow" w:hAnsi="Arial Narrow"/>
                <w:color w:val="000000"/>
              </w:rPr>
              <w:t>samozawracający</w:t>
            </w:r>
            <w:proofErr w:type="spellEnd"/>
            <w:r w:rsidRPr="00620A8B">
              <w:rPr>
                <w:rFonts w:ascii="Arial Narrow" w:hAnsi="Arial Narrow"/>
                <w:color w:val="000000"/>
              </w:rPr>
              <w:t xml:space="preserve"> mechanizm śrubowy do automatycznego układania węża DN 16 zsynchronizowany z obrotami bębna ciśnieniowego. </w:t>
            </w:r>
          </w:p>
        </w:tc>
      </w:tr>
      <w:tr w:rsidR="00620A8B" w:rsidRPr="00620A8B" w14:paraId="56D4E7A9" w14:textId="77777777" w:rsidTr="00354DA0">
        <w:tc>
          <w:tcPr>
            <w:tcW w:w="9924" w:type="dxa"/>
            <w:shd w:val="clear" w:color="auto" w:fill="auto"/>
          </w:tcPr>
          <w:p w14:paraId="3AEDFB77" w14:textId="02069999" w:rsidR="00620A8B" w:rsidRPr="00620A8B" w:rsidRDefault="00620A8B">
            <w:pPr>
              <w:numPr>
                <w:ilvl w:val="0"/>
                <w:numId w:val="7"/>
              </w:numPr>
              <w:spacing w:after="0"/>
              <w:jc w:val="both"/>
              <w:rPr>
                <w:rFonts w:ascii="Arial Narrow" w:hAnsi="Arial Narrow"/>
                <w:color w:val="000000"/>
              </w:rPr>
            </w:pPr>
            <w:r w:rsidRPr="00620A8B">
              <w:rPr>
                <w:rFonts w:ascii="Arial Narrow" w:hAnsi="Arial Narrow"/>
                <w:color w:val="000000"/>
              </w:rPr>
              <w:t xml:space="preserve">Dodatkowy bęben roboczy o napędzie </w:t>
            </w:r>
            <w:r w:rsidR="00C92105" w:rsidRPr="00620A8B">
              <w:rPr>
                <w:rFonts w:ascii="Arial Narrow" w:hAnsi="Arial Narrow"/>
                <w:color w:val="000000"/>
              </w:rPr>
              <w:t>manualnym</w:t>
            </w:r>
            <w:r w:rsidRPr="00620A8B">
              <w:rPr>
                <w:rFonts w:ascii="Arial Narrow" w:hAnsi="Arial Narrow"/>
                <w:color w:val="000000"/>
              </w:rPr>
              <w:t xml:space="preserve"> wykonany ze stali nierdzewnej umieszczony z tyłu pojazdy z nawiniętym wężem ciśnieniowym o długości min. 50 m i średnicy DN 10 zakucie 3/8”.</w:t>
            </w:r>
          </w:p>
        </w:tc>
      </w:tr>
      <w:tr w:rsidR="00620A8B" w:rsidRPr="00620A8B" w14:paraId="578D2503" w14:textId="77777777" w:rsidTr="00354DA0">
        <w:tc>
          <w:tcPr>
            <w:tcW w:w="9924" w:type="dxa"/>
            <w:shd w:val="clear" w:color="auto" w:fill="auto"/>
          </w:tcPr>
          <w:p w14:paraId="40C819A8" w14:textId="77777777" w:rsidR="00620A8B" w:rsidRPr="00620A8B" w:rsidRDefault="00620A8B">
            <w:pPr>
              <w:numPr>
                <w:ilvl w:val="0"/>
                <w:numId w:val="7"/>
              </w:numPr>
              <w:spacing w:after="0"/>
              <w:jc w:val="both"/>
              <w:rPr>
                <w:rFonts w:ascii="Arial Narrow" w:hAnsi="Arial Narrow"/>
                <w:color w:val="000000"/>
              </w:rPr>
            </w:pPr>
            <w:r w:rsidRPr="00620A8B">
              <w:rPr>
                <w:rFonts w:ascii="Arial Narrow" w:hAnsi="Arial Narrow"/>
                <w:color w:val="000000"/>
              </w:rPr>
              <w:t>Wymagana zapewniona możliwość pracy obydwu pomp  / ssącej i wysokociśnieniowej /jednocześnie.</w:t>
            </w:r>
          </w:p>
        </w:tc>
      </w:tr>
      <w:tr w:rsidR="00620A8B" w:rsidRPr="00620A8B" w14:paraId="5CC56BEC" w14:textId="77777777" w:rsidTr="00354DA0">
        <w:tc>
          <w:tcPr>
            <w:tcW w:w="9924" w:type="dxa"/>
            <w:shd w:val="clear" w:color="auto" w:fill="auto"/>
          </w:tcPr>
          <w:p w14:paraId="5CD1BBE8" w14:textId="77777777" w:rsidR="00620A8B" w:rsidRPr="00620A8B" w:rsidRDefault="00620A8B" w:rsidP="00620A8B">
            <w:pPr>
              <w:rPr>
                <w:rFonts w:ascii="Arial Narrow" w:hAnsi="Arial Narrow"/>
                <w:b/>
                <w:bCs/>
                <w:color w:val="000000"/>
              </w:rPr>
            </w:pPr>
          </w:p>
          <w:p w14:paraId="48E037B1" w14:textId="032644C2" w:rsidR="00620A8B" w:rsidRPr="00620A8B" w:rsidRDefault="00620A8B" w:rsidP="00E42857">
            <w:pPr>
              <w:jc w:val="center"/>
              <w:rPr>
                <w:rFonts w:ascii="Arial Narrow" w:hAnsi="Arial Narrow"/>
                <w:b/>
                <w:bCs/>
                <w:color w:val="000000"/>
              </w:rPr>
            </w:pPr>
            <w:r w:rsidRPr="00620A8B">
              <w:rPr>
                <w:rFonts w:ascii="Arial Narrow" w:hAnsi="Arial Narrow"/>
                <w:b/>
                <w:bCs/>
                <w:color w:val="000000"/>
              </w:rPr>
              <w:t>STEROWANIE</w:t>
            </w:r>
          </w:p>
        </w:tc>
      </w:tr>
      <w:tr w:rsidR="00620A8B" w:rsidRPr="00620A8B" w14:paraId="128B57A7" w14:textId="77777777" w:rsidTr="00354DA0">
        <w:tc>
          <w:tcPr>
            <w:tcW w:w="9924" w:type="dxa"/>
            <w:shd w:val="clear" w:color="auto" w:fill="auto"/>
          </w:tcPr>
          <w:p w14:paraId="1CCA28C9" w14:textId="77777777" w:rsidR="00620A8B" w:rsidRPr="00620A8B" w:rsidRDefault="00620A8B">
            <w:pPr>
              <w:numPr>
                <w:ilvl w:val="0"/>
                <w:numId w:val="9"/>
              </w:numPr>
              <w:spacing w:after="0"/>
              <w:jc w:val="both"/>
              <w:rPr>
                <w:rFonts w:ascii="Arial Narrow" w:hAnsi="Arial Narrow"/>
                <w:color w:val="000000"/>
              </w:rPr>
            </w:pPr>
            <w:r w:rsidRPr="00620A8B">
              <w:rPr>
                <w:rFonts w:ascii="Arial Narrow" w:hAnsi="Arial Narrow"/>
                <w:color w:val="000000"/>
              </w:rPr>
              <w:t>Sterowanie zabudową powinno odbywać się za pomocą wodoszczelnego panelu sterowania wykonanego ze stali kwasoodpornej zamykanego na odrębny klucz oraz pilotem zdalnego sterowania.</w:t>
            </w:r>
          </w:p>
        </w:tc>
      </w:tr>
      <w:tr w:rsidR="00620A8B" w:rsidRPr="00620A8B" w14:paraId="0D18D2A7" w14:textId="77777777" w:rsidTr="00354DA0">
        <w:tc>
          <w:tcPr>
            <w:tcW w:w="9924" w:type="dxa"/>
            <w:shd w:val="clear" w:color="auto" w:fill="auto"/>
          </w:tcPr>
          <w:p w14:paraId="06AE50BA" w14:textId="77777777" w:rsidR="00620A8B" w:rsidRPr="00620A8B" w:rsidRDefault="00620A8B">
            <w:pPr>
              <w:numPr>
                <w:ilvl w:val="0"/>
                <w:numId w:val="9"/>
              </w:numPr>
              <w:spacing w:after="0"/>
              <w:jc w:val="both"/>
              <w:rPr>
                <w:rFonts w:ascii="Arial Narrow" w:hAnsi="Arial Narrow"/>
                <w:color w:val="000000"/>
              </w:rPr>
            </w:pPr>
            <w:r w:rsidRPr="00620A8B">
              <w:rPr>
                <w:rFonts w:ascii="Arial Narrow" w:hAnsi="Arial Narrow"/>
                <w:color w:val="000000"/>
              </w:rPr>
              <w:t>Funkcje panelu sterowniczego – minimalne wymagania:</w:t>
            </w:r>
          </w:p>
          <w:p w14:paraId="685BA5BE" w14:textId="77777777" w:rsidR="00620A8B" w:rsidRPr="00620A8B" w:rsidRDefault="00620A8B" w:rsidP="00E42857">
            <w:pPr>
              <w:spacing w:after="0"/>
              <w:ind w:firstLine="756"/>
              <w:jc w:val="both"/>
              <w:rPr>
                <w:rFonts w:ascii="Arial Narrow" w:hAnsi="Arial Narrow"/>
                <w:color w:val="000000"/>
              </w:rPr>
            </w:pPr>
            <w:r w:rsidRPr="00620A8B">
              <w:rPr>
                <w:rFonts w:ascii="Arial Narrow" w:hAnsi="Arial Narrow"/>
                <w:color w:val="000000"/>
              </w:rPr>
              <w:t xml:space="preserve">- </w:t>
            </w:r>
            <w:r w:rsidRPr="00620A8B">
              <w:rPr>
                <w:rFonts w:ascii="Arial Narrow" w:hAnsi="Arial Narrow"/>
                <w:color w:val="000000"/>
              </w:rPr>
              <w:tab/>
              <w:t>obsługa rozrusznika,</w:t>
            </w:r>
          </w:p>
          <w:p w14:paraId="1EF25061" w14:textId="77777777" w:rsidR="00620A8B" w:rsidRPr="00620A8B" w:rsidRDefault="00620A8B" w:rsidP="00E42857">
            <w:pPr>
              <w:spacing w:after="0"/>
              <w:ind w:firstLine="756"/>
              <w:jc w:val="both"/>
              <w:rPr>
                <w:rFonts w:ascii="Arial Narrow" w:hAnsi="Arial Narrow"/>
                <w:color w:val="000000"/>
              </w:rPr>
            </w:pPr>
            <w:r w:rsidRPr="00620A8B">
              <w:rPr>
                <w:rFonts w:ascii="Arial Narrow" w:hAnsi="Arial Narrow"/>
                <w:color w:val="000000"/>
              </w:rPr>
              <w:t xml:space="preserve">- </w:t>
            </w:r>
            <w:r w:rsidRPr="00620A8B">
              <w:rPr>
                <w:rFonts w:ascii="Arial Narrow" w:hAnsi="Arial Narrow"/>
                <w:color w:val="000000"/>
              </w:rPr>
              <w:tab/>
              <w:t>regulacja obrotów silnika,</w:t>
            </w:r>
          </w:p>
          <w:p w14:paraId="5102515C" w14:textId="77777777" w:rsidR="00620A8B" w:rsidRPr="00620A8B" w:rsidRDefault="00620A8B" w:rsidP="00E42857">
            <w:pPr>
              <w:spacing w:after="0"/>
              <w:ind w:firstLine="756"/>
              <w:jc w:val="both"/>
              <w:rPr>
                <w:rFonts w:ascii="Arial Narrow" w:hAnsi="Arial Narrow"/>
                <w:color w:val="000000"/>
              </w:rPr>
            </w:pPr>
            <w:r w:rsidRPr="00620A8B">
              <w:rPr>
                <w:rFonts w:ascii="Arial Narrow" w:hAnsi="Arial Narrow"/>
                <w:color w:val="000000"/>
              </w:rPr>
              <w:t xml:space="preserve">- </w:t>
            </w:r>
            <w:r w:rsidRPr="00620A8B">
              <w:rPr>
                <w:rFonts w:ascii="Arial Narrow" w:hAnsi="Arial Narrow"/>
                <w:color w:val="000000"/>
              </w:rPr>
              <w:tab/>
              <w:t>wyłącznik bezpieczeństwa,</w:t>
            </w:r>
          </w:p>
          <w:p w14:paraId="3B2C4C5B" w14:textId="2D7A135B" w:rsidR="00E42857" w:rsidRDefault="00620A8B" w:rsidP="00E42857">
            <w:pPr>
              <w:spacing w:after="0"/>
              <w:ind w:firstLine="756"/>
              <w:jc w:val="both"/>
              <w:rPr>
                <w:rFonts w:ascii="Arial Narrow" w:hAnsi="Arial Narrow"/>
                <w:color w:val="000000"/>
              </w:rPr>
            </w:pPr>
            <w:r w:rsidRPr="00620A8B">
              <w:rPr>
                <w:rFonts w:ascii="Arial Narrow" w:hAnsi="Arial Narrow"/>
                <w:color w:val="000000"/>
              </w:rPr>
              <w:t xml:space="preserve">- </w:t>
            </w:r>
            <w:r w:rsidRPr="00620A8B">
              <w:rPr>
                <w:rFonts w:ascii="Arial Narrow" w:hAnsi="Arial Narrow"/>
                <w:color w:val="000000"/>
              </w:rPr>
              <w:tab/>
              <w:t>włącznik/ wyłącznik pompy ssącej i ciśnieniowej,</w:t>
            </w:r>
          </w:p>
          <w:p w14:paraId="60534B8D" w14:textId="298ADFCE" w:rsidR="00E42857" w:rsidRPr="00620A8B" w:rsidRDefault="00E42857" w:rsidP="00E42857">
            <w:pPr>
              <w:spacing w:after="0"/>
              <w:ind w:firstLine="756"/>
              <w:jc w:val="both"/>
              <w:rPr>
                <w:rFonts w:ascii="Arial Narrow" w:hAnsi="Arial Narrow"/>
                <w:color w:val="000000"/>
              </w:rPr>
            </w:pPr>
            <w:r w:rsidRPr="00620A8B">
              <w:rPr>
                <w:rFonts w:ascii="Arial Narrow" w:hAnsi="Arial Narrow"/>
                <w:color w:val="000000"/>
              </w:rPr>
              <w:t xml:space="preserve">-  </w:t>
            </w:r>
            <w:r>
              <w:rPr>
                <w:rFonts w:ascii="Arial Narrow" w:hAnsi="Arial Narrow"/>
                <w:color w:val="000000"/>
              </w:rPr>
              <w:t xml:space="preserve">          </w:t>
            </w:r>
            <w:r w:rsidRPr="00620A8B">
              <w:rPr>
                <w:rFonts w:ascii="Arial Narrow" w:hAnsi="Arial Narrow"/>
                <w:color w:val="000000"/>
              </w:rPr>
              <w:t>włącznik/wyłącznik lampy roboczej</w:t>
            </w:r>
          </w:p>
          <w:p w14:paraId="52781FBF" w14:textId="77777777" w:rsidR="00620A8B" w:rsidRPr="00620A8B" w:rsidRDefault="00620A8B" w:rsidP="00E42857">
            <w:pPr>
              <w:spacing w:after="0"/>
              <w:ind w:firstLine="756"/>
              <w:jc w:val="both"/>
              <w:rPr>
                <w:rFonts w:ascii="Arial Narrow" w:hAnsi="Arial Narrow"/>
                <w:color w:val="000000"/>
              </w:rPr>
            </w:pPr>
            <w:r w:rsidRPr="00620A8B">
              <w:rPr>
                <w:rFonts w:ascii="Arial Narrow" w:hAnsi="Arial Narrow"/>
                <w:color w:val="000000"/>
              </w:rPr>
              <w:t xml:space="preserve">- </w:t>
            </w:r>
            <w:r w:rsidRPr="00620A8B">
              <w:rPr>
                <w:rFonts w:ascii="Arial Narrow" w:hAnsi="Arial Narrow"/>
                <w:color w:val="000000"/>
              </w:rPr>
              <w:tab/>
              <w:t>licznik motogodzin,</w:t>
            </w:r>
          </w:p>
          <w:p w14:paraId="6566B9FA" w14:textId="77777777" w:rsidR="00620A8B" w:rsidRPr="00620A8B" w:rsidRDefault="00620A8B" w:rsidP="00E42857">
            <w:pPr>
              <w:spacing w:after="0"/>
              <w:ind w:firstLine="756"/>
              <w:jc w:val="both"/>
              <w:rPr>
                <w:rFonts w:ascii="Arial Narrow" w:hAnsi="Arial Narrow"/>
                <w:color w:val="000000"/>
              </w:rPr>
            </w:pPr>
            <w:r w:rsidRPr="00620A8B">
              <w:rPr>
                <w:rFonts w:ascii="Arial Narrow" w:hAnsi="Arial Narrow"/>
                <w:color w:val="000000"/>
              </w:rPr>
              <w:t xml:space="preserve">- </w:t>
            </w:r>
            <w:r w:rsidRPr="00620A8B">
              <w:rPr>
                <w:rFonts w:ascii="Arial Narrow" w:hAnsi="Arial Narrow"/>
                <w:color w:val="000000"/>
              </w:rPr>
              <w:tab/>
              <w:t>sygnalizacja niskiego poziomu oleju i wody,</w:t>
            </w:r>
          </w:p>
          <w:p w14:paraId="30F992A0" w14:textId="77777777" w:rsidR="00620A8B" w:rsidRPr="00620A8B" w:rsidRDefault="00620A8B" w:rsidP="00E42857">
            <w:pPr>
              <w:spacing w:after="0"/>
              <w:ind w:firstLine="756"/>
              <w:jc w:val="both"/>
              <w:rPr>
                <w:rFonts w:ascii="Arial Narrow" w:hAnsi="Arial Narrow"/>
                <w:color w:val="000000"/>
              </w:rPr>
            </w:pPr>
            <w:r w:rsidRPr="00620A8B">
              <w:rPr>
                <w:rFonts w:ascii="Arial Narrow" w:hAnsi="Arial Narrow"/>
                <w:color w:val="000000"/>
              </w:rPr>
              <w:t xml:space="preserve">- </w:t>
            </w:r>
            <w:r w:rsidRPr="00620A8B">
              <w:rPr>
                <w:rFonts w:ascii="Arial Narrow" w:hAnsi="Arial Narrow"/>
                <w:color w:val="000000"/>
              </w:rPr>
              <w:tab/>
              <w:t>rozwijanie/zwijanie węża ciśnieniowego z regulacją prędkości</w:t>
            </w:r>
          </w:p>
          <w:p w14:paraId="717ABFB1" w14:textId="77777777" w:rsidR="00620A8B" w:rsidRPr="00620A8B" w:rsidRDefault="00620A8B" w:rsidP="00E42857">
            <w:pPr>
              <w:spacing w:after="0"/>
              <w:ind w:firstLine="756"/>
              <w:jc w:val="both"/>
              <w:rPr>
                <w:rFonts w:ascii="Arial Narrow" w:hAnsi="Arial Narrow"/>
                <w:color w:val="000000"/>
              </w:rPr>
            </w:pPr>
            <w:r w:rsidRPr="00620A8B">
              <w:rPr>
                <w:rFonts w:ascii="Arial Narrow" w:hAnsi="Arial Narrow"/>
                <w:color w:val="000000"/>
              </w:rPr>
              <w:t xml:space="preserve">- </w:t>
            </w:r>
            <w:r w:rsidRPr="00620A8B">
              <w:rPr>
                <w:rFonts w:ascii="Arial Narrow" w:hAnsi="Arial Narrow"/>
                <w:color w:val="000000"/>
              </w:rPr>
              <w:tab/>
              <w:t>gniazdo 12 V.</w:t>
            </w:r>
          </w:p>
        </w:tc>
      </w:tr>
      <w:tr w:rsidR="00620A8B" w:rsidRPr="00620A8B" w14:paraId="42085DE5" w14:textId="77777777" w:rsidTr="00354DA0">
        <w:tc>
          <w:tcPr>
            <w:tcW w:w="9924" w:type="dxa"/>
            <w:shd w:val="clear" w:color="auto" w:fill="auto"/>
          </w:tcPr>
          <w:p w14:paraId="0C561322" w14:textId="77777777" w:rsidR="00620A8B" w:rsidRPr="00620A8B" w:rsidRDefault="00620A8B">
            <w:pPr>
              <w:numPr>
                <w:ilvl w:val="0"/>
                <w:numId w:val="9"/>
              </w:numPr>
              <w:spacing w:after="0"/>
              <w:jc w:val="both"/>
              <w:rPr>
                <w:rFonts w:ascii="Arial Narrow" w:hAnsi="Arial Narrow"/>
                <w:color w:val="000000"/>
              </w:rPr>
            </w:pPr>
            <w:r w:rsidRPr="00620A8B">
              <w:rPr>
                <w:rFonts w:ascii="Arial Narrow" w:hAnsi="Arial Narrow"/>
                <w:color w:val="000000"/>
              </w:rPr>
              <w:t>Zdalne sterowanie radiowe musi obsługiwać min. następujące funkcje:</w:t>
            </w:r>
          </w:p>
          <w:p w14:paraId="5D28B73F" w14:textId="77777777" w:rsidR="00620A8B" w:rsidRPr="00620A8B" w:rsidRDefault="00620A8B" w:rsidP="00E42857">
            <w:pPr>
              <w:spacing w:after="0"/>
              <w:ind w:firstLine="756"/>
              <w:jc w:val="both"/>
              <w:rPr>
                <w:rFonts w:ascii="Arial Narrow" w:hAnsi="Arial Narrow"/>
                <w:color w:val="000000"/>
              </w:rPr>
            </w:pPr>
            <w:r w:rsidRPr="00620A8B">
              <w:rPr>
                <w:rFonts w:ascii="Arial Narrow" w:hAnsi="Arial Narrow"/>
                <w:color w:val="000000"/>
              </w:rPr>
              <w:t xml:space="preserve">- </w:t>
            </w:r>
            <w:r w:rsidRPr="00620A8B">
              <w:rPr>
                <w:rFonts w:ascii="Arial Narrow" w:hAnsi="Arial Narrow"/>
                <w:color w:val="000000"/>
              </w:rPr>
              <w:tab/>
              <w:t>wyłącznik bezpieczeństwa,</w:t>
            </w:r>
          </w:p>
          <w:p w14:paraId="7E0AD90E" w14:textId="77777777" w:rsidR="00620A8B" w:rsidRPr="00620A8B" w:rsidRDefault="00620A8B" w:rsidP="00E42857">
            <w:pPr>
              <w:spacing w:after="0"/>
              <w:ind w:firstLine="756"/>
              <w:jc w:val="both"/>
              <w:rPr>
                <w:rFonts w:ascii="Arial Narrow" w:hAnsi="Arial Narrow"/>
                <w:color w:val="000000"/>
              </w:rPr>
            </w:pPr>
            <w:r w:rsidRPr="00620A8B">
              <w:rPr>
                <w:rFonts w:ascii="Arial Narrow" w:hAnsi="Arial Narrow"/>
                <w:color w:val="000000"/>
              </w:rPr>
              <w:t xml:space="preserve">- </w:t>
            </w:r>
            <w:r w:rsidRPr="00620A8B">
              <w:rPr>
                <w:rFonts w:ascii="Arial Narrow" w:hAnsi="Arial Narrow"/>
                <w:color w:val="000000"/>
              </w:rPr>
              <w:tab/>
              <w:t>start – stop silnika samochodu,</w:t>
            </w:r>
          </w:p>
          <w:p w14:paraId="0135E0E1" w14:textId="77777777" w:rsidR="00620A8B" w:rsidRPr="00620A8B" w:rsidRDefault="00620A8B" w:rsidP="00E42857">
            <w:pPr>
              <w:spacing w:after="0"/>
              <w:ind w:firstLine="756"/>
              <w:jc w:val="both"/>
              <w:rPr>
                <w:rFonts w:ascii="Arial Narrow" w:hAnsi="Arial Narrow"/>
                <w:color w:val="000000"/>
              </w:rPr>
            </w:pPr>
            <w:r w:rsidRPr="00620A8B">
              <w:rPr>
                <w:rFonts w:ascii="Arial Narrow" w:hAnsi="Arial Narrow"/>
                <w:color w:val="000000"/>
              </w:rPr>
              <w:t xml:space="preserve">- </w:t>
            </w:r>
            <w:r w:rsidRPr="00620A8B">
              <w:rPr>
                <w:rFonts w:ascii="Arial Narrow" w:hAnsi="Arial Narrow"/>
                <w:color w:val="000000"/>
              </w:rPr>
              <w:tab/>
              <w:t>włączanie/wyłączanie pompy ciśnieniowej,</w:t>
            </w:r>
          </w:p>
          <w:p w14:paraId="0B00D5B5" w14:textId="77777777" w:rsidR="00620A8B" w:rsidRPr="00620A8B" w:rsidRDefault="00620A8B" w:rsidP="00E42857">
            <w:pPr>
              <w:spacing w:after="0"/>
              <w:ind w:firstLine="756"/>
              <w:jc w:val="both"/>
              <w:rPr>
                <w:rFonts w:ascii="Arial Narrow" w:hAnsi="Arial Narrow"/>
                <w:color w:val="000000"/>
              </w:rPr>
            </w:pPr>
            <w:r w:rsidRPr="00620A8B">
              <w:rPr>
                <w:rFonts w:ascii="Arial Narrow" w:hAnsi="Arial Narrow"/>
                <w:color w:val="000000"/>
              </w:rPr>
              <w:t xml:space="preserve">- </w:t>
            </w:r>
            <w:r w:rsidRPr="00620A8B">
              <w:rPr>
                <w:rFonts w:ascii="Arial Narrow" w:hAnsi="Arial Narrow"/>
                <w:color w:val="000000"/>
              </w:rPr>
              <w:tab/>
              <w:t>włączanie/wyłączanie pompy ssącej,</w:t>
            </w:r>
          </w:p>
          <w:p w14:paraId="3A133C8C" w14:textId="77777777" w:rsidR="00620A8B" w:rsidRPr="00620A8B" w:rsidRDefault="00620A8B" w:rsidP="00E42857">
            <w:pPr>
              <w:spacing w:after="0"/>
              <w:ind w:firstLine="756"/>
              <w:jc w:val="both"/>
              <w:rPr>
                <w:rFonts w:ascii="Arial Narrow" w:hAnsi="Arial Narrow"/>
                <w:color w:val="000000"/>
              </w:rPr>
            </w:pPr>
            <w:r w:rsidRPr="00620A8B">
              <w:rPr>
                <w:rFonts w:ascii="Arial Narrow" w:hAnsi="Arial Narrow"/>
                <w:color w:val="000000"/>
              </w:rPr>
              <w:t xml:space="preserve">-   </w:t>
            </w:r>
            <w:r w:rsidRPr="00620A8B">
              <w:rPr>
                <w:rFonts w:ascii="Arial Narrow" w:hAnsi="Arial Narrow"/>
                <w:color w:val="000000"/>
              </w:rPr>
              <w:tab/>
              <w:t>sterowanie ramieniem ssącym</w:t>
            </w:r>
          </w:p>
          <w:p w14:paraId="0F06AA41" w14:textId="77777777" w:rsidR="00620A8B" w:rsidRPr="00620A8B" w:rsidRDefault="00620A8B" w:rsidP="00E42857">
            <w:pPr>
              <w:spacing w:after="0"/>
              <w:ind w:firstLine="756"/>
              <w:jc w:val="both"/>
              <w:rPr>
                <w:rFonts w:ascii="Arial Narrow" w:hAnsi="Arial Narrow"/>
                <w:color w:val="000000"/>
              </w:rPr>
            </w:pPr>
            <w:r w:rsidRPr="00620A8B">
              <w:rPr>
                <w:rFonts w:ascii="Arial Narrow" w:hAnsi="Arial Narrow"/>
                <w:color w:val="000000"/>
              </w:rPr>
              <w:t xml:space="preserve">-   </w:t>
            </w:r>
            <w:r w:rsidRPr="00620A8B">
              <w:rPr>
                <w:rFonts w:ascii="Arial Narrow" w:hAnsi="Arial Narrow"/>
                <w:color w:val="000000"/>
              </w:rPr>
              <w:tab/>
              <w:t>ssanie/tłoczenie</w:t>
            </w:r>
          </w:p>
          <w:p w14:paraId="0DBE4440" w14:textId="77777777" w:rsidR="00620A8B" w:rsidRPr="00620A8B" w:rsidRDefault="00620A8B" w:rsidP="00E42857">
            <w:pPr>
              <w:spacing w:after="0"/>
              <w:ind w:firstLine="756"/>
              <w:jc w:val="both"/>
              <w:rPr>
                <w:rFonts w:ascii="Arial Narrow" w:hAnsi="Arial Narrow"/>
                <w:color w:val="000000"/>
              </w:rPr>
            </w:pPr>
            <w:r w:rsidRPr="00620A8B">
              <w:rPr>
                <w:rFonts w:ascii="Arial Narrow" w:hAnsi="Arial Narrow"/>
                <w:color w:val="000000"/>
              </w:rPr>
              <w:t xml:space="preserve">- </w:t>
            </w:r>
            <w:r w:rsidRPr="00620A8B">
              <w:rPr>
                <w:rFonts w:ascii="Arial Narrow" w:hAnsi="Arial Narrow"/>
                <w:color w:val="000000"/>
              </w:rPr>
              <w:tab/>
              <w:t>regulacja obrotów silnika,</w:t>
            </w:r>
          </w:p>
          <w:p w14:paraId="574D0D69" w14:textId="77777777" w:rsidR="00620A8B" w:rsidRPr="00620A8B" w:rsidRDefault="00620A8B" w:rsidP="00E42857">
            <w:pPr>
              <w:spacing w:after="0"/>
              <w:ind w:firstLine="756"/>
              <w:jc w:val="both"/>
              <w:rPr>
                <w:rFonts w:ascii="Arial Narrow" w:hAnsi="Arial Narrow"/>
                <w:color w:val="000000"/>
              </w:rPr>
            </w:pPr>
            <w:r w:rsidRPr="00620A8B">
              <w:rPr>
                <w:rFonts w:ascii="Arial Narrow" w:hAnsi="Arial Narrow"/>
                <w:color w:val="000000"/>
              </w:rPr>
              <w:t xml:space="preserve">- </w:t>
            </w:r>
            <w:r w:rsidRPr="00620A8B">
              <w:rPr>
                <w:rFonts w:ascii="Arial Narrow" w:hAnsi="Arial Narrow"/>
                <w:color w:val="000000"/>
              </w:rPr>
              <w:tab/>
              <w:t>rozwijanie/zwijanie węża ciśnieniowego z regulacją prędkości</w:t>
            </w:r>
          </w:p>
        </w:tc>
      </w:tr>
      <w:tr w:rsidR="00620A8B" w:rsidRPr="00620A8B" w14:paraId="636AECF9" w14:textId="77777777" w:rsidTr="00354DA0">
        <w:tc>
          <w:tcPr>
            <w:tcW w:w="9924" w:type="dxa"/>
            <w:shd w:val="clear" w:color="auto" w:fill="auto"/>
          </w:tcPr>
          <w:p w14:paraId="5606F17B" w14:textId="77777777" w:rsidR="00620A8B" w:rsidRPr="00620A8B" w:rsidRDefault="00620A8B">
            <w:pPr>
              <w:numPr>
                <w:ilvl w:val="0"/>
                <w:numId w:val="9"/>
              </w:numPr>
              <w:spacing w:after="0"/>
              <w:jc w:val="both"/>
              <w:rPr>
                <w:rFonts w:ascii="Arial Narrow" w:hAnsi="Arial Narrow"/>
                <w:color w:val="000000"/>
              </w:rPr>
            </w:pPr>
            <w:r w:rsidRPr="00620A8B">
              <w:rPr>
                <w:rFonts w:ascii="Arial Narrow" w:hAnsi="Arial Narrow"/>
                <w:color w:val="000000"/>
              </w:rPr>
              <w:t>Pilot zdalnego sterowania wyposażony w ładowarkę i dwa akumulatory.</w:t>
            </w:r>
          </w:p>
        </w:tc>
      </w:tr>
      <w:tr w:rsidR="00620A8B" w:rsidRPr="00620A8B" w14:paraId="0BD426B0" w14:textId="77777777" w:rsidTr="00354DA0">
        <w:tc>
          <w:tcPr>
            <w:tcW w:w="9924" w:type="dxa"/>
            <w:shd w:val="clear" w:color="auto" w:fill="auto"/>
          </w:tcPr>
          <w:p w14:paraId="1811FEE0" w14:textId="77777777" w:rsidR="00620A8B" w:rsidRPr="00620A8B" w:rsidRDefault="00620A8B">
            <w:pPr>
              <w:numPr>
                <w:ilvl w:val="0"/>
                <w:numId w:val="9"/>
              </w:numPr>
              <w:spacing w:after="0"/>
              <w:jc w:val="both"/>
              <w:rPr>
                <w:rFonts w:ascii="Arial Narrow" w:hAnsi="Arial Narrow"/>
                <w:color w:val="000000"/>
              </w:rPr>
            </w:pPr>
            <w:r w:rsidRPr="00620A8B">
              <w:rPr>
                <w:rFonts w:ascii="Arial Narrow" w:hAnsi="Arial Narrow"/>
                <w:color w:val="000000"/>
              </w:rPr>
              <w:t>Pilot musi posiadać możliwość fizycznego odłączenia od pojazdu w przypadku, gdy nie</w:t>
            </w:r>
          </w:p>
          <w:p w14:paraId="056B98DE" w14:textId="77777777" w:rsidR="00620A8B" w:rsidRPr="00620A8B" w:rsidRDefault="00620A8B" w:rsidP="00E42857">
            <w:pPr>
              <w:spacing w:after="0"/>
              <w:jc w:val="both"/>
              <w:rPr>
                <w:rFonts w:ascii="Arial Narrow" w:hAnsi="Arial Narrow"/>
                <w:color w:val="000000"/>
              </w:rPr>
            </w:pPr>
            <w:r w:rsidRPr="00620A8B">
              <w:rPr>
                <w:rFonts w:ascii="Arial Narrow" w:hAnsi="Arial Narrow"/>
                <w:color w:val="000000"/>
              </w:rPr>
              <w:t>jest wykorzystywany.</w:t>
            </w:r>
          </w:p>
        </w:tc>
      </w:tr>
      <w:tr w:rsidR="00620A8B" w:rsidRPr="00620A8B" w14:paraId="78C27854" w14:textId="77777777" w:rsidTr="00354DA0">
        <w:tc>
          <w:tcPr>
            <w:tcW w:w="9924" w:type="dxa"/>
            <w:shd w:val="clear" w:color="auto" w:fill="auto"/>
          </w:tcPr>
          <w:p w14:paraId="44A88B0E" w14:textId="77777777" w:rsidR="00E42857" w:rsidRPr="00620A8B" w:rsidRDefault="00E42857" w:rsidP="00620A8B">
            <w:pPr>
              <w:rPr>
                <w:rFonts w:ascii="Arial Narrow" w:hAnsi="Arial Narrow"/>
                <w:b/>
                <w:bCs/>
                <w:color w:val="000000"/>
              </w:rPr>
            </w:pPr>
          </w:p>
          <w:p w14:paraId="61BBB2AD" w14:textId="50B257BF" w:rsidR="00620A8B" w:rsidRPr="00620A8B" w:rsidRDefault="00620A8B" w:rsidP="00E42857">
            <w:pPr>
              <w:jc w:val="center"/>
              <w:rPr>
                <w:rFonts w:ascii="Arial Narrow" w:hAnsi="Arial Narrow"/>
                <w:b/>
                <w:bCs/>
                <w:color w:val="000000"/>
              </w:rPr>
            </w:pPr>
            <w:r w:rsidRPr="00620A8B">
              <w:rPr>
                <w:rFonts w:ascii="Arial Narrow" w:hAnsi="Arial Narrow"/>
                <w:b/>
                <w:bCs/>
                <w:color w:val="000000"/>
              </w:rPr>
              <w:t>WYPOSAŻENIE DODATKOWE</w:t>
            </w:r>
          </w:p>
        </w:tc>
      </w:tr>
      <w:tr w:rsidR="00620A8B" w:rsidRPr="00620A8B" w14:paraId="270F27E9" w14:textId="77777777" w:rsidTr="00354DA0">
        <w:tc>
          <w:tcPr>
            <w:tcW w:w="9924" w:type="dxa"/>
            <w:shd w:val="clear" w:color="auto" w:fill="auto"/>
          </w:tcPr>
          <w:p w14:paraId="578F146B" w14:textId="77777777" w:rsidR="00620A8B" w:rsidRPr="00620A8B" w:rsidRDefault="00620A8B">
            <w:pPr>
              <w:numPr>
                <w:ilvl w:val="0"/>
                <w:numId w:val="10"/>
              </w:numPr>
              <w:spacing w:after="0"/>
              <w:jc w:val="both"/>
              <w:rPr>
                <w:rFonts w:ascii="Arial Narrow" w:hAnsi="Arial Narrow"/>
                <w:color w:val="000000"/>
              </w:rPr>
            </w:pPr>
            <w:r w:rsidRPr="00620A8B">
              <w:rPr>
                <w:rFonts w:ascii="Arial Narrow" w:hAnsi="Arial Narrow"/>
                <w:color w:val="000000"/>
              </w:rPr>
              <w:t>głowica kanałowa z pilotem ½”</w:t>
            </w:r>
          </w:p>
        </w:tc>
      </w:tr>
      <w:tr w:rsidR="00620A8B" w:rsidRPr="00620A8B" w14:paraId="047EEE07" w14:textId="77777777" w:rsidTr="00354DA0">
        <w:tc>
          <w:tcPr>
            <w:tcW w:w="9924" w:type="dxa"/>
            <w:shd w:val="clear" w:color="auto" w:fill="auto"/>
          </w:tcPr>
          <w:p w14:paraId="0B7AE3B9" w14:textId="77777777" w:rsidR="00620A8B" w:rsidRPr="00620A8B" w:rsidRDefault="00620A8B">
            <w:pPr>
              <w:numPr>
                <w:ilvl w:val="0"/>
                <w:numId w:val="10"/>
              </w:numPr>
              <w:spacing w:after="0"/>
              <w:jc w:val="both"/>
              <w:rPr>
                <w:rFonts w:ascii="Arial Narrow" w:hAnsi="Arial Narrow"/>
                <w:color w:val="000000"/>
              </w:rPr>
            </w:pPr>
            <w:r w:rsidRPr="00620A8B">
              <w:rPr>
                <w:rFonts w:ascii="Arial Narrow" w:hAnsi="Arial Narrow"/>
                <w:color w:val="000000"/>
              </w:rPr>
              <w:t>głowica kanałowa ślepa ½”</w:t>
            </w:r>
          </w:p>
        </w:tc>
      </w:tr>
      <w:tr w:rsidR="00620A8B" w:rsidRPr="00620A8B" w14:paraId="48139930" w14:textId="77777777" w:rsidTr="00354DA0">
        <w:tc>
          <w:tcPr>
            <w:tcW w:w="9924" w:type="dxa"/>
            <w:shd w:val="clear" w:color="auto" w:fill="auto"/>
          </w:tcPr>
          <w:p w14:paraId="147E3067" w14:textId="77777777" w:rsidR="00620A8B" w:rsidRPr="00620A8B" w:rsidRDefault="00620A8B">
            <w:pPr>
              <w:numPr>
                <w:ilvl w:val="0"/>
                <w:numId w:val="10"/>
              </w:numPr>
              <w:spacing w:after="0"/>
              <w:jc w:val="both"/>
              <w:rPr>
                <w:rFonts w:ascii="Arial Narrow" w:hAnsi="Arial Narrow"/>
                <w:color w:val="000000"/>
              </w:rPr>
            </w:pPr>
            <w:r w:rsidRPr="00620A8B">
              <w:rPr>
                <w:rFonts w:ascii="Arial Narrow" w:hAnsi="Arial Narrow"/>
                <w:color w:val="000000"/>
              </w:rPr>
              <w:t>głowica udrażniająca stożkowa ½”</w:t>
            </w:r>
          </w:p>
        </w:tc>
      </w:tr>
      <w:tr w:rsidR="00620A8B" w:rsidRPr="00620A8B" w14:paraId="219BB27E" w14:textId="77777777" w:rsidTr="00354DA0">
        <w:tc>
          <w:tcPr>
            <w:tcW w:w="9924" w:type="dxa"/>
            <w:shd w:val="clear" w:color="auto" w:fill="auto"/>
          </w:tcPr>
          <w:p w14:paraId="32E8A200" w14:textId="77777777" w:rsidR="00620A8B" w:rsidRPr="00620A8B" w:rsidRDefault="00620A8B">
            <w:pPr>
              <w:numPr>
                <w:ilvl w:val="0"/>
                <w:numId w:val="10"/>
              </w:numPr>
              <w:spacing w:after="0"/>
              <w:jc w:val="both"/>
              <w:rPr>
                <w:rFonts w:ascii="Arial Narrow" w:hAnsi="Arial Narrow"/>
                <w:color w:val="000000"/>
              </w:rPr>
            </w:pPr>
            <w:r w:rsidRPr="00620A8B">
              <w:rPr>
                <w:rFonts w:ascii="Arial Narrow" w:hAnsi="Arial Narrow"/>
                <w:color w:val="000000"/>
              </w:rPr>
              <w:t>głowica czyszcząca granat/bomba ½”</w:t>
            </w:r>
          </w:p>
        </w:tc>
      </w:tr>
      <w:tr w:rsidR="00620A8B" w:rsidRPr="00620A8B" w14:paraId="4C5009A6" w14:textId="77777777" w:rsidTr="00354DA0">
        <w:tc>
          <w:tcPr>
            <w:tcW w:w="9924" w:type="dxa"/>
            <w:shd w:val="clear" w:color="auto" w:fill="auto"/>
          </w:tcPr>
          <w:p w14:paraId="6D1B531A" w14:textId="77777777" w:rsidR="00620A8B" w:rsidRPr="00620A8B" w:rsidRDefault="00620A8B">
            <w:pPr>
              <w:numPr>
                <w:ilvl w:val="0"/>
                <w:numId w:val="10"/>
              </w:numPr>
              <w:spacing w:after="0"/>
              <w:jc w:val="both"/>
              <w:rPr>
                <w:rFonts w:ascii="Arial Narrow" w:hAnsi="Arial Narrow"/>
                <w:color w:val="000000"/>
              </w:rPr>
            </w:pPr>
            <w:r w:rsidRPr="00620A8B">
              <w:rPr>
                <w:rFonts w:ascii="Arial Narrow" w:hAnsi="Arial Narrow"/>
                <w:color w:val="000000"/>
              </w:rPr>
              <w:lastRenderedPageBreak/>
              <w:t xml:space="preserve">rolka prowadząca wąż </w:t>
            </w:r>
            <w:proofErr w:type="spellStart"/>
            <w:r w:rsidRPr="00620A8B">
              <w:rPr>
                <w:rFonts w:ascii="Arial Narrow" w:hAnsi="Arial Narrow"/>
                <w:color w:val="000000"/>
              </w:rPr>
              <w:t>nastudzienna</w:t>
            </w:r>
            <w:proofErr w:type="spellEnd"/>
          </w:p>
        </w:tc>
      </w:tr>
      <w:tr w:rsidR="00620A8B" w:rsidRPr="00620A8B" w14:paraId="4CE15D74" w14:textId="77777777" w:rsidTr="00354DA0">
        <w:tc>
          <w:tcPr>
            <w:tcW w:w="9924" w:type="dxa"/>
            <w:shd w:val="clear" w:color="auto" w:fill="auto"/>
          </w:tcPr>
          <w:p w14:paraId="358F133A" w14:textId="77777777" w:rsidR="00620A8B" w:rsidRPr="00620A8B" w:rsidRDefault="00620A8B">
            <w:pPr>
              <w:numPr>
                <w:ilvl w:val="0"/>
                <w:numId w:val="10"/>
              </w:numPr>
              <w:spacing w:after="0"/>
              <w:jc w:val="both"/>
              <w:rPr>
                <w:rFonts w:ascii="Arial Narrow" w:hAnsi="Arial Narrow"/>
                <w:color w:val="000000"/>
              </w:rPr>
            </w:pPr>
            <w:r w:rsidRPr="00620A8B">
              <w:rPr>
                <w:rFonts w:ascii="Arial Narrow" w:hAnsi="Arial Narrow"/>
                <w:color w:val="000000"/>
              </w:rPr>
              <w:t>wąż ochronny</w:t>
            </w:r>
          </w:p>
        </w:tc>
      </w:tr>
      <w:tr w:rsidR="00620A8B" w:rsidRPr="00620A8B" w14:paraId="14B015AB" w14:textId="77777777" w:rsidTr="00354DA0">
        <w:tc>
          <w:tcPr>
            <w:tcW w:w="9924" w:type="dxa"/>
            <w:shd w:val="clear" w:color="auto" w:fill="auto"/>
          </w:tcPr>
          <w:p w14:paraId="7CCB0C9E" w14:textId="77777777" w:rsidR="00620A8B" w:rsidRPr="00620A8B" w:rsidRDefault="00620A8B">
            <w:pPr>
              <w:numPr>
                <w:ilvl w:val="0"/>
                <w:numId w:val="10"/>
              </w:numPr>
              <w:spacing w:after="0"/>
              <w:jc w:val="both"/>
              <w:rPr>
                <w:rFonts w:ascii="Arial Narrow" w:hAnsi="Arial Narrow"/>
                <w:color w:val="000000"/>
              </w:rPr>
            </w:pPr>
            <w:r w:rsidRPr="00620A8B">
              <w:rPr>
                <w:rFonts w:ascii="Arial Narrow" w:hAnsi="Arial Narrow"/>
                <w:color w:val="000000"/>
              </w:rPr>
              <w:t>inżektor powietrzny</w:t>
            </w:r>
          </w:p>
        </w:tc>
      </w:tr>
      <w:tr w:rsidR="00620A8B" w:rsidRPr="00620A8B" w14:paraId="11516130" w14:textId="77777777" w:rsidTr="00354DA0">
        <w:tc>
          <w:tcPr>
            <w:tcW w:w="9924" w:type="dxa"/>
            <w:shd w:val="clear" w:color="auto" w:fill="auto"/>
          </w:tcPr>
          <w:p w14:paraId="423BF5CC" w14:textId="77777777" w:rsidR="00620A8B" w:rsidRPr="00620A8B" w:rsidRDefault="00620A8B">
            <w:pPr>
              <w:numPr>
                <w:ilvl w:val="0"/>
                <w:numId w:val="10"/>
              </w:numPr>
              <w:spacing w:after="0"/>
              <w:jc w:val="both"/>
              <w:rPr>
                <w:rFonts w:ascii="Arial Narrow" w:hAnsi="Arial Narrow"/>
                <w:color w:val="000000"/>
              </w:rPr>
            </w:pPr>
            <w:r w:rsidRPr="00620A8B">
              <w:rPr>
                <w:rFonts w:ascii="Arial Narrow" w:hAnsi="Arial Narrow"/>
                <w:color w:val="000000"/>
              </w:rPr>
              <w:t>rozdrabniacz twardych osadów</w:t>
            </w:r>
          </w:p>
        </w:tc>
      </w:tr>
      <w:tr w:rsidR="00620A8B" w:rsidRPr="00620A8B" w14:paraId="73508DD4" w14:textId="77777777" w:rsidTr="00354DA0">
        <w:tc>
          <w:tcPr>
            <w:tcW w:w="9924" w:type="dxa"/>
            <w:shd w:val="clear" w:color="auto" w:fill="auto"/>
          </w:tcPr>
          <w:p w14:paraId="7A0A2C40" w14:textId="77777777" w:rsidR="00620A8B" w:rsidRPr="00620A8B" w:rsidRDefault="00620A8B">
            <w:pPr>
              <w:numPr>
                <w:ilvl w:val="0"/>
                <w:numId w:val="10"/>
              </w:numPr>
              <w:spacing w:after="0"/>
              <w:jc w:val="both"/>
              <w:rPr>
                <w:rFonts w:ascii="Arial Narrow" w:hAnsi="Arial Narrow"/>
                <w:color w:val="000000"/>
              </w:rPr>
            </w:pPr>
            <w:r w:rsidRPr="00620A8B">
              <w:rPr>
                <w:rFonts w:ascii="Arial Narrow" w:hAnsi="Arial Narrow"/>
                <w:color w:val="000000"/>
              </w:rPr>
              <w:t>pistolet wysokociśnieniowy z lancą.</w:t>
            </w:r>
          </w:p>
        </w:tc>
      </w:tr>
      <w:tr w:rsidR="00620A8B" w:rsidRPr="00620A8B" w14:paraId="361A8D7D" w14:textId="77777777" w:rsidTr="00354DA0">
        <w:tc>
          <w:tcPr>
            <w:tcW w:w="9924" w:type="dxa"/>
            <w:shd w:val="clear" w:color="auto" w:fill="auto"/>
          </w:tcPr>
          <w:p w14:paraId="745E0482" w14:textId="77777777" w:rsidR="00620A8B" w:rsidRPr="00620A8B" w:rsidRDefault="00620A8B" w:rsidP="00620A8B">
            <w:pPr>
              <w:rPr>
                <w:rFonts w:ascii="Arial Narrow" w:hAnsi="Arial Narrow"/>
                <w:b/>
                <w:bCs/>
                <w:color w:val="000000"/>
              </w:rPr>
            </w:pPr>
          </w:p>
          <w:p w14:paraId="0B361D9C" w14:textId="76C9FE3E" w:rsidR="00620A8B" w:rsidRPr="00620A8B" w:rsidRDefault="00620A8B" w:rsidP="00E42857">
            <w:pPr>
              <w:jc w:val="center"/>
              <w:rPr>
                <w:rFonts w:ascii="Arial Narrow" w:hAnsi="Arial Narrow"/>
                <w:b/>
                <w:bCs/>
                <w:color w:val="000000"/>
              </w:rPr>
            </w:pPr>
            <w:r w:rsidRPr="00620A8B">
              <w:rPr>
                <w:rFonts w:ascii="Arial Narrow" w:hAnsi="Arial Narrow"/>
                <w:b/>
                <w:bCs/>
                <w:color w:val="000000"/>
              </w:rPr>
              <w:t>DODATKOWE WYMAGANIA</w:t>
            </w:r>
          </w:p>
        </w:tc>
      </w:tr>
      <w:tr w:rsidR="00620A8B" w:rsidRPr="00620A8B" w14:paraId="6C9C8A8F" w14:textId="77777777" w:rsidTr="00354DA0">
        <w:tc>
          <w:tcPr>
            <w:tcW w:w="9924" w:type="dxa"/>
            <w:shd w:val="clear" w:color="auto" w:fill="auto"/>
          </w:tcPr>
          <w:p w14:paraId="33B2C782" w14:textId="77777777" w:rsidR="00620A8B" w:rsidRPr="00620A8B" w:rsidRDefault="00620A8B">
            <w:pPr>
              <w:numPr>
                <w:ilvl w:val="0"/>
                <w:numId w:val="11"/>
              </w:numPr>
              <w:spacing w:after="0"/>
              <w:jc w:val="both"/>
              <w:rPr>
                <w:rFonts w:ascii="Arial Narrow" w:hAnsi="Arial Narrow"/>
                <w:color w:val="000000"/>
              </w:rPr>
            </w:pPr>
            <w:r w:rsidRPr="00620A8B">
              <w:rPr>
                <w:rFonts w:ascii="Arial Narrow" w:hAnsi="Arial Narrow"/>
                <w:color w:val="000000"/>
              </w:rPr>
              <w:t>Pełne zabezpieczenie antykorozyjne zabudowy</w:t>
            </w:r>
          </w:p>
        </w:tc>
      </w:tr>
      <w:tr w:rsidR="00620A8B" w:rsidRPr="00620A8B" w14:paraId="5FB910AD" w14:textId="77777777" w:rsidTr="00354DA0">
        <w:tc>
          <w:tcPr>
            <w:tcW w:w="9924" w:type="dxa"/>
            <w:shd w:val="clear" w:color="auto" w:fill="auto"/>
          </w:tcPr>
          <w:p w14:paraId="4C7C82F7" w14:textId="77777777" w:rsidR="00620A8B" w:rsidRPr="00620A8B" w:rsidRDefault="00620A8B">
            <w:pPr>
              <w:numPr>
                <w:ilvl w:val="0"/>
                <w:numId w:val="11"/>
              </w:numPr>
              <w:spacing w:after="0"/>
              <w:jc w:val="both"/>
              <w:rPr>
                <w:rFonts w:ascii="Arial Narrow" w:hAnsi="Arial Narrow"/>
                <w:color w:val="000000"/>
              </w:rPr>
            </w:pPr>
            <w:r w:rsidRPr="00620A8B">
              <w:rPr>
                <w:rFonts w:ascii="Arial Narrow" w:hAnsi="Arial Narrow"/>
                <w:color w:val="000000"/>
              </w:rPr>
              <w:t>Kamera jazdy wstecznej zamontowana z tyłu pojazdu wraz z kolorowym monitorem w kabinie kierowcy</w:t>
            </w:r>
          </w:p>
        </w:tc>
      </w:tr>
      <w:tr w:rsidR="00620A8B" w:rsidRPr="00620A8B" w14:paraId="732ECA90" w14:textId="77777777" w:rsidTr="00354DA0">
        <w:tc>
          <w:tcPr>
            <w:tcW w:w="9924" w:type="dxa"/>
            <w:shd w:val="clear" w:color="auto" w:fill="auto"/>
          </w:tcPr>
          <w:p w14:paraId="59C1999C" w14:textId="77777777" w:rsidR="00620A8B" w:rsidRPr="00620A8B" w:rsidRDefault="00620A8B">
            <w:pPr>
              <w:numPr>
                <w:ilvl w:val="0"/>
                <w:numId w:val="11"/>
              </w:numPr>
              <w:spacing w:after="0"/>
              <w:jc w:val="both"/>
              <w:rPr>
                <w:rFonts w:ascii="Arial Narrow" w:hAnsi="Arial Narrow"/>
                <w:color w:val="000000"/>
              </w:rPr>
            </w:pPr>
            <w:r w:rsidRPr="00620A8B">
              <w:rPr>
                <w:rFonts w:ascii="Arial Narrow" w:hAnsi="Arial Narrow"/>
                <w:color w:val="000000"/>
              </w:rPr>
              <w:t>Komplet dodatkowych węży ssących min. 3 szt. oraz rura ssąca z rozdrabniaczem twardych osadów</w:t>
            </w:r>
          </w:p>
        </w:tc>
      </w:tr>
      <w:tr w:rsidR="00620A8B" w:rsidRPr="00620A8B" w14:paraId="485EE4F2" w14:textId="77777777" w:rsidTr="00354DA0">
        <w:tc>
          <w:tcPr>
            <w:tcW w:w="9924" w:type="dxa"/>
            <w:shd w:val="clear" w:color="auto" w:fill="auto"/>
          </w:tcPr>
          <w:p w14:paraId="651DEECC" w14:textId="77777777" w:rsidR="00620A8B" w:rsidRPr="00620A8B" w:rsidRDefault="00620A8B">
            <w:pPr>
              <w:numPr>
                <w:ilvl w:val="0"/>
                <w:numId w:val="11"/>
              </w:numPr>
              <w:spacing w:after="0"/>
              <w:jc w:val="both"/>
              <w:rPr>
                <w:rFonts w:ascii="Arial Narrow" w:hAnsi="Arial Narrow"/>
                <w:color w:val="000000"/>
              </w:rPr>
            </w:pPr>
            <w:r w:rsidRPr="00620A8B">
              <w:rPr>
                <w:rFonts w:ascii="Arial Narrow" w:hAnsi="Arial Narrow"/>
                <w:color w:val="000000"/>
              </w:rPr>
              <w:t>Rynna spustowa, wykonana ze stali nierdzewnej</w:t>
            </w:r>
          </w:p>
        </w:tc>
      </w:tr>
      <w:tr w:rsidR="00620A8B" w:rsidRPr="00620A8B" w14:paraId="4371E74B" w14:textId="77777777" w:rsidTr="00354DA0">
        <w:tc>
          <w:tcPr>
            <w:tcW w:w="9924" w:type="dxa"/>
            <w:shd w:val="clear" w:color="auto" w:fill="auto"/>
          </w:tcPr>
          <w:p w14:paraId="7B81F3C6" w14:textId="77777777" w:rsidR="00620A8B" w:rsidRPr="00620A8B" w:rsidRDefault="00620A8B">
            <w:pPr>
              <w:numPr>
                <w:ilvl w:val="0"/>
                <w:numId w:val="11"/>
              </w:numPr>
              <w:spacing w:after="0"/>
              <w:jc w:val="both"/>
              <w:rPr>
                <w:rFonts w:ascii="Arial Narrow" w:hAnsi="Arial Narrow"/>
                <w:color w:val="000000"/>
              </w:rPr>
            </w:pPr>
            <w:r w:rsidRPr="00620A8B">
              <w:rPr>
                <w:rFonts w:ascii="Arial Narrow" w:hAnsi="Arial Narrow"/>
                <w:color w:val="000000"/>
              </w:rPr>
              <w:t>Uchwyt trzymający pachołki drogowe</w:t>
            </w:r>
          </w:p>
        </w:tc>
      </w:tr>
      <w:tr w:rsidR="00620A8B" w:rsidRPr="00620A8B" w14:paraId="6BB811B6" w14:textId="77777777" w:rsidTr="00354DA0">
        <w:tc>
          <w:tcPr>
            <w:tcW w:w="9924" w:type="dxa"/>
            <w:shd w:val="clear" w:color="auto" w:fill="auto"/>
          </w:tcPr>
          <w:p w14:paraId="03C30589" w14:textId="77777777" w:rsidR="00620A8B" w:rsidRPr="00620A8B" w:rsidRDefault="00620A8B">
            <w:pPr>
              <w:numPr>
                <w:ilvl w:val="0"/>
                <w:numId w:val="11"/>
              </w:numPr>
              <w:spacing w:after="0"/>
              <w:jc w:val="both"/>
              <w:rPr>
                <w:rFonts w:ascii="Arial Narrow" w:hAnsi="Arial Narrow"/>
                <w:color w:val="000000"/>
              </w:rPr>
            </w:pPr>
            <w:r w:rsidRPr="00620A8B">
              <w:rPr>
                <w:rFonts w:ascii="Arial Narrow" w:hAnsi="Arial Narrow"/>
                <w:color w:val="000000"/>
              </w:rPr>
              <w:t>Zabudowa wyposażona w zamykany pojemnik na osprzęt po prawej i lewej stronie pojazdu. Pojemnik wykonany ze stali nierdzewnej dopasowany do rozmiarów zabudowy</w:t>
            </w:r>
          </w:p>
        </w:tc>
      </w:tr>
      <w:tr w:rsidR="00620A8B" w:rsidRPr="00620A8B" w14:paraId="1A75DF6F" w14:textId="77777777" w:rsidTr="00354DA0">
        <w:tc>
          <w:tcPr>
            <w:tcW w:w="9924" w:type="dxa"/>
            <w:shd w:val="clear" w:color="auto" w:fill="auto"/>
          </w:tcPr>
          <w:p w14:paraId="0F8C751F" w14:textId="77777777" w:rsidR="00620A8B" w:rsidRPr="00620A8B" w:rsidRDefault="00620A8B">
            <w:pPr>
              <w:numPr>
                <w:ilvl w:val="0"/>
                <w:numId w:val="11"/>
              </w:numPr>
              <w:spacing w:after="0"/>
              <w:jc w:val="both"/>
              <w:rPr>
                <w:rFonts w:ascii="Arial Narrow" w:hAnsi="Arial Narrow"/>
                <w:color w:val="000000"/>
              </w:rPr>
            </w:pPr>
            <w:r w:rsidRPr="00620A8B">
              <w:rPr>
                <w:rFonts w:ascii="Arial Narrow" w:hAnsi="Arial Narrow"/>
                <w:color w:val="000000"/>
              </w:rPr>
              <w:t>Tablica informacyjna po jednej stronie zbiornika wykonana z aluminium</w:t>
            </w:r>
          </w:p>
        </w:tc>
      </w:tr>
      <w:tr w:rsidR="00620A8B" w:rsidRPr="00620A8B" w14:paraId="00077AF7" w14:textId="77777777" w:rsidTr="00354DA0">
        <w:tc>
          <w:tcPr>
            <w:tcW w:w="9924" w:type="dxa"/>
            <w:shd w:val="clear" w:color="auto" w:fill="auto"/>
          </w:tcPr>
          <w:p w14:paraId="37096F81" w14:textId="77777777" w:rsidR="00620A8B" w:rsidRPr="00620A8B" w:rsidRDefault="00620A8B">
            <w:pPr>
              <w:numPr>
                <w:ilvl w:val="0"/>
                <w:numId w:val="11"/>
              </w:numPr>
              <w:spacing w:after="0"/>
              <w:jc w:val="both"/>
              <w:rPr>
                <w:rFonts w:ascii="Arial Narrow" w:hAnsi="Arial Narrow"/>
                <w:color w:val="000000"/>
              </w:rPr>
            </w:pPr>
            <w:r w:rsidRPr="00620A8B">
              <w:rPr>
                <w:rFonts w:ascii="Arial Narrow" w:hAnsi="Arial Narrow"/>
                <w:color w:val="000000"/>
              </w:rPr>
              <w:t>Układ cyrkulacji wody umożliwiający pracę w warunkach temperatur ujemnych ( do temperatury -5* C)</w:t>
            </w:r>
          </w:p>
        </w:tc>
      </w:tr>
      <w:tr w:rsidR="00620A8B" w:rsidRPr="00620A8B" w14:paraId="6B060D0B" w14:textId="77777777" w:rsidTr="00354DA0">
        <w:tc>
          <w:tcPr>
            <w:tcW w:w="9924" w:type="dxa"/>
            <w:shd w:val="clear" w:color="auto" w:fill="auto"/>
          </w:tcPr>
          <w:p w14:paraId="3A04F3B4" w14:textId="77777777" w:rsidR="00620A8B" w:rsidRPr="00620A8B" w:rsidRDefault="00620A8B">
            <w:pPr>
              <w:numPr>
                <w:ilvl w:val="0"/>
                <w:numId w:val="7"/>
              </w:numPr>
              <w:spacing w:after="0"/>
              <w:jc w:val="both"/>
              <w:rPr>
                <w:rFonts w:ascii="Arial Narrow" w:hAnsi="Arial Narrow"/>
                <w:color w:val="000000"/>
              </w:rPr>
            </w:pPr>
            <w:r w:rsidRPr="00620A8B">
              <w:rPr>
                <w:rFonts w:ascii="Arial Narrow" w:hAnsi="Arial Narrow"/>
                <w:color w:val="000000"/>
              </w:rPr>
              <w:t>Oświetlenie tylnego stanowiska pracy operatora (lampa halogenowa)</w:t>
            </w:r>
          </w:p>
        </w:tc>
      </w:tr>
      <w:tr w:rsidR="00620A8B" w:rsidRPr="00620A8B" w14:paraId="49A40FE7" w14:textId="77777777" w:rsidTr="00354DA0">
        <w:tc>
          <w:tcPr>
            <w:tcW w:w="9924" w:type="dxa"/>
            <w:shd w:val="clear" w:color="auto" w:fill="auto"/>
          </w:tcPr>
          <w:p w14:paraId="694D7651" w14:textId="77777777" w:rsidR="00640EAF" w:rsidRDefault="00620A8B" w:rsidP="00640EAF">
            <w:pPr>
              <w:numPr>
                <w:ilvl w:val="0"/>
                <w:numId w:val="7"/>
              </w:numPr>
              <w:spacing w:after="0"/>
              <w:jc w:val="both"/>
              <w:rPr>
                <w:rFonts w:ascii="Arial Narrow" w:hAnsi="Arial Narrow"/>
                <w:color w:val="000000"/>
              </w:rPr>
            </w:pPr>
            <w:r w:rsidRPr="00620A8B">
              <w:rPr>
                <w:rFonts w:ascii="Arial Narrow" w:hAnsi="Arial Narrow"/>
                <w:color w:val="000000"/>
              </w:rPr>
              <w:t>Opisy na panelu sterowania i całej zabudowie w języku polskim (dotyczące obsługi urządzenia)</w:t>
            </w:r>
          </w:p>
          <w:p w14:paraId="4E5B2238" w14:textId="77777777" w:rsidR="00640EAF" w:rsidRPr="00640EAF" w:rsidRDefault="00640EAF" w:rsidP="00640EAF">
            <w:pPr>
              <w:numPr>
                <w:ilvl w:val="0"/>
                <w:numId w:val="7"/>
              </w:numPr>
              <w:spacing w:after="0"/>
              <w:jc w:val="both"/>
              <w:rPr>
                <w:rFonts w:ascii="Arial Narrow" w:hAnsi="Arial Narrow"/>
                <w:color w:val="000000"/>
              </w:rPr>
            </w:pPr>
            <w:r w:rsidRPr="00640EAF">
              <w:rPr>
                <w:rFonts w:ascii="Arial Narrow" w:eastAsia="Calibri" w:hAnsi="Arial Narrow" w:cs="Aptos"/>
                <w:sz w:val="24"/>
                <w:szCs w:val="24"/>
                <w:lang w:eastAsia="pl-PL"/>
              </w:rPr>
              <w:t>oznakowanie pojazdu w logo gminy, kogut sygnalizacyjny, zastawy i skrajnie podczas postoju pojazdu w czasie pracy</w:t>
            </w:r>
          </w:p>
          <w:p w14:paraId="622F3F81" w14:textId="0169AE94" w:rsidR="00640EAF" w:rsidRPr="00640EAF" w:rsidRDefault="00640EAF" w:rsidP="00640EAF">
            <w:pPr>
              <w:spacing w:after="0"/>
              <w:ind w:left="720"/>
              <w:jc w:val="both"/>
              <w:rPr>
                <w:rFonts w:ascii="Arial Narrow" w:hAnsi="Arial Narrow"/>
                <w:color w:val="000000"/>
              </w:rPr>
            </w:pPr>
            <w:r w:rsidRPr="00640EAF">
              <w:rPr>
                <w:rFonts w:ascii="Aptos" w:eastAsia="Times New Roman" w:hAnsi="Aptos" w:cs="Aptos"/>
                <w:sz w:val="24"/>
                <w:szCs w:val="24"/>
                <w:lang w:eastAsia="pl-PL"/>
              </w:rPr>
              <w:br/>
            </w:r>
          </w:p>
        </w:tc>
      </w:tr>
    </w:tbl>
    <w:p w14:paraId="2B6A69D4" w14:textId="77777777" w:rsidR="00620A8B" w:rsidRPr="00620A8B" w:rsidRDefault="00620A8B" w:rsidP="00620A8B">
      <w:pPr>
        <w:rPr>
          <w:rFonts w:ascii="Arial Narrow" w:hAnsi="Arial Narrow"/>
          <w:b/>
          <w:bCs/>
          <w:color w:val="000000"/>
        </w:rPr>
      </w:pPr>
      <w:r w:rsidRPr="00620A8B">
        <w:rPr>
          <w:rFonts w:ascii="Arial Narrow" w:hAnsi="Arial Narrow"/>
          <w:b/>
          <w:bCs/>
          <w:color w:val="000000"/>
        </w:rPr>
        <w:t xml:space="preserve">Informacje dodatkowe: </w:t>
      </w:r>
    </w:p>
    <w:p w14:paraId="13D1FDCC" w14:textId="1A23794F" w:rsidR="00620A8B" w:rsidRPr="00620A8B" w:rsidRDefault="00620A8B" w:rsidP="00E42857">
      <w:pPr>
        <w:jc w:val="both"/>
        <w:rPr>
          <w:rFonts w:ascii="Arial Narrow" w:hAnsi="Arial Narrow"/>
          <w:color w:val="000000"/>
        </w:rPr>
      </w:pPr>
      <w:r w:rsidRPr="00620A8B">
        <w:rPr>
          <w:rFonts w:ascii="Arial Narrow" w:hAnsi="Arial Narrow"/>
          <w:color w:val="000000"/>
        </w:rPr>
        <w:t>Z uwagi na niewystarczającą moc silnika podwozia Zamawiający nie dopuszcza rozwiązań, w których pompy zabudowy ciśnieniowo-ssącej napędzane są z silnika podwozia samochodu.</w:t>
      </w:r>
    </w:p>
    <w:p w14:paraId="43CCFF1E" w14:textId="3E2B875C" w:rsidR="00620A8B" w:rsidRPr="00620A8B" w:rsidRDefault="00620A8B" w:rsidP="00E42857">
      <w:pPr>
        <w:jc w:val="both"/>
        <w:rPr>
          <w:rFonts w:ascii="Arial Narrow" w:hAnsi="Arial Narrow"/>
          <w:color w:val="000000"/>
        </w:rPr>
      </w:pPr>
      <w:r w:rsidRPr="00620A8B">
        <w:rPr>
          <w:rFonts w:ascii="Arial Narrow" w:hAnsi="Arial Narrow"/>
          <w:color w:val="000000"/>
        </w:rPr>
        <w:t>Oferowany pojazd nie może być prototypem. Do oferty należy załączyć  karty katalogowe zawierające zdjęcie, opis i rysunek oraz nazwę producenta, model pomp, potwierdzające że zastosowane elementy są zgodne z opisaną specyfikacją.</w:t>
      </w:r>
    </w:p>
    <w:p w14:paraId="580B1B59" w14:textId="57B009AB" w:rsidR="00620A8B" w:rsidRPr="00620A8B" w:rsidRDefault="00620A8B" w:rsidP="00E42857">
      <w:pPr>
        <w:jc w:val="both"/>
        <w:rPr>
          <w:rFonts w:ascii="Arial Narrow" w:hAnsi="Arial Narrow"/>
          <w:color w:val="000000"/>
        </w:rPr>
      </w:pPr>
      <w:r w:rsidRPr="00620A8B">
        <w:rPr>
          <w:rFonts w:ascii="Arial Narrow" w:hAnsi="Arial Narrow"/>
          <w:color w:val="000000"/>
        </w:rPr>
        <w:t>Do oferty należy dołączyć referencje z dostawy co najmniej 3 samochodów do czyszczenia kanalizacji z niezależnym silnikiem spalinowym napędzającym pracę zabudowy, udokumentowane listami referencyjnymi, wydanymi przez polskich użytkowników w okresie ostatnich trzech lat przed upływem terminu składania ofert, a jeżeli okres prowadzenia działalności jest krótszy – w tym okresie</w:t>
      </w:r>
    </w:p>
    <w:p w14:paraId="531861B8" w14:textId="176FC3D5" w:rsidR="00620A8B" w:rsidRPr="00620A8B" w:rsidRDefault="00620A8B" w:rsidP="00E42857">
      <w:pPr>
        <w:jc w:val="both"/>
        <w:rPr>
          <w:rFonts w:ascii="Arial Narrow" w:hAnsi="Arial Narrow"/>
          <w:color w:val="000000"/>
        </w:rPr>
      </w:pPr>
      <w:r w:rsidRPr="00620A8B">
        <w:rPr>
          <w:rFonts w:ascii="Arial Narrow" w:hAnsi="Arial Narrow"/>
          <w:color w:val="000000"/>
        </w:rPr>
        <w:t xml:space="preserve">Przedmiotem  dostawy  jest  również  dostarczenie  w  dniu  przekazania  przedmiotu  zamówienia  dokumentów takich jak: </w:t>
      </w:r>
    </w:p>
    <w:p w14:paraId="6969B61E" w14:textId="77777777" w:rsidR="00620A8B" w:rsidRPr="00620A8B" w:rsidRDefault="00620A8B" w:rsidP="00E42857">
      <w:pPr>
        <w:spacing w:after="0"/>
        <w:ind w:left="1146"/>
        <w:jc w:val="both"/>
        <w:rPr>
          <w:rFonts w:ascii="Arial Narrow" w:hAnsi="Arial Narrow"/>
          <w:color w:val="000000"/>
        </w:rPr>
      </w:pPr>
      <w:r w:rsidRPr="00620A8B">
        <w:rPr>
          <w:rFonts w:ascii="Arial Narrow" w:hAnsi="Arial Narrow"/>
          <w:color w:val="000000"/>
        </w:rPr>
        <w:t>- instrukcja obsługi w języku polskim.</w:t>
      </w:r>
    </w:p>
    <w:p w14:paraId="177C9AC8" w14:textId="77777777" w:rsidR="00620A8B" w:rsidRPr="00620A8B" w:rsidRDefault="00620A8B" w:rsidP="00E42857">
      <w:pPr>
        <w:spacing w:after="0"/>
        <w:ind w:left="1146"/>
        <w:jc w:val="both"/>
        <w:rPr>
          <w:rFonts w:ascii="Arial Narrow" w:hAnsi="Arial Narrow"/>
          <w:color w:val="000000"/>
        </w:rPr>
      </w:pPr>
      <w:r w:rsidRPr="00620A8B">
        <w:rPr>
          <w:rFonts w:ascii="Arial Narrow" w:hAnsi="Arial Narrow"/>
          <w:color w:val="000000"/>
        </w:rPr>
        <w:t>- karta gwarancyjna wraz z OWG</w:t>
      </w:r>
    </w:p>
    <w:p w14:paraId="224AA421" w14:textId="77777777" w:rsidR="00620A8B" w:rsidRPr="00620A8B" w:rsidRDefault="00620A8B" w:rsidP="00E42857">
      <w:pPr>
        <w:spacing w:after="0"/>
        <w:ind w:left="1146"/>
        <w:jc w:val="both"/>
        <w:rPr>
          <w:rFonts w:ascii="Arial Narrow" w:hAnsi="Arial Narrow"/>
          <w:color w:val="000000"/>
        </w:rPr>
      </w:pPr>
      <w:r w:rsidRPr="00620A8B">
        <w:rPr>
          <w:rFonts w:ascii="Arial Narrow" w:hAnsi="Arial Narrow"/>
          <w:color w:val="000000"/>
        </w:rPr>
        <w:t>- katalog części zamiennych.</w:t>
      </w:r>
    </w:p>
    <w:p w14:paraId="7488E6D2" w14:textId="121BCBA6" w:rsidR="00620A8B" w:rsidRDefault="00620A8B" w:rsidP="00E42857">
      <w:pPr>
        <w:spacing w:after="0"/>
        <w:ind w:left="1146"/>
        <w:jc w:val="both"/>
        <w:rPr>
          <w:rFonts w:ascii="Arial Narrow" w:hAnsi="Arial Narrow"/>
          <w:color w:val="000000"/>
        </w:rPr>
      </w:pPr>
      <w:r w:rsidRPr="00620A8B">
        <w:rPr>
          <w:rFonts w:ascii="Arial Narrow" w:hAnsi="Arial Narrow"/>
          <w:color w:val="000000"/>
        </w:rPr>
        <w:t>- dokumenty niezbędne do zarejestrowania pojazdu jako pojazd specjalny.</w:t>
      </w:r>
    </w:p>
    <w:bookmarkEnd w:id="1"/>
    <w:p w14:paraId="3E040371" w14:textId="77777777" w:rsidR="00E42857" w:rsidRPr="00620A8B" w:rsidRDefault="00E42857" w:rsidP="00E42857">
      <w:pPr>
        <w:ind w:left="1146"/>
        <w:jc w:val="both"/>
        <w:rPr>
          <w:rFonts w:ascii="Arial Narrow" w:hAnsi="Arial Narrow"/>
          <w:color w:val="000000"/>
        </w:rPr>
      </w:pPr>
    </w:p>
    <w:p w14:paraId="3C6263FA" w14:textId="27BAC105" w:rsidR="00620A8B" w:rsidRDefault="00620A8B" w:rsidP="00E42857">
      <w:pPr>
        <w:jc w:val="both"/>
        <w:rPr>
          <w:rFonts w:ascii="Arial Narrow" w:hAnsi="Arial Narrow"/>
          <w:color w:val="000000"/>
        </w:rPr>
      </w:pPr>
      <w:r w:rsidRPr="00620A8B">
        <w:rPr>
          <w:rFonts w:ascii="Arial Narrow" w:hAnsi="Arial Narrow"/>
          <w:color w:val="000000"/>
        </w:rPr>
        <w:t>Ponadto Zamawiający wymaga przeszkolenia na koszt Wykonawcy pracowników Zamawiającego w zakresie obsługi dostarczonego pojazdu – min. 2 dni robocze z użyciem pojazdu będącego przedmiotem umowy.</w:t>
      </w:r>
    </w:p>
    <w:p w14:paraId="0599ED1A" w14:textId="5DF197C0" w:rsidR="00E42857" w:rsidRPr="00E42857" w:rsidRDefault="00620A8B" w:rsidP="00E42857">
      <w:pPr>
        <w:jc w:val="both"/>
        <w:rPr>
          <w:rFonts w:ascii="Arial Narrow" w:hAnsi="Arial Narrow"/>
          <w:color w:val="000000"/>
        </w:rPr>
      </w:pPr>
      <w:r w:rsidRPr="00620A8B">
        <w:rPr>
          <w:rFonts w:ascii="Arial Narrow" w:hAnsi="Arial Narrow"/>
          <w:color w:val="000000"/>
        </w:rPr>
        <w:t>Gwarancja na pojazd min 24 miesiące wraz z pakietem bezpłatnych przeglądów pojazdu.</w:t>
      </w:r>
    </w:p>
    <w:p w14:paraId="581F3674" w14:textId="77777777" w:rsidR="008D764F" w:rsidRDefault="008D764F" w:rsidP="00E42857">
      <w:pPr>
        <w:jc w:val="center"/>
        <w:rPr>
          <w:rFonts w:ascii="Arial Narrow" w:hAnsi="Arial Narrow"/>
          <w:b/>
          <w:bCs/>
          <w:color w:val="538135" w:themeColor="accent6" w:themeShade="BF"/>
          <w:sz w:val="28"/>
          <w:szCs w:val="28"/>
          <w:u w:val="single"/>
        </w:rPr>
      </w:pPr>
      <w:bookmarkStart w:id="3" w:name="_Hlk190853398"/>
    </w:p>
    <w:p w14:paraId="0FE2BD91" w14:textId="1103C167" w:rsidR="002B3BFA" w:rsidRPr="00E42857" w:rsidRDefault="002B3BFA" w:rsidP="00E42857">
      <w:pPr>
        <w:jc w:val="center"/>
        <w:rPr>
          <w:rFonts w:ascii="Arial Narrow" w:hAnsi="Arial Narrow"/>
          <w:b/>
          <w:bCs/>
          <w:color w:val="538135" w:themeColor="accent6" w:themeShade="BF"/>
          <w:sz w:val="28"/>
          <w:szCs w:val="28"/>
          <w:u w:val="single"/>
        </w:rPr>
      </w:pPr>
      <w:r w:rsidRPr="00E42857">
        <w:rPr>
          <w:rFonts w:ascii="Arial Narrow" w:hAnsi="Arial Narrow"/>
          <w:b/>
          <w:bCs/>
          <w:color w:val="538135" w:themeColor="accent6" w:themeShade="BF"/>
          <w:sz w:val="28"/>
          <w:szCs w:val="28"/>
          <w:u w:val="single"/>
        </w:rPr>
        <w:lastRenderedPageBreak/>
        <w:t xml:space="preserve">CZĘŚĆ II: </w:t>
      </w:r>
      <w:r w:rsidR="00CE6ACB" w:rsidRPr="00E42857">
        <w:rPr>
          <w:rFonts w:ascii="Arial Narrow" w:hAnsi="Arial Narrow"/>
          <w:b/>
          <w:bCs/>
          <w:color w:val="538135" w:themeColor="accent6" w:themeShade="BF"/>
          <w:sz w:val="28"/>
          <w:szCs w:val="28"/>
          <w:u w:val="single"/>
        </w:rPr>
        <w:t xml:space="preserve">DOSTAWA </w:t>
      </w:r>
      <w:r w:rsidR="00E42857" w:rsidRPr="00E42857">
        <w:rPr>
          <w:rFonts w:ascii="Arial Narrow" w:hAnsi="Arial Narrow"/>
          <w:b/>
          <w:bCs/>
          <w:color w:val="538135" w:themeColor="accent6" w:themeShade="BF"/>
          <w:sz w:val="28"/>
          <w:szCs w:val="28"/>
          <w:u w:val="single"/>
        </w:rPr>
        <w:t>SPRZĘTU NAPRAWCZO – EKSPLOATACYJNEGO NA POTRZEBY SŁUŻB GMINNYCH WOD – KAN</w:t>
      </w:r>
    </w:p>
    <w:bookmarkEnd w:id="3"/>
    <w:p w14:paraId="20A63A06" w14:textId="77777777" w:rsidR="00E42857" w:rsidRPr="00FF450C" w:rsidRDefault="00E42857" w:rsidP="00041BD1">
      <w:pPr>
        <w:rPr>
          <w:b/>
          <w:bCs/>
          <w:color w:val="538135" w:themeColor="accent6" w:themeShade="BF"/>
          <w:u w:val="single"/>
        </w:rPr>
      </w:pPr>
    </w:p>
    <w:p w14:paraId="088F3068" w14:textId="6E96F57C" w:rsidR="00025C51" w:rsidRPr="00756F31" w:rsidRDefault="002B3BFA" w:rsidP="002B3BFA">
      <w:pPr>
        <w:rPr>
          <w:rFonts w:ascii="Arial Narrow" w:hAnsi="Arial Narrow" w:cs="Times New Roman"/>
          <w:sz w:val="24"/>
          <w:szCs w:val="24"/>
        </w:rPr>
      </w:pPr>
      <w:r>
        <w:rPr>
          <w:rFonts w:ascii="Arial Narrow" w:hAnsi="Arial Narrow" w:cs="Times New Roman"/>
          <w:b/>
          <w:bCs/>
          <w:sz w:val="24"/>
          <w:szCs w:val="24"/>
        </w:rPr>
        <w:t>II.1.</w:t>
      </w:r>
      <w:r w:rsidR="00756F31" w:rsidRPr="00756F31">
        <w:rPr>
          <w:rFonts w:ascii="Arial Narrow" w:hAnsi="Arial Narrow" w:cs="Times New Roman"/>
          <w:b/>
          <w:bCs/>
          <w:sz w:val="24"/>
          <w:szCs w:val="24"/>
        </w:rPr>
        <w:t>SPECYFIKACJA TECHNICZNO-UŻYTKOWA</w:t>
      </w:r>
      <w:r w:rsidR="00E42857">
        <w:rPr>
          <w:rFonts w:ascii="Arial Narrow" w:hAnsi="Arial Narrow" w:cs="Times New Roman"/>
          <w:b/>
          <w:bCs/>
          <w:sz w:val="24"/>
          <w:szCs w:val="24"/>
        </w:rPr>
        <w:t xml:space="preserve"> KOMBINEZONU KANALIZACYJNEGO</w:t>
      </w:r>
    </w:p>
    <w:p w14:paraId="7840B941" w14:textId="05695D83" w:rsidR="00025C51" w:rsidRPr="00EA3061" w:rsidRDefault="00EA3061" w:rsidP="00EA3061">
      <w:pPr>
        <w:rPr>
          <w:rFonts w:ascii="Arial Narrow" w:hAnsi="Arial Narrow" w:cs="Times New Roman"/>
          <w:b/>
          <w:bCs/>
          <w:sz w:val="24"/>
          <w:szCs w:val="24"/>
        </w:rPr>
      </w:pPr>
      <w:r w:rsidRPr="00EA3061">
        <w:rPr>
          <w:rFonts w:ascii="Arial Narrow" w:hAnsi="Arial Narrow" w:cs="Times New Roman"/>
          <w:b/>
          <w:bCs/>
          <w:sz w:val="24"/>
          <w:szCs w:val="24"/>
        </w:rPr>
        <w:t>1.</w:t>
      </w:r>
      <w:r>
        <w:rPr>
          <w:rFonts w:ascii="Arial Narrow" w:hAnsi="Arial Narrow" w:cs="Times New Roman"/>
          <w:b/>
          <w:bCs/>
          <w:sz w:val="24"/>
          <w:szCs w:val="24"/>
        </w:rPr>
        <w:t xml:space="preserve"> </w:t>
      </w:r>
      <w:r w:rsidR="00025C51" w:rsidRPr="00EA3061">
        <w:rPr>
          <w:rFonts w:ascii="Arial Narrow" w:hAnsi="Arial Narrow" w:cs="Times New Roman"/>
          <w:b/>
          <w:bCs/>
          <w:sz w:val="24"/>
          <w:szCs w:val="24"/>
        </w:rPr>
        <w:t xml:space="preserve">Opis przedmiotu zamówienia </w:t>
      </w:r>
    </w:p>
    <w:p w14:paraId="44259A23" w14:textId="4A924200" w:rsidR="00E42857" w:rsidRPr="00640EAF" w:rsidRDefault="00E42857" w:rsidP="00E42857">
      <w:pPr>
        <w:jc w:val="both"/>
        <w:rPr>
          <w:rFonts w:ascii="Arial Narrow" w:hAnsi="Arial Narrow" w:cs="Times New Roman"/>
        </w:rPr>
      </w:pPr>
      <w:r w:rsidRPr="00640EAF">
        <w:rPr>
          <w:rFonts w:ascii="Arial Narrow" w:hAnsi="Arial Narrow" w:cs="Times New Roman"/>
        </w:rPr>
        <w:t xml:space="preserve">Przedmiot zamówienia obejmuje zakup kombinezonu kanalizacyjnego – 2 szt. Kombinezon przeznaczony dla pracujących w kanałach ściekowych, brodzących w wodzie, zapewnia skuteczną ochronę przed wiatrem i deszczem. W górnej części zastosowano dwa rodzaje materiału, co przy technice obustronnego zgrzewania skutecznie zwiększa wytrzymałość szwów. Zespolone z górą bezpieczne kalosze typu S5 dodatkowo chronią stopy użytkownika. Ściągacze w rękawach oraz zapinanie z tyłu na zamek </w:t>
      </w:r>
      <w:proofErr w:type="spellStart"/>
      <w:r w:rsidRPr="00640EAF">
        <w:rPr>
          <w:rFonts w:ascii="Arial Narrow" w:hAnsi="Arial Narrow" w:cs="Times New Roman"/>
        </w:rPr>
        <w:t>bryzgoszczelny</w:t>
      </w:r>
      <w:proofErr w:type="spellEnd"/>
      <w:r w:rsidRPr="00640EAF">
        <w:rPr>
          <w:rFonts w:ascii="Arial Narrow" w:hAnsi="Arial Narrow" w:cs="Times New Roman"/>
        </w:rPr>
        <w:t xml:space="preserve"> dodatkowo zapobiegają przedostawaniu się wilgoci.</w:t>
      </w:r>
    </w:p>
    <w:p w14:paraId="71970934" w14:textId="6874B9AC" w:rsidR="00E42857" w:rsidRPr="00640EAF" w:rsidRDefault="00236E62" w:rsidP="00E42857">
      <w:pPr>
        <w:jc w:val="both"/>
        <w:rPr>
          <w:rFonts w:ascii="Arial Narrow" w:hAnsi="Arial Narrow" w:cs="Times New Roman"/>
          <w:b/>
          <w:bCs/>
          <w:u w:val="single"/>
        </w:rPr>
      </w:pPr>
      <w:r w:rsidRPr="00640EAF">
        <w:rPr>
          <w:rFonts w:ascii="Arial Narrow" w:hAnsi="Arial Narrow" w:cs="Times New Roman"/>
          <w:b/>
          <w:bCs/>
          <w:u w:val="single"/>
        </w:rPr>
        <w:t>C</w:t>
      </w:r>
      <w:r w:rsidR="00E42857" w:rsidRPr="00640EAF">
        <w:rPr>
          <w:rFonts w:ascii="Arial Narrow" w:hAnsi="Arial Narrow" w:cs="Times New Roman"/>
          <w:b/>
          <w:bCs/>
          <w:u w:val="single"/>
        </w:rPr>
        <w:t>echy specyficzne:</w:t>
      </w:r>
    </w:p>
    <w:p w14:paraId="6A11DC7B" w14:textId="77777777" w:rsidR="00E42857" w:rsidRPr="00640EAF" w:rsidRDefault="00E42857">
      <w:pPr>
        <w:pStyle w:val="Akapitzlist"/>
        <w:numPr>
          <w:ilvl w:val="0"/>
          <w:numId w:val="13"/>
        </w:numPr>
        <w:jc w:val="both"/>
        <w:rPr>
          <w:rFonts w:ascii="Arial Narrow" w:hAnsi="Arial Narrow" w:cs="Times New Roman"/>
        </w:rPr>
      </w:pPr>
      <w:r w:rsidRPr="00640EAF">
        <w:rPr>
          <w:rFonts w:ascii="Arial Narrow" w:hAnsi="Arial Narrow" w:cs="Times New Roman"/>
        </w:rPr>
        <w:t xml:space="preserve">kalosze typu S5 zespolone z kombinezonem </w:t>
      </w:r>
    </w:p>
    <w:p w14:paraId="263B10B3" w14:textId="77777777" w:rsidR="00E42857" w:rsidRPr="00640EAF" w:rsidRDefault="00E42857">
      <w:pPr>
        <w:pStyle w:val="Akapitzlist"/>
        <w:numPr>
          <w:ilvl w:val="0"/>
          <w:numId w:val="13"/>
        </w:numPr>
        <w:jc w:val="both"/>
        <w:rPr>
          <w:rFonts w:ascii="Arial Narrow" w:hAnsi="Arial Narrow" w:cs="Times New Roman"/>
        </w:rPr>
      </w:pPr>
      <w:r w:rsidRPr="00640EAF">
        <w:rPr>
          <w:rFonts w:ascii="Arial Narrow" w:hAnsi="Arial Narrow" w:cs="Times New Roman"/>
        </w:rPr>
        <w:t xml:space="preserve">dwie grubości materiału </w:t>
      </w:r>
    </w:p>
    <w:p w14:paraId="615F8EA4" w14:textId="77777777" w:rsidR="00E42857" w:rsidRPr="00640EAF" w:rsidRDefault="00E42857">
      <w:pPr>
        <w:pStyle w:val="Akapitzlist"/>
        <w:numPr>
          <w:ilvl w:val="0"/>
          <w:numId w:val="13"/>
        </w:numPr>
        <w:jc w:val="both"/>
        <w:rPr>
          <w:rFonts w:ascii="Arial Narrow" w:hAnsi="Arial Narrow" w:cs="Times New Roman"/>
        </w:rPr>
      </w:pPr>
      <w:r w:rsidRPr="00640EAF">
        <w:rPr>
          <w:rFonts w:ascii="Arial Narrow" w:hAnsi="Arial Narrow" w:cs="Times New Roman"/>
        </w:rPr>
        <w:t xml:space="preserve">zwiększona wytrzymałość szwów </w:t>
      </w:r>
    </w:p>
    <w:p w14:paraId="4FADABC3" w14:textId="77777777" w:rsidR="00E42857" w:rsidRPr="00640EAF" w:rsidRDefault="00E42857">
      <w:pPr>
        <w:pStyle w:val="Akapitzlist"/>
        <w:numPr>
          <w:ilvl w:val="0"/>
          <w:numId w:val="13"/>
        </w:numPr>
        <w:jc w:val="both"/>
        <w:rPr>
          <w:rFonts w:ascii="Arial Narrow" w:hAnsi="Arial Narrow" w:cs="Times New Roman"/>
        </w:rPr>
      </w:pPr>
      <w:r w:rsidRPr="00640EAF">
        <w:rPr>
          <w:rFonts w:ascii="Arial Narrow" w:hAnsi="Arial Narrow" w:cs="Times New Roman"/>
        </w:rPr>
        <w:t xml:space="preserve">zapinanie na plecach na zamek </w:t>
      </w:r>
      <w:proofErr w:type="spellStart"/>
      <w:r w:rsidRPr="00640EAF">
        <w:rPr>
          <w:rFonts w:ascii="Arial Narrow" w:hAnsi="Arial Narrow" w:cs="Times New Roman"/>
        </w:rPr>
        <w:t>bryzgoszczelny</w:t>
      </w:r>
      <w:proofErr w:type="spellEnd"/>
      <w:r w:rsidRPr="00640EAF">
        <w:rPr>
          <w:rFonts w:ascii="Arial Narrow" w:hAnsi="Arial Narrow" w:cs="Times New Roman"/>
        </w:rPr>
        <w:t xml:space="preserve"> </w:t>
      </w:r>
    </w:p>
    <w:p w14:paraId="1DF3C164" w14:textId="7C642A4E" w:rsidR="00E42857" w:rsidRDefault="00E42857" w:rsidP="00E42857">
      <w:pPr>
        <w:pStyle w:val="Akapitzlist"/>
        <w:numPr>
          <w:ilvl w:val="0"/>
          <w:numId w:val="13"/>
        </w:numPr>
        <w:jc w:val="both"/>
        <w:rPr>
          <w:rFonts w:ascii="Arial Narrow" w:hAnsi="Arial Narrow" w:cs="Times New Roman"/>
        </w:rPr>
      </w:pPr>
      <w:r w:rsidRPr="00640EAF">
        <w:rPr>
          <w:rFonts w:ascii="Arial Narrow" w:hAnsi="Arial Narrow" w:cs="Times New Roman"/>
        </w:rPr>
        <w:t>ściągacze w rękawach</w:t>
      </w:r>
    </w:p>
    <w:p w14:paraId="0E8A84C8" w14:textId="77777777" w:rsidR="00F14163" w:rsidRPr="00F14163" w:rsidRDefault="00F14163" w:rsidP="00F14163">
      <w:pPr>
        <w:pStyle w:val="Akapitzlist"/>
        <w:jc w:val="both"/>
        <w:rPr>
          <w:rFonts w:ascii="Arial Narrow" w:hAnsi="Arial Narrow" w:cs="Times New Roman"/>
        </w:rPr>
      </w:pPr>
    </w:p>
    <w:p w14:paraId="4B1FA2D3" w14:textId="0EF3BCCF" w:rsidR="00E42857" w:rsidRPr="00236E62" w:rsidRDefault="00E42857" w:rsidP="00E42857">
      <w:pPr>
        <w:jc w:val="both"/>
        <w:rPr>
          <w:rFonts w:ascii="Arial Narrow" w:hAnsi="Arial Narrow" w:cs="Times New Roman"/>
          <w:b/>
          <w:bCs/>
          <w:sz w:val="24"/>
          <w:szCs w:val="24"/>
        </w:rPr>
      </w:pPr>
      <w:r w:rsidRPr="00236E62">
        <w:rPr>
          <w:rFonts w:ascii="Arial Narrow" w:hAnsi="Arial Narrow" w:cs="Times New Roman"/>
          <w:b/>
          <w:bCs/>
          <w:sz w:val="24"/>
          <w:szCs w:val="24"/>
        </w:rPr>
        <w:t xml:space="preserve">II.2. SPECYFIKACJA TECHNICZNO-UŻYTKOWA </w:t>
      </w:r>
      <w:r w:rsidR="00236E62" w:rsidRPr="00236E62">
        <w:rPr>
          <w:rFonts w:ascii="Arial Narrow" w:hAnsi="Arial Narrow" w:cs="Times New Roman"/>
          <w:b/>
          <w:bCs/>
          <w:sz w:val="24"/>
          <w:szCs w:val="24"/>
        </w:rPr>
        <w:t>CZUJNIKA GAZU (KANALIZACYJNEGO)</w:t>
      </w:r>
    </w:p>
    <w:p w14:paraId="2E5BE6E2" w14:textId="250608D8" w:rsidR="00236E62" w:rsidRPr="00236E62" w:rsidRDefault="00236E62">
      <w:pPr>
        <w:pStyle w:val="Akapitzlist"/>
        <w:numPr>
          <w:ilvl w:val="0"/>
          <w:numId w:val="14"/>
        </w:numPr>
        <w:ind w:left="284" w:hanging="284"/>
        <w:jc w:val="both"/>
        <w:rPr>
          <w:rFonts w:ascii="Arial Narrow" w:hAnsi="Arial Narrow" w:cs="Times New Roman"/>
          <w:b/>
          <w:bCs/>
          <w:sz w:val="24"/>
          <w:szCs w:val="24"/>
        </w:rPr>
      </w:pPr>
      <w:r w:rsidRPr="00236E62">
        <w:rPr>
          <w:rFonts w:ascii="Arial Narrow" w:hAnsi="Arial Narrow" w:cs="Times New Roman"/>
          <w:b/>
          <w:bCs/>
          <w:sz w:val="24"/>
          <w:szCs w:val="24"/>
        </w:rPr>
        <w:t>Opis przedmiotu zamówienia</w:t>
      </w:r>
    </w:p>
    <w:p w14:paraId="2358FDC7" w14:textId="5613689D" w:rsidR="00236E62" w:rsidRPr="00640EAF" w:rsidRDefault="00236E62" w:rsidP="00236E62">
      <w:pPr>
        <w:jc w:val="both"/>
        <w:rPr>
          <w:rFonts w:ascii="Arial Narrow" w:hAnsi="Arial Narrow" w:cs="Times New Roman"/>
        </w:rPr>
      </w:pPr>
      <w:r w:rsidRPr="00640EAF">
        <w:rPr>
          <w:rFonts w:ascii="Arial Narrow" w:hAnsi="Arial Narrow" w:cs="Times New Roman"/>
        </w:rPr>
        <w:t>Przedmiot zamówienia obejmuje zakup czujnika gazu – 1 szt. Sensor LEL katalityczny wykrywa gazy CH4, O2, H2S, CO.</w:t>
      </w:r>
    </w:p>
    <w:p w14:paraId="4747B1AD" w14:textId="77777777" w:rsidR="00236E62" w:rsidRPr="00640EAF" w:rsidRDefault="00236E62" w:rsidP="00236E62">
      <w:pPr>
        <w:spacing w:after="0"/>
        <w:jc w:val="both"/>
        <w:rPr>
          <w:rFonts w:ascii="Arial Narrow" w:hAnsi="Arial Narrow" w:cs="Times New Roman"/>
          <w:b/>
          <w:bCs/>
          <w:u w:val="single"/>
        </w:rPr>
      </w:pPr>
      <w:r w:rsidRPr="00640EAF">
        <w:rPr>
          <w:rFonts w:ascii="Arial Narrow" w:hAnsi="Arial Narrow" w:cs="Times New Roman"/>
          <w:b/>
          <w:bCs/>
          <w:u w:val="single"/>
        </w:rPr>
        <w:t>Najważniejsze cechy:</w:t>
      </w:r>
    </w:p>
    <w:p w14:paraId="085F80F6" w14:textId="77777777" w:rsidR="00236E62" w:rsidRPr="00640EAF" w:rsidRDefault="00236E62">
      <w:pPr>
        <w:pStyle w:val="Akapitzlist"/>
        <w:numPr>
          <w:ilvl w:val="0"/>
          <w:numId w:val="15"/>
        </w:numPr>
        <w:spacing w:after="0"/>
        <w:jc w:val="both"/>
        <w:rPr>
          <w:rFonts w:ascii="Arial Narrow" w:hAnsi="Arial Narrow" w:cs="Times New Roman"/>
        </w:rPr>
      </w:pPr>
      <w:r w:rsidRPr="00640EAF">
        <w:rPr>
          <w:rFonts w:ascii="Arial Narrow" w:hAnsi="Arial Narrow" w:cs="Times New Roman"/>
        </w:rPr>
        <w:t>Pomiar od 1 do 4 gazów (O2, H2S, CO, LEL)</w:t>
      </w:r>
    </w:p>
    <w:p w14:paraId="62045AB6" w14:textId="77777777" w:rsidR="00236E62" w:rsidRPr="00640EAF" w:rsidRDefault="00236E62">
      <w:pPr>
        <w:pStyle w:val="Akapitzlist"/>
        <w:numPr>
          <w:ilvl w:val="0"/>
          <w:numId w:val="15"/>
        </w:numPr>
        <w:spacing w:after="0"/>
        <w:jc w:val="both"/>
        <w:rPr>
          <w:rFonts w:ascii="Arial Narrow" w:hAnsi="Arial Narrow" w:cs="Times New Roman"/>
        </w:rPr>
      </w:pPr>
      <w:r w:rsidRPr="00640EAF">
        <w:rPr>
          <w:rFonts w:ascii="Arial Narrow" w:hAnsi="Arial Narrow" w:cs="Times New Roman"/>
        </w:rPr>
        <w:t>Auto-zerowanie i auto-test przy uruchomieniu</w:t>
      </w:r>
    </w:p>
    <w:p w14:paraId="40F06205" w14:textId="77777777" w:rsidR="00236E62" w:rsidRPr="00640EAF" w:rsidRDefault="00236E62">
      <w:pPr>
        <w:pStyle w:val="Akapitzlist"/>
        <w:numPr>
          <w:ilvl w:val="0"/>
          <w:numId w:val="15"/>
        </w:numPr>
        <w:spacing w:after="0"/>
        <w:jc w:val="both"/>
        <w:rPr>
          <w:rFonts w:ascii="Arial Narrow" w:hAnsi="Arial Narrow" w:cs="Times New Roman"/>
        </w:rPr>
      </w:pPr>
      <w:r w:rsidRPr="00640EAF">
        <w:rPr>
          <w:rFonts w:ascii="Arial Narrow" w:hAnsi="Arial Narrow" w:cs="Times New Roman"/>
        </w:rPr>
        <w:t xml:space="preserve">Opcja pomiaru gazów wybuchowych w środowisku bez tlenowym (przy użyciu sensora LEL </w:t>
      </w:r>
      <w:proofErr w:type="spellStart"/>
      <w:r w:rsidRPr="00640EAF">
        <w:rPr>
          <w:rFonts w:ascii="Arial Narrow" w:hAnsi="Arial Narrow" w:cs="Times New Roman"/>
        </w:rPr>
        <w:t>Infra</w:t>
      </w:r>
      <w:proofErr w:type="spellEnd"/>
      <w:r w:rsidRPr="00640EAF">
        <w:rPr>
          <w:rFonts w:ascii="Arial Narrow" w:hAnsi="Arial Narrow" w:cs="Times New Roman"/>
        </w:rPr>
        <w:t>-Red)</w:t>
      </w:r>
    </w:p>
    <w:p w14:paraId="2F0A40FC" w14:textId="77777777" w:rsidR="00236E62" w:rsidRPr="00640EAF" w:rsidRDefault="00236E62">
      <w:pPr>
        <w:pStyle w:val="Akapitzlist"/>
        <w:numPr>
          <w:ilvl w:val="0"/>
          <w:numId w:val="15"/>
        </w:numPr>
        <w:spacing w:after="0"/>
        <w:jc w:val="both"/>
        <w:rPr>
          <w:rFonts w:ascii="Arial Narrow" w:hAnsi="Arial Narrow" w:cs="Times New Roman"/>
        </w:rPr>
      </w:pPr>
      <w:r w:rsidRPr="00640EAF">
        <w:rPr>
          <w:rFonts w:ascii="Arial Narrow" w:hAnsi="Arial Narrow" w:cs="Times New Roman"/>
        </w:rPr>
        <w:t>Pompka zasysaj</w:t>
      </w:r>
      <w:r w:rsidRPr="00640EAF">
        <w:rPr>
          <w:rFonts w:ascii="Arial Narrow" w:hAnsi="Arial Narrow" w:cs="Arial Narrow"/>
        </w:rPr>
        <w:t>ą</w:t>
      </w:r>
      <w:r w:rsidRPr="00640EAF">
        <w:rPr>
          <w:rFonts w:ascii="Arial Narrow" w:hAnsi="Arial Narrow" w:cs="Times New Roman"/>
        </w:rPr>
        <w:t>ca do poboru pr</w:t>
      </w:r>
      <w:r w:rsidRPr="00640EAF">
        <w:rPr>
          <w:rFonts w:ascii="Arial Narrow" w:hAnsi="Arial Narrow" w:cs="Arial Narrow"/>
        </w:rPr>
        <w:t>ó</w:t>
      </w:r>
      <w:r w:rsidRPr="00640EAF">
        <w:rPr>
          <w:rFonts w:ascii="Arial Narrow" w:hAnsi="Arial Narrow" w:cs="Times New Roman"/>
        </w:rPr>
        <w:t>b nawet z 23m (MGC Pump)</w:t>
      </w:r>
    </w:p>
    <w:p w14:paraId="2D645B52" w14:textId="77777777" w:rsidR="00236E62" w:rsidRPr="00640EAF" w:rsidRDefault="00236E62">
      <w:pPr>
        <w:pStyle w:val="Akapitzlist"/>
        <w:numPr>
          <w:ilvl w:val="0"/>
          <w:numId w:val="15"/>
        </w:numPr>
        <w:spacing w:after="0"/>
        <w:jc w:val="both"/>
        <w:rPr>
          <w:rFonts w:ascii="Arial Narrow" w:hAnsi="Arial Narrow" w:cs="Times New Roman"/>
        </w:rPr>
      </w:pPr>
      <w:r w:rsidRPr="00640EAF">
        <w:rPr>
          <w:rFonts w:ascii="Arial Narrow" w:hAnsi="Arial Narrow" w:cs="Times New Roman"/>
        </w:rPr>
        <w:t>Zabezpieczenie pompki przed zalaniem (MGC Pump)</w:t>
      </w:r>
    </w:p>
    <w:p w14:paraId="1F8F6927" w14:textId="77777777" w:rsidR="00236E62" w:rsidRPr="00640EAF" w:rsidRDefault="00236E62">
      <w:pPr>
        <w:pStyle w:val="Akapitzlist"/>
        <w:numPr>
          <w:ilvl w:val="0"/>
          <w:numId w:val="15"/>
        </w:numPr>
        <w:spacing w:after="0"/>
        <w:jc w:val="both"/>
        <w:rPr>
          <w:rFonts w:ascii="Arial Narrow" w:hAnsi="Arial Narrow" w:cs="Times New Roman"/>
        </w:rPr>
      </w:pPr>
      <w:r w:rsidRPr="00640EAF">
        <w:rPr>
          <w:rFonts w:ascii="Arial Narrow" w:hAnsi="Arial Narrow" w:cs="Times New Roman"/>
        </w:rPr>
        <w:t>Przypomnienie o kalibracji i teście funkcjonalnym</w:t>
      </w:r>
    </w:p>
    <w:p w14:paraId="057BC6FB" w14:textId="77777777" w:rsidR="00236E62" w:rsidRPr="00640EAF" w:rsidRDefault="00236E62">
      <w:pPr>
        <w:pStyle w:val="Akapitzlist"/>
        <w:numPr>
          <w:ilvl w:val="0"/>
          <w:numId w:val="15"/>
        </w:numPr>
        <w:spacing w:after="0"/>
        <w:jc w:val="both"/>
        <w:rPr>
          <w:rFonts w:ascii="Arial Narrow" w:hAnsi="Arial Narrow" w:cs="Times New Roman"/>
        </w:rPr>
      </w:pPr>
      <w:r w:rsidRPr="00640EAF">
        <w:rPr>
          <w:rFonts w:ascii="Arial Narrow" w:hAnsi="Arial Narrow" w:cs="Times New Roman"/>
        </w:rPr>
        <w:t xml:space="preserve">2 miesiące (MGC) lub 5 dni (MGC Pump) ciągłej pracy bez ładowania (przy użyciu sensora LEL </w:t>
      </w:r>
      <w:proofErr w:type="spellStart"/>
      <w:r w:rsidRPr="00640EAF">
        <w:rPr>
          <w:rFonts w:ascii="Arial Narrow" w:hAnsi="Arial Narrow" w:cs="Times New Roman"/>
        </w:rPr>
        <w:t>Infra</w:t>
      </w:r>
      <w:proofErr w:type="spellEnd"/>
      <w:r w:rsidRPr="00640EAF">
        <w:rPr>
          <w:rFonts w:ascii="Arial Narrow" w:hAnsi="Arial Narrow" w:cs="Times New Roman"/>
        </w:rPr>
        <w:t>-Red)</w:t>
      </w:r>
    </w:p>
    <w:p w14:paraId="18047544" w14:textId="77777777" w:rsidR="00236E62" w:rsidRPr="00640EAF" w:rsidRDefault="00236E62">
      <w:pPr>
        <w:pStyle w:val="Akapitzlist"/>
        <w:numPr>
          <w:ilvl w:val="0"/>
          <w:numId w:val="15"/>
        </w:numPr>
        <w:spacing w:after="0"/>
        <w:jc w:val="both"/>
        <w:rPr>
          <w:rFonts w:ascii="Arial Narrow" w:hAnsi="Arial Narrow" w:cs="Times New Roman"/>
        </w:rPr>
      </w:pPr>
      <w:r w:rsidRPr="00640EAF">
        <w:rPr>
          <w:rFonts w:ascii="Arial Narrow" w:hAnsi="Arial Narrow" w:cs="Times New Roman"/>
        </w:rPr>
        <w:t xml:space="preserve">2 rodzaje sensorów LEL do wyboru (katalityczny i </w:t>
      </w:r>
      <w:proofErr w:type="spellStart"/>
      <w:r w:rsidRPr="00640EAF">
        <w:rPr>
          <w:rFonts w:ascii="Arial Narrow" w:hAnsi="Arial Narrow" w:cs="Times New Roman"/>
        </w:rPr>
        <w:t>Infra</w:t>
      </w:r>
      <w:proofErr w:type="spellEnd"/>
      <w:r w:rsidRPr="00640EAF">
        <w:rPr>
          <w:rFonts w:ascii="Arial Narrow" w:hAnsi="Arial Narrow" w:cs="Times New Roman"/>
        </w:rPr>
        <w:t>-Red)</w:t>
      </w:r>
    </w:p>
    <w:p w14:paraId="6E7FCE54" w14:textId="77777777" w:rsidR="00236E62" w:rsidRPr="00640EAF" w:rsidRDefault="00236E62">
      <w:pPr>
        <w:pStyle w:val="Akapitzlist"/>
        <w:numPr>
          <w:ilvl w:val="0"/>
          <w:numId w:val="15"/>
        </w:numPr>
        <w:spacing w:after="0"/>
        <w:jc w:val="both"/>
        <w:rPr>
          <w:rFonts w:ascii="Arial Narrow" w:hAnsi="Arial Narrow" w:cs="Times New Roman"/>
        </w:rPr>
      </w:pPr>
      <w:r w:rsidRPr="00640EAF">
        <w:rPr>
          <w:rFonts w:ascii="Arial Narrow" w:hAnsi="Arial Narrow" w:cs="Times New Roman"/>
        </w:rPr>
        <w:t>Duży dobrze widoczny wyświetlacz z dużymi cyframi</w:t>
      </w:r>
    </w:p>
    <w:p w14:paraId="2245D604" w14:textId="77777777" w:rsidR="00236E62" w:rsidRPr="00640EAF" w:rsidRDefault="00236E62">
      <w:pPr>
        <w:pStyle w:val="Akapitzlist"/>
        <w:numPr>
          <w:ilvl w:val="0"/>
          <w:numId w:val="15"/>
        </w:numPr>
        <w:spacing w:after="0"/>
        <w:jc w:val="both"/>
        <w:rPr>
          <w:rFonts w:ascii="Arial Narrow" w:hAnsi="Arial Narrow" w:cs="Times New Roman"/>
        </w:rPr>
      </w:pPr>
      <w:r w:rsidRPr="00640EAF">
        <w:rPr>
          <w:rFonts w:ascii="Arial Narrow" w:hAnsi="Arial Narrow" w:cs="Times New Roman"/>
        </w:rPr>
        <w:t>Wytrzymała, dobrze widoczna, wodoodporna (IP67) obudowa</w:t>
      </w:r>
    </w:p>
    <w:p w14:paraId="5E094B11" w14:textId="77777777" w:rsidR="00236E62" w:rsidRPr="00640EAF" w:rsidRDefault="00236E62">
      <w:pPr>
        <w:pStyle w:val="Akapitzlist"/>
        <w:numPr>
          <w:ilvl w:val="0"/>
          <w:numId w:val="15"/>
        </w:numPr>
        <w:spacing w:after="0"/>
        <w:jc w:val="both"/>
        <w:rPr>
          <w:rFonts w:ascii="Arial Narrow" w:hAnsi="Arial Narrow" w:cs="Times New Roman"/>
        </w:rPr>
      </w:pPr>
      <w:r w:rsidRPr="00640EAF">
        <w:rPr>
          <w:rFonts w:ascii="Arial Narrow" w:hAnsi="Arial Narrow" w:cs="Times New Roman"/>
        </w:rPr>
        <w:t>Niewielkie wymiary i waga urządzenia</w:t>
      </w:r>
    </w:p>
    <w:p w14:paraId="3BA50BF1" w14:textId="77777777" w:rsidR="00236E62" w:rsidRPr="00640EAF" w:rsidRDefault="00236E62">
      <w:pPr>
        <w:pStyle w:val="Akapitzlist"/>
        <w:numPr>
          <w:ilvl w:val="0"/>
          <w:numId w:val="15"/>
        </w:numPr>
        <w:spacing w:after="0"/>
        <w:jc w:val="both"/>
        <w:rPr>
          <w:rFonts w:ascii="Arial Narrow" w:hAnsi="Arial Narrow" w:cs="Times New Roman"/>
        </w:rPr>
      </w:pPr>
      <w:r w:rsidRPr="00640EAF">
        <w:rPr>
          <w:rFonts w:ascii="Arial Narrow" w:hAnsi="Arial Narrow" w:cs="Times New Roman"/>
        </w:rPr>
        <w:t>Pamięć pomiarów i zdarzeń</w:t>
      </w:r>
    </w:p>
    <w:p w14:paraId="340A8E39" w14:textId="77777777" w:rsidR="00236E62" w:rsidRPr="00640EAF" w:rsidRDefault="00236E62">
      <w:pPr>
        <w:pStyle w:val="Akapitzlist"/>
        <w:numPr>
          <w:ilvl w:val="0"/>
          <w:numId w:val="15"/>
        </w:numPr>
        <w:spacing w:after="0"/>
        <w:jc w:val="both"/>
        <w:rPr>
          <w:rFonts w:ascii="Arial Narrow" w:hAnsi="Arial Narrow" w:cs="Times New Roman"/>
        </w:rPr>
      </w:pPr>
      <w:r w:rsidRPr="00640EAF">
        <w:rPr>
          <w:rFonts w:ascii="Arial Narrow" w:hAnsi="Arial Narrow" w:cs="Times New Roman"/>
        </w:rPr>
        <w:t>Zmienny kolor podświetlenia ekranu</w:t>
      </w:r>
    </w:p>
    <w:p w14:paraId="1B332BC4" w14:textId="77777777" w:rsidR="00236E62" w:rsidRPr="00640EAF" w:rsidRDefault="00236E62">
      <w:pPr>
        <w:pStyle w:val="Akapitzlist"/>
        <w:numPr>
          <w:ilvl w:val="0"/>
          <w:numId w:val="15"/>
        </w:numPr>
        <w:spacing w:after="0"/>
        <w:jc w:val="both"/>
        <w:rPr>
          <w:rFonts w:ascii="Arial Narrow" w:hAnsi="Arial Narrow" w:cs="Times New Roman"/>
        </w:rPr>
      </w:pPr>
      <w:r w:rsidRPr="00640EAF">
        <w:rPr>
          <w:rFonts w:ascii="Arial Narrow" w:hAnsi="Arial Narrow" w:cs="Times New Roman"/>
        </w:rPr>
        <w:t>Indywidualny identyfikator użytkownika</w:t>
      </w:r>
    </w:p>
    <w:p w14:paraId="190AAF9C" w14:textId="77777777" w:rsidR="00236E62" w:rsidRPr="00640EAF" w:rsidRDefault="00236E62">
      <w:pPr>
        <w:pStyle w:val="Akapitzlist"/>
        <w:numPr>
          <w:ilvl w:val="0"/>
          <w:numId w:val="15"/>
        </w:numPr>
        <w:jc w:val="both"/>
        <w:rPr>
          <w:rFonts w:ascii="Arial Narrow" w:hAnsi="Arial Narrow" w:cs="Times New Roman"/>
        </w:rPr>
      </w:pPr>
      <w:r w:rsidRPr="00640EAF">
        <w:rPr>
          <w:rFonts w:ascii="Arial Narrow" w:hAnsi="Arial Narrow" w:cs="Times New Roman"/>
        </w:rPr>
        <w:t>Intuicyjna obsługa jednym przyciskiem nawet w rękawicach</w:t>
      </w:r>
    </w:p>
    <w:p w14:paraId="18CE91BD" w14:textId="7C95C745" w:rsidR="00236E62" w:rsidRPr="00640EAF" w:rsidRDefault="00236E62">
      <w:pPr>
        <w:pStyle w:val="Akapitzlist"/>
        <w:numPr>
          <w:ilvl w:val="0"/>
          <w:numId w:val="15"/>
        </w:numPr>
        <w:jc w:val="both"/>
        <w:rPr>
          <w:rFonts w:ascii="Arial Narrow" w:hAnsi="Arial Narrow" w:cs="Times New Roman"/>
        </w:rPr>
      </w:pPr>
      <w:r w:rsidRPr="00640EAF">
        <w:rPr>
          <w:rFonts w:ascii="Arial Narrow" w:hAnsi="Arial Narrow" w:cs="Times New Roman"/>
        </w:rPr>
        <w:t>Dobrze widoczne alarmy dzięki paskom LED z różnych stron</w:t>
      </w:r>
    </w:p>
    <w:p w14:paraId="6A08B098" w14:textId="77777777" w:rsidR="00C92105" w:rsidRDefault="00C92105" w:rsidP="00236E62">
      <w:pPr>
        <w:jc w:val="both"/>
        <w:rPr>
          <w:rFonts w:ascii="Arial Narrow" w:hAnsi="Arial Narrow" w:cs="Times New Roman"/>
          <w:b/>
          <w:bCs/>
        </w:rPr>
      </w:pPr>
    </w:p>
    <w:p w14:paraId="7C440802" w14:textId="77777777" w:rsidR="00F14163" w:rsidRDefault="00F14163" w:rsidP="00236E62">
      <w:pPr>
        <w:jc w:val="both"/>
        <w:rPr>
          <w:rFonts w:ascii="Arial Narrow" w:hAnsi="Arial Narrow" w:cs="Times New Roman"/>
          <w:b/>
          <w:bCs/>
        </w:rPr>
      </w:pPr>
    </w:p>
    <w:p w14:paraId="55E09015" w14:textId="7631A80B" w:rsidR="00236E62" w:rsidRPr="00640EAF" w:rsidRDefault="00236E62" w:rsidP="00236E62">
      <w:pPr>
        <w:jc w:val="both"/>
        <w:rPr>
          <w:rFonts w:ascii="Arial Narrow" w:hAnsi="Arial Narrow" w:cs="Times New Roman"/>
          <w:b/>
          <w:bCs/>
        </w:rPr>
      </w:pPr>
      <w:r w:rsidRPr="00640EAF">
        <w:rPr>
          <w:rFonts w:ascii="Arial Narrow" w:hAnsi="Arial Narrow" w:cs="Times New Roman"/>
          <w:b/>
          <w:bCs/>
        </w:rPr>
        <w:lastRenderedPageBreak/>
        <w:t xml:space="preserve">WYŚWIETLACZ: </w:t>
      </w:r>
    </w:p>
    <w:p w14:paraId="459DCA41" w14:textId="77777777" w:rsidR="00236E62" w:rsidRPr="00640EAF" w:rsidRDefault="00236E62">
      <w:pPr>
        <w:pStyle w:val="Akapitzlist"/>
        <w:numPr>
          <w:ilvl w:val="0"/>
          <w:numId w:val="16"/>
        </w:numPr>
        <w:jc w:val="both"/>
        <w:rPr>
          <w:rFonts w:ascii="Arial Narrow" w:hAnsi="Arial Narrow" w:cs="Times New Roman"/>
        </w:rPr>
      </w:pPr>
      <w:r w:rsidRPr="00640EAF">
        <w:rPr>
          <w:rFonts w:ascii="Arial Narrow" w:hAnsi="Arial Narrow" w:cs="Times New Roman"/>
        </w:rPr>
        <w:t>Ciekłokrystaliczny (LCD),</w:t>
      </w:r>
    </w:p>
    <w:p w14:paraId="6BFE6632" w14:textId="70A35917" w:rsidR="00236E62" w:rsidRPr="00640EAF" w:rsidRDefault="00236E62">
      <w:pPr>
        <w:pStyle w:val="Akapitzlist"/>
        <w:numPr>
          <w:ilvl w:val="0"/>
          <w:numId w:val="16"/>
        </w:numPr>
        <w:jc w:val="both"/>
        <w:rPr>
          <w:rFonts w:ascii="Arial Narrow" w:hAnsi="Arial Narrow" w:cs="Times New Roman"/>
        </w:rPr>
      </w:pPr>
      <w:r w:rsidRPr="00640EAF">
        <w:rPr>
          <w:rFonts w:ascii="Arial Narrow" w:hAnsi="Arial Narrow" w:cs="Times New Roman"/>
        </w:rPr>
        <w:t>alfanumeryczny</w:t>
      </w:r>
    </w:p>
    <w:p w14:paraId="2DF51F51" w14:textId="77777777" w:rsidR="00236E62" w:rsidRPr="00640EAF" w:rsidRDefault="00236E62" w:rsidP="00236E62">
      <w:pPr>
        <w:jc w:val="both"/>
        <w:rPr>
          <w:rFonts w:ascii="Arial Narrow" w:hAnsi="Arial Narrow" w:cs="Times New Roman"/>
          <w:b/>
          <w:bCs/>
        </w:rPr>
      </w:pPr>
      <w:r w:rsidRPr="00640EAF">
        <w:rPr>
          <w:rFonts w:ascii="Arial Narrow" w:hAnsi="Arial Narrow" w:cs="Times New Roman"/>
          <w:b/>
          <w:bCs/>
        </w:rPr>
        <w:t>WARUNKI PRACY:</w:t>
      </w:r>
    </w:p>
    <w:p w14:paraId="047B4919" w14:textId="77777777" w:rsidR="00236E62" w:rsidRPr="00640EAF" w:rsidRDefault="00236E62">
      <w:pPr>
        <w:pStyle w:val="Akapitzlist"/>
        <w:numPr>
          <w:ilvl w:val="0"/>
          <w:numId w:val="17"/>
        </w:numPr>
        <w:jc w:val="both"/>
        <w:rPr>
          <w:rFonts w:ascii="Arial Narrow" w:hAnsi="Arial Narrow" w:cs="Times New Roman"/>
        </w:rPr>
      </w:pPr>
      <w:r w:rsidRPr="00640EAF">
        <w:rPr>
          <w:rFonts w:ascii="Arial Narrow" w:hAnsi="Arial Narrow" w:cs="Times New Roman"/>
        </w:rPr>
        <w:t>Wilgotność: 5%-95% bez kondensacji</w:t>
      </w:r>
    </w:p>
    <w:p w14:paraId="79B81EC2" w14:textId="77777777" w:rsidR="00236E62" w:rsidRPr="00640EAF" w:rsidRDefault="00236E62">
      <w:pPr>
        <w:pStyle w:val="Akapitzlist"/>
        <w:numPr>
          <w:ilvl w:val="0"/>
          <w:numId w:val="17"/>
        </w:numPr>
        <w:jc w:val="both"/>
        <w:rPr>
          <w:rFonts w:ascii="Arial Narrow" w:hAnsi="Arial Narrow" w:cs="Times New Roman"/>
        </w:rPr>
      </w:pPr>
      <w:r w:rsidRPr="00640EAF">
        <w:rPr>
          <w:rFonts w:ascii="Arial Narrow" w:hAnsi="Arial Narrow" w:cs="Times New Roman"/>
        </w:rPr>
        <w:t>Temperatura: -20oC - +50oC</w:t>
      </w:r>
    </w:p>
    <w:p w14:paraId="3D415676" w14:textId="65AEB08E" w:rsidR="00236E62" w:rsidRPr="00640EAF" w:rsidRDefault="00236E62">
      <w:pPr>
        <w:pStyle w:val="Akapitzlist"/>
        <w:numPr>
          <w:ilvl w:val="0"/>
          <w:numId w:val="17"/>
        </w:numPr>
        <w:jc w:val="both"/>
        <w:rPr>
          <w:rFonts w:ascii="Arial Narrow" w:hAnsi="Arial Narrow" w:cs="Times New Roman"/>
        </w:rPr>
      </w:pPr>
      <w:r w:rsidRPr="00640EAF">
        <w:rPr>
          <w:rFonts w:ascii="Arial Narrow" w:hAnsi="Arial Narrow" w:cs="Times New Roman"/>
        </w:rPr>
        <w:t>Stopień IP: IP66/67</w:t>
      </w:r>
    </w:p>
    <w:p w14:paraId="0E9EBAB9" w14:textId="7BFE79FC" w:rsidR="00236E62" w:rsidRPr="00640EAF" w:rsidRDefault="00236E62" w:rsidP="00236E62">
      <w:pPr>
        <w:jc w:val="both"/>
        <w:rPr>
          <w:rFonts w:ascii="Arial Narrow" w:hAnsi="Arial Narrow" w:cs="Times New Roman"/>
          <w:b/>
          <w:bCs/>
        </w:rPr>
      </w:pPr>
      <w:r w:rsidRPr="00640EAF">
        <w:rPr>
          <w:rFonts w:ascii="Arial Narrow" w:hAnsi="Arial Narrow" w:cs="Times New Roman"/>
          <w:b/>
          <w:bCs/>
        </w:rPr>
        <w:t>ZASILANIE:</w:t>
      </w:r>
    </w:p>
    <w:p w14:paraId="08125EEA" w14:textId="77777777" w:rsidR="00236E62" w:rsidRPr="00640EAF" w:rsidRDefault="00236E62">
      <w:pPr>
        <w:pStyle w:val="Akapitzlist"/>
        <w:numPr>
          <w:ilvl w:val="0"/>
          <w:numId w:val="18"/>
        </w:numPr>
        <w:jc w:val="both"/>
        <w:rPr>
          <w:rFonts w:ascii="Arial Narrow" w:hAnsi="Arial Narrow" w:cs="Times New Roman"/>
        </w:rPr>
      </w:pPr>
      <w:r w:rsidRPr="00640EAF">
        <w:rPr>
          <w:rFonts w:ascii="Arial Narrow" w:hAnsi="Arial Narrow" w:cs="Times New Roman"/>
        </w:rPr>
        <w:t xml:space="preserve">Akumulator </w:t>
      </w:r>
      <w:proofErr w:type="spellStart"/>
      <w:r w:rsidRPr="00640EAF">
        <w:rPr>
          <w:rFonts w:ascii="Arial Narrow" w:hAnsi="Arial Narrow" w:cs="Times New Roman"/>
        </w:rPr>
        <w:t>LiIon</w:t>
      </w:r>
      <w:proofErr w:type="spellEnd"/>
      <w:r w:rsidRPr="00640EAF">
        <w:rPr>
          <w:rFonts w:ascii="Arial Narrow" w:hAnsi="Arial Narrow" w:cs="Times New Roman"/>
        </w:rPr>
        <w:t>. Czas ładowania 4-6h</w:t>
      </w:r>
    </w:p>
    <w:p w14:paraId="673B037B" w14:textId="4FA50089" w:rsidR="00236E62" w:rsidRPr="00640EAF" w:rsidRDefault="00236E62">
      <w:pPr>
        <w:pStyle w:val="Akapitzlist"/>
        <w:numPr>
          <w:ilvl w:val="0"/>
          <w:numId w:val="18"/>
        </w:numPr>
        <w:jc w:val="both"/>
        <w:rPr>
          <w:rFonts w:ascii="Arial Narrow" w:hAnsi="Arial Narrow" w:cs="Times New Roman"/>
        </w:rPr>
      </w:pPr>
      <w:r w:rsidRPr="00640EAF">
        <w:rPr>
          <w:rFonts w:ascii="Arial Narrow" w:hAnsi="Arial Narrow" w:cs="Times New Roman"/>
        </w:rPr>
        <w:t>Czas pracy z sensorem LEL katalitycznym ok. 25h</w:t>
      </w:r>
    </w:p>
    <w:p w14:paraId="7683A04C" w14:textId="20D7DCCF" w:rsidR="00236E62" w:rsidRPr="00640EAF" w:rsidRDefault="00236E62" w:rsidP="00236E62">
      <w:pPr>
        <w:jc w:val="both"/>
        <w:rPr>
          <w:rFonts w:ascii="Arial Narrow" w:hAnsi="Arial Narrow" w:cs="Times New Roman"/>
          <w:b/>
          <w:bCs/>
        </w:rPr>
      </w:pPr>
      <w:r w:rsidRPr="00640EAF">
        <w:rPr>
          <w:rFonts w:ascii="Arial Narrow" w:hAnsi="Arial Narrow" w:cs="Times New Roman"/>
          <w:b/>
          <w:bCs/>
        </w:rPr>
        <w:t>ALARMY:</w:t>
      </w:r>
    </w:p>
    <w:p w14:paraId="32A96F6F" w14:textId="77777777" w:rsidR="00236E62" w:rsidRPr="00640EAF" w:rsidRDefault="00236E62" w:rsidP="00236E62">
      <w:pPr>
        <w:jc w:val="both"/>
        <w:rPr>
          <w:rFonts w:ascii="Arial Narrow" w:hAnsi="Arial Narrow" w:cs="Times New Roman"/>
        </w:rPr>
      </w:pPr>
      <w:r w:rsidRPr="00640EAF">
        <w:rPr>
          <w:rFonts w:ascii="Arial Narrow" w:hAnsi="Arial Narrow" w:cs="Times New Roman"/>
        </w:rPr>
        <w:t>optyczny LED, akustyczny 95dB, wibracyjny3 paski alarmowe czerwone LED oraz podświetlenie ekranu alarm przekroczenia progu stężenia czerwone podświetlenie ekranu alarm informacyjny żółte podświetlenie ekranu zmiana koloru podświetlenia na czerwony przy alarmie przekroczenia progu stężenia</w:t>
      </w:r>
    </w:p>
    <w:p w14:paraId="4A94EE56" w14:textId="77777777" w:rsidR="00236E62" w:rsidRPr="00640EAF" w:rsidRDefault="00236E62" w:rsidP="00236E62">
      <w:pPr>
        <w:jc w:val="both"/>
        <w:rPr>
          <w:rFonts w:ascii="Arial Narrow" w:hAnsi="Arial Narrow" w:cs="Times New Roman"/>
          <w:b/>
          <w:bCs/>
        </w:rPr>
      </w:pPr>
      <w:r w:rsidRPr="00640EAF">
        <w:rPr>
          <w:rFonts w:ascii="Arial Narrow" w:hAnsi="Arial Narrow" w:cs="Times New Roman"/>
          <w:b/>
          <w:bCs/>
        </w:rPr>
        <w:t>RODZAJE ALARMÓW:</w:t>
      </w:r>
    </w:p>
    <w:p w14:paraId="2F99A424" w14:textId="77646B35" w:rsidR="00236E62" w:rsidRDefault="00236E62" w:rsidP="00FC35C1">
      <w:pPr>
        <w:pStyle w:val="Akapitzlist"/>
        <w:numPr>
          <w:ilvl w:val="0"/>
          <w:numId w:val="19"/>
        </w:numPr>
        <w:jc w:val="both"/>
        <w:rPr>
          <w:rFonts w:ascii="Arial Narrow" w:hAnsi="Arial Narrow" w:cs="Times New Roman"/>
        </w:rPr>
      </w:pPr>
      <w:r w:rsidRPr="00640EAF">
        <w:rPr>
          <w:rFonts w:ascii="Arial Narrow" w:hAnsi="Arial Narrow" w:cs="Times New Roman"/>
        </w:rPr>
        <w:t xml:space="preserve">STEL, TWA, </w:t>
      </w:r>
      <w:proofErr w:type="spellStart"/>
      <w:r w:rsidRPr="00640EAF">
        <w:rPr>
          <w:rFonts w:ascii="Arial Narrow" w:hAnsi="Arial Narrow" w:cs="Times New Roman"/>
        </w:rPr>
        <w:t>Low</w:t>
      </w:r>
      <w:proofErr w:type="spellEnd"/>
      <w:r w:rsidRPr="00640EAF">
        <w:rPr>
          <w:rFonts w:ascii="Arial Narrow" w:hAnsi="Arial Narrow" w:cs="Times New Roman"/>
        </w:rPr>
        <w:t>, High, Multi, OL (przekroczenie zakresu), Sensor Error (uszkodzenie sensora), LOW BATT (słabej baterii)</w:t>
      </w:r>
    </w:p>
    <w:p w14:paraId="3F99B564" w14:textId="77777777" w:rsidR="00FC35C1" w:rsidRPr="00FC35C1" w:rsidRDefault="00FC35C1" w:rsidP="00FC35C1">
      <w:pPr>
        <w:pStyle w:val="Akapitzlist"/>
        <w:jc w:val="both"/>
        <w:rPr>
          <w:rFonts w:ascii="Arial Narrow" w:hAnsi="Arial Narrow" w:cs="Times New Roman"/>
        </w:rPr>
      </w:pPr>
    </w:p>
    <w:p w14:paraId="1E3D8463" w14:textId="390C8F80" w:rsidR="00236E62" w:rsidRPr="009F1EBF" w:rsidRDefault="002B3BFA" w:rsidP="002B3BFA">
      <w:pPr>
        <w:rPr>
          <w:rFonts w:ascii="Arial Narrow" w:hAnsi="Arial Narrow" w:cs="Times New Roman"/>
          <w:b/>
          <w:bCs/>
          <w:sz w:val="24"/>
          <w:szCs w:val="24"/>
        </w:rPr>
      </w:pPr>
      <w:r w:rsidRPr="009F1EBF">
        <w:rPr>
          <w:rFonts w:ascii="Arial Narrow" w:hAnsi="Arial Narrow" w:cs="Times New Roman"/>
          <w:b/>
          <w:bCs/>
          <w:sz w:val="24"/>
          <w:szCs w:val="24"/>
        </w:rPr>
        <w:t>II.</w:t>
      </w:r>
      <w:r w:rsidR="00236E62" w:rsidRPr="009F1EBF">
        <w:rPr>
          <w:rFonts w:ascii="Arial Narrow" w:hAnsi="Arial Narrow" w:cs="Times New Roman"/>
          <w:b/>
          <w:bCs/>
          <w:sz w:val="24"/>
          <w:szCs w:val="24"/>
        </w:rPr>
        <w:t>3</w:t>
      </w:r>
      <w:r w:rsidRPr="009F1EBF">
        <w:rPr>
          <w:rFonts w:ascii="Arial Narrow" w:hAnsi="Arial Narrow" w:cs="Times New Roman"/>
          <w:b/>
          <w:bCs/>
          <w:sz w:val="24"/>
          <w:szCs w:val="24"/>
        </w:rPr>
        <w:t xml:space="preserve">. </w:t>
      </w:r>
      <w:r w:rsidR="00025C51" w:rsidRPr="009F1EBF">
        <w:rPr>
          <w:rFonts w:ascii="Arial Narrow" w:hAnsi="Arial Narrow" w:cs="Times New Roman"/>
          <w:b/>
          <w:bCs/>
          <w:sz w:val="24"/>
          <w:szCs w:val="24"/>
        </w:rPr>
        <w:t>SPECYFIKACJA TECHNICZNO-UŻYTKOWA</w:t>
      </w:r>
      <w:r w:rsidR="009F141D" w:rsidRPr="009F1EBF">
        <w:rPr>
          <w:rFonts w:ascii="Arial Narrow" w:hAnsi="Arial Narrow" w:cs="Times New Roman"/>
          <w:b/>
          <w:bCs/>
          <w:sz w:val="24"/>
          <w:szCs w:val="24"/>
        </w:rPr>
        <w:t xml:space="preserve"> </w:t>
      </w:r>
      <w:r w:rsidR="00236E62" w:rsidRPr="009F1EBF">
        <w:rPr>
          <w:rFonts w:ascii="Arial Narrow" w:hAnsi="Arial Narrow" w:cs="Times New Roman"/>
          <w:b/>
          <w:bCs/>
          <w:sz w:val="24"/>
          <w:szCs w:val="24"/>
        </w:rPr>
        <w:t>SZLIFIERKA KĄTOWA NA BATERIE</w:t>
      </w:r>
    </w:p>
    <w:p w14:paraId="08FA4538" w14:textId="1EFC887E" w:rsidR="00025C51" w:rsidRPr="00640EAF" w:rsidRDefault="00025C51" w:rsidP="00640EAF">
      <w:pPr>
        <w:pStyle w:val="Akapitzlist"/>
        <w:numPr>
          <w:ilvl w:val="0"/>
          <w:numId w:val="45"/>
        </w:numPr>
        <w:jc w:val="both"/>
        <w:rPr>
          <w:rFonts w:ascii="Arial Narrow" w:hAnsi="Arial Narrow" w:cs="Times New Roman"/>
          <w:b/>
          <w:bCs/>
          <w:sz w:val="24"/>
          <w:szCs w:val="24"/>
        </w:rPr>
      </w:pPr>
      <w:r w:rsidRPr="00640EAF">
        <w:rPr>
          <w:rFonts w:ascii="Arial Narrow" w:hAnsi="Arial Narrow" w:cs="Times New Roman"/>
          <w:b/>
          <w:bCs/>
          <w:sz w:val="24"/>
          <w:szCs w:val="24"/>
        </w:rPr>
        <w:t xml:space="preserve">Opis przedmiotu zamówienia </w:t>
      </w:r>
    </w:p>
    <w:p w14:paraId="1F637BEA" w14:textId="29ED4375" w:rsidR="00532306" w:rsidRPr="00640EAF" w:rsidRDefault="009F1EBF" w:rsidP="009F141D">
      <w:pPr>
        <w:rPr>
          <w:rFonts w:ascii="Arial Narrow" w:hAnsi="Arial Narrow"/>
        </w:rPr>
      </w:pPr>
      <w:bookmarkStart w:id="4" w:name="_Hlk190850096"/>
      <w:r w:rsidRPr="00640EAF">
        <w:rPr>
          <w:rFonts w:ascii="Arial Narrow" w:hAnsi="Arial Narrow"/>
        </w:rPr>
        <w:t>Przedmiot zamówienia jest zakup szlifierki kątowej na baterie.</w:t>
      </w:r>
    </w:p>
    <w:p w14:paraId="421A8C81" w14:textId="55189300" w:rsidR="009F1EBF" w:rsidRPr="00640EAF" w:rsidRDefault="009F1EBF" w:rsidP="009F1EBF">
      <w:pPr>
        <w:rPr>
          <w:rFonts w:ascii="Arial Narrow" w:hAnsi="Arial Narrow"/>
          <w:b/>
          <w:bCs/>
        </w:rPr>
      </w:pPr>
      <w:r w:rsidRPr="00640EAF">
        <w:rPr>
          <w:rFonts w:ascii="Arial Narrow" w:hAnsi="Arial Narrow"/>
          <w:b/>
          <w:bCs/>
        </w:rPr>
        <w:t>Cechy produktu:</w:t>
      </w:r>
    </w:p>
    <w:p w14:paraId="17793113" w14:textId="77777777" w:rsidR="009F1EBF" w:rsidRPr="00640EAF" w:rsidRDefault="009F1EBF">
      <w:pPr>
        <w:pStyle w:val="Akapitzlist"/>
        <w:numPr>
          <w:ilvl w:val="0"/>
          <w:numId w:val="19"/>
        </w:numPr>
        <w:rPr>
          <w:rFonts w:ascii="Arial Narrow" w:hAnsi="Arial Narrow"/>
        </w:rPr>
      </w:pPr>
      <w:r w:rsidRPr="00640EAF">
        <w:rPr>
          <w:rFonts w:ascii="Arial Narrow" w:hAnsi="Arial Narrow"/>
        </w:rPr>
        <w:t>Lekka i poręczna szlifierka kątowa do tarcz o średnicy 125 mm</w:t>
      </w:r>
    </w:p>
    <w:p w14:paraId="2D0EEA5D" w14:textId="77777777" w:rsidR="009F1EBF" w:rsidRPr="00640EAF" w:rsidRDefault="009F1EBF">
      <w:pPr>
        <w:pStyle w:val="Akapitzlist"/>
        <w:numPr>
          <w:ilvl w:val="0"/>
          <w:numId w:val="19"/>
        </w:numPr>
        <w:rPr>
          <w:rFonts w:ascii="Arial Narrow" w:hAnsi="Arial Narrow"/>
        </w:rPr>
      </w:pPr>
      <w:r w:rsidRPr="00640EAF">
        <w:rPr>
          <w:rFonts w:ascii="Arial Narrow" w:hAnsi="Arial Narrow"/>
        </w:rPr>
        <w:t xml:space="preserve">BLDC - </w:t>
      </w:r>
      <w:proofErr w:type="spellStart"/>
      <w:r w:rsidRPr="00640EAF">
        <w:rPr>
          <w:rFonts w:ascii="Arial Narrow" w:hAnsi="Arial Narrow"/>
        </w:rPr>
        <w:t>bezszczotkowy</w:t>
      </w:r>
      <w:proofErr w:type="spellEnd"/>
      <w:r w:rsidRPr="00640EAF">
        <w:rPr>
          <w:rFonts w:ascii="Arial Narrow" w:hAnsi="Arial Narrow"/>
        </w:rPr>
        <w:t xml:space="preserve"> silnik prądu stałego</w:t>
      </w:r>
    </w:p>
    <w:p w14:paraId="664094C4" w14:textId="77777777" w:rsidR="009F1EBF" w:rsidRPr="00640EAF" w:rsidRDefault="009F1EBF">
      <w:pPr>
        <w:pStyle w:val="Akapitzlist"/>
        <w:numPr>
          <w:ilvl w:val="0"/>
          <w:numId w:val="19"/>
        </w:numPr>
        <w:rPr>
          <w:rFonts w:ascii="Arial Narrow" w:hAnsi="Arial Narrow"/>
        </w:rPr>
      </w:pPr>
      <w:r w:rsidRPr="00640EAF">
        <w:rPr>
          <w:rFonts w:ascii="Arial Narrow" w:hAnsi="Arial Narrow"/>
        </w:rPr>
        <w:t>Technologia XPT - podwyższona odporność na pył i wilgoć</w:t>
      </w:r>
    </w:p>
    <w:p w14:paraId="0C52EFFE" w14:textId="77777777" w:rsidR="009F1EBF" w:rsidRPr="00640EAF" w:rsidRDefault="009F1EBF">
      <w:pPr>
        <w:pStyle w:val="Akapitzlist"/>
        <w:numPr>
          <w:ilvl w:val="0"/>
          <w:numId w:val="19"/>
        </w:numPr>
        <w:rPr>
          <w:rFonts w:ascii="Arial Narrow" w:hAnsi="Arial Narrow"/>
        </w:rPr>
      </w:pPr>
      <w:r w:rsidRPr="00640EAF">
        <w:rPr>
          <w:rFonts w:ascii="Arial Narrow" w:hAnsi="Arial Narrow"/>
        </w:rPr>
        <w:t>Funkcja anty-restart zabezpiecza przed przypadkowym uruchomieniem po zamontowaniu akumulatora</w:t>
      </w:r>
    </w:p>
    <w:p w14:paraId="5FE175A5" w14:textId="77777777" w:rsidR="009F1EBF" w:rsidRPr="00640EAF" w:rsidRDefault="009F1EBF">
      <w:pPr>
        <w:pStyle w:val="Akapitzlist"/>
        <w:numPr>
          <w:ilvl w:val="0"/>
          <w:numId w:val="19"/>
        </w:numPr>
        <w:rPr>
          <w:rFonts w:ascii="Arial Narrow" w:hAnsi="Arial Narrow"/>
        </w:rPr>
      </w:pPr>
      <w:r w:rsidRPr="00640EAF">
        <w:rPr>
          <w:rFonts w:ascii="Arial Narrow" w:hAnsi="Arial Narrow"/>
        </w:rPr>
        <w:t>Automatyczna kontrola prędkości obrotowej w zależności od rodzaju wykonywanej pracy</w:t>
      </w:r>
    </w:p>
    <w:p w14:paraId="41EFDFFD" w14:textId="77777777" w:rsidR="009F1EBF" w:rsidRPr="00640EAF" w:rsidRDefault="009F1EBF">
      <w:pPr>
        <w:pStyle w:val="Akapitzlist"/>
        <w:numPr>
          <w:ilvl w:val="0"/>
          <w:numId w:val="19"/>
        </w:numPr>
        <w:rPr>
          <w:rFonts w:ascii="Arial Narrow" w:hAnsi="Arial Narrow"/>
        </w:rPr>
      </w:pPr>
      <w:r w:rsidRPr="00640EAF">
        <w:rPr>
          <w:rFonts w:ascii="Arial Narrow" w:hAnsi="Arial Narrow"/>
        </w:rPr>
        <w:t>Wąska obudowa silnika pozwala na wygodny i bezpieczny chwyt szlifierki</w:t>
      </w:r>
    </w:p>
    <w:p w14:paraId="5494369C" w14:textId="77777777" w:rsidR="009F1EBF" w:rsidRPr="00640EAF" w:rsidRDefault="009F1EBF">
      <w:pPr>
        <w:pStyle w:val="Akapitzlist"/>
        <w:numPr>
          <w:ilvl w:val="0"/>
          <w:numId w:val="19"/>
        </w:numPr>
        <w:rPr>
          <w:rFonts w:ascii="Arial Narrow" w:hAnsi="Arial Narrow"/>
        </w:rPr>
      </w:pPr>
      <w:r w:rsidRPr="00640EAF">
        <w:rPr>
          <w:rFonts w:ascii="Arial Narrow" w:hAnsi="Arial Narrow"/>
        </w:rPr>
        <w:t>Nie współpracuje z akumulatorami BL1811G, BL1813G, BL1815G (bez elektroniki) oraz akumulatorem BL1815 (18 V / 1,3 Ah)</w:t>
      </w:r>
    </w:p>
    <w:p w14:paraId="7860D165" w14:textId="720DDF9D" w:rsidR="009F1EBF" w:rsidRPr="00640EAF" w:rsidRDefault="009F1EBF" w:rsidP="00640EAF">
      <w:pPr>
        <w:pStyle w:val="Akapitzlist"/>
        <w:numPr>
          <w:ilvl w:val="0"/>
          <w:numId w:val="19"/>
        </w:numPr>
        <w:rPr>
          <w:rFonts w:ascii="Arial Narrow" w:hAnsi="Arial Narrow"/>
        </w:rPr>
      </w:pPr>
      <w:r w:rsidRPr="00640EAF">
        <w:rPr>
          <w:rFonts w:ascii="Arial Narrow" w:hAnsi="Arial Narrow"/>
        </w:rPr>
        <w:t>Dostarczana w walizce systemowej z dwoma akumulatorami BL1850B (18 V / 5,0 Ah) i ładowarką</w:t>
      </w:r>
    </w:p>
    <w:p w14:paraId="7F03DAA6" w14:textId="77777777" w:rsidR="009F1EBF" w:rsidRPr="00640EAF" w:rsidRDefault="009F1EBF" w:rsidP="009F1EBF">
      <w:pPr>
        <w:rPr>
          <w:rFonts w:ascii="Arial Narrow" w:hAnsi="Arial Narrow"/>
          <w:b/>
          <w:bCs/>
        </w:rPr>
      </w:pPr>
      <w:r w:rsidRPr="00640EAF">
        <w:rPr>
          <w:rFonts w:ascii="Arial Narrow" w:hAnsi="Arial Narrow"/>
          <w:b/>
          <w:bCs/>
        </w:rPr>
        <w:t>Specyfikacja techniczna</w:t>
      </w:r>
    </w:p>
    <w:p w14:paraId="3151F8A7" w14:textId="77777777" w:rsidR="009F1EBF" w:rsidRPr="00640EAF" w:rsidRDefault="009F1EBF">
      <w:pPr>
        <w:pStyle w:val="Akapitzlist"/>
        <w:numPr>
          <w:ilvl w:val="0"/>
          <w:numId w:val="43"/>
        </w:numPr>
        <w:rPr>
          <w:rFonts w:ascii="Arial Narrow" w:hAnsi="Arial Narrow"/>
        </w:rPr>
      </w:pPr>
      <w:r w:rsidRPr="00640EAF">
        <w:rPr>
          <w:rFonts w:ascii="Arial Narrow" w:hAnsi="Arial Narrow"/>
        </w:rPr>
        <w:t>Napięcie zasilania: 18 V</w:t>
      </w:r>
    </w:p>
    <w:p w14:paraId="35EB5755" w14:textId="77777777" w:rsidR="009F1EBF" w:rsidRPr="00640EAF" w:rsidRDefault="009F1EBF">
      <w:pPr>
        <w:pStyle w:val="Akapitzlist"/>
        <w:numPr>
          <w:ilvl w:val="0"/>
          <w:numId w:val="43"/>
        </w:numPr>
        <w:rPr>
          <w:rFonts w:ascii="Arial Narrow" w:hAnsi="Arial Narrow"/>
        </w:rPr>
      </w:pPr>
      <w:r w:rsidRPr="00640EAF">
        <w:rPr>
          <w:rFonts w:ascii="Arial Narrow" w:hAnsi="Arial Narrow"/>
        </w:rPr>
        <w:t>Typ akumulatorów: Li-</w:t>
      </w:r>
      <w:proofErr w:type="spellStart"/>
      <w:r w:rsidRPr="00640EAF">
        <w:rPr>
          <w:rFonts w:ascii="Arial Narrow" w:hAnsi="Arial Narrow"/>
        </w:rPr>
        <w:t>ion</w:t>
      </w:r>
      <w:proofErr w:type="spellEnd"/>
    </w:p>
    <w:p w14:paraId="110A1817" w14:textId="77777777" w:rsidR="009F1EBF" w:rsidRPr="00640EAF" w:rsidRDefault="009F1EBF">
      <w:pPr>
        <w:pStyle w:val="Akapitzlist"/>
        <w:numPr>
          <w:ilvl w:val="0"/>
          <w:numId w:val="43"/>
        </w:numPr>
        <w:rPr>
          <w:rFonts w:ascii="Arial Narrow" w:hAnsi="Arial Narrow"/>
        </w:rPr>
      </w:pPr>
      <w:r w:rsidRPr="00640EAF">
        <w:rPr>
          <w:rFonts w:ascii="Arial Narrow" w:hAnsi="Arial Narrow"/>
        </w:rPr>
        <w:t>Obsługiwane akumulatory: 1,5 / 2,0 / 3,0 / 4,0 / 5,0 / 6,0 Ah</w:t>
      </w:r>
    </w:p>
    <w:p w14:paraId="5C4A2A26" w14:textId="77777777" w:rsidR="009F1EBF" w:rsidRPr="00640EAF" w:rsidRDefault="009F1EBF">
      <w:pPr>
        <w:pStyle w:val="Akapitzlist"/>
        <w:numPr>
          <w:ilvl w:val="0"/>
          <w:numId w:val="43"/>
        </w:numPr>
        <w:rPr>
          <w:rFonts w:ascii="Arial Narrow" w:hAnsi="Arial Narrow"/>
        </w:rPr>
      </w:pPr>
      <w:r w:rsidRPr="00640EAF">
        <w:rPr>
          <w:rFonts w:ascii="Arial Narrow" w:hAnsi="Arial Narrow"/>
        </w:rPr>
        <w:t xml:space="preserve">Prędkość </w:t>
      </w:r>
      <w:proofErr w:type="spellStart"/>
      <w:r w:rsidRPr="00640EAF">
        <w:rPr>
          <w:rFonts w:ascii="Arial Narrow" w:hAnsi="Arial Narrow"/>
        </w:rPr>
        <w:t>obr</w:t>
      </w:r>
      <w:proofErr w:type="spellEnd"/>
      <w:r w:rsidRPr="00640EAF">
        <w:rPr>
          <w:rFonts w:ascii="Arial Narrow" w:hAnsi="Arial Narrow"/>
        </w:rPr>
        <w:t xml:space="preserve">. na biegu jałowym: 8500 </w:t>
      </w:r>
      <w:proofErr w:type="spellStart"/>
      <w:r w:rsidRPr="00640EAF">
        <w:rPr>
          <w:rFonts w:ascii="Arial Narrow" w:hAnsi="Arial Narrow"/>
        </w:rPr>
        <w:t>obr</w:t>
      </w:r>
      <w:proofErr w:type="spellEnd"/>
      <w:r w:rsidRPr="00640EAF">
        <w:rPr>
          <w:rFonts w:ascii="Arial Narrow" w:hAnsi="Arial Narrow"/>
        </w:rPr>
        <w:t>./min</w:t>
      </w:r>
    </w:p>
    <w:p w14:paraId="5A27203C" w14:textId="77777777" w:rsidR="009F1EBF" w:rsidRPr="00640EAF" w:rsidRDefault="009F1EBF">
      <w:pPr>
        <w:pStyle w:val="Akapitzlist"/>
        <w:numPr>
          <w:ilvl w:val="0"/>
          <w:numId w:val="43"/>
        </w:numPr>
        <w:rPr>
          <w:rFonts w:ascii="Arial Narrow" w:hAnsi="Arial Narrow"/>
        </w:rPr>
      </w:pPr>
      <w:r w:rsidRPr="00640EAF">
        <w:rPr>
          <w:rFonts w:ascii="Arial Narrow" w:hAnsi="Arial Narrow"/>
        </w:rPr>
        <w:t>Średnica tarczy: 125 mm</w:t>
      </w:r>
    </w:p>
    <w:p w14:paraId="6C0D512D" w14:textId="77777777" w:rsidR="009F1EBF" w:rsidRPr="00640EAF" w:rsidRDefault="009F1EBF">
      <w:pPr>
        <w:pStyle w:val="Akapitzlist"/>
        <w:numPr>
          <w:ilvl w:val="0"/>
          <w:numId w:val="43"/>
        </w:numPr>
        <w:rPr>
          <w:rFonts w:ascii="Arial Narrow" w:hAnsi="Arial Narrow"/>
        </w:rPr>
      </w:pPr>
      <w:r w:rsidRPr="00640EAF">
        <w:rPr>
          <w:rFonts w:ascii="Arial Narrow" w:hAnsi="Arial Narrow"/>
        </w:rPr>
        <w:t>Średnica otworu tarczy: 22,23 mm</w:t>
      </w:r>
    </w:p>
    <w:p w14:paraId="033848C5" w14:textId="77777777" w:rsidR="009F1EBF" w:rsidRPr="00640EAF" w:rsidRDefault="009F1EBF">
      <w:pPr>
        <w:pStyle w:val="Akapitzlist"/>
        <w:numPr>
          <w:ilvl w:val="0"/>
          <w:numId w:val="43"/>
        </w:numPr>
        <w:rPr>
          <w:rFonts w:ascii="Arial Narrow" w:hAnsi="Arial Narrow"/>
        </w:rPr>
      </w:pPr>
      <w:r w:rsidRPr="00640EAF">
        <w:rPr>
          <w:rFonts w:ascii="Arial Narrow" w:hAnsi="Arial Narrow"/>
        </w:rPr>
        <w:t>Wymiary (długość całkowita): 362 mm</w:t>
      </w:r>
    </w:p>
    <w:p w14:paraId="57BEDC11" w14:textId="720349EF" w:rsidR="009F1EBF" w:rsidRPr="00640EAF" w:rsidRDefault="009F1EBF">
      <w:pPr>
        <w:pStyle w:val="Akapitzlist"/>
        <w:numPr>
          <w:ilvl w:val="0"/>
          <w:numId w:val="43"/>
        </w:numPr>
        <w:rPr>
          <w:rFonts w:ascii="Arial Narrow" w:hAnsi="Arial Narrow"/>
        </w:rPr>
      </w:pPr>
      <w:r w:rsidRPr="00640EAF">
        <w:rPr>
          <w:rFonts w:ascii="Arial Narrow" w:hAnsi="Arial Narrow"/>
        </w:rPr>
        <w:t>Waga (EPTA): 2,26 - 3,73 kg</w:t>
      </w:r>
    </w:p>
    <w:p w14:paraId="500D5563" w14:textId="77777777" w:rsidR="009F1EBF" w:rsidRPr="00640EAF" w:rsidRDefault="009F1EBF" w:rsidP="009F1EBF">
      <w:pPr>
        <w:rPr>
          <w:rFonts w:ascii="Arial Narrow" w:hAnsi="Arial Narrow"/>
          <w:b/>
          <w:bCs/>
        </w:rPr>
      </w:pPr>
      <w:r w:rsidRPr="00640EAF">
        <w:rPr>
          <w:rFonts w:ascii="Arial Narrow" w:hAnsi="Arial Narrow"/>
          <w:b/>
          <w:bCs/>
        </w:rPr>
        <w:lastRenderedPageBreak/>
        <w:t>WYPOSAŻENIE</w:t>
      </w:r>
    </w:p>
    <w:p w14:paraId="77251D55" w14:textId="77777777" w:rsidR="009F1EBF" w:rsidRPr="00640EAF" w:rsidRDefault="009F1EBF">
      <w:pPr>
        <w:pStyle w:val="Akapitzlist"/>
        <w:numPr>
          <w:ilvl w:val="0"/>
          <w:numId w:val="44"/>
        </w:numPr>
        <w:rPr>
          <w:rFonts w:ascii="Arial Narrow" w:hAnsi="Arial Narrow"/>
        </w:rPr>
      </w:pPr>
      <w:r w:rsidRPr="00640EAF">
        <w:rPr>
          <w:rFonts w:ascii="Arial Narrow" w:hAnsi="Arial Narrow"/>
        </w:rPr>
        <w:t xml:space="preserve">OSŁONA TARCZY SZLIFIERSKIEJ 125mm </w:t>
      </w:r>
    </w:p>
    <w:p w14:paraId="34813D3C" w14:textId="77777777" w:rsidR="009F1EBF" w:rsidRPr="00640EAF" w:rsidRDefault="009F1EBF">
      <w:pPr>
        <w:pStyle w:val="Akapitzlist"/>
        <w:numPr>
          <w:ilvl w:val="0"/>
          <w:numId w:val="44"/>
        </w:numPr>
        <w:rPr>
          <w:rFonts w:ascii="Arial Narrow" w:hAnsi="Arial Narrow"/>
        </w:rPr>
      </w:pPr>
      <w:r w:rsidRPr="00640EAF">
        <w:rPr>
          <w:rFonts w:ascii="Arial Narrow" w:hAnsi="Arial Narrow"/>
        </w:rPr>
        <w:t xml:space="preserve">UCHWYT BOCZNY </w:t>
      </w:r>
    </w:p>
    <w:p w14:paraId="31D06F9A" w14:textId="77777777" w:rsidR="009F1EBF" w:rsidRPr="00640EAF" w:rsidRDefault="009F1EBF">
      <w:pPr>
        <w:pStyle w:val="Akapitzlist"/>
        <w:numPr>
          <w:ilvl w:val="0"/>
          <w:numId w:val="44"/>
        </w:numPr>
        <w:rPr>
          <w:rFonts w:ascii="Arial Narrow" w:hAnsi="Arial Narrow"/>
        </w:rPr>
      </w:pPr>
      <w:r w:rsidRPr="00640EAF">
        <w:rPr>
          <w:rFonts w:ascii="Arial Narrow" w:hAnsi="Arial Narrow"/>
        </w:rPr>
        <w:t xml:space="preserve">ŁADOWARKA DC18RC </w:t>
      </w:r>
    </w:p>
    <w:p w14:paraId="1108B9C1" w14:textId="77777777" w:rsidR="009F1EBF" w:rsidRPr="00640EAF" w:rsidRDefault="009F1EBF">
      <w:pPr>
        <w:pStyle w:val="Akapitzlist"/>
        <w:numPr>
          <w:ilvl w:val="0"/>
          <w:numId w:val="44"/>
        </w:numPr>
        <w:rPr>
          <w:rFonts w:ascii="Arial Narrow" w:hAnsi="Arial Narrow"/>
        </w:rPr>
      </w:pPr>
      <w:r w:rsidRPr="00640EAF">
        <w:rPr>
          <w:rFonts w:ascii="Arial Narrow" w:hAnsi="Arial Narrow"/>
        </w:rPr>
        <w:t xml:space="preserve">KLUCZ DO NAKRĘTKI KONTRUJĄCEJ </w:t>
      </w:r>
    </w:p>
    <w:p w14:paraId="4B75D911" w14:textId="77777777" w:rsidR="009F1EBF" w:rsidRPr="00640EAF" w:rsidRDefault="009F1EBF">
      <w:pPr>
        <w:pStyle w:val="Akapitzlist"/>
        <w:numPr>
          <w:ilvl w:val="0"/>
          <w:numId w:val="44"/>
        </w:numPr>
        <w:rPr>
          <w:rFonts w:ascii="Arial Narrow" w:hAnsi="Arial Narrow"/>
        </w:rPr>
      </w:pPr>
      <w:r w:rsidRPr="00640EAF">
        <w:rPr>
          <w:rFonts w:ascii="Arial Narrow" w:hAnsi="Arial Narrow"/>
        </w:rPr>
        <w:t xml:space="preserve">WALIZKA SYSTEMOWA </w:t>
      </w:r>
    </w:p>
    <w:p w14:paraId="7B13EABD" w14:textId="77777777" w:rsidR="009F1EBF" w:rsidRPr="00640EAF" w:rsidRDefault="009F1EBF">
      <w:pPr>
        <w:pStyle w:val="Akapitzlist"/>
        <w:numPr>
          <w:ilvl w:val="0"/>
          <w:numId w:val="44"/>
        </w:numPr>
        <w:rPr>
          <w:rFonts w:ascii="Arial Narrow" w:hAnsi="Arial Narrow"/>
        </w:rPr>
      </w:pPr>
      <w:r w:rsidRPr="00640EAF">
        <w:rPr>
          <w:rFonts w:ascii="Arial Narrow" w:hAnsi="Arial Narrow"/>
        </w:rPr>
        <w:t xml:space="preserve">WKŁAD DO WALIZKI </w:t>
      </w:r>
    </w:p>
    <w:p w14:paraId="5D330222" w14:textId="77777777" w:rsidR="009F1EBF" w:rsidRPr="00640EAF" w:rsidRDefault="009F1EBF">
      <w:pPr>
        <w:pStyle w:val="Akapitzlist"/>
        <w:numPr>
          <w:ilvl w:val="0"/>
          <w:numId w:val="44"/>
        </w:numPr>
        <w:rPr>
          <w:rFonts w:ascii="Arial Narrow" w:hAnsi="Arial Narrow"/>
        </w:rPr>
      </w:pPr>
      <w:r w:rsidRPr="00640EAF">
        <w:rPr>
          <w:rFonts w:ascii="Arial Narrow" w:hAnsi="Arial Narrow"/>
        </w:rPr>
        <w:t xml:space="preserve">TARCZA SZLIFIERSKA INOX 125x6x22,23mm </w:t>
      </w:r>
    </w:p>
    <w:p w14:paraId="1680D4E7" w14:textId="7251E355" w:rsidR="009F1EBF" w:rsidRDefault="009F1EBF" w:rsidP="009F141D">
      <w:pPr>
        <w:pStyle w:val="Akapitzlist"/>
        <w:numPr>
          <w:ilvl w:val="0"/>
          <w:numId w:val="44"/>
        </w:numPr>
        <w:rPr>
          <w:rFonts w:ascii="Arial Narrow" w:hAnsi="Arial Narrow"/>
        </w:rPr>
      </w:pPr>
      <w:r w:rsidRPr="00640EAF">
        <w:rPr>
          <w:rFonts w:ascii="Arial Narrow" w:hAnsi="Arial Narrow"/>
        </w:rPr>
        <w:t>2 AKUMULATORY BL1850B (18 V / 5,0 Ah)</w:t>
      </w:r>
    </w:p>
    <w:p w14:paraId="5973BA23" w14:textId="77777777" w:rsidR="00FC35C1" w:rsidRPr="00FC35C1" w:rsidRDefault="00FC35C1" w:rsidP="00FC35C1">
      <w:pPr>
        <w:pStyle w:val="Akapitzlist"/>
        <w:rPr>
          <w:rFonts w:ascii="Arial Narrow" w:hAnsi="Arial Narrow"/>
        </w:rPr>
      </w:pPr>
    </w:p>
    <w:p w14:paraId="006677AE" w14:textId="297EAD41" w:rsidR="00236E62" w:rsidRPr="00756F31" w:rsidRDefault="00236E62" w:rsidP="00236E62">
      <w:pPr>
        <w:rPr>
          <w:rFonts w:ascii="Arial Narrow" w:hAnsi="Arial Narrow" w:cs="Times New Roman"/>
          <w:b/>
          <w:bCs/>
          <w:sz w:val="24"/>
          <w:szCs w:val="24"/>
        </w:rPr>
      </w:pPr>
      <w:r>
        <w:rPr>
          <w:rFonts w:ascii="Arial Narrow" w:hAnsi="Arial Narrow" w:cs="Times New Roman"/>
          <w:b/>
          <w:bCs/>
          <w:sz w:val="24"/>
          <w:szCs w:val="24"/>
        </w:rPr>
        <w:t xml:space="preserve">II.3. </w:t>
      </w:r>
      <w:r w:rsidRPr="00756F31">
        <w:rPr>
          <w:rFonts w:ascii="Arial Narrow" w:hAnsi="Arial Narrow" w:cs="Times New Roman"/>
          <w:b/>
          <w:bCs/>
          <w:sz w:val="24"/>
          <w:szCs w:val="24"/>
        </w:rPr>
        <w:t>SPECYFIKACJA TECHNICZNO-UŻYTKOWA</w:t>
      </w:r>
      <w:r>
        <w:rPr>
          <w:rFonts w:ascii="Arial Narrow" w:hAnsi="Arial Narrow" w:cs="Times New Roman"/>
          <w:b/>
          <w:bCs/>
          <w:sz w:val="24"/>
          <w:szCs w:val="24"/>
        </w:rPr>
        <w:t xml:space="preserve"> </w:t>
      </w:r>
      <w:r w:rsidRPr="00236E62">
        <w:rPr>
          <w:rFonts w:ascii="Arial Narrow" w:hAnsi="Arial Narrow" w:cs="Times New Roman"/>
          <w:b/>
          <w:bCs/>
          <w:sz w:val="24"/>
          <w:szCs w:val="24"/>
        </w:rPr>
        <w:t xml:space="preserve">PIŁA SZABLASTA NA BATERIE </w:t>
      </w:r>
    </w:p>
    <w:p w14:paraId="461600D2" w14:textId="2B288D2A" w:rsidR="00532306" w:rsidRPr="00640EAF" w:rsidRDefault="00236E62" w:rsidP="00D37FB2">
      <w:pPr>
        <w:jc w:val="both"/>
        <w:rPr>
          <w:rFonts w:ascii="Arial Narrow" w:hAnsi="Arial Narrow" w:cs="Times New Roman"/>
          <w:b/>
          <w:bCs/>
        </w:rPr>
      </w:pPr>
      <w:r w:rsidRPr="00640EAF">
        <w:rPr>
          <w:rFonts w:ascii="Arial Narrow" w:hAnsi="Arial Narrow" w:cs="Times New Roman"/>
          <w:b/>
          <w:bCs/>
        </w:rPr>
        <w:t xml:space="preserve">1.Opis przedmiotu zamówienia </w:t>
      </w:r>
    </w:p>
    <w:bookmarkEnd w:id="4"/>
    <w:p w14:paraId="5480A371" w14:textId="098CADB9" w:rsidR="00532306" w:rsidRPr="00640EAF" w:rsidRDefault="00D37FB2" w:rsidP="009F141D">
      <w:pPr>
        <w:rPr>
          <w:rFonts w:ascii="Arial Narrow" w:hAnsi="Arial Narrow"/>
        </w:rPr>
      </w:pPr>
      <w:r w:rsidRPr="00640EAF">
        <w:rPr>
          <w:rFonts w:ascii="Arial Narrow" w:hAnsi="Arial Narrow"/>
        </w:rPr>
        <w:t xml:space="preserve">Przedmiotem zamówienia jest zakup piły szablastej na baterie w ilości 1 szt. </w:t>
      </w:r>
    </w:p>
    <w:p w14:paraId="52F6B1D7" w14:textId="3D786D6E" w:rsidR="00D37FB2" w:rsidRPr="00640EAF" w:rsidRDefault="00D37FB2" w:rsidP="00D37FB2">
      <w:pPr>
        <w:rPr>
          <w:rFonts w:ascii="Arial Narrow" w:hAnsi="Arial Narrow"/>
          <w:b/>
          <w:bCs/>
          <w:u w:val="single"/>
        </w:rPr>
      </w:pPr>
      <w:r w:rsidRPr="00640EAF">
        <w:rPr>
          <w:rFonts w:ascii="Arial Narrow" w:hAnsi="Arial Narrow"/>
          <w:b/>
          <w:bCs/>
          <w:u w:val="single"/>
        </w:rPr>
        <w:t>Wymagania:</w:t>
      </w:r>
    </w:p>
    <w:p w14:paraId="6B8495D6" w14:textId="77777777" w:rsidR="00D37FB2" w:rsidRPr="00640EAF" w:rsidRDefault="00D37FB2">
      <w:pPr>
        <w:pStyle w:val="Akapitzlist"/>
        <w:numPr>
          <w:ilvl w:val="0"/>
          <w:numId w:val="19"/>
        </w:numPr>
        <w:rPr>
          <w:rFonts w:ascii="Arial Narrow" w:hAnsi="Arial Narrow"/>
        </w:rPr>
      </w:pPr>
      <w:r w:rsidRPr="00640EAF">
        <w:rPr>
          <w:rFonts w:ascii="Arial Narrow" w:hAnsi="Arial Narrow"/>
        </w:rPr>
        <w:t xml:space="preserve">Wydajna, zasilana silnikiem </w:t>
      </w:r>
      <w:proofErr w:type="spellStart"/>
      <w:r w:rsidRPr="00640EAF">
        <w:rPr>
          <w:rFonts w:ascii="Arial Narrow" w:hAnsi="Arial Narrow"/>
        </w:rPr>
        <w:t>bezszczotkowym</w:t>
      </w:r>
      <w:proofErr w:type="spellEnd"/>
      <w:r w:rsidRPr="00640EAF">
        <w:rPr>
          <w:rFonts w:ascii="Arial Narrow" w:hAnsi="Arial Narrow"/>
        </w:rPr>
        <w:t xml:space="preserve"> piła posuwowa, zapewniająca beziskrowe cięcie metalu, przeznaczona do prac wyburzeniowych i do profesjonalnego użytku.</w:t>
      </w:r>
    </w:p>
    <w:p w14:paraId="362C3F59" w14:textId="77777777" w:rsidR="00D37FB2" w:rsidRPr="00640EAF" w:rsidRDefault="00D37FB2">
      <w:pPr>
        <w:pStyle w:val="Akapitzlist"/>
        <w:numPr>
          <w:ilvl w:val="0"/>
          <w:numId w:val="19"/>
        </w:numPr>
        <w:rPr>
          <w:rFonts w:ascii="Arial Narrow" w:hAnsi="Arial Narrow"/>
        </w:rPr>
      </w:pPr>
      <w:r w:rsidRPr="00640EAF">
        <w:rPr>
          <w:rFonts w:ascii="Arial Narrow" w:hAnsi="Arial Narrow"/>
        </w:rPr>
        <w:t>Posiada 2-stopniową elektroniczną kontrolę częstotliwości skoków, regulowaną spustem włącznika w zakresie 0 - 3 000 /min. oraz długość skoku 32 mm.</w:t>
      </w:r>
    </w:p>
    <w:p w14:paraId="24932ED5" w14:textId="77777777" w:rsidR="00D37FB2" w:rsidRPr="00640EAF" w:rsidRDefault="00D37FB2">
      <w:pPr>
        <w:pStyle w:val="Akapitzlist"/>
        <w:numPr>
          <w:ilvl w:val="0"/>
          <w:numId w:val="19"/>
        </w:numPr>
        <w:rPr>
          <w:rFonts w:ascii="Arial Narrow" w:hAnsi="Arial Narrow"/>
        </w:rPr>
      </w:pPr>
      <w:proofErr w:type="spellStart"/>
      <w:r w:rsidRPr="00640EAF">
        <w:rPr>
          <w:rFonts w:ascii="Arial Narrow" w:hAnsi="Arial Narrow"/>
        </w:rPr>
        <w:t>Beznarzędziowa</w:t>
      </w:r>
      <w:proofErr w:type="spellEnd"/>
      <w:r w:rsidRPr="00640EAF">
        <w:rPr>
          <w:rFonts w:ascii="Arial Narrow" w:hAnsi="Arial Narrow"/>
        </w:rPr>
        <w:t xml:space="preserve"> wymiana brzeszczotu oraz </w:t>
      </w:r>
      <w:proofErr w:type="spellStart"/>
      <w:r w:rsidRPr="00640EAF">
        <w:rPr>
          <w:rFonts w:ascii="Arial Narrow" w:hAnsi="Arial Narrow"/>
        </w:rPr>
        <w:t>beznarzędziowe</w:t>
      </w:r>
      <w:proofErr w:type="spellEnd"/>
      <w:r w:rsidRPr="00640EAF">
        <w:rPr>
          <w:rFonts w:ascii="Arial Narrow" w:hAnsi="Arial Narrow"/>
        </w:rPr>
        <w:t xml:space="preserve"> ustawianie ogranicznika znacznie ułatwia pracę.</w:t>
      </w:r>
    </w:p>
    <w:p w14:paraId="79EF7830" w14:textId="54E30712" w:rsidR="00D37FB2" w:rsidRPr="00640EAF" w:rsidRDefault="00D37FB2">
      <w:pPr>
        <w:pStyle w:val="Akapitzlist"/>
        <w:numPr>
          <w:ilvl w:val="0"/>
          <w:numId w:val="19"/>
        </w:numPr>
        <w:rPr>
          <w:rFonts w:ascii="Arial Narrow" w:hAnsi="Arial Narrow"/>
        </w:rPr>
      </w:pPr>
      <w:r w:rsidRPr="00640EAF">
        <w:rPr>
          <w:rFonts w:ascii="Arial Narrow" w:hAnsi="Arial Narrow"/>
        </w:rPr>
        <w:t>Dostarczana w walizce z 2 akumulatorami BL4040 (40Vmax / 4,0 Ah) i ładowarką DC40RA</w:t>
      </w:r>
    </w:p>
    <w:p w14:paraId="72E2BD46" w14:textId="509187F6" w:rsidR="00D37FB2" w:rsidRPr="00640EAF" w:rsidRDefault="00D37FB2">
      <w:pPr>
        <w:pStyle w:val="Akapitzlist"/>
        <w:numPr>
          <w:ilvl w:val="0"/>
          <w:numId w:val="19"/>
        </w:numPr>
        <w:rPr>
          <w:rFonts w:ascii="Arial Narrow" w:hAnsi="Arial Narrow"/>
        </w:rPr>
      </w:pPr>
      <w:r w:rsidRPr="00640EAF">
        <w:rPr>
          <w:rFonts w:ascii="Arial Narrow" w:hAnsi="Arial Narrow"/>
        </w:rPr>
        <w:t>Duży hak do zawieszenia narzędzia, np. na rusztowaniu</w:t>
      </w:r>
    </w:p>
    <w:p w14:paraId="7F841FBC" w14:textId="29BE0DCF" w:rsidR="00D37FB2" w:rsidRPr="00640EAF" w:rsidRDefault="00D37FB2">
      <w:pPr>
        <w:pStyle w:val="Akapitzlist"/>
        <w:numPr>
          <w:ilvl w:val="0"/>
          <w:numId w:val="19"/>
        </w:numPr>
        <w:rPr>
          <w:rFonts w:ascii="Arial Narrow" w:hAnsi="Arial Narrow"/>
        </w:rPr>
      </w:pPr>
      <w:r w:rsidRPr="00640EAF">
        <w:rPr>
          <w:rFonts w:ascii="Arial Narrow" w:hAnsi="Arial Narrow"/>
        </w:rPr>
        <w:t>Technologia XPT - podwyższona odporność na pył i wilgoć</w:t>
      </w:r>
    </w:p>
    <w:p w14:paraId="0AC27280" w14:textId="04C62A12" w:rsidR="00D37FB2" w:rsidRPr="00640EAF" w:rsidRDefault="00D37FB2" w:rsidP="00D37FB2">
      <w:pPr>
        <w:rPr>
          <w:rFonts w:ascii="Arial Narrow" w:hAnsi="Arial Narrow"/>
          <w:b/>
          <w:bCs/>
        </w:rPr>
      </w:pPr>
      <w:r w:rsidRPr="00640EAF">
        <w:rPr>
          <w:rFonts w:ascii="Arial Narrow" w:hAnsi="Arial Narrow"/>
          <w:b/>
          <w:bCs/>
        </w:rPr>
        <w:t>DANE TECHNICZNE (minimalne):</w:t>
      </w:r>
    </w:p>
    <w:p w14:paraId="4A303508" w14:textId="77777777" w:rsidR="00D37FB2" w:rsidRPr="00640EAF" w:rsidRDefault="00D37FB2">
      <w:pPr>
        <w:pStyle w:val="Akapitzlist"/>
        <w:numPr>
          <w:ilvl w:val="0"/>
          <w:numId w:val="20"/>
        </w:numPr>
        <w:rPr>
          <w:rFonts w:ascii="Arial Narrow" w:hAnsi="Arial Narrow"/>
        </w:rPr>
      </w:pPr>
      <w:r w:rsidRPr="00640EAF">
        <w:rPr>
          <w:rFonts w:ascii="Arial Narrow" w:hAnsi="Arial Narrow"/>
        </w:rPr>
        <w:t>Napięcie akumulatora: 40V</w:t>
      </w:r>
    </w:p>
    <w:p w14:paraId="36CF2CA9" w14:textId="77777777" w:rsidR="00D37FB2" w:rsidRPr="00640EAF" w:rsidRDefault="00D37FB2">
      <w:pPr>
        <w:pStyle w:val="Akapitzlist"/>
        <w:numPr>
          <w:ilvl w:val="0"/>
          <w:numId w:val="20"/>
        </w:numPr>
        <w:rPr>
          <w:rFonts w:ascii="Arial Narrow" w:hAnsi="Arial Narrow"/>
        </w:rPr>
      </w:pPr>
      <w:r w:rsidRPr="00640EAF">
        <w:rPr>
          <w:rFonts w:ascii="Arial Narrow" w:hAnsi="Arial Narrow"/>
        </w:rPr>
        <w:t>Zasilanie: XGT</w:t>
      </w:r>
    </w:p>
    <w:p w14:paraId="2E2539F9" w14:textId="77777777" w:rsidR="00D37FB2" w:rsidRPr="00640EAF" w:rsidRDefault="00D37FB2">
      <w:pPr>
        <w:pStyle w:val="Akapitzlist"/>
        <w:numPr>
          <w:ilvl w:val="0"/>
          <w:numId w:val="20"/>
        </w:numPr>
        <w:rPr>
          <w:rFonts w:ascii="Arial Narrow" w:hAnsi="Arial Narrow"/>
        </w:rPr>
      </w:pPr>
      <w:r w:rsidRPr="00640EAF">
        <w:rPr>
          <w:rFonts w:ascii="Arial Narrow" w:hAnsi="Arial Narrow"/>
        </w:rPr>
        <w:t>Długość skoku: 32 mm</w:t>
      </w:r>
    </w:p>
    <w:p w14:paraId="28AB5108" w14:textId="77777777" w:rsidR="00D37FB2" w:rsidRPr="00640EAF" w:rsidRDefault="00D37FB2">
      <w:pPr>
        <w:pStyle w:val="Akapitzlist"/>
        <w:numPr>
          <w:ilvl w:val="0"/>
          <w:numId w:val="20"/>
        </w:numPr>
        <w:rPr>
          <w:rFonts w:ascii="Arial Narrow" w:hAnsi="Arial Narrow"/>
        </w:rPr>
      </w:pPr>
      <w:r w:rsidRPr="00640EAF">
        <w:rPr>
          <w:rFonts w:ascii="Arial Narrow" w:hAnsi="Arial Narrow"/>
        </w:rPr>
        <w:t>Maks. zdolność cięcia w drewnie: 255 mm</w:t>
      </w:r>
    </w:p>
    <w:p w14:paraId="7F853711" w14:textId="77777777" w:rsidR="00D37FB2" w:rsidRPr="00640EAF" w:rsidRDefault="00D37FB2">
      <w:pPr>
        <w:pStyle w:val="Akapitzlist"/>
        <w:numPr>
          <w:ilvl w:val="0"/>
          <w:numId w:val="20"/>
        </w:numPr>
        <w:rPr>
          <w:rFonts w:ascii="Arial Narrow" w:hAnsi="Arial Narrow"/>
        </w:rPr>
      </w:pPr>
      <w:r w:rsidRPr="00640EAF">
        <w:rPr>
          <w:rFonts w:ascii="Arial Narrow" w:hAnsi="Arial Narrow"/>
        </w:rPr>
        <w:t>Maks. zdolność cięcia w rurach: 130 mm</w:t>
      </w:r>
    </w:p>
    <w:p w14:paraId="6B5F44DF" w14:textId="77777777" w:rsidR="00D37FB2" w:rsidRPr="00640EAF" w:rsidRDefault="00D37FB2">
      <w:pPr>
        <w:pStyle w:val="Akapitzlist"/>
        <w:numPr>
          <w:ilvl w:val="0"/>
          <w:numId w:val="20"/>
        </w:numPr>
        <w:rPr>
          <w:rFonts w:ascii="Arial Narrow" w:hAnsi="Arial Narrow"/>
        </w:rPr>
      </w:pPr>
      <w:r w:rsidRPr="00640EAF">
        <w:rPr>
          <w:rFonts w:ascii="Arial Narrow" w:hAnsi="Arial Narrow"/>
        </w:rPr>
        <w:t xml:space="preserve">Uderzenia na </w:t>
      </w:r>
      <w:proofErr w:type="spellStart"/>
      <w:r w:rsidRPr="00640EAF">
        <w:rPr>
          <w:rFonts w:ascii="Arial Narrow" w:hAnsi="Arial Narrow"/>
        </w:rPr>
        <w:t>minute</w:t>
      </w:r>
      <w:proofErr w:type="spellEnd"/>
      <w:r w:rsidRPr="00640EAF">
        <w:rPr>
          <w:rFonts w:ascii="Arial Narrow" w:hAnsi="Arial Narrow"/>
        </w:rPr>
        <w:t>: 0 - 2300 / 3000 min</w:t>
      </w:r>
      <w:r w:rsidRPr="00640EAF">
        <w:rPr>
          <w:rFonts w:ascii="Cambria Math" w:hAnsi="Cambria Math" w:cs="Cambria Math"/>
        </w:rPr>
        <w:t>⁻</w:t>
      </w:r>
      <w:r w:rsidRPr="00640EAF">
        <w:rPr>
          <w:rFonts w:ascii="Arial Narrow" w:hAnsi="Arial Narrow" w:cs="Arial Narrow"/>
        </w:rPr>
        <w:t>¹</w:t>
      </w:r>
    </w:p>
    <w:p w14:paraId="5CB81C5C" w14:textId="77777777" w:rsidR="00D37FB2" w:rsidRPr="00640EAF" w:rsidRDefault="00D37FB2">
      <w:pPr>
        <w:pStyle w:val="Akapitzlist"/>
        <w:numPr>
          <w:ilvl w:val="0"/>
          <w:numId w:val="20"/>
        </w:numPr>
        <w:rPr>
          <w:rFonts w:ascii="Arial Narrow" w:hAnsi="Arial Narrow"/>
        </w:rPr>
      </w:pPr>
      <w:r w:rsidRPr="00640EAF">
        <w:rPr>
          <w:rFonts w:ascii="Arial Narrow" w:hAnsi="Arial Narrow"/>
        </w:rPr>
        <w:t xml:space="preserve">Poziom mocy akustycznej: 96 </w:t>
      </w:r>
      <w:proofErr w:type="spellStart"/>
      <w:r w:rsidRPr="00640EAF">
        <w:rPr>
          <w:rFonts w:ascii="Arial Narrow" w:hAnsi="Arial Narrow"/>
        </w:rPr>
        <w:t>dB</w:t>
      </w:r>
      <w:proofErr w:type="spellEnd"/>
      <w:r w:rsidRPr="00640EAF">
        <w:rPr>
          <w:rFonts w:ascii="Arial Narrow" w:hAnsi="Arial Narrow"/>
        </w:rPr>
        <w:t>(A)</w:t>
      </w:r>
    </w:p>
    <w:p w14:paraId="3B74D9BA" w14:textId="77777777" w:rsidR="00D37FB2" w:rsidRPr="00640EAF" w:rsidRDefault="00D37FB2">
      <w:pPr>
        <w:pStyle w:val="Akapitzlist"/>
        <w:numPr>
          <w:ilvl w:val="0"/>
          <w:numId w:val="20"/>
        </w:numPr>
        <w:rPr>
          <w:rFonts w:ascii="Arial Narrow" w:hAnsi="Arial Narrow"/>
        </w:rPr>
      </w:pPr>
      <w:r w:rsidRPr="00640EAF">
        <w:rPr>
          <w:rFonts w:ascii="Arial Narrow" w:hAnsi="Arial Narrow"/>
        </w:rPr>
        <w:t xml:space="preserve">Poziom ciśnienia akustycznego: 85 </w:t>
      </w:r>
      <w:proofErr w:type="spellStart"/>
      <w:r w:rsidRPr="00640EAF">
        <w:rPr>
          <w:rFonts w:ascii="Arial Narrow" w:hAnsi="Arial Narrow"/>
        </w:rPr>
        <w:t>dB</w:t>
      </w:r>
      <w:proofErr w:type="spellEnd"/>
      <w:r w:rsidRPr="00640EAF">
        <w:rPr>
          <w:rFonts w:ascii="Arial Narrow" w:hAnsi="Arial Narrow"/>
        </w:rPr>
        <w:t>(A)</w:t>
      </w:r>
    </w:p>
    <w:p w14:paraId="2DD759D4" w14:textId="77777777" w:rsidR="00D37FB2" w:rsidRPr="00640EAF" w:rsidRDefault="00D37FB2">
      <w:pPr>
        <w:pStyle w:val="Akapitzlist"/>
        <w:numPr>
          <w:ilvl w:val="0"/>
          <w:numId w:val="20"/>
        </w:numPr>
        <w:rPr>
          <w:rFonts w:ascii="Arial Narrow" w:hAnsi="Arial Narrow"/>
        </w:rPr>
      </w:pPr>
      <w:r w:rsidRPr="00640EAF">
        <w:rPr>
          <w:rFonts w:ascii="Arial Narrow" w:hAnsi="Arial Narrow"/>
        </w:rPr>
        <w:t xml:space="preserve">Współczynnik hałasu: 3 </w:t>
      </w:r>
      <w:proofErr w:type="spellStart"/>
      <w:r w:rsidRPr="00640EAF">
        <w:rPr>
          <w:rFonts w:ascii="Arial Narrow" w:hAnsi="Arial Narrow"/>
        </w:rPr>
        <w:t>dB</w:t>
      </w:r>
      <w:proofErr w:type="spellEnd"/>
      <w:r w:rsidRPr="00640EAF">
        <w:rPr>
          <w:rFonts w:ascii="Arial Narrow" w:hAnsi="Arial Narrow"/>
        </w:rPr>
        <w:t>(A)</w:t>
      </w:r>
    </w:p>
    <w:p w14:paraId="40A3708E" w14:textId="77777777" w:rsidR="00D37FB2" w:rsidRPr="00640EAF" w:rsidRDefault="00D37FB2">
      <w:pPr>
        <w:pStyle w:val="Akapitzlist"/>
        <w:numPr>
          <w:ilvl w:val="0"/>
          <w:numId w:val="20"/>
        </w:numPr>
        <w:rPr>
          <w:rFonts w:ascii="Arial Narrow" w:hAnsi="Arial Narrow"/>
        </w:rPr>
      </w:pPr>
      <w:r w:rsidRPr="00640EAF">
        <w:rPr>
          <w:rFonts w:ascii="Arial Narrow" w:hAnsi="Arial Narrow"/>
        </w:rPr>
        <w:t>Poziom wibracji: 18,0 m/s²</w:t>
      </w:r>
    </w:p>
    <w:p w14:paraId="27C9E867" w14:textId="77777777" w:rsidR="00D37FB2" w:rsidRPr="00640EAF" w:rsidRDefault="00D37FB2">
      <w:pPr>
        <w:pStyle w:val="Akapitzlist"/>
        <w:numPr>
          <w:ilvl w:val="0"/>
          <w:numId w:val="20"/>
        </w:numPr>
        <w:rPr>
          <w:rFonts w:ascii="Arial Narrow" w:hAnsi="Arial Narrow"/>
        </w:rPr>
      </w:pPr>
      <w:r w:rsidRPr="00640EAF">
        <w:rPr>
          <w:rFonts w:ascii="Arial Narrow" w:hAnsi="Arial Narrow"/>
        </w:rPr>
        <w:t>Współczynnik wibracji K h: 1,5 m/s²</w:t>
      </w:r>
    </w:p>
    <w:p w14:paraId="4365E671" w14:textId="77777777" w:rsidR="00D37FB2" w:rsidRPr="00640EAF" w:rsidRDefault="00D37FB2">
      <w:pPr>
        <w:pStyle w:val="Akapitzlist"/>
        <w:numPr>
          <w:ilvl w:val="0"/>
          <w:numId w:val="20"/>
        </w:numPr>
        <w:rPr>
          <w:rFonts w:ascii="Arial Narrow" w:hAnsi="Arial Narrow"/>
        </w:rPr>
      </w:pPr>
      <w:r w:rsidRPr="00640EAF">
        <w:rPr>
          <w:rFonts w:ascii="Arial Narrow" w:hAnsi="Arial Narrow"/>
        </w:rPr>
        <w:t>Waga maszyny z akumulatorem (EPTA): 4,2 - 4,5 kg</w:t>
      </w:r>
    </w:p>
    <w:p w14:paraId="54FC3EF8" w14:textId="48AA2BFA" w:rsidR="00D37FB2" w:rsidRDefault="00D37FB2">
      <w:pPr>
        <w:pStyle w:val="Akapitzlist"/>
        <w:numPr>
          <w:ilvl w:val="0"/>
          <w:numId w:val="20"/>
        </w:numPr>
        <w:rPr>
          <w:rFonts w:ascii="Arial Narrow" w:hAnsi="Arial Narrow"/>
        </w:rPr>
      </w:pPr>
      <w:r w:rsidRPr="00640EAF">
        <w:rPr>
          <w:rFonts w:ascii="Arial Narrow" w:hAnsi="Arial Narrow"/>
        </w:rPr>
        <w:t>Wymiary (D x S x W): 472 x 88 x 239 mm</w:t>
      </w:r>
    </w:p>
    <w:p w14:paraId="0BF93626" w14:textId="77777777" w:rsidR="00FC35C1" w:rsidRPr="00640EAF" w:rsidRDefault="00FC35C1" w:rsidP="00FC35C1">
      <w:pPr>
        <w:pStyle w:val="Akapitzlist"/>
        <w:rPr>
          <w:rFonts w:ascii="Arial Narrow" w:hAnsi="Arial Narrow"/>
        </w:rPr>
      </w:pPr>
    </w:p>
    <w:p w14:paraId="2376CAF9" w14:textId="709A8B9B" w:rsidR="00D37FB2" w:rsidRDefault="00D37FB2" w:rsidP="00D37FB2">
      <w:pPr>
        <w:rPr>
          <w:rFonts w:ascii="Arial Narrow" w:hAnsi="Arial Narrow"/>
          <w:b/>
          <w:bCs/>
          <w:sz w:val="24"/>
          <w:szCs w:val="24"/>
          <w:lang w:val="en-US"/>
        </w:rPr>
      </w:pPr>
      <w:r w:rsidRPr="00D37FB2">
        <w:rPr>
          <w:rFonts w:ascii="Arial Narrow" w:hAnsi="Arial Narrow"/>
          <w:b/>
          <w:bCs/>
          <w:sz w:val="24"/>
          <w:szCs w:val="24"/>
          <w:lang w:val="en-US"/>
        </w:rPr>
        <w:t xml:space="preserve">AKUMULATOR BL4040 (40 V max / 4,0 Ah) - 2 </w:t>
      </w:r>
      <w:proofErr w:type="spellStart"/>
      <w:r w:rsidRPr="00D37FB2">
        <w:rPr>
          <w:rFonts w:ascii="Arial Narrow" w:hAnsi="Arial Narrow"/>
          <w:b/>
          <w:bCs/>
          <w:sz w:val="24"/>
          <w:szCs w:val="24"/>
          <w:lang w:val="en-US"/>
        </w:rPr>
        <w:t>szt</w:t>
      </w:r>
      <w:proofErr w:type="spellEnd"/>
      <w:r w:rsidRPr="00D37FB2">
        <w:rPr>
          <w:rFonts w:ascii="Arial Narrow" w:hAnsi="Arial Narrow"/>
          <w:b/>
          <w:bCs/>
          <w:sz w:val="24"/>
          <w:szCs w:val="24"/>
          <w:lang w:val="en-US"/>
        </w:rPr>
        <w:t>.:</w:t>
      </w:r>
    </w:p>
    <w:p w14:paraId="6E19BDD5" w14:textId="77777777" w:rsidR="00D37FB2" w:rsidRPr="00640EAF" w:rsidRDefault="00D37FB2">
      <w:pPr>
        <w:pStyle w:val="Akapitzlist"/>
        <w:numPr>
          <w:ilvl w:val="0"/>
          <w:numId w:val="21"/>
        </w:numPr>
        <w:rPr>
          <w:rFonts w:ascii="Arial Narrow" w:hAnsi="Arial Narrow"/>
          <w:b/>
          <w:bCs/>
          <w:lang w:val="en-US"/>
        </w:rPr>
      </w:pPr>
      <w:r w:rsidRPr="00640EAF">
        <w:rPr>
          <w:rFonts w:ascii="Arial Narrow" w:hAnsi="Arial Narrow"/>
        </w:rPr>
        <w:t>Typ akumulatorów: Li-</w:t>
      </w:r>
      <w:proofErr w:type="spellStart"/>
      <w:r w:rsidRPr="00640EAF">
        <w:rPr>
          <w:rFonts w:ascii="Arial Narrow" w:hAnsi="Arial Narrow"/>
        </w:rPr>
        <w:t>ion</w:t>
      </w:r>
      <w:proofErr w:type="spellEnd"/>
    </w:p>
    <w:p w14:paraId="75B4A06A" w14:textId="77777777" w:rsidR="00D37FB2" w:rsidRPr="00640EAF" w:rsidRDefault="00D37FB2">
      <w:pPr>
        <w:pStyle w:val="Akapitzlist"/>
        <w:numPr>
          <w:ilvl w:val="0"/>
          <w:numId w:val="21"/>
        </w:numPr>
        <w:rPr>
          <w:rFonts w:ascii="Arial Narrow" w:hAnsi="Arial Narrow"/>
          <w:b/>
          <w:bCs/>
          <w:lang w:val="en-US"/>
        </w:rPr>
      </w:pPr>
      <w:r w:rsidRPr="00640EAF">
        <w:rPr>
          <w:rFonts w:ascii="Arial Narrow" w:hAnsi="Arial Narrow"/>
        </w:rPr>
        <w:t>Napięcie akumulatora: 40Vmax</w:t>
      </w:r>
    </w:p>
    <w:p w14:paraId="68D55F42" w14:textId="77777777" w:rsidR="00D37FB2" w:rsidRPr="00640EAF" w:rsidRDefault="00D37FB2">
      <w:pPr>
        <w:pStyle w:val="Akapitzlist"/>
        <w:numPr>
          <w:ilvl w:val="0"/>
          <w:numId w:val="21"/>
        </w:numPr>
        <w:rPr>
          <w:rFonts w:ascii="Arial Narrow" w:hAnsi="Arial Narrow"/>
          <w:b/>
          <w:bCs/>
          <w:lang w:val="en-US"/>
        </w:rPr>
      </w:pPr>
      <w:r w:rsidRPr="00640EAF">
        <w:rPr>
          <w:rFonts w:ascii="Arial Narrow" w:hAnsi="Arial Narrow"/>
        </w:rPr>
        <w:t>Pojemność : 4,0 Ah</w:t>
      </w:r>
    </w:p>
    <w:p w14:paraId="0B5AF5C3" w14:textId="5B5A1314" w:rsidR="00D37FB2" w:rsidRPr="00640EAF" w:rsidRDefault="00D37FB2">
      <w:pPr>
        <w:pStyle w:val="Akapitzlist"/>
        <w:numPr>
          <w:ilvl w:val="0"/>
          <w:numId w:val="21"/>
        </w:numPr>
        <w:rPr>
          <w:rFonts w:ascii="Arial Narrow" w:hAnsi="Arial Narrow"/>
          <w:b/>
          <w:bCs/>
        </w:rPr>
      </w:pPr>
      <w:r w:rsidRPr="00640EAF">
        <w:rPr>
          <w:rFonts w:ascii="Arial Narrow" w:hAnsi="Arial Narrow"/>
        </w:rPr>
        <w:t>Ładowarki [czas ładowania]: DC40RA: 45 min.</w:t>
      </w:r>
    </w:p>
    <w:p w14:paraId="351E2B90" w14:textId="77777777" w:rsidR="00D37FB2" w:rsidRPr="00640EAF" w:rsidRDefault="00D37FB2" w:rsidP="00D37FB2">
      <w:pPr>
        <w:pStyle w:val="Akapitzlist"/>
        <w:rPr>
          <w:rFonts w:ascii="Arial Narrow" w:hAnsi="Arial Narrow"/>
          <w:b/>
          <w:bCs/>
        </w:rPr>
      </w:pPr>
    </w:p>
    <w:p w14:paraId="66194B32" w14:textId="77777777" w:rsidR="00D37FB2" w:rsidRPr="00640EAF" w:rsidRDefault="00D37FB2" w:rsidP="00D37FB2">
      <w:pPr>
        <w:rPr>
          <w:rFonts w:ascii="Arial Narrow" w:hAnsi="Arial Narrow"/>
          <w:b/>
          <w:bCs/>
        </w:rPr>
      </w:pPr>
      <w:r w:rsidRPr="00640EAF">
        <w:rPr>
          <w:rFonts w:ascii="Arial Narrow" w:hAnsi="Arial Narrow"/>
          <w:b/>
          <w:bCs/>
        </w:rPr>
        <w:t>ŁADOWARKA DC40RA XGT 191E07-8:</w:t>
      </w:r>
    </w:p>
    <w:p w14:paraId="15781298" w14:textId="77777777" w:rsidR="00D37FB2" w:rsidRPr="00640EAF" w:rsidRDefault="00D37FB2">
      <w:pPr>
        <w:pStyle w:val="Akapitzlist"/>
        <w:numPr>
          <w:ilvl w:val="0"/>
          <w:numId w:val="22"/>
        </w:numPr>
        <w:rPr>
          <w:rFonts w:ascii="Arial Narrow" w:hAnsi="Arial Narrow"/>
        </w:rPr>
      </w:pPr>
      <w:r w:rsidRPr="00640EAF">
        <w:rPr>
          <w:rFonts w:ascii="Arial Narrow" w:hAnsi="Arial Narrow"/>
        </w:rPr>
        <w:t>Typ akumulatorów: Li-</w:t>
      </w:r>
      <w:proofErr w:type="spellStart"/>
      <w:r w:rsidRPr="00640EAF">
        <w:rPr>
          <w:rFonts w:ascii="Arial Narrow" w:hAnsi="Arial Narrow"/>
        </w:rPr>
        <w:t>ion</w:t>
      </w:r>
      <w:proofErr w:type="spellEnd"/>
      <w:r w:rsidRPr="00640EAF">
        <w:rPr>
          <w:rFonts w:ascii="Arial Narrow" w:hAnsi="Arial Narrow"/>
        </w:rPr>
        <w:t xml:space="preserve"> (XGT / LXT - z adapterem ADP10)</w:t>
      </w:r>
    </w:p>
    <w:p w14:paraId="56F1BCEB" w14:textId="77777777" w:rsidR="00D37FB2" w:rsidRPr="00640EAF" w:rsidRDefault="00D37FB2">
      <w:pPr>
        <w:pStyle w:val="Akapitzlist"/>
        <w:numPr>
          <w:ilvl w:val="0"/>
          <w:numId w:val="22"/>
        </w:numPr>
        <w:rPr>
          <w:rFonts w:ascii="Arial Narrow" w:hAnsi="Arial Narrow"/>
        </w:rPr>
      </w:pPr>
      <w:r w:rsidRPr="00640EAF">
        <w:rPr>
          <w:rFonts w:ascii="Arial Narrow" w:hAnsi="Arial Narrow"/>
        </w:rPr>
        <w:t>Napięcie akumulatora: 40 V max / 18 V</w:t>
      </w:r>
    </w:p>
    <w:p w14:paraId="7928218E" w14:textId="77777777" w:rsidR="00D37FB2" w:rsidRPr="00640EAF" w:rsidRDefault="00D37FB2">
      <w:pPr>
        <w:pStyle w:val="Akapitzlist"/>
        <w:numPr>
          <w:ilvl w:val="0"/>
          <w:numId w:val="22"/>
        </w:numPr>
        <w:rPr>
          <w:rFonts w:ascii="Arial Narrow" w:hAnsi="Arial Narrow"/>
        </w:rPr>
      </w:pPr>
      <w:r w:rsidRPr="00640EAF">
        <w:rPr>
          <w:rFonts w:ascii="Arial Narrow" w:hAnsi="Arial Narrow"/>
        </w:rPr>
        <w:t>Prąd ładowania: XGT: 6 A LXT: 12 A</w:t>
      </w:r>
    </w:p>
    <w:p w14:paraId="6632EE1B" w14:textId="139C405F" w:rsidR="00D37FB2" w:rsidRPr="00640EAF" w:rsidRDefault="00D37FB2">
      <w:pPr>
        <w:pStyle w:val="Akapitzlist"/>
        <w:numPr>
          <w:ilvl w:val="0"/>
          <w:numId w:val="22"/>
        </w:numPr>
        <w:rPr>
          <w:rFonts w:ascii="Arial Narrow" w:hAnsi="Arial Narrow"/>
        </w:rPr>
      </w:pPr>
      <w:r w:rsidRPr="00640EAF">
        <w:rPr>
          <w:rFonts w:ascii="Arial Narrow" w:hAnsi="Arial Narrow"/>
        </w:rPr>
        <w:t>Zabezpieczenie przed przeładowaniem: tak</w:t>
      </w:r>
    </w:p>
    <w:p w14:paraId="46DC8BA8" w14:textId="77777777" w:rsidR="00D37FB2" w:rsidRPr="00640EAF" w:rsidRDefault="00D37FB2" w:rsidP="00D37FB2">
      <w:pPr>
        <w:rPr>
          <w:rFonts w:ascii="Arial Narrow" w:hAnsi="Arial Narrow"/>
          <w:b/>
          <w:bCs/>
        </w:rPr>
      </w:pPr>
      <w:r w:rsidRPr="00640EAF">
        <w:rPr>
          <w:rFonts w:ascii="Arial Narrow" w:hAnsi="Arial Narrow"/>
          <w:b/>
          <w:bCs/>
        </w:rPr>
        <w:t>ZAKRES DOSTAWY:</w:t>
      </w:r>
    </w:p>
    <w:p w14:paraId="2665AD2C" w14:textId="77777777" w:rsidR="00D37FB2" w:rsidRPr="00640EAF" w:rsidRDefault="00D37FB2">
      <w:pPr>
        <w:pStyle w:val="Akapitzlist"/>
        <w:numPr>
          <w:ilvl w:val="0"/>
          <w:numId w:val="23"/>
        </w:numPr>
        <w:rPr>
          <w:rFonts w:ascii="Arial Narrow" w:hAnsi="Arial Narrow"/>
          <w:b/>
          <w:bCs/>
        </w:rPr>
      </w:pPr>
      <w:r w:rsidRPr="00640EAF">
        <w:rPr>
          <w:rFonts w:ascii="Arial Narrow" w:hAnsi="Arial Narrow"/>
        </w:rPr>
        <w:t>PIŁA POSUWOWA MAKITA JR001GM201</w:t>
      </w:r>
    </w:p>
    <w:p w14:paraId="39F76D75" w14:textId="77777777" w:rsidR="00D37FB2" w:rsidRPr="00640EAF" w:rsidRDefault="00D37FB2">
      <w:pPr>
        <w:pStyle w:val="Akapitzlist"/>
        <w:numPr>
          <w:ilvl w:val="0"/>
          <w:numId w:val="23"/>
        </w:numPr>
        <w:rPr>
          <w:rFonts w:ascii="Arial Narrow" w:hAnsi="Arial Narrow"/>
          <w:b/>
          <w:bCs/>
        </w:rPr>
      </w:pPr>
      <w:r w:rsidRPr="00640EAF">
        <w:rPr>
          <w:rFonts w:ascii="Arial Narrow" w:hAnsi="Arial Narrow"/>
        </w:rPr>
        <w:t>AKUMULATOR BL4040 (40 V max / 4,0 Ah) XGT 191B26-6 - 2 szt.</w:t>
      </w:r>
    </w:p>
    <w:p w14:paraId="1DD0B105" w14:textId="77777777" w:rsidR="00D37FB2" w:rsidRPr="00640EAF" w:rsidRDefault="00D37FB2">
      <w:pPr>
        <w:pStyle w:val="Akapitzlist"/>
        <w:numPr>
          <w:ilvl w:val="0"/>
          <w:numId w:val="23"/>
        </w:numPr>
        <w:rPr>
          <w:rFonts w:ascii="Arial Narrow" w:hAnsi="Arial Narrow"/>
          <w:b/>
          <w:bCs/>
        </w:rPr>
      </w:pPr>
      <w:r w:rsidRPr="00640EAF">
        <w:rPr>
          <w:rFonts w:ascii="Arial Narrow" w:hAnsi="Arial Narrow"/>
        </w:rPr>
        <w:t>ŁADOWARKA DC40RA XGT 191E07-8</w:t>
      </w:r>
    </w:p>
    <w:p w14:paraId="707912E0" w14:textId="77777777" w:rsidR="00D37FB2" w:rsidRPr="00640EAF" w:rsidRDefault="00D37FB2">
      <w:pPr>
        <w:pStyle w:val="Akapitzlist"/>
        <w:numPr>
          <w:ilvl w:val="0"/>
          <w:numId w:val="23"/>
        </w:numPr>
        <w:rPr>
          <w:rFonts w:ascii="Arial Narrow" w:hAnsi="Arial Narrow"/>
          <w:b/>
          <w:bCs/>
        </w:rPr>
      </w:pPr>
      <w:r w:rsidRPr="00640EAF">
        <w:rPr>
          <w:rFonts w:ascii="Arial Narrow" w:hAnsi="Arial Narrow"/>
        </w:rPr>
        <w:t>ZESTAW BRZESZCZOTÓW</w:t>
      </w:r>
    </w:p>
    <w:p w14:paraId="77CC79C9" w14:textId="3D3CF81E" w:rsidR="00D37FB2" w:rsidRPr="00640EAF" w:rsidRDefault="00D37FB2">
      <w:pPr>
        <w:pStyle w:val="Akapitzlist"/>
        <w:numPr>
          <w:ilvl w:val="0"/>
          <w:numId w:val="23"/>
        </w:numPr>
        <w:rPr>
          <w:rFonts w:ascii="Arial Narrow" w:hAnsi="Arial Narrow"/>
          <w:b/>
          <w:bCs/>
        </w:rPr>
      </w:pPr>
      <w:r w:rsidRPr="00640EAF">
        <w:rPr>
          <w:rFonts w:ascii="Arial Narrow" w:hAnsi="Arial Narrow"/>
        </w:rPr>
        <w:t>WALIZKA Z TWORZYWA SZTUCZNEGO</w:t>
      </w:r>
    </w:p>
    <w:p w14:paraId="22324335" w14:textId="77777777" w:rsidR="009F1EBF" w:rsidRPr="009F1EBF" w:rsidRDefault="009F1EBF" w:rsidP="009F1EBF">
      <w:pPr>
        <w:pStyle w:val="Akapitzlist"/>
        <w:rPr>
          <w:rFonts w:ascii="Arial Narrow" w:hAnsi="Arial Narrow"/>
          <w:b/>
          <w:bCs/>
          <w:sz w:val="24"/>
          <w:szCs w:val="24"/>
        </w:rPr>
      </w:pPr>
    </w:p>
    <w:p w14:paraId="6F6247C4" w14:textId="027093D2" w:rsidR="00D37FB2" w:rsidRPr="00756F31" w:rsidRDefault="00D37FB2" w:rsidP="00D37FB2">
      <w:pPr>
        <w:rPr>
          <w:rFonts w:ascii="Arial Narrow" w:hAnsi="Arial Narrow" w:cs="Times New Roman"/>
          <w:b/>
          <w:bCs/>
          <w:sz w:val="24"/>
          <w:szCs w:val="24"/>
        </w:rPr>
      </w:pPr>
      <w:bookmarkStart w:id="5" w:name="_Hlk190852759"/>
      <w:r>
        <w:rPr>
          <w:rFonts w:ascii="Arial Narrow" w:hAnsi="Arial Narrow" w:cs="Times New Roman"/>
          <w:b/>
          <w:bCs/>
          <w:sz w:val="24"/>
          <w:szCs w:val="24"/>
        </w:rPr>
        <w:t xml:space="preserve">II.4. </w:t>
      </w:r>
      <w:r w:rsidRPr="00756F31">
        <w:rPr>
          <w:rFonts w:ascii="Arial Narrow" w:hAnsi="Arial Narrow" w:cs="Times New Roman"/>
          <w:b/>
          <w:bCs/>
          <w:sz w:val="24"/>
          <w:szCs w:val="24"/>
        </w:rPr>
        <w:t>SPECYFIKACJA TECHNICZNO-UŻYTKOWA</w:t>
      </w:r>
      <w:r>
        <w:rPr>
          <w:rFonts w:ascii="Arial Narrow" w:hAnsi="Arial Narrow" w:cs="Times New Roman"/>
          <w:b/>
          <w:bCs/>
          <w:sz w:val="24"/>
          <w:szCs w:val="24"/>
        </w:rPr>
        <w:t xml:space="preserve"> POMPY SZLAMOWEJ</w:t>
      </w:r>
    </w:p>
    <w:p w14:paraId="28681607" w14:textId="77777777" w:rsidR="00D37FB2" w:rsidRDefault="00D37FB2" w:rsidP="00D37FB2">
      <w:pPr>
        <w:jc w:val="both"/>
        <w:rPr>
          <w:rFonts w:ascii="Arial Narrow" w:hAnsi="Arial Narrow" w:cs="Times New Roman"/>
          <w:b/>
          <w:bCs/>
          <w:sz w:val="24"/>
          <w:szCs w:val="24"/>
        </w:rPr>
      </w:pPr>
      <w:r w:rsidRPr="00756F31">
        <w:rPr>
          <w:rFonts w:ascii="Arial Narrow" w:hAnsi="Arial Narrow" w:cs="Times New Roman"/>
          <w:b/>
          <w:bCs/>
          <w:sz w:val="24"/>
          <w:szCs w:val="24"/>
        </w:rPr>
        <w:t xml:space="preserve">1.Opis przedmiotu zamówienia </w:t>
      </w:r>
    </w:p>
    <w:bookmarkEnd w:id="5"/>
    <w:p w14:paraId="6A37FD5C" w14:textId="1CCE4DAB" w:rsidR="00D37FB2" w:rsidRPr="00640EAF" w:rsidRDefault="00D37FB2" w:rsidP="00D37FB2">
      <w:pPr>
        <w:jc w:val="both"/>
        <w:rPr>
          <w:rFonts w:ascii="Arial Narrow" w:hAnsi="Arial Narrow" w:cs="Times New Roman"/>
        </w:rPr>
      </w:pPr>
      <w:r w:rsidRPr="00640EAF">
        <w:rPr>
          <w:rFonts w:ascii="Arial Narrow" w:hAnsi="Arial Narrow" w:cs="Times New Roman"/>
        </w:rPr>
        <w:t>Przedmiot zamówienia obejmuje zakup pompy szlamowej w ilości – 1 szt.</w:t>
      </w:r>
    </w:p>
    <w:p w14:paraId="7DE8AB41" w14:textId="1CD41FF9" w:rsidR="00D37FB2" w:rsidRPr="00137F01" w:rsidRDefault="00D37FB2" w:rsidP="00137F01">
      <w:pPr>
        <w:jc w:val="both"/>
        <w:rPr>
          <w:rFonts w:ascii="Arial Narrow" w:hAnsi="Arial Narrow" w:cs="Times New Roman"/>
          <w:b/>
          <w:bCs/>
          <w:u w:val="single"/>
        </w:rPr>
      </w:pPr>
      <w:r w:rsidRPr="00640EAF">
        <w:rPr>
          <w:rFonts w:ascii="Arial Narrow" w:hAnsi="Arial Narrow" w:cs="Times New Roman"/>
          <w:b/>
          <w:bCs/>
          <w:u w:val="single"/>
        </w:rPr>
        <w:t>Zakres minimalny pompy:</w:t>
      </w:r>
    </w:p>
    <w:p w14:paraId="12864D97" w14:textId="77777777" w:rsidR="00D37FB2" w:rsidRPr="00640EAF" w:rsidRDefault="00D37FB2">
      <w:pPr>
        <w:pStyle w:val="Akapitzlist"/>
        <w:numPr>
          <w:ilvl w:val="0"/>
          <w:numId w:val="24"/>
        </w:numPr>
        <w:jc w:val="both"/>
        <w:rPr>
          <w:rFonts w:ascii="Arial Narrow" w:hAnsi="Arial Narrow" w:cs="Times New Roman"/>
        </w:rPr>
      </w:pPr>
      <w:r w:rsidRPr="00640EAF">
        <w:rPr>
          <w:rFonts w:ascii="Arial Narrow" w:hAnsi="Arial Narrow" w:cs="Times New Roman"/>
        </w:rPr>
        <w:t>Medium</w:t>
      </w:r>
      <w:r w:rsidRPr="00640EAF">
        <w:rPr>
          <w:rFonts w:ascii="Arial Narrow" w:hAnsi="Arial Narrow" w:cs="Times New Roman"/>
        </w:rPr>
        <w:tab/>
        <w:t xml:space="preserve">Woda </w:t>
      </w:r>
      <w:proofErr w:type="spellStart"/>
      <w:r w:rsidRPr="00640EAF">
        <w:rPr>
          <w:rFonts w:ascii="Arial Narrow" w:hAnsi="Arial Narrow" w:cs="Times New Roman"/>
        </w:rPr>
        <w:t>półszlamowa</w:t>
      </w:r>
      <w:proofErr w:type="spellEnd"/>
    </w:p>
    <w:p w14:paraId="75AD4965" w14:textId="77777777" w:rsidR="00D37FB2" w:rsidRPr="00640EAF" w:rsidRDefault="00D37FB2">
      <w:pPr>
        <w:pStyle w:val="Akapitzlist"/>
        <w:numPr>
          <w:ilvl w:val="0"/>
          <w:numId w:val="24"/>
        </w:numPr>
        <w:jc w:val="both"/>
        <w:rPr>
          <w:rFonts w:ascii="Arial Narrow" w:hAnsi="Arial Narrow" w:cs="Times New Roman"/>
        </w:rPr>
      </w:pPr>
      <w:r w:rsidRPr="00640EAF">
        <w:rPr>
          <w:rFonts w:ascii="Arial Narrow" w:hAnsi="Arial Narrow" w:cs="Times New Roman"/>
        </w:rPr>
        <w:t>Moc silnika</w:t>
      </w:r>
      <w:r w:rsidRPr="00640EAF">
        <w:rPr>
          <w:rFonts w:ascii="Arial Narrow" w:hAnsi="Arial Narrow" w:cs="Times New Roman"/>
        </w:rPr>
        <w:tab/>
        <w:t xml:space="preserve">3,6 kW (4,8 KM) 3600 </w:t>
      </w:r>
      <w:proofErr w:type="spellStart"/>
      <w:r w:rsidRPr="00640EAF">
        <w:rPr>
          <w:rFonts w:ascii="Arial Narrow" w:hAnsi="Arial Narrow" w:cs="Times New Roman"/>
        </w:rPr>
        <w:t>obr</w:t>
      </w:r>
      <w:proofErr w:type="spellEnd"/>
      <w:r w:rsidRPr="00640EAF">
        <w:rPr>
          <w:rFonts w:ascii="Arial Narrow" w:hAnsi="Arial Narrow" w:cs="Times New Roman"/>
        </w:rPr>
        <w:t>/min</w:t>
      </w:r>
    </w:p>
    <w:p w14:paraId="1663CD6B" w14:textId="77777777" w:rsidR="00D37FB2" w:rsidRPr="00640EAF" w:rsidRDefault="00D37FB2">
      <w:pPr>
        <w:pStyle w:val="Akapitzlist"/>
        <w:numPr>
          <w:ilvl w:val="0"/>
          <w:numId w:val="24"/>
        </w:numPr>
        <w:jc w:val="both"/>
        <w:rPr>
          <w:rFonts w:ascii="Arial Narrow" w:hAnsi="Arial Narrow" w:cs="Times New Roman"/>
        </w:rPr>
      </w:pPr>
      <w:r w:rsidRPr="00640EAF">
        <w:rPr>
          <w:rFonts w:ascii="Arial Narrow" w:hAnsi="Arial Narrow" w:cs="Times New Roman"/>
        </w:rPr>
        <w:t>Typ silnika</w:t>
      </w:r>
      <w:r w:rsidRPr="00640EAF">
        <w:rPr>
          <w:rFonts w:ascii="Arial Narrow" w:hAnsi="Arial Narrow" w:cs="Times New Roman"/>
        </w:rPr>
        <w:tab/>
        <w:t>GX160</w:t>
      </w:r>
    </w:p>
    <w:p w14:paraId="3CD8B930" w14:textId="77777777" w:rsidR="00D37FB2" w:rsidRPr="00640EAF" w:rsidRDefault="00D37FB2">
      <w:pPr>
        <w:pStyle w:val="Akapitzlist"/>
        <w:numPr>
          <w:ilvl w:val="0"/>
          <w:numId w:val="24"/>
        </w:numPr>
        <w:jc w:val="both"/>
        <w:rPr>
          <w:rFonts w:ascii="Arial Narrow" w:hAnsi="Arial Narrow" w:cs="Times New Roman"/>
        </w:rPr>
      </w:pPr>
      <w:r w:rsidRPr="00640EAF">
        <w:rPr>
          <w:rFonts w:ascii="Arial Narrow" w:hAnsi="Arial Narrow" w:cs="Times New Roman"/>
        </w:rPr>
        <w:t>Wydajność</w:t>
      </w:r>
      <w:r w:rsidRPr="00640EAF">
        <w:rPr>
          <w:rFonts w:ascii="Arial Narrow" w:hAnsi="Arial Narrow" w:cs="Times New Roman"/>
        </w:rPr>
        <w:tab/>
        <w:t>1000 l/min</w:t>
      </w:r>
    </w:p>
    <w:p w14:paraId="2C6839A4" w14:textId="77777777" w:rsidR="00D37FB2" w:rsidRPr="00640EAF" w:rsidRDefault="00D37FB2">
      <w:pPr>
        <w:pStyle w:val="Akapitzlist"/>
        <w:numPr>
          <w:ilvl w:val="0"/>
          <w:numId w:val="24"/>
        </w:numPr>
        <w:jc w:val="both"/>
        <w:rPr>
          <w:rFonts w:ascii="Arial Narrow" w:hAnsi="Arial Narrow" w:cs="Times New Roman"/>
        </w:rPr>
      </w:pPr>
      <w:r w:rsidRPr="00640EAF">
        <w:rPr>
          <w:rFonts w:ascii="Arial Narrow" w:hAnsi="Arial Narrow" w:cs="Times New Roman"/>
        </w:rPr>
        <w:t>Maksymalna wydajność ssania</w:t>
      </w:r>
      <w:r w:rsidRPr="00640EAF">
        <w:rPr>
          <w:rFonts w:ascii="Arial Narrow" w:hAnsi="Arial Narrow" w:cs="Times New Roman"/>
        </w:rPr>
        <w:tab/>
        <w:t>8 m</w:t>
      </w:r>
    </w:p>
    <w:p w14:paraId="5D7F21A5" w14:textId="77777777" w:rsidR="00D37FB2" w:rsidRPr="00640EAF" w:rsidRDefault="00D37FB2">
      <w:pPr>
        <w:pStyle w:val="Akapitzlist"/>
        <w:numPr>
          <w:ilvl w:val="0"/>
          <w:numId w:val="24"/>
        </w:numPr>
        <w:jc w:val="both"/>
        <w:rPr>
          <w:rFonts w:ascii="Arial Narrow" w:hAnsi="Arial Narrow" w:cs="Times New Roman"/>
        </w:rPr>
      </w:pPr>
      <w:r w:rsidRPr="00640EAF">
        <w:rPr>
          <w:rFonts w:ascii="Arial Narrow" w:hAnsi="Arial Narrow" w:cs="Times New Roman"/>
        </w:rPr>
        <w:t>Maksymalna wydajność podnoszenia</w:t>
      </w:r>
      <w:r w:rsidRPr="00640EAF">
        <w:rPr>
          <w:rFonts w:ascii="Arial Narrow" w:hAnsi="Arial Narrow" w:cs="Times New Roman"/>
        </w:rPr>
        <w:tab/>
        <w:t>23 m</w:t>
      </w:r>
    </w:p>
    <w:p w14:paraId="6E6DDD95" w14:textId="77777777" w:rsidR="00D37FB2" w:rsidRPr="00640EAF" w:rsidRDefault="00D37FB2">
      <w:pPr>
        <w:pStyle w:val="Akapitzlist"/>
        <w:numPr>
          <w:ilvl w:val="0"/>
          <w:numId w:val="24"/>
        </w:numPr>
        <w:jc w:val="both"/>
        <w:rPr>
          <w:rFonts w:ascii="Arial Narrow" w:hAnsi="Arial Narrow" w:cs="Times New Roman"/>
        </w:rPr>
      </w:pPr>
      <w:r w:rsidRPr="00640EAF">
        <w:rPr>
          <w:rFonts w:ascii="Arial Narrow" w:hAnsi="Arial Narrow" w:cs="Times New Roman"/>
        </w:rPr>
        <w:t>Pojemność zbiornika paliwa</w:t>
      </w:r>
      <w:r w:rsidRPr="00640EAF">
        <w:rPr>
          <w:rFonts w:ascii="Arial Narrow" w:hAnsi="Arial Narrow" w:cs="Times New Roman"/>
        </w:rPr>
        <w:tab/>
        <w:t>3,1 l</w:t>
      </w:r>
    </w:p>
    <w:p w14:paraId="71ADB3E4" w14:textId="77777777" w:rsidR="00D37FB2" w:rsidRPr="00640EAF" w:rsidRDefault="00D37FB2">
      <w:pPr>
        <w:pStyle w:val="Akapitzlist"/>
        <w:numPr>
          <w:ilvl w:val="0"/>
          <w:numId w:val="24"/>
        </w:numPr>
        <w:jc w:val="both"/>
        <w:rPr>
          <w:rFonts w:ascii="Arial Narrow" w:hAnsi="Arial Narrow" w:cs="Times New Roman"/>
        </w:rPr>
      </w:pPr>
      <w:r w:rsidRPr="00640EAF">
        <w:rPr>
          <w:rFonts w:ascii="Arial Narrow" w:hAnsi="Arial Narrow" w:cs="Times New Roman"/>
        </w:rPr>
        <w:t xml:space="preserve">Średnica </w:t>
      </w:r>
      <w:proofErr w:type="spellStart"/>
      <w:r w:rsidRPr="00640EAF">
        <w:rPr>
          <w:rFonts w:ascii="Arial Narrow" w:hAnsi="Arial Narrow" w:cs="Times New Roman"/>
        </w:rPr>
        <w:t>króćcy</w:t>
      </w:r>
      <w:proofErr w:type="spellEnd"/>
      <w:r w:rsidRPr="00640EAF">
        <w:rPr>
          <w:rFonts w:ascii="Arial Narrow" w:hAnsi="Arial Narrow" w:cs="Times New Roman"/>
        </w:rPr>
        <w:t xml:space="preserve"> przyłączeniowych Ssawny 3 cale Tłoczny 3 cale</w:t>
      </w:r>
    </w:p>
    <w:p w14:paraId="14321DE7" w14:textId="77777777" w:rsidR="00D37FB2" w:rsidRPr="00640EAF" w:rsidRDefault="00D37FB2">
      <w:pPr>
        <w:pStyle w:val="Akapitzlist"/>
        <w:numPr>
          <w:ilvl w:val="0"/>
          <w:numId w:val="24"/>
        </w:numPr>
        <w:jc w:val="both"/>
        <w:rPr>
          <w:rFonts w:ascii="Arial Narrow" w:hAnsi="Arial Narrow" w:cs="Times New Roman"/>
        </w:rPr>
      </w:pPr>
      <w:r w:rsidRPr="00640EAF">
        <w:rPr>
          <w:rFonts w:ascii="Arial Narrow" w:hAnsi="Arial Narrow" w:cs="Times New Roman"/>
        </w:rPr>
        <w:t>Zużycie paliwa</w:t>
      </w:r>
      <w:r w:rsidRPr="00640EAF">
        <w:rPr>
          <w:rFonts w:ascii="Arial Narrow" w:hAnsi="Arial Narrow" w:cs="Times New Roman"/>
        </w:rPr>
        <w:tab/>
        <w:t>1,4 l/h</w:t>
      </w:r>
    </w:p>
    <w:p w14:paraId="281DD7A6" w14:textId="77777777" w:rsidR="00D37FB2" w:rsidRPr="00640EAF" w:rsidRDefault="00D37FB2">
      <w:pPr>
        <w:pStyle w:val="Akapitzlist"/>
        <w:numPr>
          <w:ilvl w:val="0"/>
          <w:numId w:val="24"/>
        </w:numPr>
        <w:jc w:val="both"/>
        <w:rPr>
          <w:rFonts w:ascii="Arial Narrow" w:hAnsi="Arial Narrow" w:cs="Times New Roman"/>
        </w:rPr>
      </w:pPr>
      <w:r w:rsidRPr="00640EAF">
        <w:rPr>
          <w:rFonts w:ascii="Arial Narrow" w:hAnsi="Arial Narrow" w:cs="Times New Roman"/>
        </w:rPr>
        <w:t>Średnica zanieczyszczeń</w:t>
      </w:r>
      <w:r w:rsidRPr="00640EAF">
        <w:rPr>
          <w:rFonts w:ascii="Arial Narrow" w:hAnsi="Arial Narrow" w:cs="Times New Roman"/>
        </w:rPr>
        <w:tab/>
        <w:t>20 mm</w:t>
      </w:r>
    </w:p>
    <w:p w14:paraId="36946299" w14:textId="77777777" w:rsidR="00D37FB2" w:rsidRPr="00640EAF" w:rsidRDefault="00D37FB2">
      <w:pPr>
        <w:pStyle w:val="Akapitzlist"/>
        <w:numPr>
          <w:ilvl w:val="0"/>
          <w:numId w:val="24"/>
        </w:numPr>
        <w:jc w:val="both"/>
        <w:rPr>
          <w:rFonts w:ascii="Arial Narrow" w:hAnsi="Arial Narrow" w:cs="Times New Roman"/>
        </w:rPr>
      </w:pPr>
      <w:r w:rsidRPr="00640EAF">
        <w:rPr>
          <w:rFonts w:ascii="Arial Narrow" w:hAnsi="Arial Narrow" w:cs="Times New Roman"/>
        </w:rPr>
        <w:t>Wymiary (</w:t>
      </w:r>
      <w:proofErr w:type="spellStart"/>
      <w:r w:rsidRPr="00640EAF">
        <w:rPr>
          <w:rFonts w:ascii="Arial Narrow" w:hAnsi="Arial Narrow" w:cs="Times New Roman"/>
        </w:rPr>
        <w:t>dł</w:t>
      </w:r>
      <w:proofErr w:type="spellEnd"/>
      <w:r w:rsidRPr="00640EAF">
        <w:rPr>
          <w:rFonts w:ascii="Arial Narrow" w:hAnsi="Arial Narrow" w:cs="Times New Roman"/>
        </w:rPr>
        <w:t xml:space="preserve"> x </w:t>
      </w:r>
      <w:proofErr w:type="spellStart"/>
      <w:r w:rsidRPr="00640EAF">
        <w:rPr>
          <w:rFonts w:ascii="Arial Narrow" w:hAnsi="Arial Narrow" w:cs="Times New Roman"/>
        </w:rPr>
        <w:t>szer</w:t>
      </w:r>
      <w:proofErr w:type="spellEnd"/>
      <w:r w:rsidRPr="00640EAF">
        <w:rPr>
          <w:rFonts w:ascii="Arial Narrow" w:hAnsi="Arial Narrow" w:cs="Times New Roman"/>
        </w:rPr>
        <w:t xml:space="preserve"> x </w:t>
      </w:r>
      <w:proofErr w:type="spellStart"/>
      <w:r w:rsidRPr="00640EAF">
        <w:rPr>
          <w:rFonts w:ascii="Arial Narrow" w:hAnsi="Arial Narrow" w:cs="Times New Roman"/>
        </w:rPr>
        <w:t>wys</w:t>
      </w:r>
      <w:proofErr w:type="spellEnd"/>
      <w:r w:rsidRPr="00640EAF">
        <w:rPr>
          <w:rFonts w:ascii="Arial Narrow" w:hAnsi="Arial Narrow" w:cs="Times New Roman"/>
        </w:rPr>
        <w:t>)</w:t>
      </w:r>
      <w:r w:rsidRPr="00640EAF">
        <w:rPr>
          <w:rFonts w:ascii="Arial Narrow" w:hAnsi="Arial Narrow" w:cs="Times New Roman"/>
        </w:rPr>
        <w:tab/>
        <w:t>527 x 368 x 417 mm</w:t>
      </w:r>
    </w:p>
    <w:p w14:paraId="3CEFDCA7" w14:textId="20F00620" w:rsidR="00D37FB2" w:rsidRPr="00640EAF" w:rsidRDefault="00D37FB2">
      <w:pPr>
        <w:pStyle w:val="Akapitzlist"/>
        <w:numPr>
          <w:ilvl w:val="0"/>
          <w:numId w:val="24"/>
        </w:numPr>
        <w:jc w:val="both"/>
        <w:rPr>
          <w:rFonts w:ascii="Arial Narrow" w:hAnsi="Arial Narrow" w:cs="Times New Roman"/>
        </w:rPr>
      </w:pPr>
      <w:proofErr w:type="spellStart"/>
      <w:r w:rsidRPr="00640EAF">
        <w:rPr>
          <w:rFonts w:ascii="Arial Narrow" w:hAnsi="Arial Narrow" w:cs="Times New Roman"/>
        </w:rPr>
        <w:t>Oil</w:t>
      </w:r>
      <w:proofErr w:type="spellEnd"/>
      <w:r w:rsidRPr="00640EAF">
        <w:rPr>
          <w:rFonts w:ascii="Arial Narrow" w:hAnsi="Arial Narrow" w:cs="Times New Roman"/>
        </w:rPr>
        <w:t xml:space="preserve"> Alert - Tak</w:t>
      </w:r>
    </w:p>
    <w:p w14:paraId="4F056A24" w14:textId="00DA5212" w:rsidR="00640EAF" w:rsidRDefault="00D37FB2" w:rsidP="00D37FB2">
      <w:pPr>
        <w:pStyle w:val="Akapitzlist"/>
        <w:numPr>
          <w:ilvl w:val="0"/>
          <w:numId w:val="24"/>
        </w:numPr>
        <w:jc w:val="both"/>
        <w:rPr>
          <w:rFonts w:ascii="Arial Narrow" w:hAnsi="Arial Narrow" w:cs="Times New Roman"/>
        </w:rPr>
      </w:pPr>
      <w:r w:rsidRPr="00640EAF">
        <w:rPr>
          <w:rFonts w:ascii="Arial Narrow" w:hAnsi="Arial Narrow" w:cs="Times New Roman"/>
        </w:rPr>
        <w:t>Masa 27 kg</w:t>
      </w:r>
    </w:p>
    <w:p w14:paraId="402861DA" w14:textId="77777777" w:rsidR="00C92105" w:rsidRPr="00C92105" w:rsidRDefault="00C92105" w:rsidP="00C92105">
      <w:pPr>
        <w:pStyle w:val="Akapitzlist"/>
        <w:jc w:val="both"/>
        <w:rPr>
          <w:rFonts w:ascii="Arial Narrow" w:hAnsi="Arial Narrow" w:cs="Times New Roman"/>
        </w:rPr>
      </w:pPr>
    </w:p>
    <w:p w14:paraId="52DBF758" w14:textId="65E0227F" w:rsidR="00D37FB2" w:rsidRPr="00756F31" w:rsidRDefault="00D37FB2" w:rsidP="00D37FB2">
      <w:pPr>
        <w:rPr>
          <w:rFonts w:ascii="Arial Narrow" w:hAnsi="Arial Narrow" w:cs="Times New Roman"/>
          <w:b/>
          <w:bCs/>
          <w:sz w:val="24"/>
          <w:szCs w:val="24"/>
        </w:rPr>
      </w:pPr>
      <w:r>
        <w:rPr>
          <w:rFonts w:ascii="Arial Narrow" w:hAnsi="Arial Narrow" w:cs="Times New Roman"/>
          <w:b/>
          <w:bCs/>
          <w:sz w:val="24"/>
          <w:szCs w:val="24"/>
        </w:rPr>
        <w:t>II.</w:t>
      </w:r>
      <w:r w:rsidR="0010062C">
        <w:rPr>
          <w:rFonts w:ascii="Arial Narrow" w:hAnsi="Arial Narrow" w:cs="Times New Roman"/>
          <w:b/>
          <w:bCs/>
          <w:sz w:val="24"/>
          <w:szCs w:val="24"/>
        </w:rPr>
        <w:t>5</w:t>
      </w:r>
      <w:r>
        <w:rPr>
          <w:rFonts w:ascii="Arial Narrow" w:hAnsi="Arial Narrow" w:cs="Times New Roman"/>
          <w:b/>
          <w:bCs/>
          <w:sz w:val="24"/>
          <w:szCs w:val="24"/>
        </w:rPr>
        <w:t xml:space="preserve">. </w:t>
      </w:r>
      <w:r w:rsidRPr="00756F31">
        <w:rPr>
          <w:rFonts w:ascii="Arial Narrow" w:hAnsi="Arial Narrow" w:cs="Times New Roman"/>
          <w:b/>
          <w:bCs/>
          <w:sz w:val="24"/>
          <w:szCs w:val="24"/>
        </w:rPr>
        <w:t>SPECYFIKACJA TECHNICZNO-UŻYTKOWA</w:t>
      </w:r>
      <w:r>
        <w:rPr>
          <w:rFonts w:ascii="Arial Narrow" w:hAnsi="Arial Narrow" w:cs="Times New Roman"/>
          <w:b/>
          <w:bCs/>
          <w:sz w:val="24"/>
          <w:szCs w:val="24"/>
        </w:rPr>
        <w:t xml:space="preserve"> SKRZYNKI Z KOMPLETEM NARZĘDZI</w:t>
      </w:r>
    </w:p>
    <w:p w14:paraId="5BACBA3E" w14:textId="77777777" w:rsidR="00D37FB2" w:rsidRDefault="00D37FB2" w:rsidP="00D37FB2">
      <w:pPr>
        <w:jc w:val="both"/>
        <w:rPr>
          <w:rFonts w:ascii="Arial Narrow" w:hAnsi="Arial Narrow" w:cs="Times New Roman"/>
          <w:b/>
          <w:bCs/>
          <w:sz w:val="24"/>
          <w:szCs w:val="24"/>
        </w:rPr>
      </w:pPr>
      <w:r w:rsidRPr="00756F31">
        <w:rPr>
          <w:rFonts w:ascii="Arial Narrow" w:hAnsi="Arial Narrow" w:cs="Times New Roman"/>
          <w:b/>
          <w:bCs/>
          <w:sz w:val="24"/>
          <w:szCs w:val="24"/>
        </w:rPr>
        <w:t xml:space="preserve">1.Opis przedmiotu zamówienia </w:t>
      </w:r>
    </w:p>
    <w:p w14:paraId="319FD8B7" w14:textId="3D388C7F" w:rsidR="00D37FB2" w:rsidRPr="00640EAF" w:rsidRDefault="00D37FB2" w:rsidP="00D37FB2">
      <w:pPr>
        <w:jc w:val="both"/>
        <w:rPr>
          <w:rFonts w:ascii="Arial Narrow" w:hAnsi="Arial Narrow" w:cs="Times New Roman"/>
        </w:rPr>
      </w:pPr>
      <w:r w:rsidRPr="00640EAF">
        <w:rPr>
          <w:rFonts w:ascii="Arial Narrow" w:hAnsi="Arial Narrow" w:cs="Times New Roman"/>
        </w:rPr>
        <w:t>Przedmiot zamówienia obejmuje zakup skrzynki z kompletem narzędzie w ilości 2 szt.</w:t>
      </w:r>
    </w:p>
    <w:p w14:paraId="38AC9EAD" w14:textId="7309ECBA" w:rsidR="00D37FB2" w:rsidRPr="00640EAF" w:rsidRDefault="00D37FB2" w:rsidP="00D37FB2">
      <w:pPr>
        <w:jc w:val="both"/>
        <w:rPr>
          <w:rFonts w:ascii="Arial Narrow" w:hAnsi="Arial Narrow" w:cs="Times New Roman"/>
          <w:b/>
          <w:bCs/>
          <w:u w:val="single"/>
        </w:rPr>
      </w:pPr>
      <w:r w:rsidRPr="00640EAF">
        <w:rPr>
          <w:rFonts w:ascii="Arial Narrow" w:hAnsi="Arial Narrow" w:cs="Times New Roman"/>
          <w:b/>
          <w:bCs/>
          <w:u w:val="single"/>
        </w:rPr>
        <w:t>Zakres minimalny:</w:t>
      </w:r>
    </w:p>
    <w:p w14:paraId="3A51DD47" w14:textId="607CC605" w:rsidR="00D37FB2" w:rsidRPr="00640EAF" w:rsidRDefault="00D37FB2" w:rsidP="00D37FB2">
      <w:pPr>
        <w:jc w:val="both"/>
        <w:rPr>
          <w:rFonts w:ascii="Arial Narrow" w:hAnsi="Arial Narrow" w:cs="Times New Roman"/>
          <w:b/>
          <w:bCs/>
        </w:rPr>
      </w:pPr>
      <w:r w:rsidRPr="00640EAF">
        <w:rPr>
          <w:rFonts w:ascii="Arial Narrow" w:hAnsi="Arial Narrow" w:cs="Times New Roman"/>
          <w:b/>
          <w:bCs/>
        </w:rPr>
        <w:t>Torba: Dane techniczne:</w:t>
      </w:r>
    </w:p>
    <w:p w14:paraId="7FF9A958" w14:textId="77777777" w:rsidR="00D37FB2" w:rsidRPr="00640EAF" w:rsidRDefault="00D37FB2">
      <w:pPr>
        <w:pStyle w:val="Akapitzlist"/>
        <w:numPr>
          <w:ilvl w:val="0"/>
          <w:numId w:val="25"/>
        </w:numPr>
        <w:jc w:val="both"/>
        <w:rPr>
          <w:rFonts w:ascii="Arial Narrow" w:hAnsi="Arial Narrow" w:cs="Times New Roman"/>
        </w:rPr>
      </w:pPr>
      <w:r w:rsidRPr="00640EAF">
        <w:rPr>
          <w:rFonts w:ascii="Arial Narrow" w:hAnsi="Arial Narrow" w:cs="Times New Roman"/>
        </w:rPr>
        <w:t>Wymiary: 49 x 28 x 31 cm</w:t>
      </w:r>
    </w:p>
    <w:p w14:paraId="6A4BA3C6" w14:textId="77777777" w:rsidR="00D37FB2" w:rsidRPr="00640EAF" w:rsidRDefault="00D37FB2">
      <w:pPr>
        <w:pStyle w:val="Akapitzlist"/>
        <w:numPr>
          <w:ilvl w:val="0"/>
          <w:numId w:val="25"/>
        </w:numPr>
        <w:jc w:val="both"/>
        <w:rPr>
          <w:rFonts w:ascii="Arial Narrow" w:hAnsi="Arial Narrow" w:cs="Times New Roman"/>
        </w:rPr>
      </w:pPr>
      <w:r w:rsidRPr="00640EAF">
        <w:rPr>
          <w:rFonts w:ascii="Arial Narrow" w:hAnsi="Arial Narrow" w:cs="Times New Roman"/>
        </w:rPr>
        <w:t>Wiele wewnętrznych i zewnętrznych kieszeni zapewnia idealny sposób przechowywanych narzędzi</w:t>
      </w:r>
    </w:p>
    <w:p w14:paraId="191BAA0A" w14:textId="77777777" w:rsidR="00D37FB2" w:rsidRPr="00640EAF" w:rsidRDefault="00D37FB2">
      <w:pPr>
        <w:pStyle w:val="Akapitzlist"/>
        <w:numPr>
          <w:ilvl w:val="0"/>
          <w:numId w:val="25"/>
        </w:numPr>
        <w:jc w:val="both"/>
        <w:rPr>
          <w:rFonts w:ascii="Arial Narrow" w:hAnsi="Arial Narrow" w:cs="Times New Roman"/>
        </w:rPr>
      </w:pPr>
      <w:r w:rsidRPr="00640EAF">
        <w:rPr>
          <w:rFonts w:ascii="Arial Narrow" w:hAnsi="Arial Narrow" w:cs="Times New Roman"/>
        </w:rPr>
        <w:t>Otwarta przestrzeń wewnętrzna ułatwiająca dostęp do przechowywanych narzędzi</w:t>
      </w:r>
    </w:p>
    <w:p w14:paraId="129401E0" w14:textId="77777777" w:rsidR="00D37FB2" w:rsidRPr="00640EAF" w:rsidRDefault="00D37FB2">
      <w:pPr>
        <w:pStyle w:val="Akapitzlist"/>
        <w:numPr>
          <w:ilvl w:val="0"/>
          <w:numId w:val="25"/>
        </w:numPr>
        <w:jc w:val="both"/>
        <w:rPr>
          <w:rFonts w:ascii="Arial Narrow" w:hAnsi="Arial Narrow" w:cs="Times New Roman"/>
        </w:rPr>
      </w:pPr>
      <w:r w:rsidRPr="00640EAF">
        <w:rPr>
          <w:rFonts w:ascii="Arial Narrow" w:hAnsi="Arial Narrow" w:cs="Times New Roman"/>
        </w:rPr>
        <w:t>Duża ilość kieszeni wewnętrznych i zewnętrznych</w:t>
      </w:r>
    </w:p>
    <w:p w14:paraId="466FBC25" w14:textId="77777777" w:rsidR="00D37FB2" w:rsidRPr="00640EAF" w:rsidRDefault="00D37FB2">
      <w:pPr>
        <w:pStyle w:val="Akapitzlist"/>
        <w:numPr>
          <w:ilvl w:val="0"/>
          <w:numId w:val="25"/>
        </w:numPr>
        <w:jc w:val="both"/>
        <w:rPr>
          <w:rFonts w:ascii="Arial Narrow" w:hAnsi="Arial Narrow" w:cs="Times New Roman"/>
        </w:rPr>
      </w:pPr>
      <w:r w:rsidRPr="00640EAF">
        <w:rPr>
          <w:rFonts w:ascii="Arial Narrow" w:hAnsi="Arial Narrow" w:cs="Times New Roman"/>
        </w:rPr>
        <w:lastRenderedPageBreak/>
        <w:t>Pokrywa zamykająca z gumami mocującymi</w:t>
      </w:r>
    </w:p>
    <w:p w14:paraId="19C0D85C" w14:textId="77777777" w:rsidR="00D37FB2" w:rsidRPr="00640EAF" w:rsidRDefault="00D37FB2">
      <w:pPr>
        <w:pStyle w:val="Akapitzlist"/>
        <w:numPr>
          <w:ilvl w:val="0"/>
          <w:numId w:val="25"/>
        </w:numPr>
        <w:jc w:val="both"/>
        <w:rPr>
          <w:rFonts w:ascii="Arial Narrow" w:hAnsi="Arial Narrow" w:cs="Times New Roman"/>
        </w:rPr>
      </w:pPr>
      <w:r w:rsidRPr="00640EAF">
        <w:rPr>
          <w:rFonts w:ascii="Arial Narrow" w:hAnsi="Arial Narrow" w:cs="Times New Roman"/>
        </w:rPr>
        <w:t>Mocna rama z polipropylenu zapewnia sztywność i wytrzymałość, boczne ścianki wykonane z tkanego balistycznego nylonu 600 x 600</w:t>
      </w:r>
    </w:p>
    <w:p w14:paraId="76050936" w14:textId="14482137" w:rsidR="009F2CA5" w:rsidRPr="00640EAF" w:rsidRDefault="00D37FB2">
      <w:pPr>
        <w:pStyle w:val="Akapitzlist"/>
        <w:numPr>
          <w:ilvl w:val="0"/>
          <w:numId w:val="25"/>
        </w:numPr>
        <w:jc w:val="both"/>
        <w:rPr>
          <w:rFonts w:ascii="Arial Narrow" w:hAnsi="Arial Narrow" w:cs="Times New Roman"/>
        </w:rPr>
      </w:pPr>
      <w:r w:rsidRPr="00640EAF">
        <w:rPr>
          <w:rFonts w:ascii="Arial Narrow" w:hAnsi="Arial Narrow" w:cs="Times New Roman"/>
        </w:rPr>
        <w:t>Wodoszczelne dno</w:t>
      </w:r>
    </w:p>
    <w:p w14:paraId="20E07605" w14:textId="1639005D" w:rsidR="00D37FB2" w:rsidRPr="00640EAF" w:rsidRDefault="00D37FB2" w:rsidP="00D37FB2">
      <w:pPr>
        <w:jc w:val="both"/>
        <w:rPr>
          <w:rFonts w:ascii="Arial Narrow" w:hAnsi="Arial Narrow" w:cs="Times New Roman"/>
          <w:b/>
          <w:bCs/>
        </w:rPr>
      </w:pPr>
      <w:r w:rsidRPr="00640EAF">
        <w:rPr>
          <w:rFonts w:ascii="Arial Narrow" w:hAnsi="Arial Narrow" w:cs="Times New Roman"/>
          <w:b/>
          <w:bCs/>
        </w:rPr>
        <w:t>KLUCZE PŁASKO OCZKOWE 6-32 mm 25 sztuk (PŁACHTA) MAR-POL</w:t>
      </w:r>
    </w:p>
    <w:p w14:paraId="5E1C575C" w14:textId="77777777" w:rsidR="00D37FB2" w:rsidRPr="00640EAF" w:rsidRDefault="00D37FB2" w:rsidP="00D37FB2">
      <w:pPr>
        <w:jc w:val="both"/>
        <w:rPr>
          <w:rFonts w:ascii="Arial Narrow" w:hAnsi="Arial Narrow" w:cs="Times New Roman"/>
        </w:rPr>
      </w:pPr>
      <w:r w:rsidRPr="00640EAF">
        <w:rPr>
          <w:rFonts w:ascii="Arial Narrow" w:hAnsi="Arial Narrow" w:cs="Times New Roman"/>
        </w:rPr>
        <w:t xml:space="preserve">Klucze wykonane ze stali chromo-wanadowej </w:t>
      </w:r>
      <w:proofErr w:type="spellStart"/>
      <w:r w:rsidRPr="00640EAF">
        <w:rPr>
          <w:rFonts w:ascii="Arial Narrow" w:hAnsi="Arial Narrow" w:cs="Times New Roman"/>
        </w:rPr>
        <w:t>CrV</w:t>
      </w:r>
      <w:proofErr w:type="spellEnd"/>
    </w:p>
    <w:p w14:paraId="4F095A92" w14:textId="77777777" w:rsidR="00D37FB2" w:rsidRPr="00640EAF" w:rsidRDefault="00D37FB2">
      <w:pPr>
        <w:pStyle w:val="Akapitzlist"/>
        <w:numPr>
          <w:ilvl w:val="0"/>
          <w:numId w:val="26"/>
        </w:numPr>
        <w:jc w:val="both"/>
        <w:rPr>
          <w:rFonts w:ascii="Arial Narrow" w:hAnsi="Arial Narrow" w:cs="Times New Roman"/>
        </w:rPr>
      </w:pPr>
      <w:r w:rsidRPr="00640EAF">
        <w:rPr>
          <w:rFonts w:ascii="Arial Narrow" w:hAnsi="Arial Narrow" w:cs="Times New Roman"/>
        </w:rPr>
        <w:t>12-kątna końcówka klucz</w:t>
      </w:r>
    </w:p>
    <w:p w14:paraId="21FD8630" w14:textId="77777777" w:rsidR="00D37FB2" w:rsidRPr="00640EAF" w:rsidRDefault="00D37FB2">
      <w:pPr>
        <w:pStyle w:val="Akapitzlist"/>
        <w:numPr>
          <w:ilvl w:val="0"/>
          <w:numId w:val="26"/>
        </w:numPr>
        <w:jc w:val="both"/>
        <w:rPr>
          <w:rFonts w:ascii="Arial Narrow" w:hAnsi="Arial Narrow" w:cs="Times New Roman"/>
        </w:rPr>
      </w:pPr>
      <w:r w:rsidRPr="00640EAF">
        <w:rPr>
          <w:rFonts w:ascii="Arial Narrow" w:hAnsi="Arial Narrow" w:cs="Times New Roman"/>
        </w:rPr>
        <w:t>odchylona płaszczyzna robocza o 15% (ułatwia manewrowanie kluczem)</w:t>
      </w:r>
    </w:p>
    <w:p w14:paraId="4FD4B196" w14:textId="77777777" w:rsidR="00D37FB2" w:rsidRPr="00640EAF" w:rsidRDefault="00D37FB2">
      <w:pPr>
        <w:pStyle w:val="Akapitzlist"/>
        <w:numPr>
          <w:ilvl w:val="0"/>
          <w:numId w:val="26"/>
        </w:numPr>
        <w:jc w:val="both"/>
        <w:rPr>
          <w:rFonts w:ascii="Arial Narrow" w:hAnsi="Arial Narrow" w:cs="Times New Roman"/>
        </w:rPr>
      </w:pPr>
      <w:r w:rsidRPr="00640EAF">
        <w:rPr>
          <w:rFonts w:ascii="Arial Narrow" w:hAnsi="Arial Narrow" w:cs="Times New Roman"/>
        </w:rPr>
        <w:t>specjalny profil zębów podnoszący max moment dokręcania o 25% (bez uszkodzenia nakrętki)</w:t>
      </w:r>
    </w:p>
    <w:p w14:paraId="1C68AD6D" w14:textId="77777777" w:rsidR="009F2CA5" w:rsidRPr="00640EAF" w:rsidRDefault="00D37FB2">
      <w:pPr>
        <w:pStyle w:val="Akapitzlist"/>
        <w:numPr>
          <w:ilvl w:val="0"/>
          <w:numId w:val="26"/>
        </w:numPr>
        <w:jc w:val="both"/>
        <w:rPr>
          <w:rFonts w:ascii="Arial Narrow" w:hAnsi="Arial Narrow" w:cs="Times New Roman"/>
        </w:rPr>
      </w:pPr>
      <w:r w:rsidRPr="00640EAF">
        <w:rPr>
          <w:rFonts w:ascii="Arial Narrow" w:hAnsi="Arial Narrow" w:cs="Times New Roman"/>
        </w:rPr>
        <w:t>zaokrąglone kształty przejścia między główką klucza i rękojeścią</w:t>
      </w:r>
    </w:p>
    <w:p w14:paraId="13008894" w14:textId="77777777" w:rsidR="009F2CA5" w:rsidRPr="00640EAF" w:rsidRDefault="00D37FB2">
      <w:pPr>
        <w:pStyle w:val="Akapitzlist"/>
        <w:numPr>
          <w:ilvl w:val="0"/>
          <w:numId w:val="26"/>
        </w:numPr>
        <w:jc w:val="both"/>
        <w:rPr>
          <w:rFonts w:ascii="Arial Narrow" w:hAnsi="Arial Narrow" w:cs="Times New Roman"/>
        </w:rPr>
      </w:pPr>
      <w:r w:rsidRPr="00640EAF">
        <w:rPr>
          <w:rFonts w:ascii="Arial Narrow" w:hAnsi="Arial Narrow" w:cs="Times New Roman"/>
        </w:rPr>
        <w:t>klucz kuty matrycowo</w:t>
      </w:r>
    </w:p>
    <w:p w14:paraId="78632D85" w14:textId="77777777" w:rsidR="009F2CA5" w:rsidRPr="00640EAF" w:rsidRDefault="00D37FB2">
      <w:pPr>
        <w:pStyle w:val="Akapitzlist"/>
        <w:numPr>
          <w:ilvl w:val="0"/>
          <w:numId w:val="26"/>
        </w:numPr>
        <w:jc w:val="both"/>
        <w:rPr>
          <w:rFonts w:ascii="Arial Narrow" w:hAnsi="Arial Narrow" w:cs="Times New Roman"/>
        </w:rPr>
      </w:pPr>
      <w:r w:rsidRPr="00640EAF">
        <w:rPr>
          <w:rFonts w:ascii="Arial Narrow" w:hAnsi="Arial Narrow" w:cs="Times New Roman"/>
        </w:rPr>
        <w:t>doskonale wykalibrowany</w:t>
      </w:r>
    </w:p>
    <w:p w14:paraId="24037193" w14:textId="77777777" w:rsidR="009F2CA5" w:rsidRPr="00640EAF" w:rsidRDefault="00D37FB2">
      <w:pPr>
        <w:pStyle w:val="Akapitzlist"/>
        <w:numPr>
          <w:ilvl w:val="0"/>
          <w:numId w:val="26"/>
        </w:numPr>
        <w:jc w:val="both"/>
        <w:rPr>
          <w:rFonts w:ascii="Arial Narrow" w:hAnsi="Arial Narrow" w:cs="Times New Roman"/>
        </w:rPr>
      </w:pPr>
      <w:r w:rsidRPr="00640EAF">
        <w:rPr>
          <w:rFonts w:ascii="Arial Narrow" w:hAnsi="Arial Narrow" w:cs="Times New Roman"/>
        </w:rPr>
        <w:t>posiadają satynowe wykończenie, minimalizujące poślizg klucza zanieczyszczonego olejem</w:t>
      </w:r>
    </w:p>
    <w:p w14:paraId="1D7A42A0" w14:textId="1A723EDE" w:rsidR="00D37FB2" w:rsidRPr="00640EAF" w:rsidRDefault="00D37FB2">
      <w:pPr>
        <w:pStyle w:val="Akapitzlist"/>
        <w:numPr>
          <w:ilvl w:val="0"/>
          <w:numId w:val="26"/>
        </w:numPr>
        <w:jc w:val="both"/>
        <w:rPr>
          <w:rFonts w:ascii="Arial Narrow" w:hAnsi="Arial Narrow" w:cs="Times New Roman"/>
        </w:rPr>
      </w:pPr>
      <w:r w:rsidRPr="00640EAF">
        <w:rPr>
          <w:rFonts w:ascii="Arial Narrow" w:hAnsi="Arial Narrow" w:cs="Times New Roman"/>
        </w:rPr>
        <w:t>zabezpieczenie antykorozyjne</w:t>
      </w:r>
    </w:p>
    <w:p w14:paraId="6FB0FDC8" w14:textId="77777777" w:rsidR="009F2CA5" w:rsidRPr="00640EAF" w:rsidRDefault="009F2CA5" w:rsidP="009F2CA5">
      <w:pPr>
        <w:spacing w:after="0"/>
        <w:jc w:val="both"/>
        <w:rPr>
          <w:rFonts w:ascii="Arial Narrow" w:hAnsi="Arial Narrow" w:cs="Times New Roman"/>
        </w:rPr>
      </w:pPr>
      <w:r w:rsidRPr="00640EAF">
        <w:rPr>
          <w:rFonts w:ascii="Arial Narrow" w:hAnsi="Arial Narrow" w:cs="Times New Roman"/>
        </w:rPr>
        <w:t>zawartość zestawu</w:t>
      </w:r>
      <w:r w:rsidR="00D37FB2" w:rsidRPr="00640EAF">
        <w:rPr>
          <w:rFonts w:ascii="Arial Narrow" w:hAnsi="Arial Narrow" w:cs="Times New Roman"/>
        </w:rPr>
        <w:t>:</w:t>
      </w:r>
    </w:p>
    <w:p w14:paraId="79CAD944"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6 mm</w:t>
      </w:r>
    </w:p>
    <w:p w14:paraId="699C795F"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7 mm</w:t>
      </w:r>
    </w:p>
    <w:p w14:paraId="401FA0D6"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8 mm</w:t>
      </w:r>
    </w:p>
    <w:p w14:paraId="2FDA3C24"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9 mm</w:t>
      </w:r>
    </w:p>
    <w:p w14:paraId="72BCE937"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10 mm</w:t>
      </w:r>
    </w:p>
    <w:p w14:paraId="1F845A98"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11 mm</w:t>
      </w:r>
    </w:p>
    <w:p w14:paraId="5A8CBB55"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12 mm</w:t>
      </w:r>
    </w:p>
    <w:p w14:paraId="73D9EA71"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13 mm</w:t>
      </w:r>
    </w:p>
    <w:p w14:paraId="1BFEC8A2"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14 mm</w:t>
      </w:r>
    </w:p>
    <w:p w14:paraId="5CD40308"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15 mm</w:t>
      </w:r>
    </w:p>
    <w:p w14:paraId="3DCEF610"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16 mm</w:t>
      </w:r>
    </w:p>
    <w:p w14:paraId="22CAE79E"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17 mm</w:t>
      </w:r>
    </w:p>
    <w:p w14:paraId="0B3E278C"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18 mm</w:t>
      </w:r>
    </w:p>
    <w:p w14:paraId="3F016892"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19 mm</w:t>
      </w:r>
    </w:p>
    <w:p w14:paraId="719BEB54"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20 mm</w:t>
      </w:r>
    </w:p>
    <w:p w14:paraId="1E890296"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21 mm</w:t>
      </w:r>
    </w:p>
    <w:p w14:paraId="6128EC43"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22 mm</w:t>
      </w:r>
    </w:p>
    <w:p w14:paraId="1E1225E1"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23 mm</w:t>
      </w:r>
    </w:p>
    <w:p w14:paraId="0E46517A"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24 mm</w:t>
      </w:r>
    </w:p>
    <w:p w14:paraId="165A32AF"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25 mm</w:t>
      </w:r>
    </w:p>
    <w:p w14:paraId="70B1589A"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26 mm</w:t>
      </w:r>
    </w:p>
    <w:p w14:paraId="47208711"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27 mm</w:t>
      </w:r>
    </w:p>
    <w:p w14:paraId="65DE15C2"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28 mm</w:t>
      </w:r>
    </w:p>
    <w:p w14:paraId="39DECED9"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30 mm</w:t>
      </w:r>
    </w:p>
    <w:p w14:paraId="0ABACED5"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32 mm</w:t>
      </w:r>
    </w:p>
    <w:p w14:paraId="3FF7EB3B" w14:textId="16F9DDB3" w:rsidR="00D37FB2"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płachta</w:t>
      </w:r>
    </w:p>
    <w:p w14:paraId="25080CE7" w14:textId="77777777" w:rsidR="00D37FB2" w:rsidRDefault="00D37FB2" w:rsidP="00D37FB2">
      <w:pPr>
        <w:jc w:val="both"/>
        <w:rPr>
          <w:rFonts w:ascii="Arial Narrow" w:hAnsi="Arial Narrow" w:cs="Times New Roman"/>
        </w:rPr>
      </w:pPr>
    </w:p>
    <w:p w14:paraId="7D0664C0" w14:textId="43A0521A" w:rsidR="00D37FB2" w:rsidRPr="00640EAF" w:rsidRDefault="00D37FB2" w:rsidP="00D37FB2">
      <w:pPr>
        <w:jc w:val="both"/>
        <w:rPr>
          <w:rFonts w:ascii="Arial Narrow" w:hAnsi="Arial Narrow" w:cs="Times New Roman"/>
          <w:b/>
          <w:bCs/>
        </w:rPr>
      </w:pPr>
      <w:r w:rsidRPr="00640EAF">
        <w:rPr>
          <w:rFonts w:ascii="Arial Narrow" w:hAnsi="Arial Narrow" w:cs="Times New Roman"/>
          <w:b/>
          <w:bCs/>
        </w:rPr>
        <w:t>W</w:t>
      </w:r>
      <w:r w:rsidR="009F2CA5" w:rsidRPr="00640EAF">
        <w:rPr>
          <w:rFonts w:ascii="Arial Narrow" w:hAnsi="Arial Narrow" w:cs="Times New Roman"/>
          <w:b/>
          <w:bCs/>
        </w:rPr>
        <w:t>KRĘTAKI</w:t>
      </w:r>
    </w:p>
    <w:p w14:paraId="47DC4850" w14:textId="4510F132" w:rsidR="009F2CA5" w:rsidRPr="00640EAF" w:rsidRDefault="00D37FB2">
      <w:pPr>
        <w:pStyle w:val="Akapitzlist"/>
        <w:numPr>
          <w:ilvl w:val="0"/>
          <w:numId w:val="28"/>
        </w:numPr>
        <w:jc w:val="both"/>
        <w:rPr>
          <w:rFonts w:ascii="Arial Narrow" w:hAnsi="Arial Narrow" w:cs="Times New Roman"/>
        </w:rPr>
      </w:pPr>
      <w:r w:rsidRPr="00640EAF">
        <w:rPr>
          <w:rFonts w:ascii="Arial Narrow" w:hAnsi="Arial Narrow" w:cs="Times New Roman"/>
        </w:rPr>
        <w:t>Liczba sztuk</w:t>
      </w:r>
      <w:r w:rsidR="009F2CA5" w:rsidRPr="00640EAF">
        <w:rPr>
          <w:rFonts w:ascii="Arial Narrow" w:hAnsi="Arial Narrow" w:cs="Times New Roman"/>
        </w:rPr>
        <w:tab/>
        <w:t>7</w:t>
      </w:r>
    </w:p>
    <w:p w14:paraId="0A8FBD1F" w14:textId="6E6952A9" w:rsidR="009F2CA5" w:rsidRPr="00640EAF" w:rsidRDefault="00D37FB2">
      <w:pPr>
        <w:pStyle w:val="Akapitzlist"/>
        <w:numPr>
          <w:ilvl w:val="0"/>
          <w:numId w:val="28"/>
        </w:numPr>
        <w:jc w:val="both"/>
        <w:rPr>
          <w:rFonts w:ascii="Arial Narrow" w:hAnsi="Arial Narrow" w:cs="Times New Roman"/>
        </w:rPr>
      </w:pPr>
      <w:r w:rsidRPr="00640EAF">
        <w:rPr>
          <w:rFonts w:ascii="Arial Narrow" w:hAnsi="Arial Narrow" w:cs="Times New Roman"/>
        </w:rPr>
        <w:t>Styl głowicy</w:t>
      </w:r>
      <w:r w:rsidRPr="00640EAF">
        <w:rPr>
          <w:rFonts w:ascii="Arial Narrow" w:hAnsi="Arial Narrow" w:cs="Times New Roman"/>
        </w:rPr>
        <w:tab/>
        <w:t>Płask</w:t>
      </w:r>
      <w:r w:rsidR="009F2CA5" w:rsidRPr="00640EAF">
        <w:rPr>
          <w:rFonts w:ascii="Arial Narrow" w:hAnsi="Arial Narrow" w:cs="Times New Roman"/>
        </w:rPr>
        <w:t>i</w:t>
      </w:r>
    </w:p>
    <w:p w14:paraId="6204024B" w14:textId="77777777" w:rsidR="009F2CA5" w:rsidRPr="00640EAF" w:rsidRDefault="00D37FB2">
      <w:pPr>
        <w:pStyle w:val="Akapitzlist"/>
        <w:numPr>
          <w:ilvl w:val="0"/>
          <w:numId w:val="28"/>
        </w:numPr>
        <w:jc w:val="both"/>
        <w:rPr>
          <w:rFonts w:ascii="Arial Narrow" w:hAnsi="Arial Narrow" w:cs="Times New Roman"/>
        </w:rPr>
      </w:pPr>
      <w:r w:rsidRPr="00640EAF">
        <w:rPr>
          <w:rFonts w:ascii="Arial Narrow" w:hAnsi="Arial Narrow" w:cs="Times New Roman"/>
        </w:rPr>
        <w:lastRenderedPageBreak/>
        <w:t>Materiał</w:t>
      </w:r>
      <w:r w:rsidRPr="00640EAF">
        <w:rPr>
          <w:rFonts w:ascii="Arial Narrow" w:hAnsi="Arial Narrow" w:cs="Times New Roman"/>
        </w:rPr>
        <w:tab/>
        <w:t>Stal stopowa</w:t>
      </w:r>
    </w:p>
    <w:p w14:paraId="0DBA8079" w14:textId="77777777" w:rsidR="009F2CA5" w:rsidRPr="00640EAF" w:rsidRDefault="00D37FB2">
      <w:pPr>
        <w:pStyle w:val="Akapitzlist"/>
        <w:numPr>
          <w:ilvl w:val="0"/>
          <w:numId w:val="28"/>
        </w:numPr>
        <w:jc w:val="both"/>
        <w:rPr>
          <w:rFonts w:ascii="Arial Narrow" w:hAnsi="Arial Narrow" w:cs="Times New Roman"/>
        </w:rPr>
      </w:pPr>
      <w:r w:rsidRPr="00640EAF">
        <w:rPr>
          <w:rFonts w:ascii="Arial Narrow" w:hAnsi="Arial Narrow" w:cs="Times New Roman"/>
        </w:rPr>
        <w:t>Zalecane zastosowania dla produktu</w:t>
      </w:r>
      <w:r w:rsidRPr="00640EAF">
        <w:rPr>
          <w:rFonts w:ascii="Arial Narrow" w:hAnsi="Arial Narrow" w:cs="Times New Roman"/>
        </w:rPr>
        <w:tab/>
        <w:t>Przedmiot elektroniczny</w:t>
      </w:r>
    </w:p>
    <w:p w14:paraId="0B9DFFBE" w14:textId="6ABF3C6A" w:rsidR="00D37FB2" w:rsidRPr="00640EAF" w:rsidRDefault="00D37FB2">
      <w:pPr>
        <w:pStyle w:val="Akapitzlist"/>
        <w:numPr>
          <w:ilvl w:val="0"/>
          <w:numId w:val="28"/>
        </w:numPr>
        <w:jc w:val="both"/>
        <w:rPr>
          <w:rFonts w:ascii="Arial Narrow" w:hAnsi="Arial Narrow" w:cs="Times New Roman"/>
        </w:rPr>
      </w:pPr>
      <w:r w:rsidRPr="00640EAF">
        <w:rPr>
          <w:rFonts w:ascii="Arial Narrow" w:hAnsi="Arial Narrow" w:cs="Times New Roman"/>
        </w:rPr>
        <w:t>Funkcja specjalna</w:t>
      </w:r>
      <w:r w:rsidRPr="00640EAF">
        <w:rPr>
          <w:rFonts w:ascii="Arial Narrow" w:hAnsi="Arial Narrow" w:cs="Times New Roman"/>
        </w:rPr>
        <w:tab/>
        <w:t>Izolowany, Ergonomiczny, Końcówka magnetyczna</w:t>
      </w:r>
    </w:p>
    <w:p w14:paraId="4768C755" w14:textId="457D8F9D" w:rsidR="00D37FB2" w:rsidRPr="00640EAF" w:rsidRDefault="00D37FB2" w:rsidP="00D37FB2">
      <w:pPr>
        <w:jc w:val="both"/>
        <w:rPr>
          <w:rFonts w:ascii="Arial Narrow" w:hAnsi="Arial Narrow" w:cs="Times New Roman"/>
        </w:rPr>
      </w:pPr>
      <w:r w:rsidRPr="00640EAF">
        <w:rPr>
          <w:rFonts w:ascii="Arial Narrow" w:hAnsi="Arial Narrow" w:cs="Times New Roman"/>
        </w:rPr>
        <w:t>Informacje o tym produkcie</w:t>
      </w:r>
      <w:r w:rsidR="009F2CA5" w:rsidRPr="00640EAF">
        <w:rPr>
          <w:rFonts w:ascii="Arial Narrow" w:hAnsi="Arial Narrow" w:cs="Times New Roman"/>
        </w:rPr>
        <w:t>:</w:t>
      </w:r>
    </w:p>
    <w:p w14:paraId="4565C1DA" w14:textId="77777777" w:rsidR="009F2CA5" w:rsidRPr="00640EAF" w:rsidRDefault="00D37FB2">
      <w:pPr>
        <w:pStyle w:val="Akapitzlist"/>
        <w:numPr>
          <w:ilvl w:val="0"/>
          <w:numId w:val="29"/>
        </w:numPr>
        <w:jc w:val="both"/>
        <w:rPr>
          <w:rFonts w:ascii="Arial Narrow" w:hAnsi="Arial Narrow" w:cs="Times New Roman"/>
        </w:rPr>
      </w:pPr>
      <w:r w:rsidRPr="00640EAF">
        <w:rPr>
          <w:rFonts w:ascii="Arial Narrow" w:hAnsi="Arial Narrow" w:cs="Times New Roman"/>
        </w:rPr>
        <w:t>Izolacja dla bezpieczeństwa: każdy izolowany śrubokręt w tym zestawie jest izolowany napięciem znamionowym 1000 V.</w:t>
      </w:r>
    </w:p>
    <w:p w14:paraId="4499912B" w14:textId="77777777" w:rsidR="009F2CA5" w:rsidRPr="00640EAF" w:rsidRDefault="00D37FB2">
      <w:pPr>
        <w:pStyle w:val="Akapitzlist"/>
        <w:numPr>
          <w:ilvl w:val="0"/>
          <w:numId w:val="29"/>
        </w:numPr>
        <w:jc w:val="both"/>
        <w:rPr>
          <w:rFonts w:ascii="Arial Narrow" w:hAnsi="Arial Narrow" w:cs="Times New Roman"/>
        </w:rPr>
      </w:pPr>
      <w:r w:rsidRPr="00640EAF">
        <w:rPr>
          <w:rFonts w:ascii="Arial Narrow" w:hAnsi="Arial Narrow" w:cs="Times New Roman"/>
        </w:rPr>
        <w:t>Magnetyczne końcówki: śrubokręty mają magnetyczne końcówki, co pozwala na łatwiejszą i wygodniejszą obsługę śrub.</w:t>
      </w:r>
    </w:p>
    <w:p w14:paraId="3C6F623E" w14:textId="77777777" w:rsidR="009F2CA5" w:rsidRPr="00640EAF" w:rsidRDefault="00D37FB2">
      <w:pPr>
        <w:pStyle w:val="Akapitzlist"/>
        <w:numPr>
          <w:ilvl w:val="0"/>
          <w:numId w:val="29"/>
        </w:numPr>
        <w:jc w:val="both"/>
        <w:rPr>
          <w:rFonts w:ascii="Arial Narrow" w:hAnsi="Arial Narrow" w:cs="Times New Roman"/>
        </w:rPr>
      </w:pPr>
      <w:r w:rsidRPr="00640EAF">
        <w:rPr>
          <w:rFonts w:ascii="Arial Narrow" w:hAnsi="Arial Narrow" w:cs="Times New Roman"/>
        </w:rPr>
        <w:t>Wygodne przechowywanie: zestaw wkrętaków jest dostarczany z etui, które zapewnia wygodne rozwiązanie do przechowywania i organizacji.</w:t>
      </w:r>
    </w:p>
    <w:p w14:paraId="67DF9C96" w14:textId="77777777" w:rsidR="009F2CA5" w:rsidRPr="00640EAF" w:rsidRDefault="00D37FB2">
      <w:pPr>
        <w:pStyle w:val="Akapitzlist"/>
        <w:numPr>
          <w:ilvl w:val="0"/>
          <w:numId w:val="29"/>
        </w:numPr>
        <w:jc w:val="both"/>
        <w:rPr>
          <w:rFonts w:ascii="Arial Narrow" w:hAnsi="Arial Narrow" w:cs="Times New Roman"/>
        </w:rPr>
      </w:pPr>
      <w:r w:rsidRPr="00640EAF">
        <w:rPr>
          <w:rFonts w:ascii="Arial Narrow" w:hAnsi="Arial Narrow" w:cs="Times New Roman"/>
        </w:rPr>
        <w:t>Wygodny uchwyt: śrubokręty mają ergonomiczny uchwyt, który zapewnia wygodny chwyt.</w:t>
      </w:r>
    </w:p>
    <w:p w14:paraId="33517AFC" w14:textId="0EC2F6C7" w:rsidR="00D37FB2" w:rsidRPr="00640EAF" w:rsidRDefault="00D37FB2">
      <w:pPr>
        <w:pStyle w:val="Akapitzlist"/>
        <w:numPr>
          <w:ilvl w:val="0"/>
          <w:numId w:val="29"/>
        </w:numPr>
        <w:jc w:val="both"/>
        <w:rPr>
          <w:rFonts w:ascii="Arial Narrow" w:hAnsi="Arial Narrow" w:cs="Times New Roman"/>
        </w:rPr>
      </w:pPr>
      <w:r w:rsidRPr="00640EAF">
        <w:rPr>
          <w:rFonts w:ascii="Arial Narrow" w:hAnsi="Arial Narrow" w:cs="Times New Roman"/>
        </w:rPr>
        <w:t>Zestaw śrubokrętów izolowanych: zestaw zawiera: 4 izolowane śrubokręty szczelinowe – SL3 x 75 mm, SL4 x 100 mm, SL5 x 100 mm, SL6 x 125 mm. 3 śrubokręt krzyżakowy - PH0 x 75 mm, PH0 x 100 mm, PH1 x 100 mm, PH2 x 125 mm.</w:t>
      </w:r>
    </w:p>
    <w:p w14:paraId="5D532879" w14:textId="77777777" w:rsidR="009F2CA5" w:rsidRPr="00640EAF" w:rsidRDefault="009F2CA5" w:rsidP="009F2CA5">
      <w:pPr>
        <w:pStyle w:val="Akapitzlist"/>
        <w:jc w:val="both"/>
        <w:rPr>
          <w:rFonts w:ascii="Arial Narrow" w:hAnsi="Arial Narrow" w:cs="Times New Roman"/>
        </w:rPr>
      </w:pPr>
    </w:p>
    <w:p w14:paraId="7841D5D9" w14:textId="602CB84D" w:rsidR="00D37FB2" w:rsidRPr="00640EAF" w:rsidRDefault="00D37FB2" w:rsidP="00D37FB2">
      <w:pPr>
        <w:jc w:val="both"/>
        <w:rPr>
          <w:rFonts w:ascii="Arial Narrow" w:hAnsi="Arial Narrow" w:cs="Times New Roman"/>
          <w:b/>
          <w:bCs/>
        </w:rPr>
      </w:pPr>
      <w:r w:rsidRPr="00640EAF">
        <w:rPr>
          <w:rFonts w:ascii="Arial Narrow" w:hAnsi="Arial Narrow" w:cs="Times New Roman"/>
          <w:b/>
          <w:bCs/>
        </w:rPr>
        <w:t>S</w:t>
      </w:r>
      <w:r w:rsidR="009F2CA5" w:rsidRPr="00640EAF">
        <w:rPr>
          <w:rFonts w:ascii="Arial Narrow" w:hAnsi="Arial Narrow" w:cs="Times New Roman"/>
          <w:b/>
          <w:bCs/>
        </w:rPr>
        <w:t>ZCZYPCE:</w:t>
      </w:r>
    </w:p>
    <w:p w14:paraId="10B5E690" w14:textId="77777777" w:rsidR="00D37FB2" w:rsidRPr="00640EAF" w:rsidRDefault="00D37FB2" w:rsidP="00D37FB2">
      <w:pPr>
        <w:jc w:val="both"/>
        <w:rPr>
          <w:rFonts w:ascii="Arial Narrow" w:hAnsi="Arial Narrow" w:cs="Times New Roman"/>
        </w:rPr>
      </w:pPr>
      <w:r w:rsidRPr="00640EAF">
        <w:rPr>
          <w:rFonts w:ascii="Arial Narrow" w:hAnsi="Arial Narrow" w:cs="Times New Roman"/>
        </w:rPr>
        <w:t>Wysokiej jakości, niezwykle precyzyjne i trwałe szczypce do wielu różnych zadań</w:t>
      </w:r>
    </w:p>
    <w:p w14:paraId="18B7C91A" w14:textId="77777777" w:rsidR="009F2CA5" w:rsidRPr="00640EAF" w:rsidRDefault="00D37FB2">
      <w:pPr>
        <w:pStyle w:val="Akapitzlist"/>
        <w:numPr>
          <w:ilvl w:val="0"/>
          <w:numId w:val="30"/>
        </w:numPr>
        <w:jc w:val="both"/>
        <w:rPr>
          <w:rFonts w:ascii="Arial Narrow" w:hAnsi="Arial Narrow" w:cs="Times New Roman"/>
        </w:rPr>
      </w:pPr>
      <w:r w:rsidRPr="00640EAF">
        <w:rPr>
          <w:rFonts w:ascii="Arial Narrow" w:hAnsi="Arial Narrow" w:cs="Times New Roman"/>
        </w:rPr>
        <w:t>Zaprojektowane pod kątem wysokiej precyzji i wszechstronności</w:t>
      </w:r>
    </w:p>
    <w:p w14:paraId="7FEA2FA8" w14:textId="77777777" w:rsidR="009F2CA5" w:rsidRPr="00640EAF" w:rsidRDefault="00D37FB2">
      <w:pPr>
        <w:pStyle w:val="Akapitzlist"/>
        <w:numPr>
          <w:ilvl w:val="0"/>
          <w:numId w:val="30"/>
        </w:numPr>
        <w:jc w:val="both"/>
        <w:rPr>
          <w:rFonts w:ascii="Arial Narrow" w:hAnsi="Arial Narrow" w:cs="Times New Roman"/>
        </w:rPr>
      </w:pPr>
      <w:r w:rsidRPr="00640EAF">
        <w:rPr>
          <w:rFonts w:ascii="Arial Narrow" w:hAnsi="Arial Narrow" w:cs="Times New Roman"/>
        </w:rPr>
        <w:t>Wysokiej jakości, trwałe narzędzia wykonane z twardej stali węglowej</w:t>
      </w:r>
    </w:p>
    <w:p w14:paraId="395BA017" w14:textId="77777777" w:rsidR="009F2CA5" w:rsidRPr="00640EAF" w:rsidRDefault="00D37FB2">
      <w:pPr>
        <w:pStyle w:val="Akapitzlist"/>
        <w:numPr>
          <w:ilvl w:val="0"/>
          <w:numId w:val="30"/>
        </w:numPr>
        <w:jc w:val="both"/>
        <w:rPr>
          <w:rFonts w:ascii="Arial Narrow" w:hAnsi="Arial Narrow" w:cs="Times New Roman"/>
        </w:rPr>
      </w:pPr>
      <w:r w:rsidRPr="00640EAF">
        <w:rPr>
          <w:rFonts w:ascii="Arial Narrow" w:hAnsi="Arial Narrow" w:cs="Times New Roman"/>
        </w:rPr>
        <w:t>Odporność na korozję dzięki chromowo-niklowej powierzchni</w:t>
      </w:r>
    </w:p>
    <w:p w14:paraId="12B34B18" w14:textId="77777777" w:rsidR="009F2CA5" w:rsidRPr="00640EAF" w:rsidRDefault="00D37FB2">
      <w:pPr>
        <w:pStyle w:val="Akapitzlist"/>
        <w:numPr>
          <w:ilvl w:val="0"/>
          <w:numId w:val="30"/>
        </w:numPr>
        <w:jc w:val="both"/>
        <w:rPr>
          <w:rFonts w:ascii="Arial Narrow" w:hAnsi="Arial Narrow" w:cs="Times New Roman"/>
        </w:rPr>
      </w:pPr>
      <w:r w:rsidRPr="00640EAF">
        <w:rPr>
          <w:rFonts w:ascii="Arial Narrow" w:hAnsi="Arial Narrow" w:cs="Times New Roman"/>
        </w:rPr>
        <w:t>Płynna praca dzięki ergonomicznemu kształtowi od zewnątrz i wewnątrz</w:t>
      </w:r>
    </w:p>
    <w:p w14:paraId="15DC0A6C" w14:textId="4B7CED95" w:rsidR="00D37FB2" w:rsidRPr="00640EAF" w:rsidRDefault="00D37FB2">
      <w:pPr>
        <w:pStyle w:val="Akapitzlist"/>
        <w:numPr>
          <w:ilvl w:val="0"/>
          <w:numId w:val="30"/>
        </w:numPr>
        <w:jc w:val="both"/>
        <w:rPr>
          <w:rFonts w:ascii="Arial Narrow" w:hAnsi="Arial Narrow" w:cs="Times New Roman"/>
        </w:rPr>
      </w:pPr>
      <w:r w:rsidRPr="00640EAF">
        <w:rPr>
          <w:rFonts w:ascii="Arial Narrow" w:hAnsi="Arial Narrow" w:cs="Times New Roman"/>
        </w:rPr>
        <w:t xml:space="preserve">Duże strefy miękkiej okładziny </w:t>
      </w:r>
      <w:proofErr w:type="spellStart"/>
      <w:r w:rsidRPr="00640EAF">
        <w:rPr>
          <w:rFonts w:ascii="Arial Narrow" w:hAnsi="Arial Narrow" w:cs="Times New Roman"/>
        </w:rPr>
        <w:t>Softgrip</w:t>
      </w:r>
      <w:proofErr w:type="spellEnd"/>
      <w:r w:rsidRPr="00640EAF">
        <w:rPr>
          <w:rFonts w:ascii="Arial Narrow" w:hAnsi="Arial Narrow" w:cs="Times New Roman"/>
        </w:rPr>
        <w:t xml:space="preserve"> zapewniają większy komfort i lepszą kontrolę</w:t>
      </w:r>
    </w:p>
    <w:p w14:paraId="5C251D94" w14:textId="16EC999A" w:rsidR="009F2CA5" w:rsidRPr="00640EAF" w:rsidRDefault="00D37FB2" w:rsidP="009F2CA5">
      <w:pPr>
        <w:spacing w:after="0"/>
        <w:jc w:val="both"/>
        <w:rPr>
          <w:rFonts w:ascii="Arial Narrow" w:hAnsi="Arial Narrow" w:cs="Times New Roman"/>
        </w:rPr>
      </w:pPr>
      <w:r w:rsidRPr="00640EAF">
        <w:rPr>
          <w:rFonts w:ascii="Arial Narrow" w:hAnsi="Arial Narrow" w:cs="Times New Roman"/>
        </w:rPr>
        <w:t>Zakres dostawy</w:t>
      </w:r>
      <w:r w:rsidR="009F2CA5" w:rsidRPr="00640EAF">
        <w:rPr>
          <w:rFonts w:ascii="Arial Narrow" w:hAnsi="Arial Narrow" w:cs="Times New Roman"/>
        </w:rPr>
        <w:t>:</w:t>
      </w:r>
    </w:p>
    <w:p w14:paraId="738637FA" w14:textId="77777777" w:rsidR="009F2CA5" w:rsidRPr="00640EAF" w:rsidRDefault="00D37FB2">
      <w:pPr>
        <w:pStyle w:val="Akapitzlist"/>
        <w:numPr>
          <w:ilvl w:val="0"/>
          <w:numId w:val="31"/>
        </w:numPr>
        <w:spacing w:after="0"/>
        <w:jc w:val="both"/>
        <w:rPr>
          <w:rFonts w:ascii="Arial Narrow" w:hAnsi="Arial Narrow" w:cs="Times New Roman"/>
        </w:rPr>
      </w:pPr>
      <w:r w:rsidRPr="00640EAF">
        <w:rPr>
          <w:rFonts w:ascii="Arial Narrow" w:hAnsi="Arial Narrow" w:cs="Times New Roman"/>
        </w:rPr>
        <w:t>1 klucz nastawny</w:t>
      </w:r>
    </w:p>
    <w:p w14:paraId="0B627E7D" w14:textId="77777777" w:rsidR="009F2CA5" w:rsidRPr="00640EAF" w:rsidRDefault="00D37FB2">
      <w:pPr>
        <w:pStyle w:val="Akapitzlist"/>
        <w:numPr>
          <w:ilvl w:val="0"/>
          <w:numId w:val="31"/>
        </w:numPr>
        <w:spacing w:after="0"/>
        <w:jc w:val="both"/>
        <w:rPr>
          <w:rFonts w:ascii="Arial Narrow" w:hAnsi="Arial Narrow" w:cs="Times New Roman"/>
        </w:rPr>
      </w:pPr>
      <w:r w:rsidRPr="00640EAF">
        <w:rPr>
          <w:rFonts w:ascii="Arial Narrow" w:hAnsi="Arial Narrow" w:cs="Times New Roman"/>
        </w:rPr>
        <w:t>1 kombinerki</w:t>
      </w:r>
    </w:p>
    <w:p w14:paraId="34113CF3" w14:textId="77777777" w:rsidR="009F2CA5" w:rsidRPr="00640EAF" w:rsidRDefault="00D37FB2">
      <w:pPr>
        <w:pStyle w:val="Akapitzlist"/>
        <w:numPr>
          <w:ilvl w:val="0"/>
          <w:numId w:val="31"/>
        </w:numPr>
        <w:spacing w:after="0"/>
        <w:jc w:val="both"/>
        <w:rPr>
          <w:rFonts w:ascii="Arial Narrow" w:hAnsi="Arial Narrow" w:cs="Times New Roman"/>
        </w:rPr>
      </w:pPr>
      <w:r w:rsidRPr="00640EAF">
        <w:rPr>
          <w:rFonts w:ascii="Arial Narrow" w:hAnsi="Arial Narrow" w:cs="Times New Roman"/>
        </w:rPr>
        <w:t>1 szczypce boczne</w:t>
      </w:r>
    </w:p>
    <w:p w14:paraId="6D6461FE" w14:textId="68BCF509" w:rsidR="00D37FB2" w:rsidRPr="00640EAF" w:rsidRDefault="00D37FB2">
      <w:pPr>
        <w:pStyle w:val="Akapitzlist"/>
        <w:numPr>
          <w:ilvl w:val="0"/>
          <w:numId w:val="31"/>
        </w:numPr>
        <w:spacing w:after="0"/>
        <w:jc w:val="both"/>
        <w:rPr>
          <w:rFonts w:ascii="Arial Narrow" w:hAnsi="Arial Narrow" w:cs="Times New Roman"/>
        </w:rPr>
      </w:pPr>
      <w:r w:rsidRPr="00640EAF">
        <w:rPr>
          <w:rFonts w:ascii="Arial Narrow" w:hAnsi="Arial Narrow" w:cs="Times New Roman"/>
        </w:rPr>
        <w:t>1 szczypce długie</w:t>
      </w:r>
    </w:p>
    <w:p w14:paraId="3F103786" w14:textId="77777777" w:rsidR="00D37FB2" w:rsidRPr="00640EAF" w:rsidRDefault="00D37FB2" w:rsidP="00D37FB2">
      <w:pPr>
        <w:jc w:val="both"/>
        <w:rPr>
          <w:rFonts w:ascii="Arial Narrow" w:hAnsi="Arial Narrow" w:cs="Times New Roman"/>
        </w:rPr>
      </w:pPr>
    </w:p>
    <w:p w14:paraId="5C490170" w14:textId="12935E22" w:rsidR="00D37FB2" w:rsidRPr="00640EAF" w:rsidRDefault="009F2CA5" w:rsidP="00D37FB2">
      <w:pPr>
        <w:jc w:val="both"/>
        <w:rPr>
          <w:rFonts w:ascii="Arial Narrow" w:hAnsi="Arial Narrow" w:cs="Times New Roman"/>
          <w:b/>
          <w:bCs/>
        </w:rPr>
      </w:pPr>
      <w:r w:rsidRPr="00640EAF">
        <w:rPr>
          <w:rFonts w:ascii="Arial Narrow" w:hAnsi="Arial Narrow" w:cs="Times New Roman"/>
          <w:b/>
          <w:bCs/>
        </w:rPr>
        <w:t>KLUCZ DO RUR:</w:t>
      </w:r>
    </w:p>
    <w:p w14:paraId="77C91780" w14:textId="77777777" w:rsidR="00D37FB2" w:rsidRPr="00640EAF" w:rsidRDefault="00D37FB2" w:rsidP="00D37FB2">
      <w:pPr>
        <w:jc w:val="both"/>
        <w:rPr>
          <w:rFonts w:ascii="Arial Narrow" w:hAnsi="Arial Narrow" w:cs="Times New Roman"/>
        </w:rPr>
      </w:pPr>
      <w:r w:rsidRPr="00640EAF">
        <w:rPr>
          <w:rFonts w:ascii="Arial Narrow" w:hAnsi="Arial Narrow" w:cs="Times New Roman"/>
        </w:rPr>
        <w:t xml:space="preserve">Zestaw kluczy do rur zestaw narzędzi ręcznych wykonany z wytrzymałej stali chromowo-wanadowej. To praktyczny komplet kluczy i obcinaków z trzypunktowym mocowaniem gwarantujący niezawodny i mocny ścisk. Hartowane indukcyjnie uzębienie skutecznie eliminuje poślizg podczas pracy. </w:t>
      </w:r>
    </w:p>
    <w:p w14:paraId="68093608" w14:textId="4B33CDA1" w:rsidR="00D37FB2" w:rsidRPr="00640EAF" w:rsidRDefault="00D37FB2" w:rsidP="00D37FB2">
      <w:pPr>
        <w:jc w:val="both"/>
        <w:rPr>
          <w:rFonts w:ascii="Arial Narrow" w:hAnsi="Arial Narrow" w:cs="Times New Roman"/>
        </w:rPr>
      </w:pPr>
      <w:r w:rsidRPr="00640EAF">
        <w:rPr>
          <w:rFonts w:ascii="Arial Narrow" w:hAnsi="Arial Narrow" w:cs="Times New Roman"/>
        </w:rPr>
        <w:t>W zestawie</w:t>
      </w:r>
      <w:r w:rsidR="009F2CA5" w:rsidRPr="00640EAF">
        <w:rPr>
          <w:rFonts w:ascii="Arial Narrow" w:hAnsi="Arial Narrow" w:cs="Times New Roman"/>
        </w:rPr>
        <w:t xml:space="preserve"> mają być</w:t>
      </w:r>
      <w:r w:rsidRPr="00640EAF">
        <w:rPr>
          <w:rFonts w:ascii="Arial Narrow" w:hAnsi="Arial Narrow" w:cs="Times New Roman"/>
        </w:rPr>
        <w:t xml:space="preserve"> klucze szwedzkie - 1'', 1.1/2'', 2'' oraz klucz nastawny SP 10''. </w:t>
      </w:r>
    </w:p>
    <w:p w14:paraId="2DE94F70" w14:textId="77777777" w:rsidR="009F2CA5" w:rsidRPr="00640EAF" w:rsidRDefault="00D37FB2" w:rsidP="009F2CA5">
      <w:pPr>
        <w:spacing w:after="0"/>
        <w:jc w:val="both"/>
        <w:rPr>
          <w:rFonts w:ascii="Arial Narrow" w:hAnsi="Arial Narrow" w:cs="Times New Roman"/>
        </w:rPr>
      </w:pPr>
      <w:r w:rsidRPr="00640EAF">
        <w:rPr>
          <w:rFonts w:ascii="Arial Narrow" w:hAnsi="Arial Narrow" w:cs="Times New Roman"/>
        </w:rPr>
        <w:t>Cechy szczególne</w:t>
      </w:r>
      <w:r w:rsidR="009F2CA5" w:rsidRPr="00640EAF">
        <w:rPr>
          <w:rFonts w:ascii="Arial Narrow" w:hAnsi="Arial Narrow" w:cs="Times New Roman"/>
        </w:rPr>
        <w:t>:</w:t>
      </w:r>
      <w:r w:rsidRPr="00640EAF">
        <w:rPr>
          <w:rFonts w:ascii="Arial Narrow" w:hAnsi="Arial Narrow" w:cs="Times New Roman"/>
        </w:rPr>
        <w:t xml:space="preserve"> </w:t>
      </w:r>
    </w:p>
    <w:p w14:paraId="131EFE34" w14:textId="77777777" w:rsidR="009F2CA5" w:rsidRPr="00640EAF" w:rsidRDefault="00D37FB2">
      <w:pPr>
        <w:pStyle w:val="Akapitzlist"/>
        <w:numPr>
          <w:ilvl w:val="0"/>
          <w:numId w:val="32"/>
        </w:numPr>
        <w:spacing w:after="0"/>
        <w:jc w:val="both"/>
        <w:rPr>
          <w:rFonts w:ascii="Arial Narrow" w:hAnsi="Arial Narrow" w:cs="Times New Roman"/>
        </w:rPr>
      </w:pPr>
      <w:r w:rsidRPr="00640EAF">
        <w:rPr>
          <w:rFonts w:ascii="Arial Narrow" w:hAnsi="Arial Narrow" w:cs="Times New Roman"/>
        </w:rPr>
        <w:t>Wykonane z hartowanej stali chromowo-wanadowej klucze zapewniają skuteczną i efektywną pracę</w:t>
      </w:r>
    </w:p>
    <w:p w14:paraId="6A8B8EB2" w14:textId="77777777" w:rsidR="009F2CA5" w:rsidRPr="00640EAF" w:rsidRDefault="00D37FB2">
      <w:pPr>
        <w:pStyle w:val="Akapitzlist"/>
        <w:numPr>
          <w:ilvl w:val="0"/>
          <w:numId w:val="32"/>
        </w:numPr>
        <w:spacing w:after="0"/>
        <w:jc w:val="both"/>
        <w:rPr>
          <w:rFonts w:ascii="Arial Narrow" w:hAnsi="Arial Narrow" w:cs="Times New Roman"/>
        </w:rPr>
      </w:pPr>
      <w:r w:rsidRPr="00640EAF">
        <w:rPr>
          <w:rFonts w:ascii="Arial Narrow" w:hAnsi="Arial Narrow" w:cs="Times New Roman"/>
        </w:rPr>
        <w:t>Trzypunktowe mocowanie oraz niezawodny i mocny chwyt pozwalają na skuteczny docisk każdego rodzaju rur</w:t>
      </w:r>
    </w:p>
    <w:p w14:paraId="7DAB1649" w14:textId="52241815" w:rsidR="009F2CA5" w:rsidRPr="00640EAF" w:rsidRDefault="00D37FB2">
      <w:pPr>
        <w:pStyle w:val="Akapitzlist"/>
        <w:numPr>
          <w:ilvl w:val="0"/>
          <w:numId w:val="32"/>
        </w:numPr>
        <w:spacing w:after="0"/>
        <w:jc w:val="both"/>
        <w:rPr>
          <w:rFonts w:ascii="Arial Narrow" w:hAnsi="Arial Narrow" w:cs="Times New Roman"/>
        </w:rPr>
      </w:pPr>
      <w:r w:rsidRPr="00640EAF">
        <w:rPr>
          <w:rFonts w:ascii="Arial Narrow" w:hAnsi="Arial Narrow" w:cs="Times New Roman"/>
        </w:rPr>
        <w:t>Specjalnie skonstruowane hartowane indukcyjnie uzębienie odpowiednio redukuje poślizg, dzięki czemu praca jest efektywniejsza</w:t>
      </w:r>
    </w:p>
    <w:p w14:paraId="5E9BDA0A" w14:textId="77777777" w:rsidR="009F2CA5" w:rsidRPr="00640EAF" w:rsidRDefault="009F2CA5" w:rsidP="009F2CA5">
      <w:pPr>
        <w:pStyle w:val="Akapitzlist"/>
        <w:spacing w:after="0"/>
        <w:jc w:val="both"/>
        <w:rPr>
          <w:rFonts w:ascii="Arial Narrow" w:hAnsi="Arial Narrow" w:cs="Times New Roman"/>
        </w:rPr>
      </w:pPr>
    </w:p>
    <w:p w14:paraId="3CAB62EC" w14:textId="498905E0" w:rsidR="00D37FB2" w:rsidRPr="00640EAF" w:rsidRDefault="00D37FB2" w:rsidP="009F2CA5">
      <w:pPr>
        <w:spacing w:after="0"/>
        <w:jc w:val="both"/>
        <w:rPr>
          <w:rFonts w:ascii="Arial Narrow" w:hAnsi="Arial Narrow" w:cs="Times New Roman"/>
        </w:rPr>
      </w:pPr>
      <w:r w:rsidRPr="00640EAF">
        <w:rPr>
          <w:rFonts w:ascii="Arial Narrow" w:hAnsi="Arial Narrow" w:cs="Times New Roman"/>
        </w:rPr>
        <w:t>Dane techniczne</w:t>
      </w:r>
      <w:r w:rsidR="009F2CA5" w:rsidRPr="00640EAF">
        <w:rPr>
          <w:rFonts w:ascii="Arial Narrow" w:hAnsi="Arial Narrow" w:cs="Times New Roman"/>
        </w:rPr>
        <w:t>:</w:t>
      </w:r>
    </w:p>
    <w:p w14:paraId="0EE77345" w14:textId="77777777" w:rsidR="009F2CA5" w:rsidRPr="00640EAF" w:rsidRDefault="00D37FB2">
      <w:pPr>
        <w:pStyle w:val="Akapitzlist"/>
        <w:numPr>
          <w:ilvl w:val="0"/>
          <w:numId w:val="33"/>
        </w:numPr>
        <w:spacing w:after="0"/>
        <w:jc w:val="both"/>
        <w:rPr>
          <w:rFonts w:ascii="Arial Narrow" w:hAnsi="Arial Narrow" w:cs="Times New Roman"/>
        </w:rPr>
      </w:pPr>
      <w:r w:rsidRPr="00640EAF">
        <w:rPr>
          <w:rFonts w:ascii="Arial Narrow" w:hAnsi="Arial Narrow" w:cs="Times New Roman"/>
        </w:rPr>
        <w:t>Materiał: Stal chromowo-wanadowa</w:t>
      </w:r>
    </w:p>
    <w:p w14:paraId="316B5633" w14:textId="77777777" w:rsidR="009F2CA5" w:rsidRPr="00640EAF" w:rsidRDefault="00D37FB2">
      <w:pPr>
        <w:pStyle w:val="Akapitzlist"/>
        <w:numPr>
          <w:ilvl w:val="0"/>
          <w:numId w:val="33"/>
        </w:numPr>
        <w:spacing w:after="0"/>
        <w:jc w:val="both"/>
        <w:rPr>
          <w:rFonts w:ascii="Arial Narrow" w:hAnsi="Arial Narrow" w:cs="Times New Roman"/>
        </w:rPr>
      </w:pPr>
      <w:r w:rsidRPr="00640EAF">
        <w:rPr>
          <w:rFonts w:ascii="Arial Narrow" w:hAnsi="Arial Narrow" w:cs="Times New Roman"/>
        </w:rPr>
        <w:t>Liczba pozycji nastawnych: 7</w:t>
      </w:r>
    </w:p>
    <w:p w14:paraId="5C430528" w14:textId="77777777" w:rsidR="009F2CA5" w:rsidRPr="00640EAF" w:rsidRDefault="00D37FB2">
      <w:pPr>
        <w:pStyle w:val="Akapitzlist"/>
        <w:numPr>
          <w:ilvl w:val="0"/>
          <w:numId w:val="33"/>
        </w:numPr>
        <w:spacing w:after="0"/>
        <w:jc w:val="both"/>
        <w:rPr>
          <w:rFonts w:ascii="Arial Narrow" w:hAnsi="Arial Narrow" w:cs="Times New Roman"/>
        </w:rPr>
      </w:pPr>
      <w:r w:rsidRPr="00640EAF">
        <w:rPr>
          <w:rFonts w:ascii="Arial Narrow" w:hAnsi="Arial Narrow" w:cs="Times New Roman"/>
        </w:rPr>
        <w:t>Min. średnica obszaru roboczego: 34 mm</w:t>
      </w:r>
    </w:p>
    <w:p w14:paraId="0FF7B7DF" w14:textId="77777777" w:rsidR="009F2CA5" w:rsidRPr="00640EAF" w:rsidRDefault="00D37FB2">
      <w:pPr>
        <w:pStyle w:val="Akapitzlist"/>
        <w:numPr>
          <w:ilvl w:val="0"/>
          <w:numId w:val="33"/>
        </w:numPr>
        <w:spacing w:after="0"/>
        <w:jc w:val="both"/>
        <w:rPr>
          <w:rFonts w:ascii="Arial Narrow" w:hAnsi="Arial Narrow" w:cs="Times New Roman"/>
        </w:rPr>
      </w:pPr>
      <w:r w:rsidRPr="00640EAF">
        <w:rPr>
          <w:rFonts w:ascii="Arial Narrow" w:hAnsi="Arial Narrow" w:cs="Times New Roman"/>
        </w:rPr>
        <w:lastRenderedPageBreak/>
        <w:t>Maks. średnica obszaru roboczego: 60 mm</w:t>
      </w:r>
    </w:p>
    <w:p w14:paraId="327AC041" w14:textId="59C7910B" w:rsidR="00D37FB2" w:rsidRPr="00640EAF" w:rsidRDefault="00D37FB2" w:rsidP="00D37FB2">
      <w:pPr>
        <w:jc w:val="both"/>
        <w:rPr>
          <w:rFonts w:ascii="Arial Narrow" w:hAnsi="Arial Narrow" w:cs="Times New Roman"/>
        </w:rPr>
      </w:pPr>
    </w:p>
    <w:p w14:paraId="2A2E3F2D" w14:textId="77777777" w:rsidR="00D37FB2" w:rsidRPr="00640EAF" w:rsidRDefault="00D37FB2" w:rsidP="009F2CA5">
      <w:pPr>
        <w:spacing w:after="0"/>
        <w:jc w:val="both"/>
        <w:rPr>
          <w:rFonts w:ascii="Arial Narrow" w:hAnsi="Arial Narrow" w:cs="Times New Roman"/>
        </w:rPr>
      </w:pPr>
      <w:r w:rsidRPr="00640EAF">
        <w:rPr>
          <w:rFonts w:ascii="Arial Narrow" w:hAnsi="Arial Narrow" w:cs="Times New Roman"/>
        </w:rPr>
        <w:t>Zestaw  zawiera:</w:t>
      </w:r>
    </w:p>
    <w:p w14:paraId="086E5E02" w14:textId="77777777" w:rsidR="009F2CA5" w:rsidRPr="00640EAF" w:rsidRDefault="00D37FB2">
      <w:pPr>
        <w:pStyle w:val="Akapitzlist"/>
        <w:numPr>
          <w:ilvl w:val="0"/>
          <w:numId w:val="34"/>
        </w:numPr>
        <w:spacing w:after="0"/>
        <w:jc w:val="both"/>
        <w:rPr>
          <w:rFonts w:ascii="Arial Narrow" w:hAnsi="Arial Narrow" w:cs="Times New Roman"/>
        </w:rPr>
      </w:pPr>
      <w:r w:rsidRPr="00640EAF">
        <w:rPr>
          <w:rFonts w:ascii="Arial Narrow" w:hAnsi="Arial Narrow" w:cs="Times New Roman"/>
        </w:rPr>
        <w:t>Klucz szwedzki 1''</w:t>
      </w:r>
    </w:p>
    <w:p w14:paraId="0A80F40A" w14:textId="77777777" w:rsidR="009F2CA5" w:rsidRPr="00640EAF" w:rsidRDefault="00D37FB2">
      <w:pPr>
        <w:pStyle w:val="Akapitzlist"/>
        <w:numPr>
          <w:ilvl w:val="0"/>
          <w:numId w:val="34"/>
        </w:numPr>
        <w:spacing w:after="0"/>
        <w:jc w:val="both"/>
        <w:rPr>
          <w:rFonts w:ascii="Arial Narrow" w:hAnsi="Arial Narrow" w:cs="Times New Roman"/>
        </w:rPr>
      </w:pPr>
      <w:r w:rsidRPr="00640EAF">
        <w:rPr>
          <w:rFonts w:ascii="Arial Narrow" w:hAnsi="Arial Narrow" w:cs="Times New Roman"/>
        </w:rPr>
        <w:t>Klucz szwedzki 1.1/2''</w:t>
      </w:r>
    </w:p>
    <w:p w14:paraId="4A63F8B9" w14:textId="77777777" w:rsidR="009F2CA5" w:rsidRPr="00640EAF" w:rsidRDefault="00D37FB2">
      <w:pPr>
        <w:pStyle w:val="Akapitzlist"/>
        <w:numPr>
          <w:ilvl w:val="0"/>
          <w:numId w:val="34"/>
        </w:numPr>
        <w:spacing w:after="0"/>
        <w:jc w:val="both"/>
        <w:rPr>
          <w:rFonts w:ascii="Arial Narrow" w:hAnsi="Arial Narrow" w:cs="Times New Roman"/>
        </w:rPr>
      </w:pPr>
      <w:r w:rsidRPr="00640EAF">
        <w:rPr>
          <w:rFonts w:ascii="Arial Narrow" w:hAnsi="Arial Narrow" w:cs="Times New Roman"/>
        </w:rPr>
        <w:t>Klucz szwedzki 2''</w:t>
      </w:r>
    </w:p>
    <w:p w14:paraId="5A48CCD8" w14:textId="18E2A86C" w:rsidR="00D37FB2" w:rsidRPr="00640EAF" w:rsidRDefault="00D37FB2">
      <w:pPr>
        <w:pStyle w:val="Akapitzlist"/>
        <w:numPr>
          <w:ilvl w:val="0"/>
          <w:numId w:val="34"/>
        </w:numPr>
        <w:spacing w:after="0"/>
        <w:jc w:val="both"/>
        <w:rPr>
          <w:rFonts w:ascii="Arial Narrow" w:hAnsi="Arial Narrow" w:cs="Times New Roman"/>
        </w:rPr>
      </w:pPr>
      <w:r w:rsidRPr="00640EAF">
        <w:rPr>
          <w:rFonts w:ascii="Arial Narrow" w:hAnsi="Arial Narrow" w:cs="Times New Roman"/>
        </w:rPr>
        <w:t>Klucz nastawny SP 10"</w:t>
      </w:r>
    </w:p>
    <w:p w14:paraId="35E76DB6" w14:textId="77777777" w:rsidR="00D37FB2" w:rsidRPr="00640EAF" w:rsidRDefault="00D37FB2" w:rsidP="00D37FB2">
      <w:pPr>
        <w:jc w:val="both"/>
        <w:rPr>
          <w:rFonts w:ascii="Arial Narrow" w:hAnsi="Arial Narrow" w:cs="Times New Roman"/>
        </w:rPr>
      </w:pPr>
    </w:p>
    <w:p w14:paraId="15791E5C" w14:textId="4692CDB7" w:rsidR="00D37FB2" w:rsidRPr="00640EAF" w:rsidRDefault="009F2CA5" w:rsidP="00D37FB2">
      <w:pPr>
        <w:jc w:val="both"/>
        <w:rPr>
          <w:rFonts w:ascii="Arial Narrow" w:hAnsi="Arial Narrow" w:cs="Times New Roman"/>
          <w:b/>
          <w:bCs/>
        </w:rPr>
      </w:pPr>
      <w:r w:rsidRPr="00640EAF">
        <w:rPr>
          <w:rFonts w:ascii="Arial Narrow" w:hAnsi="Arial Narrow" w:cs="Times New Roman"/>
          <w:b/>
          <w:bCs/>
        </w:rPr>
        <w:t>TAŚMA ZWIJANA:</w:t>
      </w:r>
    </w:p>
    <w:p w14:paraId="628E7F4B" w14:textId="77777777" w:rsidR="00D37FB2" w:rsidRPr="00640EAF" w:rsidRDefault="00D37FB2" w:rsidP="00D37FB2">
      <w:pPr>
        <w:jc w:val="both"/>
        <w:rPr>
          <w:rFonts w:ascii="Arial Narrow" w:hAnsi="Arial Narrow" w:cs="Times New Roman"/>
        </w:rPr>
      </w:pPr>
      <w:r w:rsidRPr="00640EAF">
        <w:rPr>
          <w:rFonts w:ascii="Arial Narrow" w:hAnsi="Arial Narrow" w:cs="Times New Roman"/>
        </w:rPr>
        <w:t xml:space="preserve">Termoplastyczna powłoka </w:t>
      </w:r>
      <w:proofErr w:type="spellStart"/>
      <w:r w:rsidRPr="00640EAF">
        <w:rPr>
          <w:rFonts w:ascii="Arial Narrow" w:hAnsi="Arial Narrow" w:cs="Times New Roman"/>
        </w:rPr>
        <w:t>BladeArmor</w:t>
      </w:r>
      <w:proofErr w:type="spellEnd"/>
      <w:r w:rsidRPr="00640EAF">
        <w:rPr>
          <w:rFonts w:ascii="Arial Narrow" w:hAnsi="Arial Narrow" w:cs="Times New Roman"/>
        </w:rPr>
        <w:t xml:space="preserve"> zabezpiecza pierwsze 10 cm taśmy redukując w 95% możliwość jej złamania. Blokada i automatyczne zwijanie. Klasa dokładności: II. Odporna na wstrząsy obudowa, zaczep mierniczy na taśmie umożliwiający dokładny pomiar wewnętrzny i zewnętrzny. Trzy nity mocujące zaczep mierniczy (40% skuteczniej niż 2 nity). Taśma pokryta folią MYLAR, która 10-ciokrotnie przedłuża trwałość podziałki. Ergonomiczna obudowa </w:t>
      </w:r>
      <w:proofErr w:type="spellStart"/>
      <w:r w:rsidRPr="00640EAF">
        <w:rPr>
          <w:rFonts w:ascii="Arial Narrow" w:hAnsi="Arial Narrow" w:cs="Times New Roman"/>
        </w:rPr>
        <w:t>bimateriałowa</w:t>
      </w:r>
      <w:proofErr w:type="spellEnd"/>
      <w:r w:rsidRPr="00640EAF">
        <w:rPr>
          <w:rFonts w:ascii="Arial Narrow" w:hAnsi="Arial Narrow" w:cs="Times New Roman"/>
        </w:rPr>
        <w:t>. Najszersza z taśm - 32 mm - wysięg bez podparcia ponad 5 m. Posiada zaczep do paska.</w:t>
      </w:r>
    </w:p>
    <w:p w14:paraId="147BB701" w14:textId="77777777" w:rsidR="00D37FB2" w:rsidRPr="00640EAF" w:rsidRDefault="00D37FB2" w:rsidP="00D37FB2">
      <w:pPr>
        <w:rPr>
          <w:rFonts w:ascii="Arial Narrow" w:hAnsi="Arial Narrow" w:cs="Times New Roman"/>
        </w:rPr>
      </w:pPr>
    </w:p>
    <w:p w14:paraId="16FD068E" w14:textId="0C0D9B22" w:rsidR="0010062C" w:rsidRPr="00756F31" w:rsidRDefault="0010062C" w:rsidP="0010062C">
      <w:pPr>
        <w:rPr>
          <w:rFonts w:ascii="Arial Narrow" w:hAnsi="Arial Narrow" w:cs="Times New Roman"/>
          <w:b/>
          <w:bCs/>
          <w:sz w:val="24"/>
          <w:szCs w:val="24"/>
        </w:rPr>
      </w:pPr>
      <w:r>
        <w:rPr>
          <w:rFonts w:ascii="Arial Narrow" w:hAnsi="Arial Narrow" w:cs="Times New Roman"/>
          <w:b/>
          <w:bCs/>
          <w:sz w:val="24"/>
          <w:szCs w:val="24"/>
        </w:rPr>
        <w:t xml:space="preserve">II.6. </w:t>
      </w:r>
      <w:r w:rsidRPr="00756F31">
        <w:rPr>
          <w:rFonts w:ascii="Arial Narrow" w:hAnsi="Arial Narrow" w:cs="Times New Roman"/>
          <w:b/>
          <w:bCs/>
          <w:sz w:val="24"/>
          <w:szCs w:val="24"/>
        </w:rPr>
        <w:t>SPECYFIKACJA TECHNICZNO-UŻYTKOWA</w:t>
      </w:r>
      <w:r>
        <w:rPr>
          <w:rFonts w:ascii="Arial Narrow" w:hAnsi="Arial Narrow" w:cs="Times New Roman"/>
          <w:b/>
          <w:bCs/>
          <w:sz w:val="24"/>
          <w:szCs w:val="24"/>
        </w:rPr>
        <w:t xml:space="preserve"> </w:t>
      </w:r>
      <w:r w:rsidR="0095737F">
        <w:rPr>
          <w:rFonts w:ascii="Arial Narrow" w:hAnsi="Arial Narrow" w:cs="Times New Roman"/>
          <w:b/>
          <w:bCs/>
          <w:sz w:val="24"/>
          <w:szCs w:val="24"/>
        </w:rPr>
        <w:t>AGREGATU</w:t>
      </w:r>
    </w:p>
    <w:p w14:paraId="03F14311" w14:textId="77777777" w:rsidR="0010062C" w:rsidRDefault="0010062C" w:rsidP="0010062C">
      <w:pPr>
        <w:jc w:val="both"/>
        <w:rPr>
          <w:rFonts w:ascii="Arial Narrow" w:hAnsi="Arial Narrow" w:cs="Times New Roman"/>
          <w:b/>
          <w:bCs/>
          <w:sz w:val="24"/>
          <w:szCs w:val="24"/>
        </w:rPr>
      </w:pPr>
      <w:r w:rsidRPr="00756F31">
        <w:rPr>
          <w:rFonts w:ascii="Arial Narrow" w:hAnsi="Arial Narrow" w:cs="Times New Roman"/>
          <w:b/>
          <w:bCs/>
          <w:sz w:val="24"/>
          <w:szCs w:val="24"/>
        </w:rPr>
        <w:t xml:space="preserve">1.Opis przedmiotu zamówienia </w:t>
      </w:r>
    </w:p>
    <w:p w14:paraId="363BE833" w14:textId="09EF1320" w:rsidR="0010062C" w:rsidRPr="00640EAF" w:rsidRDefault="0095737F" w:rsidP="00D37FB2">
      <w:pPr>
        <w:rPr>
          <w:rFonts w:ascii="Arial Narrow" w:hAnsi="Arial Narrow"/>
        </w:rPr>
      </w:pPr>
      <w:r w:rsidRPr="00640EAF">
        <w:rPr>
          <w:rFonts w:ascii="Arial Narrow" w:hAnsi="Arial Narrow"/>
        </w:rPr>
        <w:t>Przedmiot zamówienia obejmuje zakup agregatu – 1 szt.</w:t>
      </w:r>
    </w:p>
    <w:p w14:paraId="36C04CBD" w14:textId="77777777" w:rsidR="00785D0B" w:rsidRPr="00640EAF" w:rsidRDefault="00785D0B" w:rsidP="00785D0B">
      <w:pPr>
        <w:spacing w:after="0"/>
        <w:rPr>
          <w:rFonts w:ascii="Arial Narrow" w:hAnsi="Arial Narrow"/>
        </w:rPr>
      </w:pPr>
      <w:r w:rsidRPr="00640EAF">
        <w:rPr>
          <w:rFonts w:ascii="Arial Narrow" w:hAnsi="Arial Narrow"/>
        </w:rPr>
        <w:t>Zakres minimalny:</w:t>
      </w:r>
    </w:p>
    <w:p w14:paraId="7E490718" w14:textId="77777777" w:rsidR="00785D0B" w:rsidRPr="00640EAF" w:rsidRDefault="00785D0B">
      <w:pPr>
        <w:pStyle w:val="Akapitzlist"/>
        <w:numPr>
          <w:ilvl w:val="0"/>
          <w:numId w:val="35"/>
        </w:numPr>
        <w:spacing w:after="0"/>
        <w:rPr>
          <w:rFonts w:ascii="Arial Narrow" w:hAnsi="Arial Narrow"/>
        </w:rPr>
      </w:pPr>
      <w:r w:rsidRPr="00640EAF">
        <w:rPr>
          <w:rFonts w:ascii="Arial Narrow" w:hAnsi="Arial Narrow"/>
        </w:rPr>
        <w:t>Moc max.: 7,0 kVA (400V)/ 3,7 kW (230V)</w:t>
      </w:r>
    </w:p>
    <w:p w14:paraId="4977B9E1" w14:textId="77777777" w:rsidR="00785D0B" w:rsidRPr="00640EAF" w:rsidRDefault="00785D0B">
      <w:pPr>
        <w:pStyle w:val="Akapitzlist"/>
        <w:numPr>
          <w:ilvl w:val="0"/>
          <w:numId w:val="35"/>
        </w:numPr>
        <w:spacing w:after="0"/>
        <w:rPr>
          <w:rFonts w:ascii="Arial Narrow" w:hAnsi="Arial Narrow"/>
        </w:rPr>
      </w:pPr>
      <w:r w:rsidRPr="00640EAF">
        <w:rPr>
          <w:rFonts w:ascii="Arial Narrow" w:hAnsi="Arial Narrow"/>
        </w:rPr>
        <w:t>Moc nom.: 6,5 kVA (400V)/ 3,4 kW (230V)</w:t>
      </w:r>
    </w:p>
    <w:p w14:paraId="49C4C6AC" w14:textId="77777777" w:rsidR="00785D0B" w:rsidRPr="00640EAF" w:rsidRDefault="00785D0B">
      <w:pPr>
        <w:pStyle w:val="Akapitzlist"/>
        <w:numPr>
          <w:ilvl w:val="0"/>
          <w:numId w:val="35"/>
        </w:numPr>
        <w:spacing w:after="0"/>
        <w:rPr>
          <w:rFonts w:ascii="Arial Narrow" w:hAnsi="Arial Narrow"/>
        </w:rPr>
      </w:pPr>
      <w:r w:rsidRPr="00640EAF">
        <w:rPr>
          <w:rFonts w:ascii="Arial Narrow" w:hAnsi="Arial Narrow"/>
        </w:rPr>
        <w:t>Gniazda AC: 2 x 230V 16A, 1 x 400V 16A</w:t>
      </w:r>
    </w:p>
    <w:p w14:paraId="4C675E70" w14:textId="77777777" w:rsidR="00785D0B" w:rsidRPr="00640EAF" w:rsidRDefault="00785D0B">
      <w:pPr>
        <w:pStyle w:val="Akapitzlist"/>
        <w:numPr>
          <w:ilvl w:val="0"/>
          <w:numId w:val="35"/>
        </w:numPr>
        <w:spacing w:after="0"/>
        <w:rPr>
          <w:rFonts w:ascii="Arial Narrow" w:hAnsi="Arial Narrow"/>
        </w:rPr>
      </w:pPr>
      <w:r w:rsidRPr="00640EAF">
        <w:rPr>
          <w:rFonts w:ascii="Arial Narrow" w:hAnsi="Arial Narrow"/>
        </w:rPr>
        <w:t>Gniazda DC: brak</w:t>
      </w:r>
    </w:p>
    <w:p w14:paraId="1442F44F" w14:textId="77777777" w:rsidR="00785D0B" w:rsidRPr="00640EAF" w:rsidRDefault="00785D0B">
      <w:pPr>
        <w:pStyle w:val="Akapitzlist"/>
        <w:numPr>
          <w:ilvl w:val="0"/>
          <w:numId w:val="35"/>
        </w:numPr>
        <w:spacing w:after="0"/>
        <w:rPr>
          <w:rFonts w:ascii="Arial Narrow" w:hAnsi="Arial Narrow"/>
        </w:rPr>
      </w:pPr>
      <w:r w:rsidRPr="00640EAF">
        <w:rPr>
          <w:rFonts w:ascii="Arial Narrow" w:hAnsi="Arial Narrow"/>
        </w:rPr>
        <w:t>LWA /Stopień ochrony: 97dB(A) / IP23</w:t>
      </w:r>
    </w:p>
    <w:p w14:paraId="4F6F1049" w14:textId="77777777" w:rsidR="00785D0B" w:rsidRPr="00640EAF" w:rsidRDefault="00785D0B">
      <w:pPr>
        <w:pStyle w:val="Akapitzlist"/>
        <w:numPr>
          <w:ilvl w:val="0"/>
          <w:numId w:val="35"/>
        </w:numPr>
        <w:spacing w:after="0"/>
        <w:rPr>
          <w:rFonts w:ascii="Arial Narrow" w:hAnsi="Arial Narrow"/>
        </w:rPr>
      </w:pPr>
      <w:r w:rsidRPr="00640EAF">
        <w:rPr>
          <w:rFonts w:ascii="Arial Narrow" w:hAnsi="Arial Narrow"/>
        </w:rPr>
        <w:t>Rodzaj silnika: GX390 VSD9</w:t>
      </w:r>
    </w:p>
    <w:p w14:paraId="1610CE2D" w14:textId="77777777" w:rsidR="00785D0B" w:rsidRPr="00640EAF" w:rsidRDefault="00785D0B">
      <w:pPr>
        <w:pStyle w:val="Akapitzlist"/>
        <w:numPr>
          <w:ilvl w:val="0"/>
          <w:numId w:val="35"/>
        </w:numPr>
        <w:spacing w:after="0"/>
        <w:rPr>
          <w:rFonts w:ascii="Arial Narrow" w:hAnsi="Arial Narrow"/>
        </w:rPr>
      </w:pPr>
      <w:r w:rsidRPr="00640EAF">
        <w:rPr>
          <w:rFonts w:ascii="Arial Narrow" w:hAnsi="Arial Narrow"/>
        </w:rPr>
        <w:t>Moc max. (norma SAE J1349): 11 KM</w:t>
      </w:r>
    </w:p>
    <w:p w14:paraId="560CC8F8" w14:textId="77777777" w:rsidR="00785D0B" w:rsidRPr="00640EAF" w:rsidRDefault="00785D0B">
      <w:pPr>
        <w:pStyle w:val="Akapitzlist"/>
        <w:numPr>
          <w:ilvl w:val="0"/>
          <w:numId w:val="35"/>
        </w:numPr>
        <w:spacing w:after="0"/>
        <w:rPr>
          <w:rFonts w:ascii="Arial Narrow" w:hAnsi="Arial Narrow"/>
        </w:rPr>
      </w:pPr>
      <w:r w:rsidRPr="00640EAF">
        <w:rPr>
          <w:rFonts w:ascii="Arial Narrow" w:hAnsi="Arial Narrow"/>
        </w:rPr>
        <w:t>Rozruch-ręczny/elektryczny: ręczny</w:t>
      </w:r>
    </w:p>
    <w:p w14:paraId="0AC043BB" w14:textId="77777777" w:rsidR="00785D0B" w:rsidRPr="00640EAF" w:rsidRDefault="00785D0B">
      <w:pPr>
        <w:pStyle w:val="Akapitzlist"/>
        <w:numPr>
          <w:ilvl w:val="0"/>
          <w:numId w:val="35"/>
        </w:numPr>
        <w:spacing w:after="0"/>
        <w:rPr>
          <w:rFonts w:ascii="Arial Narrow" w:hAnsi="Arial Narrow"/>
        </w:rPr>
      </w:pPr>
      <w:r w:rsidRPr="00640EAF">
        <w:rPr>
          <w:rFonts w:ascii="Arial Narrow" w:hAnsi="Arial Narrow"/>
        </w:rPr>
        <w:t>Długość (złożone rączki): 755 mm</w:t>
      </w:r>
    </w:p>
    <w:p w14:paraId="4BDC9FAD" w14:textId="77777777" w:rsidR="00785D0B" w:rsidRPr="00640EAF" w:rsidRDefault="00785D0B">
      <w:pPr>
        <w:pStyle w:val="Akapitzlist"/>
        <w:numPr>
          <w:ilvl w:val="0"/>
          <w:numId w:val="35"/>
        </w:numPr>
        <w:spacing w:after="0"/>
        <w:rPr>
          <w:rFonts w:ascii="Arial Narrow" w:hAnsi="Arial Narrow"/>
        </w:rPr>
      </w:pPr>
      <w:r w:rsidRPr="00640EAF">
        <w:rPr>
          <w:rFonts w:ascii="Arial Narrow" w:hAnsi="Arial Narrow"/>
        </w:rPr>
        <w:t>Szerokość: 550 mm</w:t>
      </w:r>
    </w:p>
    <w:p w14:paraId="76CC04CA" w14:textId="77777777" w:rsidR="00785D0B" w:rsidRPr="00640EAF" w:rsidRDefault="00785D0B">
      <w:pPr>
        <w:pStyle w:val="Akapitzlist"/>
        <w:numPr>
          <w:ilvl w:val="0"/>
          <w:numId w:val="35"/>
        </w:numPr>
        <w:spacing w:after="0"/>
        <w:rPr>
          <w:rFonts w:ascii="Arial Narrow" w:hAnsi="Arial Narrow"/>
        </w:rPr>
      </w:pPr>
      <w:r w:rsidRPr="00640EAF">
        <w:rPr>
          <w:rFonts w:ascii="Arial Narrow" w:hAnsi="Arial Narrow"/>
        </w:rPr>
        <w:t>Wysokość (z kółkami): 530 mm</w:t>
      </w:r>
    </w:p>
    <w:p w14:paraId="7B535442" w14:textId="77777777" w:rsidR="00785D0B" w:rsidRPr="00640EAF" w:rsidRDefault="00785D0B">
      <w:pPr>
        <w:pStyle w:val="Akapitzlist"/>
        <w:numPr>
          <w:ilvl w:val="0"/>
          <w:numId w:val="35"/>
        </w:numPr>
        <w:spacing w:after="0"/>
        <w:rPr>
          <w:rFonts w:ascii="Arial Narrow" w:hAnsi="Arial Narrow"/>
        </w:rPr>
      </w:pPr>
      <w:r w:rsidRPr="00640EAF">
        <w:rPr>
          <w:rFonts w:ascii="Arial Narrow" w:hAnsi="Arial Narrow"/>
        </w:rPr>
        <w:t>Masa sucha: 78,3 kg</w:t>
      </w:r>
    </w:p>
    <w:p w14:paraId="41309C2A" w14:textId="77777777" w:rsidR="00785D0B" w:rsidRPr="00640EAF" w:rsidRDefault="00785D0B">
      <w:pPr>
        <w:pStyle w:val="Akapitzlist"/>
        <w:numPr>
          <w:ilvl w:val="0"/>
          <w:numId w:val="35"/>
        </w:numPr>
        <w:spacing w:after="0"/>
        <w:rPr>
          <w:rFonts w:ascii="Arial Narrow" w:hAnsi="Arial Narrow"/>
        </w:rPr>
      </w:pPr>
      <w:r w:rsidRPr="00640EAF">
        <w:rPr>
          <w:rFonts w:ascii="Arial Narrow" w:hAnsi="Arial Narrow"/>
        </w:rPr>
        <w:t>Zbiornik paliwa: 6,1 l</w:t>
      </w:r>
    </w:p>
    <w:p w14:paraId="07337663" w14:textId="77777777" w:rsidR="00785D0B" w:rsidRPr="00640EAF" w:rsidRDefault="00785D0B">
      <w:pPr>
        <w:pStyle w:val="Akapitzlist"/>
        <w:numPr>
          <w:ilvl w:val="0"/>
          <w:numId w:val="35"/>
        </w:numPr>
        <w:spacing w:after="0"/>
        <w:rPr>
          <w:rFonts w:ascii="Arial Narrow" w:hAnsi="Arial Narrow"/>
        </w:rPr>
      </w:pPr>
      <w:r w:rsidRPr="00640EAF">
        <w:rPr>
          <w:rFonts w:ascii="Arial Narrow" w:hAnsi="Arial Narrow"/>
        </w:rPr>
        <w:t>AVR  brak</w:t>
      </w:r>
    </w:p>
    <w:p w14:paraId="1C14255D" w14:textId="77777777" w:rsidR="00785D0B" w:rsidRPr="00640EAF" w:rsidRDefault="00785D0B">
      <w:pPr>
        <w:pStyle w:val="Akapitzlist"/>
        <w:numPr>
          <w:ilvl w:val="0"/>
          <w:numId w:val="35"/>
        </w:numPr>
        <w:spacing w:after="0"/>
        <w:rPr>
          <w:rFonts w:ascii="Arial Narrow" w:hAnsi="Arial Narrow"/>
        </w:rPr>
      </w:pPr>
      <w:r w:rsidRPr="00640EAF">
        <w:rPr>
          <w:rFonts w:ascii="Arial Narrow" w:hAnsi="Arial Narrow"/>
        </w:rPr>
        <w:t>Czas pracy: do 1h 39min</w:t>
      </w:r>
    </w:p>
    <w:p w14:paraId="7A3B0472" w14:textId="77777777" w:rsidR="00785D0B" w:rsidRPr="00640EAF" w:rsidRDefault="00785D0B">
      <w:pPr>
        <w:pStyle w:val="Akapitzlist"/>
        <w:numPr>
          <w:ilvl w:val="0"/>
          <w:numId w:val="35"/>
        </w:numPr>
        <w:spacing w:after="0"/>
        <w:rPr>
          <w:rFonts w:ascii="Arial Narrow" w:hAnsi="Arial Narrow"/>
        </w:rPr>
      </w:pPr>
      <w:r w:rsidRPr="00640EAF">
        <w:rPr>
          <w:rFonts w:ascii="Arial Narrow" w:hAnsi="Arial Narrow"/>
        </w:rPr>
        <w:t>Wyposażenie standardowe: Zabezpieczenie magneto-termiczne prądnicy i olejowe silnika.</w:t>
      </w:r>
    </w:p>
    <w:p w14:paraId="5F50F44B" w14:textId="0CF6FC55" w:rsidR="00785D0B" w:rsidRPr="00640EAF" w:rsidRDefault="00785D0B">
      <w:pPr>
        <w:pStyle w:val="Akapitzlist"/>
        <w:numPr>
          <w:ilvl w:val="0"/>
          <w:numId w:val="35"/>
        </w:numPr>
        <w:spacing w:after="0"/>
        <w:rPr>
          <w:rFonts w:ascii="Arial Narrow" w:hAnsi="Arial Narrow"/>
        </w:rPr>
      </w:pPr>
      <w:r w:rsidRPr="00640EAF">
        <w:rPr>
          <w:rFonts w:ascii="Arial Narrow" w:hAnsi="Arial Narrow"/>
        </w:rPr>
        <w:t>Dodatkowe opcje: Licznik motogodzin, zestaw transportowy (rączki +2 koła pompowane)</w:t>
      </w:r>
    </w:p>
    <w:p w14:paraId="6254062D" w14:textId="77777777" w:rsidR="00785D0B" w:rsidRDefault="00785D0B" w:rsidP="00D37FB2">
      <w:pPr>
        <w:rPr>
          <w:rFonts w:ascii="Arial Narrow" w:hAnsi="Arial Narrow"/>
          <w:b/>
          <w:bCs/>
          <w:sz w:val="24"/>
          <w:szCs w:val="24"/>
        </w:rPr>
      </w:pPr>
    </w:p>
    <w:p w14:paraId="708D5244" w14:textId="77777777" w:rsidR="00137F01" w:rsidRPr="00D37FB2" w:rsidRDefault="00137F01" w:rsidP="00D37FB2">
      <w:pPr>
        <w:rPr>
          <w:rFonts w:ascii="Arial Narrow" w:hAnsi="Arial Narrow"/>
          <w:b/>
          <w:bCs/>
          <w:sz w:val="24"/>
          <w:szCs w:val="24"/>
        </w:rPr>
      </w:pPr>
    </w:p>
    <w:p w14:paraId="3C591DEA" w14:textId="45164E06" w:rsidR="00785D0B" w:rsidRPr="00756F31" w:rsidRDefault="00785D0B" w:rsidP="00785D0B">
      <w:pPr>
        <w:rPr>
          <w:rFonts w:ascii="Arial Narrow" w:hAnsi="Arial Narrow" w:cs="Times New Roman"/>
          <w:b/>
          <w:bCs/>
          <w:sz w:val="24"/>
          <w:szCs w:val="24"/>
        </w:rPr>
      </w:pPr>
      <w:r>
        <w:rPr>
          <w:rFonts w:ascii="Arial Narrow" w:hAnsi="Arial Narrow" w:cs="Times New Roman"/>
          <w:b/>
          <w:bCs/>
          <w:sz w:val="24"/>
          <w:szCs w:val="24"/>
        </w:rPr>
        <w:t xml:space="preserve">II.7. </w:t>
      </w:r>
      <w:r w:rsidRPr="00756F31">
        <w:rPr>
          <w:rFonts w:ascii="Arial Narrow" w:hAnsi="Arial Narrow" w:cs="Times New Roman"/>
          <w:b/>
          <w:bCs/>
          <w:sz w:val="24"/>
          <w:szCs w:val="24"/>
        </w:rPr>
        <w:t>SPECYFIKACJA TECHNICZNO-UŻYTKOWA</w:t>
      </w:r>
      <w:r>
        <w:rPr>
          <w:rFonts w:ascii="Arial Narrow" w:hAnsi="Arial Narrow" w:cs="Times New Roman"/>
          <w:b/>
          <w:bCs/>
          <w:sz w:val="24"/>
          <w:szCs w:val="24"/>
        </w:rPr>
        <w:t xml:space="preserve"> KLUCZA UDAROWEGO</w:t>
      </w:r>
    </w:p>
    <w:p w14:paraId="41DD6A1B" w14:textId="77777777" w:rsidR="00785D0B" w:rsidRDefault="00785D0B" w:rsidP="00785D0B">
      <w:pPr>
        <w:jc w:val="both"/>
        <w:rPr>
          <w:rFonts w:ascii="Arial Narrow" w:hAnsi="Arial Narrow" w:cs="Times New Roman"/>
          <w:b/>
          <w:bCs/>
          <w:sz w:val="24"/>
          <w:szCs w:val="24"/>
        </w:rPr>
      </w:pPr>
      <w:r w:rsidRPr="00756F31">
        <w:rPr>
          <w:rFonts w:ascii="Arial Narrow" w:hAnsi="Arial Narrow" w:cs="Times New Roman"/>
          <w:b/>
          <w:bCs/>
          <w:sz w:val="24"/>
          <w:szCs w:val="24"/>
        </w:rPr>
        <w:t xml:space="preserve">1.Opis przedmiotu zamówienia </w:t>
      </w:r>
    </w:p>
    <w:p w14:paraId="4ED7523A" w14:textId="32617D35" w:rsidR="00D37FB2" w:rsidRPr="00640EAF" w:rsidRDefault="00785D0B" w:rsidP="009F141D">
      <w:pPr>
        <w:rPr>
          <w:rFonts w:ascii="Arial Narrow" w:hAnsi="Arial Narrow"/>
        </w:rPr>
      </w:pPr>
      <w:r w:rsidRPr="00640EAF">
        <w:rPr>
          <w:rFonts w:ascii="Arial Narrow" w:hAnsi="Arial Narrow"/>
        </w:rPr>
        <w:t>Przedmiot zamówienia obejmuje zakup klucza udarowego - - 1 szt.</w:t>
      </w:r>
    </w:p>
    <w:p w14:paraId="52F609FE" w14:textId="4A457112" w:rsidR="00785D0B" w:rsidRPr="00640EAF" w:rsidRDefault="00785D0B" w:rsidP="00785D0B">
      <w:pPr>
        <w:spacing w:after="0"/>
        <w:rPr>
          <w:rFonts w:ascii="Arial Narrow" w:hAnsi="Arial Narrow"/>
        </w:rPr>
      </w:pPr>
      <w:r w:rsidRPr="00640EAF">
        <w:rPr>
          <w:rFonts w:ascii="Arial Narrow" w:hAnsi="Arial Narrow"/>
        </w:rPr>
        <w:lastRenderedPageBreak/>
        <w:t>Zakres minimalny:</w:t>
      </w:r>
    </w:p>
    <w:p w14:paraId="53F751E7" w14:textId="77777777" w:rsidR="00785D0B" w:rsidRPr="00640EAF" w:rsidRDefault="00785D0B">
      <w:pPr>
        <w:pStyle w:val="Akapitzlist"/>
        <w:numPr>
          <w:ilvl w:val="0"/>
          <w:numId w:val="36"/>
        </w:numPr>
        <w:spacing w:after="0"/>
        <w:rPr>
          <w:rFonts w:ascii="Arial Narrow" w:hAnsi="Arial Narrow"/>
        </w:rPr>
      </w:pPr>
      <w:r w:rsidRPr="00640EAF">
        <w:rPr>
          <w:rFonts w:ascii="Arial Narrow" w:hAnsi="Arial Narrow"/>
        </w:rPr>
        <w:t>Zasilanie: Akumulatorowe</w:t>
      </w:r>
    </w:p>
    <w:p w14:paraId="1F5787FC" w14:textId="77777777" w:rsidR="00785D0B" w:rsidRPr="00640EAF" w:rsidRDefault="00785D0B">
      <w:pPr>
        <w:pStyle w:val="Akapitzlist"/>
        <w:numPr>
          <w:ilvl w:val="0"/>
          <w:numId w:val="36"/>
        </w:numPr>
        <w:spacing w:after="0"/>
        <w:rPr>
          <w:rFonts w:ascii="Arial Narrow" w:hAnsi="Arial Narrow"/>
        </w:rPr>
      </w:pPr>
      <w:r w:rsidRPr="00640EAF">
        <w:rPr>
          <w:rFonts w:ascii="Arial Narrow" w:hAnsi="Arial Narrow"/>
        </w:rPr>
        <w:t>Rodzaj silnika -</w:t>
      </w:r>
      <w:r w:rsidRPr="00640EAF">
        <w:rPr>
          <w:rFonts w:ascii="Arial Narrow" w:hAnsi="Arial Narrow"/>
        </w:rPr>
        <w:tab/>
      </w:r>
      <w:proofErr w:type="spellStart"/>
      <w:r w:rsidRPr="00640EAF">
        <w:rPr>
          <w:rFonts w:ascii="Arial Narrow" w:hAnsi="Arial Narrow"/>
        </w:rPr>
        <w:t>Bezszczotkowe</w:t>
      </w:r>
      <w:proofErr w:type="spellEnd"/>
    </w:p>
    <w:p w14:paraId="7474C2A6" w14:textId="77777777" w:rsidR="00785D0B" w:rsidRPr="00640EAF" w:rsidRDefault="00785D0B">
      <w:pPr>
        <w:pStyle w:val="Akapitzlist"/>
        <w:numPr>
          <w:ilvl w:val="0"/>
          <w:numId w:val="36"/>
        </w:numPr>
        <w:spacing w:after="0"/>
        <w:rPr>
          <w:rFonts w:ascii="Arial Narrow" w:hAnsi="Arial Narrow"/>
        </w:rPr>
      </w:pPr>
      <w:r w:rsidRPr="00640EAF">
        <w:rPr>
          <w:rFonts w:ascii="Arial Narrow" w:hAnsi="Arial Narrow"/>
        </w:rPr>
        <w:t>Maksymalna średnica śrub -</w:t>
      </w:r>
      <w:r w:rsidRPr="00640EAF">
        <w:rPr>
          <w:rFonts w:ascii="Arial Narrow" w:hAnsi="Arial Narrow"/>
        </w:rPr>
        <w:tab/>
        <w:t>M30</w:t>
      </w:r>
    </w:p>
    <w:p w14:paraId="0032734C" w14:textId="77777777" w:rsidR="00785D0B" w:rsidRPr="00640EAF" w:rsidRDefault="00785D0B">
      <w:pPr>
        <w:pStyle w:val="Akapitzlist"/>
        <w:numPr>
          <w:ilvl w:val="0"/>
          <w:numId w:val="36"/>
        </w:numPr>
        <w:spacing w:after="0"/>
        <w:rPr>
          <w:rFonts w:ascii="Arial Narrow" w:hAnsi="Arial Narrow"/>
        </w:rPr>
      </w:pPr>
      <w:r w:rsidRPr="00640EAF">
        <w:rPr>
          <w:rFonts w:ascii="Arial Narrow" w:hAnsi="Arial Narrow"/>
        </w:rPr>
        <w:t>Pojemność akumulatora -</w:t>
      </w:r>
      <w:r w:rsidRPr="00640EAF">
        <w:rPr>
          <w:rFonts w:ascii="Arial Narrow" w:hAnsi="Arial Narrow"/>
        </w:rPr>
        <w:tab/>
        <w:t>5 Ah</w:t>
      </w:r>
    </w:p>
    <w:p w14:paraId="7F1A6897" w14:textId="77777777" w:rsidR="00785D0B" w:rsidRPr="00640EAF" w:rsidRDefault="00785D0B">
      <w:pPr>
        <w:pStyle w:val="Akapitzlist"/>
        <w:numPr>
          <w:ilvl w:val="0"/>
          <w:numId w:val="36"/>
        </w:numPr>
        <w:spacing w:after="0"/>
        <w:rPr>
          <w:rFonts w:ascii="Arial Narrow" w:hAnsi="Arial Narrow"/>
        </w:rPr>
      </w:pPr>
      <w:r w:rsidRPr="00640EAF">
        <w:rPr>
          <w:rFonts w:ascii="Arial Narrow" w:hAnsi="Arial Narrow"/>
        </w:rPr>
        <w:t>Napięcie -</w:t>
      </w:r>
      <w:r w:rsidRPr="00640EAF">
        <w:rPr>
          <w:rFonts w:ascii="Arial Narrow" w:hAnsi="Arial Narrow"/>
        </w:rPr>
        <w:tab/>
        <w:t>18 V</w:t>
      </w:r>
    </w:p>
    <w:p w14:paraId="7A4388C3" w14:textId="77777777" w:rsidR="00785D0B" w:rsidRPr="00640EAF" w:rsidRDefault="00785D0B">
      <w:pPr>
        <w:pStyle w:val="Akapitzlist"/>
        <w:numPr>
          <w:ilvl w:val="0"/>
          <w:numId w:val="36"/>
        </w:numPr>
        <w:spacing w:after="0"/>
        <w:rPr>
          <w:rFonts w:ascii="Arial Narrow" w:hAnsi="Arial Narrow"/>
        </w:rPr>
      </w:pPr>
      <w:r w:rsidRPr="00640EAF">
        <w:rPr>
          <w:rFonts w:ascii="Arial Narrow" w:hAnsi="Arial Narrow"/>
        </w:rPr>
        <w:t>Prędkość obrotowa -</w:t>
      </w:r>
      <w:r w:rsidRPr="00640EAF">
        <w:rPr>
          <w:rFonts w:ascii="Arial Narrow" w:hAnsi="Arial Narrow"/>
        </w:rPr>
        <w:tab/>
        <w:t xml:space="preserve">1800 </w:t>
      </w:r>
      <w:proofErr w:type="spellStart"/>
      <w:r w:rsidRPr="00640EAF">
        <w:rPr>
          <w:rFonts w:ascii="Arial Narrow" w:hAnsi="Arial Narrow"/>
        </w:rPr>
        <w:t>obr</w:t>
      </w:r>
      <w:proofErr w:type="spellEnd"/>
      <w:r w:rsidRPr="00640EAF">
        <w:rPr>
          <w:rFonts w:ascii="Arial Narrow" w:hAnsi="Arial Narrow"/>
        </w:rPr>
        <w:t>./min</w:t>
      </w:r>
    </w:p>
    <w:p w14:paraId="52B89AC8" w14:textId="77777777" w:rsidR="00785D0B" w:rsidRPr="00640EAF" w:rsidRDefault="00785D0B">
      <w:pPr>
        <w:pStyle w:val="Akapitzlist"/>
        <w:numPr>
          <w:ilvl w:val="0"/>
          <w:numId w:val="36"/>
        </w:numPr>
        <w:spacing w:after="0"/>
        <w:rPr>
          <w:rFonts w:ascii="Arial Narrow" w:hAnsi="Arial Narrow"/>
        </w:rPr>
      </w:pPr>
      <w:r w:rsidRPr="00640EAF">
        <w:rPr>
          <w:rFonts w:ascii="Arial Narrow" w:hAnsi="Arial Narrow"/>
        </w:rPr>
        <w:t>Miękki moment obrotowy (</w:t>
      </w:r>
      <w:proofErr w:type="spellStart"/>
      <w:r w:rsidRPr="00640EAF">
        <w:rPr>
          <w:rFonts w:ascii="Arial Narrow" w:hAnsi="Arial Narrow"/>
        </w:rPr>
        <w:t>Nm</w:t>
      </w:r>
      <w:proofErr w:type="spellEnd"/>
      <w:r w:rsidRPr="00640EAF">
        <w:rPr>
          <w:rFonts w:ascii="Arial Narrow" w:hAnsi="Arial Narrow"/>
        </w:rPr>
        <w:t>) -</w:t>
      </w:r>
      <w:r w:rsidRPr="00640EAF">
        <w:rPr>
          <w:rFonts w:ascii="Arial Narrow" w:hAnsi="Arial Narrow"/>
        </w:rPr>
        <w:tab/>
        <w:t>1050</w:t>
      </w:r>
    </w:p>
    <w:p w14:paraId="54898E1E" w14:textId="77777777" w:rsidR="00785D0B" w:rsidRPr="00640EAF" w:rsidRDefault="00785D0B">
      <w:pPr>
        <w:pStyle w:val="Akapitzlist"/>
        <w:numPr>
          <w:ilvl w:val="0"/>
          <w:numId w:val="36"/>
        </w:numPr>
        <w:spacing w:after="0"/>
        <w:rPr>
          <w:rFonts w:ascii="Arial Narrow" w:hAnsi="Arial Narrow"/>
        </w:rPr>
      </w:pPr>
      <w:r w:rsidRPr="00640EAF">
        <w:rPr>
          <w:rFonts w:ascii="Arial Narrow" w:hAnsi="Arial Narrow"/>
        </w:rPr>
        <w:t>Twardy moment obrotowy (</w:t>
      </w:r>
      <w:proofErr w:type="spellStart"/>
      <w:r w:rsidRPr="00640EAF">
        <w:rPr>
          <w:rFonts w:ascii="Arial Narrow" w:hAnsi="Arial Narrow"/>
        </w:rPr>
        <w:t>Nm</w:t>
      </w:r>
      <w:proofErr w:type="spellEnd"/>
      <w:r w:rsidRPr="00640EAF">
        <w:rPr>
          <w:rFonts w:ascii="Arial Narrow" w:hAnsi="Arial Narrow"/>
        </w:rPr>
        <w:t>) -</w:t>
      </w:r>
      <w:r w:rsidRPr="00640EAF">
        <w:rPr>
          <w:rFonts w:ascii="Arial Narrow" w:hAnsi="Arial Narrow"/>
        </w:rPr>
        <w:tab/>
        <w:t>1050</w:t>
      </w:r>
    </w:p>
    <w:p w14:paraId="0B961F53" w14:textId="77777777" w:rsidR="00785D0B" w:rsidRPr="00640EAF" w:rsidRDefault="00785D0B">
      <w:pPr>
        <w:pStyle w:val="Akapitzlist"/>
        <w:numPr>
          <w:ilvl w:val="0"/>
          <w:numId w:val="36"/>
        </w:numPr>
        <w:spacing w:after="0"/>
        <w:rPr>
          <w:rFonts w:ascii="Arial Narrow" w:hAnsi="Arial Narrow"/>
        </w:rPr>
      </w:pPr>
      <w:r w:rsidRPr="00640EAF">
        <w:rPr>
          <w:rFonts w:ascii="Arial Narrow" w:hAnsi="Arial Narrow"/>
        </w:rPr>
        <w:t>Informacje dodatkowe -</w:t>
      </w:r>
      <w:r w:rsidRPr="00640EAF">
        <w:rPr>
          <w:rFonts w:ascii="Arial Narrow" w:hAnsi="Arial Narrow"/>
        </w:rPr>
        <w:tab/>
        <w:t>Walizka transportowa w zestawie, Dodatkowy akumulator, Udar</w:t>
      </w:r>
    </w:p>
    <w:p w14:paraId="4D3FA4DA" w14:textId="3AE83CC1" w:rsidR="00785D0B" w:rsidRPr="00640EAF" w:rsidRDefault="00785D0B">
      <w:pPr>
        <w:pStyle w:val="Akapitzlist"/>
        <w:numPr>
          <w:ilvl w:val="0"/>
          <w:numId w:val="36"/>
        </w:numPr>
        <w:spacing w:after="0"/>
        <w:rPr>
          <w:rFonts w:ascii="Arial Narrow" w:hAnsi="Arial Narrow"/>
        </w:rPr>
      </w:pPr>
      <w:r w:rsidRPr="00640EAF">
        <w:rPr>
          <w:rFonts w:ascii="Arial Narrow" w:hAnsi="Arial Narrow"/>
        </w:rPr>
        <w:t xml:space="preserve">Waga – </w:t>
      </w:r>
      <w:r w:rsidR="00137F01">
        <w:rPr>
          <w:rFonts w:ascii="Arial Narrow" w:hAnsi="Arial Narrow"/>
        </w:rPr>
        <w:t xml:space="preserve">max. </w:t>
      </w:r>
      <w:r w:rsidRPr="00640EAF">
        <w:rPr>
          <w:rFonts w:ascii="Arial Narrow" w:hAnsi="Arial Narrow"/>
        </w:rPr>
        <w:t>3,5 kg</w:t>
      </w:r>
    </w:p>
    <w:p w14:paraId="44F9F088" w14:textId="085558E3" w:rsidR="00785D0B" w:rsidRPr="00640EAF" w:rsidRDefault="00785D0B">
      <w:pPr>
        <w:pStyle w:val="Akapitzlist"/>
        <w:numPr>
          <w:ilvl w:val="0"/>
          <w:numId w:val="36"/>
        </w:numPr>
        <w:spacing w:after="0"/>
        <w:rPr>
          <w:rFonts w:ascii="Arial Narrow" w:hAnsi="Arial Narrow"/>
        </w:rPr>
      </w:pPr>
      <w:r w:rsidRPr="00640EAF">
        <w:rPr>
          <w:rFonts w:ascii="Arial Narrow" w:hAnsi="Arial Narrow"/>
        </w:rPr>
        <w:t xml:space="preserve">zestaw kluczy nasadowych przedłużonych 1/2" kwadratowy </w:t>
      </w:r>
      <w:proofErr w:type="spellStart"/>
      <w:r w:rsidRPr="00640EAF">
        <w:rPr>
          <w:rFonts w:ascii="Arial Narrow" w:hAnsi="Arial Narrow"/>
        </w:rPr>
        <w:t>Impact</w:t>
      </w:r>
      <w:proofErr w:type="spellEnd"/>
      <w:r w:rsidRPr="00640EAF">
        <w:rPr>
          <w:rFonts w:ascii="Arial Narrow" w:hAnsi="Arial Narrow"/>
        </w:rPr>
        <w:t xml:space="preserve"> CZARNY 14 szt.</w:t>
      </w:r>
    </w:p>
    <w:p w14:paraId="4D8D18B7" w14:textId="77777777" w:rsidR="00785D0B" w:rsidRDefault="00785D0B" w:rsidP="00785D0B">
      <w:pPr>
        <w:rPr>
          <w:rFonts w:ascii="Arial Narrow" w:hAnsi="Arial Narrow"/>
          <w:sz w:val="24"/>
          <w:szCs w:val="24"/>
        </w:rPr>
      </w:pPr>
    </w:p>
    <w:p w14:paraId="3879529B" w14:textId="447FE4D4" w:rsidR="00785D0B" w:rsidRPr="00756F31" w:rsidRDefault="00785D0B" w:rsidP="00785D0B">
      <w:pPr>
        <w:rPr>
          <w:rFonts w:ascii="Arial Narrow" w:hAnsi="Arial Narrow" w:cs="Times New Roman"/>
          <w:b/>
          <w:bCs/>
          <w:sz w:val="24"/>
          <w:szCs w:val="24"/>
        </w:rPr>
      </w:pPr>
      <w:bookmarkStart w:id="6" w:name="_Hlk190853316"/>
      <w:r>
        <w:rPr>
          <w:rFonts w:ascii="Arial Narrow" w:hAnsi="Arial Narrow" w:cs="Times New Roman"/>
          <w:b/>
          <w:bCs/>
          <w:sz w:val="24"/>
          <w:szCs w:val="24"/>
        </w:rPr>
        <w:t xml:space="preserve">II.8. </w:t>
      </w:r>
      <w:r w:rsidRPr="00756F31">
        <w:rPr>
          <w:rFonts w:ascii="Arial Narrow" w:hAnsi="Arial Narrow" w:cs="Times New Roman"/>
          <w:b/>
          <w:bCs/>
          <w:sz w:val="24"/>
          <w:szCs w:val="24"/>
        </w:rPr>
        <w:t>SPECYFIKACJA TECHNICZNO-UŻYTKOWA</w:t>
      </w:r>
      <w:r>
        <w:rPr>
          <w:rFonts w:ascii="Arial Narrow" w:hAnsi="Arial Narrow" w:cs="Times New Roman"/>
          <w:b/>
          <w:bCs/>
          <w:sz w:val="24"/>
          <w:szCs w:val="24"/>
        </w:rPr>
        <w:t xml:space="preserve"> WKRĘTARKA NA BATERIE</w:t>
      </w:r>
    </w:p>
    <w:p w14:paraId="2162CDE4" w14:textId="77777777" w:rsidR="00785D0B" w:rsidRDefault="00785D0B" w:rsidP="00785D0B">
      <w:pPr>
        <w:jc w:val="both"/>
        <w:rPr>
          <w:rFonts w:ascii="Arial Narrow" w:hAnsi="Arial Narrow" w:cs="Times New Roman"/>
          <w:b/>
          <w:bCs/>
          <w:sz w:val="24"/>
          <w:szCs w:val="24"/>
        </w:rPr>
      </w:pPr>
      <w:r w:rsidRPr="00756F31">
        <w:rPr>
          <w:rFonts w:ascii="Arial Narrow" w:hAnsi="Arial Narrow" w:cs="Times New Roman"/>
          <w:b/>
          <w:bCs/>
          <w:sz w:val="24"/>
          <w:szCs w:val="24"/>
        </w:rPr>
        <w:t xml:space="preserve">1.Opis przedmiotu zamówienia </w:t>
      </w:r>
    </w:p>
    <w:bookmarkEnd w:id="6"/>
    <w:p w14:paraId="6A08080E" w14:textId="185D1EF5" w:rsidR="00785D0B" w:rsidRDefault="00785D0B" w:rsidP="00785D0B">
      <w:pPr>
        <w:jc w:val="both"/>
        <w:rPr>
          <w:rFonts w:ascii="Arial Narrow" w:hAnsi="Arial Narrow" w:cs="Times New Roman"/>
          <w:b/>
          <w:bCs/>
          <w:sz w:val="24"/>
          <w:szCs w:val="24"/>
        </w:rPr>
      </w:pPr>
      <w:r>
        <w:rPr>
          <w:rFonts w:ascii="Arial Narrow" w:hAnsi="Arial Narrow" w:cs="Times New Roman"/>
          <w:b/>
          <w:bCs/>
          <w:sz w:val="24"/>
          <w:szCs w:val="24"/>
        </w:rPr>
        <w:t>Przedmiot zamówienia obejmuje zakup wiertarko - wkrętarki na baterie – 1 szt.</w:t>
      </w:r>
    </w:p>
    <w:p w14:paraId="14D7A76F" w14:textId="6F64F218" w:rsidR="00785D0B" w:rsidRPr="00640EAF" w:rsidRDefault="00785D0B" w:rsidP="00785D0B">
      <w:pPr>
        <w:spacing w:after="0"/>
        <w:jc w:val="both"/>
        <w:rPr>
          <w:rFonts w:ascii="Arial Narrow" w:hAnsi="Arial Narrow" w:cs="Times New Roman"/>
        </w:rPr>
      </w:pPr>
      <w:r w:rsidRPr="00640EAF">
        <w:rPr>
          <w:rFonts w:ascii="Arial Narrow" w:hAnsi="Arial Narrow" w:cs="Times New Roman"/>
        </w:rPr>
        <w:t>Zakres minimalny:</w:t>
      </w:r>
    </w:p>
    <w:p w14:paraId="53EF8686" w14:textId="77777777" w:rsidR="00785D0B" w:rsidRPr="00640EAF" w:rsidRDefault="00785D0B">
      <w:pPr>
        <w:pStyle w:val="Akapitzlist"/>
        <w:numPr>
          <w:ilvl w:val="0"/>
          <w:numId w:val="37"/>
        </w:numPr>
        <w:spacing w:after="0"/>
        <w:jc w:val="both"/>
        <w:rPr>
          <w:rFonts w:ascii="Arial Narrow" w:hAnsi="Arial Narrow" w:cs="Times New Roman"/>
        </w:rPr>
      </w:pPr>
      <w:r w:rsidRPr="00640EAF">
        <w:rPr>
          <w:rFonts w:ascii="Arial Narrow" w:hAnsi="Arial Narrow" w:cs="Times New Roman"/>
        </w:rPr>
        <w:t>mocna, 2-biegowa, udarowa wiertarko-wkrętarka z nowej serii XGT 40V max do prac profesjonalnych o bardzo dużej intensywności,</w:t>
      </w:r>
    </w:p>
    <w:p w14:paraId="3ED44838" w14:textId="77777777" w:rsidR="00785D0B" w:rsidRPr="00640EAF" w:rsidRDefault="00785D0B">
      <w:pPr>
        <w:pStyle w:val="Akapitzlist"/>
        <w:numPr>
          <w:ilvl w:val="0"/>
          <w:numId w:val="37"/>
        </w:numPr>
        <w:spacing w:after="0"/>
        <w:jc w:val="both"/>
        <w:rPr>
          <w:rFonts w:ascii="Arial Narrow" w:hAnsi="Arial Narrow" w:cs="Times New Roman"/>
        </w:rPr>
      </w:pPr>
      <w:r w:rsidRPr="00640EAF">
        <w:rPr>
          <w:rFonts w:ascii="Arial Narrow" w:hAnsi="Arial Narrow" w:cs="Times New Roman"/>
        </w:rPr>
        <w:t>przeznaczona jest do wiercenia udarowego w cegle i elementach murowanych, nadaje się też do wkręcania wkrętów oraz wiercenia bez udaru w drewnie, metalu, materiałach ceramicznych i tworzywach sztucznych,</w:t>
      </w:r>
    </w:p>
    <w:p w14:paraId="7C4F7ECD" w14:textId="77777777" w:rsidR="00785D0B" w:rsidRPr="00640EAF" w:rsidRDefault="00785D0B">
      <w:pPr>
        <w:pStyle w:val="Akapitzlist"/>
        <w:numPr>
          <w:ilvl w:val="0"/>
          <w:numId w:val="37"/>
        </w:numPr>
        <w:spacing w:after="0"/>
        <w:jc w:val="both"/>
        <w:rPr>
          <w:rFonts w:ascii="Arial Narrow" w:hAnsi="Arial Narrow" w:cs="Times New Roman"/>
        </w:rPr>
      </w:pPr>
      <w:r w:rsidRPr="00640EAF">
        <w:rPr>
          <w:rFonts w:ascii="Arial Narrow" w:hAnsi="Arial Narrow" w:cs="Times New Roman"/>
        </w:rPr>
        <w:t xml:space="preserve">wyposażona w mocny, </w:t>
      </w:r>
      <w:proofErr w:type="spellStart"/>
      <w:r w:rsidRPr="00640EAF">
        <w:rPr>
          <w:rFonts w:ascii="Arial Narrow" w:hAnsi="Arial Narrow" w:cs="Times New Roman"/>
        </w:rPr>
        <w:t>bezszczotkowy</w:t>
      </w:r>
      <w:proofErr w:type="spellEnd"/>
      <w:r w:rsidRPr="00640EAF">
        <w:rPr>
          <w:rFonts w:ascii="Arial Narrow" w:hAnsi="Arial Narrow" w:cs="Times New Roman"/>
        </w:rPr>
        <w:t xml:space="preserve"> silnik prądu stałego - BLDC,</w:t>
      </w:r>
    </w:p>
    <w:p w14:paraId="4150DCD6" w14:textId="77777777" w:rsidR="00785D0B" w:rsidRPr="00640EAF" w:rsidRDefault="00785D0B">
      <w:pPr>
        <w:pStyle w:val="Akapitzlist"/>
        <w:numPr>
          <w:ilvl w:val="0"/>
          <w:numId w:val="37"/>
        </w:numPr>
        <w:spacing w:after="0"/>
        <w:jc w:val="both"/>
        <w:rPr>
          <w:rFonts w:ascii="Arial Narrow" w:hAnsi="Arial Narrow" w:cs="Times New Roman"/>
        </w:rPr>
      </w:pPr>
      <w:r w:rsidRPr="00640EAF">
        <w:rPr>
          <w:rFonts w:ascii="Arial Narrow" w:hAnsi="Arial Narrow" w:cs="Times New Roman"/>
        </w:rPr>
        <w:t>została wykonana zgodnie z technologią XPT, dzięki czemu charakteryzuje się podwyższoną odpornością na pył i wilgoć,</w:t>
      </w:r>
    </w:p>
    <w:p w14:paraId="5AF0C03D" w14:textId="77777777" w:rsidR="00785D0B" w:rsidRPr="00640EAF" w:rsidRDefault="00785D0B">
      <w:pPr>
        <w:pStyle w:val="Akapitzlist"/>
        <w:numPr>
          <w:ilvl w:val="0"/>
          <w:numId w:val="37"/>
        </w:numPr>
        <w:spacing w:after="0"/>
        <w:jc w:val="both"/>
        <w:rPr>
          <w:rFonts w:ascii="Arial Narrow" w:hAnsi="Arial Narrow" w:cs="Times New Roman"/>
        </w:rPr>
      </w:pPr>
      <w:r w:rsidRPr="00640EAF">
        <w:rPr>
          <w:rFonts w:ascii="Arial Narrow" w:hAnsi="Arial Narrow" w:cs="Times New Roman"/>
        </w:rPr>
        <w:t>posiada 21-stopniową regulację momentu obrotowego, dzięki czemu można bardzo precyzyjnie dobrać siłę dokręcania,</w:t>
      </w:r>
    </w:p>
    <w:p w14:paraId="36C3AED9" w14:textId="77777777" w:rsidR="00785D0B" w:rsidRPr="00640EAF" w:rsidRDefault="00785D0B">
      <w:pPr>
        <w:pStyle w:val="Akapitzlist"/>
        <w:numPr>
          <w:ilvl w:val="0"/>
          <w:numId w:val="37"/>
        </w:numPr>
        <w:spacing w:after="0"/>
        <w:jc w:val="both"/>
        <w:rPr>
          <w:rFonts w:ascii="Arial Narrow" w:hAnsi="Arial Narrow" w:cs="Times New Roman"/>
        </w:rPr>
      </w:pPr>
      <w:r w:rsidRPr="00640EAF">
        <w:rPr>
          <w:rFonts w:ascii="Arial Narrow" w:hAnsi="Arial Narrow" w:cs="Times New Roman"/>
        </w:rPr>
        <w:t>elementy przekładni wykonano z metalu, dzięki czemu zwiększono jej trwałość,</w:t>
      </w:r>
    </w:p>
    <w:p w14:paraId="6043BFEF" w14:textId="77777777" w:rsidR="00785D0B" w:rsidRPr="00640EAF" w:rsidRDefault="00785D0B">
      <w:pPr>
        <w:pStyle w:val="Akapitzlist"/>
        <w:numPr>
          <w:ilvl w:val="0"/>
          <w:numId w:val="37"/>
        </w:numPr>
        <w:spacing w:after="0"/>
        <w:jc w:val="both"/>
        <w:rPr>
          <w:rFonts w:ascii="Arial Narrow" w:hAnsi="Arial Narrow" w:cs="Times New Roman"/>
        </w:rPr>
      </w:pPr>
      <w:r w:rsidRPr="00640EAF">
        <w:rPr>
          <w:rFonts w:ascii="Arial Narrow" w:hAnsi="Arial Narrow" w:cs="Times New Roman"/>
        </w:rPr>
        <w:t>kontrola prędkości odbywa się za pomocą spustu włącznika,</w:t>
      </w:r>
    </w:p>
    <w:p w14:paraId="10BEE56C" w14:textId="77777777" w:rsidR="00785D0B" w:rsidRPr="00640EAF" w:rsidRDefault="00785D0B">
      <w:pPr>
        <w:pStyle w:val="Akapitzlist"/>
        <w:numPr>
          <w:ilvl w:val="0"/>
          <w:numId w:val="37"/>
        </w:numPr>
        <w:spacing w:after="0"/>
        <w:jc w:val="both"/>
        <w:rPr>
          <w:rFonts w:ascii="Arial Narrow" w:hAnsi="Arial Narrow" w:cs="Times New Roman"/>
        </w:rPr>
      </w:pPr>
      <w:r w:rsidRPr="00640EAF">
        <w:rPr>
          <w:rFonts w:ascii="Arial Narrow" w:hAnsi="Arial Narrow" w:cs="Times New Roman"/>
        </w:rPr>
        <w:t>wiertarko-wkrętarka została wyposażona w 2 diody LED z funkcją opóźnionego wygaszania podświetlające miejsce pracy,</w:t>
      </w:r>
    </w:p>
    <w:p w14:paraId="5DFB6B2F" w14:textId="77777777" w:rsidR="00785D0B" w:rsidRPr="00640EAF" w:rsidRDefault="00785D0B">
      <w:pPr>
        <w:pStyle w:val="Akapitzlist"/>
        <w:numPr>
          <w:ilvl w:val="0"/>
          <w:numId w:val="37"/>
        </w:numPr>
        <w:spacing w:after="0"/>
        <w:jc w:val="both"/>
        <w:rPr>
          <w:rFonts w:ascii="Arial Narrow" w:hAnsi="Arial Narrow" w:cs="Times New Roman"/>
        </w:rPr>
      </w:pPr>
      <w:r w:rsidRPr="00640EAF">
        <w:rPr>
          <w:rFonts w:ascii="Arial Narrow" w:hAnsi="Arial Narrow" w:cs="Times New Roman"/>
        </w:rPr>
        <w:t>na wyposażeniu posiada szybkomocujący uchwyt wiertarski,</w:t>
      </w:r>
    </w:p>
    <w:p w14:paraId="7B09B866" w14:textId="77777777" w:rsidR="00785D0B" w:rsidRPr="00640EAF" w:rsidRDefault="00785D0B">
      <w:pPr>
        <w:pStyle w:val="Akapitzlist"/>
        <w:numPr>
          <w:ilvl w:val="0"/>
          <w:numId w:val="37"/>
        </w:numPr>
        <w:spacing w:after="0"/>
        <w:jc w:val="both"/>
        <w:rPr>
          <w:rFonts w:ascii="Arial Narrow" w:hAnsi="Arial Narrow" w:cs="Times New Roman"/>
        </w:rPr>
      </w:pPr>
      <w:r w:rsidRPr="00640EAF">
        <w:rPr>
          <w:rFonts w:ascii="Arial Narrow" w:hAnsi="Arial Narrow" w:cs="Times New Roman"/>
        </w:rPr>
        <w:t>niewielkie rozmiary narzędzia (długość całkowita 174 cm) pozwalają na wygodną pracę w miejscach o ograniczonym dostępie,</w:t>
      </w:r>
    </w:p>
    <w:p w14:paraId="07670DD1" w14:textId="77777777" w:rsidR="00785D0B" w:rsidRPr="00640EAF" w:rsidRDefault="00785D0B">
      <w:pPr>
        <w:pStyle w:val="Akapitzlist"/>
        <w:numPr>
          <w:ilvl w:val="0"/>
          <w:numId w:val="37"/>
        </w:numPr>
        <w:spacing w:after="0"/>
        <w:jc w:val="both"/>
        <w:rPr>
          <w:rFonts w:ascii="Arial Narrow" w:hAnsi="Arial Narrow" w:cs="Times New Roman"/>
        </w:rPr>
      </w:pPr>
      <w:r w:rsidRPr="00640EAF">
        <w:rPr>
          <w:rFonts w:ascii="Arial Narrow" w:hAnsi="Arial Narrow" w:cs="Times New Roman"/>
        </w:rPr>
        <w:t>gumowana ergonomiczna rękojeść podnosi komfort pracy i zapewnia pewny uchwyt w każdych warunkach,</w:t>
      </w:r>
    </w:p>
    <w:p w14:paraId="38F9C676" w14:textId="7A6F82BD" w:rsidR="00785D0B" w:rsidRPr="00640EAF" w:rsidRDefault="00785D0B">
      <w:pPr>
        <w:pStyle w:val="Akapitzlist"/>
        <w:numPr>
          <w:ilvl w:val="0"/>
          <w:numId w:val="37"/>
        </w:numPr>
        <w:spacing w:after="0"/>
        <w:jc w:val="both"/>
        <w:rPr>
          <w:rFonts w:ascii="Arial Narrow" w:hAnsi="Arial Narrow" w:cs="Times New Roman"/>
        </w:rPr>
      </w:pPr>
      <w:r w:rsidRPr="00640EAF">
        <w:rPr>
          <w:rFonts w:ascii="Arial Narrow" w:hAnsi="Arial Narrow" w:cs="Times New Roman"/>
        </w:rPr>
        <w:t>wiertarko-wkrętarka udarowa w tej wersji dostarczana jest w walizce systemowej z 2 akumulatorami i ładowarką w zestawie.</w:t>
      </w:r>
    </w:p>
    <w:p w14:paraId="194373A3" w14:textId="77777777" w:rsidR="00785D0B" w:rsidRPr="00640EAF" w:rsidRDefault="00785D0B" w:rsidP="00785D0B">
      <w:pPr>
        <w:pStyle w:val="Akapitzlist"/>
        <w:spacing w:after="0"/>
        <w:jc w:val="both"/>
        <w:rPr>
          <w:rFonts w:ascii="Arial Narrow" w:hAnsi="Arial Narrow" w:cs="Times New Roman"/>
        </w:rPr>
      </w:pPr>
    </w:p>
    <w:p w14:paraId="613F7FA0" w14:textId="6A8CB8F5" w:rsidR="00785D0B" w:rsidRPr="00640EAF" w:rsidRDefault="00785D0B" w:rsidP="00785D0B">
      <w:pPr>
        <w:spacing w:after="0"/>
        <w:jc w:val="both"/>
        <w:rPr>
          <w:rFonts w:ascii="Arial Narrow" w:hAnsi="Arial Narrow" w:cs="Times New Roman"/>
        </w:rPr>
      </w:pPr>
      <w:r w:rsidRPr="00640EAF">
        <w:rPr>
          <w:rFonts w:ascii="Arial Narrow" w:hAnsi="Arial Narrow" w:cs="Times New Roman"/>
        </w:rPr>
        <w:t>Parametry min. wiertarko-wkrętarki z udarem:</w:t>
      </w:r>
    </w:p>
    <w:p w14:paraId="39433010"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napięcie zasilania: 40V max XGT,</w:t>
      </w:r>
    </w:p>
    <w:p w14:paraId="50552084"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typ akumulatorów: Li-</w:t>
      </w:r>
      <w:proofErr w:type="spellStart"/>
      <w:r w:rsidRPr="00640EAF">
        <w:rPr>
          <w:rFonts w:ascii="Arial Narrow" w:hAnsi="Arial Narrow" w:cs="Times New Roman"/>
        </w:rPr>
        <w:t>Ion</w:t>
      </w:r>
      <w:proofErr w:type="spellEnd"/>
      <w:r w:rsidRPr="00640EAF">
        <w:rPr>
          <w:rFonts w:ascii="Arial Narrow" w:hAnsi="Arial Narrow" w:cs="Times New Roman"/>
        </w:rPr>
        <w:t>,</w:t>
      </w:r>
    </w:p>
    <w:p w14:paraId="6CD86790"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obsługiwane akumulatory: 2,0 / 2,5 / 4,0 Ah,</w:t>
      </w:r>
    </w:p>
    <w:p w14:paraId="0EF7BFC5"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prędkość obrotowa na biegu jałowym:</w:t>
      </w:r>
    </w:p>
    <w:p w14:paraId="6C3A95EB"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 xml:space="preserve">1 bieg: 0-600 </w:t>
      </w:r>
      <w:proofErr w:type="spellStart"/>
      <w:r w:rsidRPr="00640EAF">
        <w:rPr>
          <w:rFonts w:ascii="Arial Narrow" w:hAnsi="Arial Narrow" w:cs="Times New Roman"/>
        </w:rPr>
        <w:t>obr</w:t>
      </w:r>
      <w:proofErr w:type="spellEnd"/>
      <w:r w:rsidRPr="00640EAF">
        <w:rPr>
          <w:rFonts w:ascii="Arial Narrow" w:hAnsi="Arial Narrow" w:cs="Times New Roman"/>
        </w:rPr>
        <w:t>./min,</w:t>
      </w:r>
    </w:p>
    <w:p w14:paraId="3F928F7F"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 xml:space="preserve">2 bieg: 0-2200 </w:t>
      </w:r>
      <w:proofErr w:type="spellStart"/>
      <w:r w:rsidRPr="00640EAF">
        <w:rPr>
          <w:rFonts w:ascii="Arial Narrow" w:hAnsi="Arial Narrow" w:cs="Times New Roman"/>
        </w:rPr>
        <w:t>obr</w:t>
      </w:r>
      <w:proofErr w:type="spellEnd"/>
      <w:r w:rsidRPr="00640EAF">
        <w:rPr>
          <w:rFonts w:ascii="Arial Narrow" w:hAnsi="Arial Narrow" w:cs="Times New Roman"/>
        </w:rPr>
        <w:t>./min,</w:t>
      </w:r>
    </w:p>
    <w:p w14:paraId="092DA0A9"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częstotliwość udaru na biegu jałowym:</w:t>
      </w:r>
    </w:p>
    <w:p w14:paraId="47735ED0"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lastRenderedPageBreak/>
        <w:t>1 bieg: 0-9000 ud./min,</w:t>
      </w:r>
    </w:p>
    <w:p w14:paraId="39A9253F"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2 bieg: 0-33000 ud./min,</w:t>
      </w:r>
    </w:p>
    <w:p w14:paraId="7A29AE66"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 xml:space="preserve">maksymalny moment obrotowy miękki / twardy: 30/64 </w:t>
      </w:r>
      <w:proofErr w:type="spellStart"/>
      <w:r w:rsidRPr="00640EAF">
        <w:rPr>
          <w:rFonts w:ascii="Arial Narrow" w:hAnsi="Arial Narrow" w:cs="Times New Roman"/>
        </w:rPr>
        <w:t>Nm</w:t>
      </w:r>
      <w:proofErr w:type="spellEnd"/>
      <w:r w:rsidRPr="00640EAF">
        <w:rPr>
          <w:rFonts w:ascii="Arial Narrow" w:hAnsi="Arial Narrow" w:cs="Times New Roman"/>
        </w:rPr>
        <w:t>,</w:t>
      </w:r>
    </w:p>
    <w:p w14:paraId="51B27DCF"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maksymalna średnica wiercenia w stali: 13 mm,</w:t>
      </w:r>
    </w:p>
    <w:p w14:paraId="688D5AD6"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maksymalna średnica wiercenia w betonie: 13 mm,</w:t>
      </w:r>
    </w:p>
    <w:p w14:paraId="3343D565"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maksymalna średnica wiercenia w drewnie:</w:t>
      </w:r>
    </w:p>
    <w:p w14:paraId="4AA878B4"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wiertło: 38 mm,</w:t>
      </w:r>
    </w:p>
    <w:p w14:paraId="14390EC2"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sednik (wiertło gniazdowe): 38 mm,</w:t>
      </w:r>
    </w:p>
    <w:p w14:paraId="73DFC754"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otwornica: 51 mm</w:t>
      </w:r>
    </w:p>
    <w:p w14:paraId="41B8D6F0"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uchwyt narzędzia: uchwyt wiertarski szybkomocujący,</w:t>
      </w:r>
    </w:p>
    <w:p w14:paraId="3413AA44"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zakres mocowania: 1,5 - 13,0 mm,</w:t>
      </w:r>
    </w:p>
    <w:p w14:paraId="259449C1"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wymiary (długość całkowita): 174 mm,</w:t>
      </w:r>
    </w:p>
    <w:p w14:paraId="757FCF2F"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waga: 2,0 - 2,9 kg</w:t>
      </w:r>
    </w:p>
    <w:p w14:paraId="4D024446"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 xml:space="preserve"> 2 akumulatory BL4020 (40 V max / 2,0 Ah): [191L29-0],</w:t>
      </w:r>
    </w:p>
    <w:p w14:paraId="582C7830"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ładowarka DC40RA XGT: [191E07-8],</w:t>
      </w:r>
    </w:p>
    <w:p w14:paraId="75016A71"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uchwyt do mocowania na pasku: [346317-0],</w:t>
      </w:r>
    </w:p>
    <w:p w14:paraId="5784884C"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samozaciskowy uchwyt wiertarski 13 mm: [763256-3],</w:t>
      </w:r>
    </w:p>
    <w:p w14:paraId="7C0652CB"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końcówka wkrętakowa nr 2: [784637-8],</w:t>
      </w:r>
    </w:p>
    <w:p w14:paraId="1E5DC973"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walizka systemowa MAKPAC TYP 2: [821550-0],</w:t>
      </w:r>
    </w:p>
    <w:p w14:paraId="5FE39F59"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wkład do walizki MAKPAC,</w:t>
      </w:r>
    </w:p>
    <w:p w14:paraId="72010610" w14:textId="491C5B33"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instrukcja obsługi.</w:t>
      </w:r>
    </w:p>
    <w:p w14:paraId="50023770" w14:textId="77777777" w:rsidR="00785D0B" w:rsidRDefault="00785D0B" w:rsidP="00785D0B">
      <w:pPr>
        <w:spacing w:after="0"/>
        <w:jc w:val="both"/>
        <w:rPr>
          <w:rFonts w:ascii="Arial Narrow" w:hAnsi="Arial Narrow" w:cs="Times New Roman"/>
          <w:sz w:val="24"/>
          <w:szCs w:val="24"/>
        </w:rPr>
      </w:pPr>
    </w:p>
    <w:p w14:paraId="4DCE376C" w14:textId="77777777" w:rsidR="00785D0B" w:rsidRPr="00785D0B" w:rsidRDefault="00785D0B" w:rsidP="00785D0B">
      <w:pPr>
        <w:spacing w:after="0"/>
        <w:jc w:val="both"/>
        <w:rPr>
          <w:rFonts w:ascii="Arial Narrow" w:hAnsi="Arial Narrow" w:cs="Times New Roman"/>
          <w:sz w:val="24"/>
          <w:szCs w:val="24"/>
        </w:rPr>
      </w:pPr>
    </w:p>
    <w:p w14:paraId="473DFC9A" w14:textId="2916C1FF" w:rsidR="00785D0B" w:rsidRPr="00756F31" w:rsidRDefault="00785D0B" w:rsidP="00785D0B">
      <w:pPr>
        <w:rPr>
          <w:rFonts w:ascii="Arial Narrow" w:hAnsi="Arial Narrow" w:cs="Times New Roman"/>
          <w:b/>
          <w:bCs/>
          <w:sz w:val="24"/>
          <w:szCs w:val="24"/>
        </w:rPr>
      </w:pPr>
      <w:r>
        <w:rPr>
          <w:rFonts w:ascii="Arial Narrow" w:hAnsi="Arial Narrow" w:cs="Times New Roman"/>
          <w:b/>
          <w:bCs/>
          <w:sz w:val="24"/>
          <w:szCs w:val="24"/>
        </w:rPr>
        <w:t xml:space="preserve">II.9. </w:t>
      </w:r>
      <w:r w:rsidRPr="00756F31">
        <w:rPr>
          <w:rFonts w:ascii="Arial Narrow" w:hAnsi="Arial Narrow" w:cs="Times New Roman"/>
          <w:b/>
          <w:bCs/>
          <w:sz w:val="24"/>
          <w:szCs w:val="24"/>
        </w:rPr>
        <w:t>SPECYFIKACJA TECHNICZNO-UŻYTKOWA</w:t>
      </w:r>
      <w:r>
        <w:rPr>
          <w:rFonts w:ascii="Arial Narrow" w:hAnsi="Arial Narrow" w:cs="Times New Roman"/>
          <w:b/>
          <w:bCs/>
          <w:sz w:val="24"/>
          <w:szCs w:val="24"/>
        </w:rPr>
        <w:t xml:space="preserve"> ŻURAW RĘCZNY</w:t>
      </w:r>
    </w:p>
    <w:p w14:paraId="30106B66" w14:textId="77777777" w:rsidR="00785D0B" w:rsidRDefault="00785D0B" w:rsidP="00785D0B">
      <w:pPr>
        <w:jc w:val="both"/>
        <w:rPr>
          <w:rFonts w:ascii="Arial Narrow" w:hAnsi="Arial Narrow" w:cs="Times New Roman"/>
          <w:b/>
          <w:bCs/>
          <w:sz w:val="24"/>
          <w:szCs w:val="24"/>
        </w:rPr>
      </w:pPr>
      <w:r w:rsidRPr="00756F31">
        <w:rPr>
          <w:rFonts w:ascii="Arial Narrow" w:hAnsi="Arial Narrow" w:cs="Times New Roman"/>
          <w:b/>
          <w:bCs/>
          <w:sz w:val="24"/>
          <w:szCs w:val="24"/>
        </w:rPr>
        <w:t xml:space="preserve">1.Opis przedmiotu zamówienia </w:t>
      </w:r>
    </w:p>
    <w:p w14:paraId="1D586AA9" w14:textId="7E1DE627" w:rsidR="00785D0B" w:rsidRPr="00640EAF" w:rsidRDefault="00785D0B" w:rsidP="00785D0B">
      <w:pPr>
        <w:jc w:val="both"/>
        <w:rPr>
          <w:rFonts w:ascii="Arial Narrow" w:hAnsi="Arial Narrow" w:cs="Times New Roman"/>
        </w:rPr>
      </w:pPr>
      <w:r w:rsidRPr="00640EAF">
        <w:rPr>
          <w:rFonts w:ascii="Arial Narrow" w:hAnsi="Arial Narrow" w:cs="Times New Roman"/>
        </w:rPr>
        <w:t>Przedmiot zamówienia obejmuje zakup żurawia ręcznego – 1 szt.</w:t>
      </w:r>
    </w:p>
    <w:p w14:paraId="64BA5E7B" w14:textId="4AE5FC44" w:rsidR="00785D0B" w:rsidRPr="00640EAF" w:rsidRDefault="00785D0B" w:rsidP="00785D0B">
      <w:pPr>
        <w:spacing w:after="0"/>
        <w:jc w:val="both"/>
        <w:rPr>
          <w:rFonts w:ascii="Arial Narrow" w:hAnsi="Arial Narrow" w:cs="Times New Roman"/>
          <w:b/>
          <w:bCs/>
        </w:rPr>
      </w:pPr>
      <w:r w:rsidRPr="00640EAF">
        <w:rPr>
          <w:rFonts w:ascii="Arial Narrow" w:hAnsi="Arial Narrow" w:cs="Times New Roman"/>
          <w:b/>
          <w:bCs/>
        </w:rPr>
        <w:t>Zakres minimalny:</w:t>
      </w:r>
    </w:p>
    <w:p w14:paraId="6A2D5315" w14:textId="77777777" w:rsidR="00785D0B" w:rsidRPr="00640EAF" w:rsidRDefault="00785D0B">
      <w:pPr>
        <w:pStyle w:val="Akapitzlist"/>
        <w:numPr>
          <w:ilvl w:val="0"/>
          <w:numId w:val="39"/>
        </w:numPr>
        <w:spacing w:after="0"/>
        <w:rPr>
          <w:rFonts w:ascii="Arial Narrow" w:hAnsi="Arial Narrow"/>
        </w:rPr>
      </w:pPr>
      <w:r w:rsidRPr="00640EAF">
        <w:rPr>
          <w:rFonts w:ascii="Arial Narrow" w:hAnsi="Arial Narrow"/>
        </w:rPr>
        <w:t>Łatwy do przenoszenia i łatwo składany dla elastycznego przechowywania. Wyposażony w pompę szybkiego podnoszenia / podwójnego działania, zawór bezpieczeństwa i chromowany tłok.</w:t>
      </w:r>
    </w:p>
    <w:p w14:paraId="6D807AD2" w14:textId="77777777" w:rsidR="00785D0B" w:rsidRPr="00640EAF" w:rsidRDefault="00785D0B">
      <w:pPr>
        <w:pStyle w:val="Akapitzlist"/>
        <w:numPr>
          <w:ilvl w:val="0"/>
          <w:numId w:val="39"/>
        </w:numPr>
        <w:spacing w:after="0"/>
        <w:rPr>
          <w:rFonts w:ascii="Arial Narrow" w:hAnsi="Arial Narrow"/>
        </w:rPr>
      </w:pPr>
      <w:r w:rsidRPr="00640EAF">
        <w:rPr>
          <w:rFonts w:ascii="Arial Narrow" w:hAnsi="Arial Narrow"/>
        </w:rPr>
        <w:t>Udźwig kg: 1000</w:t>
      </w:r>
    </w:p>
    <w:p w14:paraId="22C12CF9" w14:textId="77777777" w:rsidR="00785D0B" w:rsidRPr="00640EAF" w:rsidRDefault="00785D0B">
      <w:pPr>
        <w:pStyle w:val="Akapitzlist"/>
        <w:numPr>
          <w:ilvl w:val="0"/>
          <w:numId w:val="39"/>
        </w:numPr>
        <w:spacing w:after="0"/>
        <w:rPr>
          <w:rFonts w:ascii="Arial Narrow" w:hAnsi="Arial Narrow"/>
        </w:rPr>
      </w:pPr>
      <w:r w:rsidRPr="00640EAF">
        <w:rPr>
          <w:rFonts w:ascii="Arial Narrow" w:hAnsi="Arial Narrow"/>
        </w:rPr>
        <w:t>Waga kg: 115</w:t>
      </w:r>
    </w:p>
    <w:p w14:paraId="07B34B12" w14:textId="77777777" w:rsidR="00785D0B" w:rsidRPr="00640EAF" w:rsidRDefault="00785D0B">
      <w:pPr>
        <w:pStyle w:val="Akapitzlist"/>
        <w:numPr>
          <w:ilvl w:val="0"/>
          <w:numId w:val="39"/>
        </w:numPr>
        <w:spacing w:after="0"/>
        <w:rPr>
          <w:rFonts w:ascii="Arial Narrow" w:hAnsi="Arial Narrow"/>
        </w:rPr>
      </w:pPr>
      <w:r w:rsidRPr="00640EAF">
        <w:rPr>
          <w:rFonts w:ascii="Arial Narrow" w:hAnsi="Arial Narrow"/>
        </w:rPr>
        <w:t>Długość mm: 1749</w:t>
      </w:r>
    </w:p>
    <w:p w14:paraId="4EA10BC1" w14:textId="77777777" w:rsidR="00785D0B" w:rsidRPr="00640EAF" w:rsidRDefault="00785D0B">
      <w:pPr>
        <w:pStyle w:val="Akapitzlist"/>
        <w:numPr>
          <w:ilvl w:val="0"/>
          <w:numId w:val="39"/>
        </w:numPr>
        <w:spacing w:after="0"/>
        <w:rPr>
          <w:rFonts w:ascii="Arial Narrow" w:hAnsi="Arial Narrow"/>
        </w:rPr>
      </w:pPr>
      <w:r w:rsidRPr="00640EAF">
        <w:rPr>
          <w:rFonts w:ascii="Arial Narrow" w:hAnsi="Arial Narrow"/>
        </w:rPr>
        <w:t>Szerokość mm: 1100</w:t>
      </w:r>
    </w:p>
    <w:p w14:paraId="749EC5A3" w14:textId="6797C91E" w:rsidR="00137F01" w:rsidRPr="0070585D" w:rsidRDefault="00785D0B" w:rsidP="001861BC">
      <w:pPr>
        <w:pStyle w:val="Akapitzlist"/>
        <w:numPr>
          <w:ilvl w:val="0"/>
          <w:numId w:val="39"/>
        </w:numPr>
        <w:spacing w:after="0"/>
        <w:rPr>
          <w:rFonts w:ascii="Arial Narrow" w:hAnsi="Arial Narrow"/>
          <w:sz w:val="24"/>
          <w:szCs w:val="24"/>
        </w:rPr>
      </w:pPr>
      <w:r w:rsidRPr="0070585D">
        <w:rPr>
          <w:rFonts w:ascii="Arial Narrow" w:hAnsi="Arial Narrow"/>
        </w:rPr>
        <w:t>Wysokość mm: 1597</w:t>
      </w:r>
    </w:p>
    <w:sectPr w:rsidR="00137F01" w:rsidRPr="0070585D" w:rsidSect="00236E62">
      <w:footerReference w:type="default" r:id="rId9"/>
      <w:headerReference w:type="first" r:id="rId10"/>
      <w:pgSz w:w="11906" w:h="16838"/>
      <w:pgMar w:top="1417" w:right="1417" w:bottom="1417"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5B74EA" w14:textId="77777777" w:rsidR="000C0F99" w:rsidRDefault="000C0F99" w:rsidP="007D42D7">
      <w:pPr>
        <w:spacing w:after="0" w:line="240" w:lineRule="auto"/>
      </w:pPr>
      <w:r>
        <w:separator/>
      </w:r>
    </w:p>
  </w:endnote>
  <w:endnote w:type="continuationSeparator" w:id="0">
    <w:p w14:paraId="1C24D117" w14:textId="77777777" w:rsidR="000C0F99" w:rsidRDefault="000C0F99" w:rsidP="007D42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2472941"/>
      <w:docPartObj>
        <w:docPartGallery w:val="Page Numbers (Bottom of Page)"/>
        <w:docPartUnique/>
      </w:docPartObj>
    </w:sdtPr>
    <w:sdtContent>
      <w:p w14:paraId="02963197" w14:textId="77777777" w:rsidR="00964ED9" w:rsidRDefault="007E5D49">
        <w:pPr>
          <w:pStyle w:val="Stopka"/>
          <w:jc w:val="center"/>
        </w:pPr>
        <w:r>
          <w:fldChar w:fldCharType="begin"/>
        </w:r>
        <w:r>
          <w:instrText>PAGE   \* MERGEFORMAT</w:instrText>
        </w:r>
        <w:r>
          <w:fldChar w:fldCharType="separate"/>
        </w:r>
        <w:r w:rsidR="00A40E06">
          <w:rPr>
            <w:noProof/>
          </w:rPr>
          <w:t>3</w:t>
        </w:r>
        <w:r>
          <w:rPr>
            <w:noProof/>
          </w:rPr>
          <w:fldChar w:fldCharType="end"/>
        </w:r>
      </w:p>
    </w:sdtContent>
  </w:sdt>
  <w:p w14:paraId="56F91FE8" w14:textId="77777777" w:rsidR="00964ED9" w:rsidRDefault="00964E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63C9FC" w14:textId="77777777" w:rsidR="000C0F99" w:rsidRDefault="000C0F99" w:rsidP="007D42D7">
      <w:pPr>
        <w:spacing w:after="0" w:line="240" w:lineRule="auto"/>
      </w:pPr>
      <w:r>
        <w:separator/>
      </w:r>
    </w:p>
  </w:footnote>
  <w:footnote w:type="continuationSeparator" w:id="0">
    <w:p w14:paraId="1E68B13B" w14:textId="77777777" w:rsidR="000C0F99" w:rsidRDefault="000C0F99" w:rsidP="007D42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AFC8E" w14:textId="46DE7C8B" w:rsidR="00E26A99" w:rsidRDefault="00CE6ACB">
    <w:pPr>
      <w:pStyle w:val="Nagwek"/>
    </w:pPr>
    <w:r>
      <w:fldChar w:fldCharType="begin"/>
    </w:r>
    <w:r>
      <w:instrText xml:space="preserve"> INCLUDEPICTURE  "cid:part1.JISlQ00z.whgb8YDz@g.wloclawek.pl" \* MERGEFORMATINET </w:instrText>
    </w:r>
    <w:r>
      <w:fldChar w:fldCharType="separate"/>
    </w:r>
    <w:r>
      <w:fldChar w:fldCharType="begin"/>
    </w:r>
    <w:r>
      <w:instrText xml:space="preserve"> INCLUDEPICTURE  "cid:part1.JISlQ00z.whgb8YDz@g.wloclawek.pl" \* MERGEFORMATINET </w:instrText>
    </w:r>
    <w:r>
      <w:fldChar w:fldCharType="separate"/>
    </w:r>
    <w:r>
      <w:fldChar w:fldCharType="begin"/>
    </w:r>
    <w:r>
      <w:instrText xml:space="preserve"> INCLUDEPICTURE  "cid:part1.JISlQ00z.whgb8YDz@g.wloclawek.pl" \* MERGEFORMATINET </w:instrText>
    </w:r>
    <w:r>
      <w:fldChar w:fldCharType="separate"/>
    </w:r>
    <w:r>
      <w:fldChar w:fldCharType="begin"/>
    </w:r>
    <w:r>
      <w:instrText xml:space="preserve"> INCLUDEPICTURE  "cid:part1.JISlQ00z.whgb8YDz@g.wloclawek.pl" \* MERGEFORMATINET </w:instrText>
    </w:r>
    <w:r>
      <w:fldChar w:fldCharType="separate"/>
    </w:r>
    <w:r>
      <w:fldChar w:fldCharType="begin"/>
    </w:r>
    <w:r>
      <w:instrText xml:space="preserve"> INCLUDEPICTURE  "cid:part1.JISlQ00z.whgb8YDz@g.wloclawek.pl" \* MERGEFORMATINET </w:instrText>
    </w:r>
    <w:r>
      <w:fldChar w:fldCharType="separate"/>
    </w:r>
    <w:r>
      <w:fldChar w:fldCharType="begin"/>
    </w:r>
    <w:r>
      <w:instrText xml:space="preserve"> INCLUDEPICTURE  "cid:part1.JISlQ00z.whgb8YDz@g.wloclawek.pl" \* MERGEFORMATINET </w:instrText>
    </w:r>
    <w:r>
      <w:fldChar w:fldCharType="separate"/>
    </w:r>
    <w:r>
      <w:fldChar w:fldCharType="begin"/>
    </w:r>
    <w:r>
      <w:instrText xml:space="preserve"> INCLUDEPICTURE  "cid:part1.JISlQ00z.whgb8YDz@g.wloclawek.pl" \* MERGEFORMATINET </w:instrText>
    </w:r>
    <w:r>
      <w:fldChar w:fldCharType="separate"/>
    </w:r>
    <w:r>
      <w:fldChar w:fldCharType="begin"/>
    </w:r>
    <w:r>
      <w:instrText xml:space="preserve"> INCLUDEPICTURE  "cid:part1.JISlQ00z.whgb8YDz@g.wloclawek.pl" \* MERGEFORMATINET </w:instrText>
    </w:r>
    <w:r>
      <w:fldChar w:fldCharType="separate"/>
    </w:r>
    <w:r>
      <w:fldChar w:fldCharType="begin"/>
    </w:r>
    <w:r>
      <w:instrText xml:space="preserve"> INCLUDEPICTURE  "cid:part1.JISlQ00z.whgb8YDz@g.wloclawek.pl" \* MERGEFORMATINET </w:instrText>
    </w:r>
    <w:r>
      <w:fldChar w:fldCharType="separate"/>
    </w:r>
    <w:r>
      <w:fldChar w:fldCharType="begin"/>
    </w:r>
    <w:r>
      <w:instrText xml:space="preserve"> INCLUDEPICTURE  "cid:part1.JISlQ00z.whgb8YDz@g.wloclawek.pl" \* MERGEFORMATINET </w:instrText>
    </w:r>
    <w:r>
      <w:fldChar w:fldCharType="separate"/>
    </w:r>
    <w:r>
      <w:fldChar w:fldCharType="begin"/>
    </w:r>
    <w:r>
      <w:instrText xml:space="preserve"> INCLUDEPICTURE  "cid:part1.JISlQ00z.whgb8YDz@g.wloclawek.pl" \* MERGEFORMATINET </w:instrText>
    </w:r>
    <w:r>
      <w:fldChar w:fldCharType="separate"/>
    </w:r>
    <w:r w:rsidR="00000000">
      <w:fldChar w:fldCharType="begin"/>
    </w:r>
    <w:r w:rsidR="00000000">
      <w:instrText xml:space="preserve"> INCLUDEPICTURE  "cid:part1.JISlQ00z.whgb8YDz@g.wloclawek.pl" \* MERGEFORMATINET </w:instrText>
    </w:r>
    <w:r w:rsidR="00000000">
      <w:fldChar w:fldCharType="separate"/>
    </w:r>
    <w:r w:rsidR="00E86A60">
      <w:pict w14:anchorId="74BBCE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86.25pt">
          <v:imagedata r:id="rId1" r:href="rId2"/>
        </v:shape>
      </w:pict>
    </w:r>
    <w:r w:rsidR="00000000">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10702"/>
    <w:multiLevelType w:val="hybridMultilevel"/>
    <w:tmpl w:val="9E826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277499"/>
    <w:multiLevelType w:val="hybridMultilevel"/>
    <w:tmpl w:val="C43A91E6"/>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CB5B2C"/>
    <w:multiLevelType w:val="hybridMultilevel"/>
    <w:tmpl w:val="0452FB02"/>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AC5599"/>
    <w:multiLevelType w:val="hybridMultilevel"/>
    <w:tmpl w:val="33F25BAE"/>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9B2024"/>
    <w:multiLevelType w:val="hybridMultilevel"/>
    <w:tmpl w:val="290055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56253E"/>
    <w:multiLevelType w:val="hybridMultilevel"/>
    <w:tmpl w:val="9E14FA94"/>
    <w:lvl w:ilvl="0" w:tplc="FE744736">
      <w:start w:val="1"/>
      <w:numFmt w:val="bullet"/>
      <w:lvlText w:val="-"/>
      <w:lvlJc w:val="left"/>
      <w:pPr>
        <w:ind w:left="1262" w:hanging="360"/>
      </w:pPr>
      <w:rPr>
        <w:rFonts w:ascii="Times New Roman" w:hAnsi="Times New Roman" w:cs="Times New Roman" w:hint="default"/>
      </w:rPr>
    </w:lvl>
    <w:lvl w:ilvl="1" w:tplc="04150003" w:tentative="1">
      <w:start w:val="1"/>
      <w:numFmt w:val="bullet"/>
      <w:lvlText w:val="o"/>
      <w:lvlJc w:val="left"/>
      <w:pPr>
        <w:ind w:left="1982" w:hanging="360"/>
      </w:pPr>
      <w:rPr>
        <w:rFonts w:ascii="Courier New" w:hAnsi="Courier New" w:cs="Courier New" w:hint="default"/>
      </w:rPr>
    </w:lvl>
    <w:lvl w:ilvl="2" w:tplc="04150005" w:tentative="1">
      <w:start w:val="1"/>
      <w:numFmt w:val="bullet"/>
      <w:lvlText w:val=""/>
      <w:lvlJc w:val="left"/>
      <w:pPr>
        <w:ind w:left="2702" w:hanging="360"/>
      </w:pPr>
      <w:rPr>
        <w:rFonts w:ascii="Wingdings" w:hAnsi="Wingdings" w:hint="default"/>
      </w:rPr>
    </w:lvl>
    <w:lvl w:ilvl="3" w:tplc="04150001" w:tentative="1">
      <w:start w:val="1"/>
      <w:numFmt w:val="bullet"/>
      <w:lvlText w:val=""/>
      <w:lvlJc w:val="left"/>
      <w:pPr>
        <w:ind w:left="3422" w:hanging="360"/>
      </w:pPr>
      <w:rPr>
        <w:rFonts w:ascii="Symbol" w:hAnsi="Symbol" w:hint="default"/>
      </w:rPr>
    </w:lvl>
    <w:lvl w:ilvl="4" w:tplc="04150003" w:tentative="1">
      <w:start w:val="1"/>
      <w:numFmt w:val="bullet"/>
      <w:lvlText w:val="o"/>
      <w:lvlJc w:val="left"/>
      <w:pPr>
        <w:ind w:left="4142" w:hanging="360"/>
      </w:pPr>
      <w:rPr>
        <w:rFonts w:ascii="Courier New" w:hAnsi="Courier New" w:cs="Courier New" w:hint="default"/>
      </w:rPr>
    </w:lvl>
    <w:lvl w:ilvl="5" w:tplc="04150005" w:tentative="1">
      <w:start w:val="1"/>
      <w:numFmt w:val="bullet"/>
      <w:lvlText w:val=""/>
      <w:lvlJc w:val="left"/>
      <w:pPr>
        <w:ind w:left="4862" w:hanging="360"/>
      </w:pPr>
      <w:rPr>
        <w:rFonts w:ascii="Wingdings" w:hAnsi="Wingdings" w:hint="default"/>
      </w:rPr>
    </w:lvl>
    <w:lvl w:ilvl="6" w:tplc="04150001" w:tentative="1">
      <w:start w:val="1"/>
      <w:numFmt w:val="bullet"/>
      <w:lvlText w:val=""/>
      <w:lvlJc w:val="left"/>
      <w:pPr>
        <w:ind w:left="5582" w:hanging="360"/>
      </w:pPr>
      <w:rPr>
        <w:rFonts w:ascii="Symbol" w:hAnsi="Symbol" w:hint="default"/>
      </w:rPr>
    </w:lvl>
    <w:lvl w:ilvl="7" w:tplc="04150003" w:tentative="1">
      <w:start w:val="1"/>
      <w:numFmt w:val="bullet"/>
      <w:lvlText w:val="o"/>
      <w:lvlJc w:val="left"/>
      <w:pPr>
        <w:ind w:left="6302" w:hanging="360"/>
      </w:pPr>
      <w:rPr>
        <w:rFonts w:ascii="Courier New" w:hAnsi="Courier New" w:cs="Courier New" w:hint="default"/>
      </w:rPr>
    </w:lvl>
    <w:lvl w:ilvl="8" w:tplc="04150005" w:tentative="1">
      <w:start w:val="1"/>
      <w:numFmt w:val="bullet"/>
      <w:lvlText w:val=""/>
      <w:lvlJc w:val="left"/>
      <w:pPr>
        <w:ind w:left="7022" w:hanging="360"/>
      </w:pPr>
      <w:rPr>
        <w:rFonts w:ascii="Wingdings" w:hAnsi="Wingdings" w:hint="default"/>
      </w:rPr>
    </w:lvl>
  </w:abstractNum>
  <w:abstractNum w:abstractNumId="6" w15:restartNumberingAfterBreak="0">
    <w:nsid w:val="16242AF0"/>
    <w:multiLevelType w:val="hybridMultilevel"/>
    <w:tmpl w:val="F4EA37E8"/>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6CC4D91"/>
    <w:multiLevelType w:val="hybridMultilevel"/>
    <w:tmpl w:val="062C05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846697"/>
    <w:multiLevelType w:val="hybridMultilevel"/>
    <w:tmpl w:val="0E5A0404"/>
    <w:lvl w:ilvl="0" w:tplc="7890A43A">
      <w:start w:val="1"/>
      <w:numFmt w:val="bullet"/>
      <w:lvlText w:val=""/>
      <w:lvlJc w:val="left"/>
      <w:pPr>
        <w:ind w:left="720" w:hanging="360"/>
      </w:pPr>
      <w:rPr>
        <w:rFonts w:ascii="Symbol" w:hAnsi="Symbol" w:hint="default"/>
      </w:rPr>
    </w:lvl>
    <w:lvl w:ilvl="1" w:tplc="7890A43A">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5145F4"/>
    <w:multiLevelType w:val="hybridMultilevel"/>
    <w:tmpl w:val="CF1E509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A35C17"/>
    <w:multiLevelType w:val="hybridMultilevel"/>
    <w:tmpl w:val="3F46E2E6"/>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D340DC7"/>
    <w:multiLevelType w:val="hybridMultilevel"/>
    <w:tmpl w:val="558A1460"/>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1D21B8D"/>
    <w:multiLevelType w:val="hybridMultilevel"/>
    <w:tmpl w:val="C19AE8A4"/>
    <w:lvl w:ilvl="0" w:tplc="FBDCB120">
      <w:start w:val="1"/>
      <w:numFmt w:val="decimal"/>
      <w:lvlText w:val="%1)"/>
      <w:lvlJc w:val="left"/>
      <w:pPr>
        <w:ind w:left="452" w:hanging="360"/>
      </w:pPr>
      <w:rPr>
        <w:rFonts w:hint="default"/>
      </w:rPr>
    </w:lvl>
    <w:lvl w:ilvl="1" w:tplc="04150019" w:tentative="1">
      <w:start w:val="1"/>
      <w:numFmt w:val="lowerLetter"/>
      <w:lvlText w:val="%2."/>
      <w:lvlJc w:val="left"/>
      <w:pPr>
        <w:ind w:left="1172" w:hanging="360"/>
      </w:pPr>
    </w:lvl>
    <w:lvl w:ilvl="2" w:tplc="0415001B" w:tentative="1">
      <w:start w:val="1"/>
      <w:numFmt w:val="lowerRoman"/>
      <w:lvlText w:val="%3."/>
      <w:lvlJc w:val="right"/>
      <w:pPr>
        <w:ind w:left="1892" w:hanging="180"/>
      </w:pPr>
    </w:lvl>
    <w:lvl w:ilvl="3" w:tplc="0415000F" w:tentative="1">
      <w:start w:val="1"/>
      <w:numFmt w:val="decimal"/>
      <w:lvlText w:val="%4."/>
      <w:lvlJc w:val="left"/>
      <w:pPr>
        <w:ind w:left="2612" w:hanging="360"/>
      </w:pPr>
    </w:lvl>
    <w:lvl w:ilvl="4" w:tplc="04150019" w:tentative="1">
      <w:start w:val="1"/>
      <w:numFmt w:val="lowerLetter"/>
      <w:lvlText w:val="%5."/>
      <w:lvlJc w:val="left"/>
      <w:pPr>
        <w:ind w:left="3332" w:hanging="360"/>
      </w:pPr>
    </w:lvl>
    <w:lvl w:ilvl="5" w:tplc="0415001B" w:tentative="1">
      <w:start w:val="1"/>
      <w:numFmt w:val="lowerRoman"/>
      <w:lvlText w:val="%6."/>
      <w:lvlJc w:val="right"/>
      <w:pPr>
        <w:ind w:left="4052" w:hanging="180"/>
      </w:pPr>
    </w:lvl>
    <w:lvl w:ilvl="6" w:tplc="0415000F" w:tentative="1">
      <w:start w:val="1"/>
      <w:numFmt w:val="decimal"/>
      <w:lvlText w:val="%7."/>
      <w:lvlJc w:val="left"/>
      <w:pPr>
        <w:ind w:left="4772" w:hanging="360"/>
      </w:pPr>
    </w:lvl>
    <w:lvl w:ilvl="7" w:tplc="04150019" w:tentative="1">
      <w:start w:val="1"/>
      <w:numFmt w:val="lowerLetter"/>
      <w:lvlText w:val="%8."/>
      <w:lvlJc w:val="left"/>
      <w:pPr>
        <w:ind w:left="5492" w:hanging="360"/>
      </w:pPr>
    </w:lvl>
    <w:lvl w:ilvl="8" w:tplc="0415001B" w:tentative="1">
      <w:start w:val="1"/>
      <w:numFmt w:val="lowerRoman"/>
      <w:lvlText w:val="%9."/>
      <w:lvlJc w:val="right"/>
      <w:pPr>
        <w:ind w:left="6212" w:hanging="180"/>
      </w:pPr>
    </w:lvl>
  </w:abstractNum>
  <w:abstractNum w:abstractNumId="13" w15:restartNumberingAfterBreak="0">
    <w:nsid w:val="2348372D"/>
    <w:multiLevelType w:val="hybridMultilevel"/>
    <w:tmpl w:val="B4968BF0"/>
    <w:lvl w:ilvl="0" w:tplc="FFFFFFFF">
      <w:start w:val="1"/>
      <w:numFmt w:val="bullet"/>
      <w:lvlText w:val=""/>
      <w:lvlJc w:val="left"/>
      <w:pPr>
        <w:ind w:left="720" w:hanging="360"/>
      </w:pPr>
      <w:rPr>
        <w:rFonts w:ascii="Symbol" w:hAnsi="Symbol" w:hint="default"/>
      </w:rPr>
    </w:lvl>
    <w:lvl w:ilvl="1" w:tplc="7890A43A">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34F57F1"/>
    <w:multiLevelType w:val="hybridMultilevel"/>
    <w:tmpl w:val="ECBCB202"/>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8772906"/>
    <w:multiLevelType w:val="hybridMultilevel"/>
    <w:tmpl w:val="134CB478"/>
    <w:lvl w:ilvl="0" w:tplc="FE744736">
      <w:start w:val="1"/>
      <w:numFmt w:val="bullet"/>
      <w:lvlText w:val="-"/>
      <w:lvlJc w:val="left"/>
      <w:pPr>
        <w:ind w:left="1440" w:hanging="360"/>
      </w:pPr>
      <w:rPr>
        <w:rFonts w:ascii="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2AD453C2"/>
    <w:multiLevelType w:val="hybridMultilevel"/>
    <w:tmpl w:val="EF30CC32"/>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D1E02BC"/>
    <w:multiLevelType w:val="hybridMultilevel"/>
    <w:tmpl w:val="08F2ACD2"/>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DB400D4"/>
    <w:multiLevelType w:val="hybridMultilevel"/>
    <w:tmpl w:val="FE827B44"/>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37D6D06"/>
    <w:multiLevelType w:val="hybridMultilevel"/>
    <w:tmpl w:val="A0BCF09E"/>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4513EBE"/>
    <w:multiLevelType w:val="hybridMultilevel"/>
    <w:tmpl w:val="16B805BA"/>
    <w:lvl w:ilvl="0" w:tplc="CE90E94E">
      <w:start w:val="1"/>
      <w:numFmt w:val="decimal"/>
      <w:lvlText w:val="%1)"/>
      <w:lvlJc w:val="left"/>
      <w:pPr>
        <w:ind w:left="902" w:hanging="360"/>
      </w:pPr>
      <w:rPr>
        <w:rFonts w:hint="default"/>
      </w:rPr>
    </w:lvl>
    <w:lvl w:ilvl="1" w:tplc="04150019" w:tentative="1">
      <w:start w:val="1"/>
      <w:numFmt w:val="lowerLetter"/>
      <w:lvlText w:val="%2."/>
      <w:lvlJc w:val="left"/>
      <w:pPr>
        <w:ind w:left="1622" w:hanging="360"/>
      </w:pPr>
    </w:lvl>
    <w:lvl w:ilvl="2" w:tplc="0415001B" w:tentative="1">
      <w:start w:val="1"/>
      <w:numFmt w:val="lowerRoman"/>
      <w:lvlText w:val="%3."/>
      <w:lvlJc w:val="right"/>
      <w:pPr>
        <w:ind w:left="2342" w:hanging="180"/>
      </w:pPr>
    </w:lvl>
    <w:lvl w:ilvl="3" w:tplc="0415000F" w:tentative="1">
      <w:start w:val="1"/>
      <w:numFmt w:val="decimal"/>
      <w:lvlText w:val="%4."/>
      <w:lvlJc w:val="left"/>
      <w:pPr>
        <w:ind w:left="3062" w:hanging="360"/>
      </w:pPr>
    </w:lvl>
    <w:lvl w:ilvl="4" w:tplc="04150019" w:tentative="1">
      <w:start w:val="1"/>
      <w:numFmt w:val="lowerLetter"/>
      <w:lvlText w:val="%5."/>
      <w:lvlJc w:val="left"/>
      <w:pPr>
        <w:ind w:left="3782" w:hanging="360"/>
      </w:pPr>
    </w:lvl>
    <w:lvl w:ilvl="5" w:tplc="0415001B" w:tentative="1">
      <w:start w:val="1"/>
      <w:numFmt w:val="lowerRoman"/>
      <w:lvlText w:val="%6."/>
      <w:lvlJc w:val="right"/>
      <w:pPr>
        <w:ind w:left="4502" w:hanging="180"/>
      </w:pPr>
    </w:lvl>
    <w:lvl w:ilvl="6" w:tplc="0415000F" w:tentative="1">
      <w:start w:val="1"/>
      <w:numFmt w:val="decimal"/>
      <w:lvlText w:val="%7."/>
      <w:lvlJc w:val="left"/>
      <w:pPr>
        <w:ind w:left="5222" w:hanging="360"/>
      </w:pPr>
    </w:lvl>
    <w:lvl w:ilvl="7" w:tplc="04150019" w:tentative="1">
      <w:start w:val="1"/>
      <w:numFmt w:val="lowerLetter"/>
      <w:lvlText w:val="%8."/>
      <w:lvlJc w:val="left"/>
      <w:pPr>
        <w:ind w:left="5942" w:hanging="360"/>
      </w:pPr>
    </w:lvl>
    <w:lvl w:ilvl="8" w:tplc="0415001B" w:tentative="1">
      <w:start w:val="1"/>
      <w:numFmt w:val="lowerRoman"/>
      <w:lvlText w:val="%9."/>
      <w:lvlJc w:val="right"/>
      <w:pPr>
        <w:ind w:left="6662" w:hanging="180"/>
      </w:pPr>
    </w:lvl>
  </w:abstractNum>
  <w:abstractNum w:abstractNumId="21" w15:restartNumberingAfterBreak="0">
    <w:nsid w:val="34AD1F21"/>
    <w:multiLevelType w:val="hybridMultilevel"/>
    <w:tmpl w:val="B540D7D6"/>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4AF6556"/>
    <w:multiLevelType w:val="hybridMultilevel"/>
    <w:tmpl w:val="9C8ADB2A"/>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690799F"/>
    <w:multiLevelType w:val="hybridMultilevel"/>
    <w:tmpl w:val="4DA2D1B8"/>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69A5F20"/>
    <w:multiLevelType w:val="hybridMultilevel"/>
    <w:tmpl w:val="3C2499E8"/>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9646AD0"/>
    <w:multiLevelType w:val="multilevel"/>
    <w:tmpl w:val="33A4A20C"/>
    <w:lvl w:ilvl="0">
      <w:start w:val="1"/>
      <w:numFmt w:val="upperRoman"/>
      <w:lvlText w:val="%1."/>
      <w:lvlJc w:val="left"/>
      <w:pPr>
        <w:tabs>
          <w:tab w:val="num" w:pos="0"/>
        </w:tabs>
        <w:ind w:left="1126" w:hanging="510"/>
      </w:pPr>
      <w:rPr>
        <w:rFonts w:ascii="Times New Roman" w:eastAsia="Times New Roman" w:hAnsi="Times New Roman"/>
        <w:spacing w:val="-1"/>
        <w:sz w:val="20"/>
        <w:szCs w:val="20"/>
      </w:rPr>
    </w:lvl>
    <w:lvl w:ilvl="1">
      <w:start w:val="1"/>
      <w:numFmt w:val="decimal"/>
      <w:lvlText w:val="%2."/>
      <w:lvlJc w:val="left"/>
      <w:pPr>
        <w:tabs>
          <w:tab w:val="num" w:pos="0"/>
        </w:tabs>
        <w:ind w:left="1042" w:hanging="426"/>
      </w:pPr>
      <w:rPr>
        <w:rFonts w:ascii="Arial" w:eastAsia="Calibri" w:hAnsi="Arial" w:cs="Arial" w:hint="default"/>
        <w:w w:val="99"/>
        <w:sz w:val="20"/>
        <w:szCs w:val="20"/>
      </w:rPr>
    </w:lvl>
    <w:lvl w:ilvl="2">
      <w:start w:val="1"/>
      <w:numFmt w:val="decimal"/>
      <w:lvlText w:val="%3)"/>
      <w:lvlJc w:val="left"/>
      <w:pPr>
        <w:tabs>
          <w:tab w:val="num" w:pos="0"/>
        </w:tabs>
        <w:ind w:left="1468" w:hanging="426"/>
      </w:pPr>
      <w:rPr>
        <w:rFonts w:ascii="Arial Narrow" w:eastAsia="Calibri" w:hAnsi="Arial Narrow" w:cs="Arial" w:hint="default"/>
        <w:w w:val="99"/>
        <w:sz w:val="24"/>
        <w:szCs w:val="24"/>
      </w:rPr>
    </w:lvl>
    <w:lvl w:ilvl="3">
      <w:start w:val="1"/>
      <w:numFmt w:val="bullet"/>
      <w:lvlText w:val=""/>
      <w:lvlJc w:val="left"/>
      <w:pPr>
        <w:tabs>
          <w:tab w:val="num" w:pos="0"/>
        </w:tabs>
        <w:ind w:left="2572" w:hanging="426"/>
      </w:pPr>
      <w:rPr>
        <w:rFonts w:ascii="Symbol" w:hAnsi="Symbol" w:cs="Symbol" w:hint="default"/>
      </w:rPr>
    </w:lvl>
    <w:lvl w:ilvl="4">
      <w:start w:val="1"/>
      <w:numFmt w:val="bullet"/>
      <w:lvlText w:val=""/>
      <w:lvlJc w:val="left"/>
      <w:pPr>
        <w:tabs>
          <w:tab w:val="num" w:pos="0"/>
        </w:tabs>
        <w:ind w:left="3677" w:hanging="426"/>
      </w:pPr>
      <w:rPr>
        <w:rFonts w:ascii="Symbol" w:hAnsi="Symbol" w:cs="Symbol" w:hint="default"/>
      </w:rPr>
    </w:lvl>
    <w:lvl w:ilvl="5">
      <w:start w:val="1"/>
      <w:numFmt w:val="bullet"/>
      <w:lvlText w:val=""/>
      <w:lvlJc w:val="left"/>
      <w:pPr>
        <w:tabs>
          <w:tab w:val="num" w:pos="0"/>
        </w:tabs>
        <w:ind w:left="4782" w:hanging="426"/>
      </w:pPr>
      <w:rPr>
        <w:rFonts w:ascii="Symbol" w:hAnsi="Symbol" w:cs="Symbol" w:hint="default"/>
      </w:rPr>
    </w:lvl>
    <w:lvl w:ilvl="6">
      <w:start w:val="1"/>
      <w:numFmt w:val="bullet"/>
      <w:lvlText w:val=""/>
      <w:lvlJc w:val="left"/>
      <w:pPr>
        <w:tabs>
          <w:tab w:val="num" w:pos="0"/>
        </w:tabs>
        <w:ind w:left="5887" w:hanging="426"/>
      </w:pPr>
      <w:rPr>
        <w:rFonts w:ascii="Symbol" w:hAnsi="Symbol" w:cs="Symbol" w:hint="default"/>
      </w:rPr>
    </w:lvl>
    <w:lvl w:ilvl="7">
      <w:start w:val="1"/>
      <w:numFmt w:val="bullet"/>
      <w:lvlText w:val=""/>
      <w:lvlJc w:val="left"/>
      <w:pPr>
        <w:tabs>
          <w:tab w:val="num" w:pos="0"/>
        </w:tabs>
        <w:ind w:left="6991" w:hanging="426"/>
      </w:pPr>
      <w:rPr>
        <w:rFonts w:ascii="Symbol" w:hAnsi="Symbol" w:cs="Symbol" w:hint="default"/>
      </w:rPr>
    </w:lvl>
    <w:lvl w:ilvl="8">
      <w:start w:val="1"/>
      <w:numFmt w:val="bullet"/>
      <w:lvlText w:val=""/>
      <w:lvlJc w:val="left"/>
      <w:pPr>
        <w:tabs>
          <w:tab w:val="num" w:pos="0"/>
        </w:tabs>
        <w:ind w:left="8096" w:hanging="426"/>
      </w:pPr>
      <w:rPr>
        <w:rFonts w:ascii="Symbol" w:hAnsi="Symbol" w:cs="Symbol" w:hint="default"/>
      </w:rPr>
    </w:lvl>
  </w:abstractNum>
  <w:abstractNum w:abstractNumId="26" w15:restartNumberingAfterBreak="0">
    <w:nsid w:val="3A44118C"/>
    <w:multiLevelType w:val="hybridMultilevel"/>
    <w:tmpl w:val="2422705C"/>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0095552"/>
    <w:multiLevelType w:val="hybridMultilevel"/>
    <w:tmpl w:val="E4202F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0D025B6"/>
    <w:multiLevelType w:val="multilevel"/>
    <w:tmpl w:val="995258EA"/>
    <w:lvl w:ilvl="0">
      <w:start w:val="3"/>
      <w:numFmt w:val="decimal"/>
      <w:lvlText w:val="%1)"/>
      <w:lvlJc w:val="left"/>
      <w:pPr>
        <w:tabs>
          <w:tab w:val="num" w:pos="0"/>
        </w:tabs>
        <w:ind w:left="1468" w:hanging="426"/>
      </w:pPr>
      <w:rPr>
        <w:rFonts w:ascii="Arial Narrow" w:eastAsia="Times New Roman" w:hAnsi="Arial Narrow" w:cs="Arial" w:hint="default"/>
        <w:sz w:val="22"/>
        <w:szCs w:val="22"/>
      </w:rPr>
    </w:lvl>
    <w:lvl w:ilvl="1">
      <w:start w:val="1"/>
      <w:numFmt w:val="bullet"/>
      <w:lvlText w:val=""/>
      <w:lvlJc w:val="left"/>
      <w:pPr>
        <w:tabs>
          <w:tab w:val="num" w:pos="0"/>
        </w:tabs>
        <w:ind w:left="2351" w:hanging="426"/>
      </w:pPr>
      <w:rPr>
        <w:rFonts w:ascii="Symbol" w:hAnsi="Symbol" w:cs="Symbol" w:hint="default"/>
      </w:rPr>
    </w:lvl>
    <w:lvl w:ilvl="2">
      <w:start w:val="1"/>
      <w:numFmt w:val="bullet"/>
      <w:lvlText w:val=""/>
      <w:lvlJc w:val="left"/>
      <w:pPr>
        <w:tabs>
          <w:tab w:val="num" w:pos="0"/>
        </w:tabs>
        <w:ind w:left="3235" w:hanging="426"/>
      </w:pPr>
      <w:rPr>
        <w:rFonts w:ascii="Symbol" w:hAnsi="Symbol" w:cs="Symbol" w:hint="default"/>
      </w:rPr>
    </w:lvl>
    <w:lvl w:ilvl="3">
      <w:start w:val="1"/>
      <w:numFmt w:val="bullet"/>
      <w:lvlText w:val=""/>
      <w:lvlJc w:val="left"/>
      <w:pPr>
        <w:tabs>
          <w:tab w:val="num" w:pos="0"/>
        </w:tabs>
        <w:ind w:left="4119" w:hanging="426"/>
      </w:pPr>
      <w:rPr>
        <w:rFonts w:ascii="Symbol" w:hAnsi="Symbol" w:cs="Symbol" w:hint="default"/>
      </w:rPr>
    </w:lvl>
    <w:lvl w:ilvl="4">
      <w:start w:val="1"/>
      <w:numFmt w:val="bullet"/>
      <w:lvlText w:val=""/>
      <w:lvlJc w:val="left"/>
      <w:pPr>
        <w:tabs>
          <w:tab w:val="num" w:pos="0"/>
        </w:tabs>
        <w:ind w:left="5003" w:hanging="426"/>
      </w:pPr>
      <w:rPr>
        <w:rFonts w:ascii="Symbol" w:hAnsi="Symbol" w:cs="Symbol" w:hint="default"/>
      </w:rPr>
    </w:lvl>
    <w:lvl w:ilvl="5">
      <w:start w:val="1"/>
      <w:numFmt w:val="bullet"/>
      <w:lvlText w:val=""/>
      <w:lvlJc w:val="left"/>
      <w:pPr>
        <w:tabs>
          <w:tab w:val="num" w:pos="0"/>
        </w:tabs>
        <w:ind w:left="5887" w:hanging="426"/>
      </w:pPr>
      <w:rPr>
        <w:rFonts w:ascii="Symbol" w:hAnsi="Symbol" w:cs="Symbol" w:hint="default"/>
      </w:rPr>
    </w:lvl>
    <w:lvl w:ilvl="6">
      <w:start w:val="1"/>
      <w:numFmt w:val="bullet"/>
      <w:lvlText w:val=""/>
      <w:lvlJc w:val="left"/>
      <w:pPr>
        <w:tabs>
          <w:tab w:val="num" w:pos="0"/>
        </w:tabs>
        <w:ind w:left="6770" w:hanging="426"/>
      </w:pPr>
      <w:rPr>
        <w:rFonts w:ascii="Symbol" w:hAnsi="Symbol" w:cs="Symbol" w:hint="default"/>
      </w:rPr>
    </w:lvl>
    <w:lvl w:ilvl="7">
      <w:start w:val="1"/>
      <w:numFmt w:val="bullet"/>
      <w:lvlText w:val=""/>
      <w:lvlJc w:val="left"/>
      <w:pPr>
        <w:tabs>
          <w:tab w:val="num" w:pos="0"/>
        </w:tabs>
        <w:ind w:left="7654" w:hanging="426"/>
      </w:pPr>
      <w:rPr>
        <w:rFonts w:ascii="Symbol" w:hAnsi="Symbol" w:cs="Symbol" w:hint="default"/>
      </w:rPr>
    </w:lvl>
    <w:lvl w:ilvl="8">
      <w:start w:val="1"/>
      <w:numFmt w:val="bullet"/>
      <w:lvlText w:val=""/>
      <w:lvlJc w:val="left"/>
      <w:pPr>
        <w:tabs>
          <w:tab w:val="num" w:pos="0"/>
        </w:tabs>
        <w:ind w:left="8538" w:hanging="426"/>
      </w:pPr>
      <w:rPr>
        <w:rFonts w:ascii="Symbol" w:hAnsi="Symbol" w:cs="Symbol" w:hint="default"/>
      </w:rPr>
    </w:lvl>
  </w:abstractNum>
  <w:abstractNum w:abstractNumId="29" w15:restartNumberingAfterBreak="0">
    <w:nsid w:val="442F089C"/>
    <w:multiLevelType w:val="hybridMultilevel"/>
    <w:tmpl w:val="01B4D5FC"/>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A196762"/>
    <w:multiLevelType w:val="hybridMultilevel"/>
    <w:tmpl w:val="F3AA794A"/>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EFB2C5B"/>
    <w:multiLevelType w:val="hybridMultilevel"/>
    <w:tmpl w:val="5AEA45F0"/>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3AC3F01"/>
    <w:multiLevelType w:val="hybridMultilevel"/>
    <w:tmpl w:val="AADA0D16"/>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3EA0208"/>
    <w:multiLevelType w:val="multilevel"/>
    <w:tmpl w:val="AB72D8E2"/>
    <w:lvl w:ilvl="0">
      <w:start w:val="4"/>
      <w:numFmt w:val="decimal"/>
      <w:lvlText w:val="%1."/>
      <w:lvlJc w:val="left"/>
      <w:pPr>
        <w:tabs>
          <w:tab w:val="num" w:pos="0"/>
        </w:tabs>
        <w:ind w:left="542" w:hanging="426"/>
      </w:pPr>
      <w:rPr>
        <w:rFonts w:ascii="Cambria" w:eastAsia="Times New Roman" w:hAnsi="Cambria" w:cs="Arial" w:hint="default"/>
        <w:sz w:val="22"/>
        <w:szCs w:val="22"/>
      </w:rPr>
    </w:lvl>
    <w:lvl w:ilvl="1">
      <w:start w:val="1"/>
      <w:numFmt w:val="decimal"/>
      <w:lvlText w:val="%2)"/>
      <w:lvlJc w:val="left"/>
      <w:pPr>
        <w:tabs>
          <w:tab w:val="num" w:pos="0"/>
        </w:tabs>
        <w:ind w:left="968" w:hanging="426"/>
      </w:pPr>
      <w:rPr>
        <w:rFonts w:ascii="Arial Narrow" w:eastAsia="Times New Roman" w:hAnsi="Arial Narrow" w:cs="Arial" w:hint="default"/>
        <w:sz w:val="24"/>
        <w:szCs w:val="24"/>
      </w:rPr>
    </w:lvl>
    <w:lvl w:ilvl="2">
      <w:start w:val="1"/>
      <w:numFmt w:val="bullet"/>
      <w:lvlText w:val=""/>
      <w:lvlJc w:val="left"/>
      <w:pPr>
        <w:tabs>
          <w:tab w:val="num" w:pos="0"/>
        </w:tabs>
        <w:ind w:left="1947" w:hanging="426"/>
      </w:pPr>
      <w:rPr>
        <w:rFonts w:ascii="Symbol" w:hAnsi="Symbol" w:cs="Symbol" w:hint="default"/>
      </w:rPr>
    </w:lvl>
    <w:lvl w:ilvl="3">
      <w:start w:val="1"/>
      <w:numFmt w:val="bullet"/>
      <w:lvlText w:val=""/>
      <w:lvlJc w:val="left"/>
      <w:pPr>
        <w:tabs>
          <w:tab w:val="num" w:pos="0"/>
        </w:tabs>
        <w:ind w:left="2927" w:hanging="426"/>
      </w:pPr>
      <w:rPr>
        <w:rFonts w:ascii="Symbol" w:hAnsi="Symbol" w:cs="Symbol" w:hint="default"/>
      </w:rPr>
    </w:lvl>
    <w:lvl w:ilvl="4">
      <w:start w:val="1"/>
      <w:numFmt w:val="bullet"/>
      <w:lvlText w:val=""/>
      <w:lvlJc w:val="left"/>
      <w:pPr>
        <w:tabs>
          <w:tab w:val="num" w:pos="0"/>
        </w:tabs>
        <w:ind w:left="3907" w:hanging="426"/>
      </w:pPr>
      <w:rPr>
        <w:rFonts w:ascii="Symbol" w:hAnsi="Symbol" w:cs="Symbol" w:hint="default"/>
      </w:rPr>
    </w:lvl>
    <w:lvl w:ilvl="5">
      <w:start w:val="1"/>
      <w:numFmt w:val="bullet"/>
      <w:lvlText w:val=""/>
      <w:lvlJc w:val="left"/>
      <w:pPr>
        <w:tabs>
          <w:tab w:val="num" w:pos="0"/>
        </w:tabs>
        <w:ind w:left="4887" w:hanging="426"/>
      </w:pPr>
      <w:rPr>
        <w:rFonts w:ascii="Symbol" w:hAnsi="Symbol" w:cs="Symbol" w:hint="default"/>
      </w:rPr>
    </w:lvl>
    <w:lvl w:ilvl="6">
      <w:start w:val="1"/>
      <w:numFmt w:val="bullet"/>
      <w:lvlText w:val=""/>
      <w:lvlJc w:val="left"/>
      <w:pPr>
        <w:tabs>
          <w:tab w:val="num" w:pos="0"/>
        </w:tabs>
        <w:ind w:left="5866" w:hanging="426"/>
      </w:pPr>
      <w:rPr>
        <w:rFonts w:ascii="Symbol" w:hAnsi="Symbol" w:cs="Symbol" w:hint="default"/>
      </w:rPr>
    </w:lvl>
    <w:lvl w:ilvl="7">
      <w:start w:val="1"/>
      <w:numFmt w:val="bullet"/>
      <w:lvlText w:val=""/>
      <w:lvlJc w:val="left"/>
      <w:pPr>
        <w:tabs>
          <w:tab w:val="num" w:pos="0"/>
        </w:tabs>
        <w:ind w:left="6846" w:hanging="426"/>
      </w:pPr>
      <w:rPr>
        <w:rFonts w:ascii="Symbol" w:hAnsi="Symbol" w:cs="Symbol" w:hint="default"/>
      </w:rPr>
    </w:lvl>
    <w:lvl w:ilvl="8">
      <w:start w:val="1"/>
      <w:numFmt w:val="bullet"/>
      <w:lvlText w:val=""/>
      <w:lvlJc w:val="left"/>
      <w:pPr>
        <w:tabs>
          <w:tab w:val="num" w:pos="0"/>
        </w:tabs>
        <w:ind w:left="7826" w:hanging="426"/>
      </w:pPr>
      <w:rPr>
        <w:rFonts w:ascii="Symbol" w:hAnsi="Symbol" w:cs="Symbol" w:hint="default"/>
      </w:rPr>
    </w:lvl>
  </w:abstractNum>
  <w:abstractNum w:abstractNumId="34" w15:restartNumberingAfterBreak="0">
    <w:nsid w:val="572D180F"/>
    <w:multiLevelType w:val="hybridMultilevel"/>
    <w:tmpl w:val="4208ADB0"/>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D1E1A54"/>
    <w:multiLevelType w:val="hybridMultilevel"/>
    <w:tmpl w:val="F8B01D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BC41C0"/>
    <w:multiLevelType w:val="hybridMultilevel"/>
    <w:tmpl w:val="44B8D5FE"/>
    <w:lvl w:ilvl="0" w:tplc="7890A43A">
      <w:start w:val="1"/>
      <w:numFmt w:val="bullet"/>
      <w:lvlText w:val=""/>
      <w:lvlJc w:val="left"/>
      <w:pPr>
        <w:ind w:left="720" w:hanging="360"/>
      </w:pPr>
      <w:rPr>
        <w:rFonts w:ascii="Symbol" w:hAnsi="Symbol" w:hint="default"/>
      </w:rPr>
    </w:lvl>
    <w:lvl w:ilvl="1" w:tplc="7890A43A">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1414C9C"/>
    <w:multiLevelType w:val="hybridMultilevel"/>
    <w:tmpl w:val="6C9E5056"/>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2E11244"/>
    <w:multiLevelType w:val="hybridMultilevel"/>
    <w:tmpl w:val="BC3A95F4"/>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30177CC"/>
    <w:multiLevelType w:val="hybridMultilevel"/>
    <w:tmpl w:val="6068F854"/>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45C7085"/>
    <w:multiLevelType w:val="hybridMultilevel"/>
    <w:tmpl w:val="FA6CCA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B30013"/>
    <w:multiLevelType w:val="hybridMultilevel"/>
    <w:tmpl w:val="33744510"/>
    <w:lvl w:ilvl="0" w:tplc="7890A43A">
      <w:start w:val="1"/>
      <w:numFmt w:val="bullet"/>
      <w:lvlText w:val=""/>
      <w:lvlJc w:val="left"/>
      <w:pPr>
        <w:ind w:left="720" w:hanging="360"/>
      </w:pPr>
      <w:rPr>
        <w:rFonts w:ascii="Symbol" w:hAnsi="Symbol" w:hint="default"/>
      </w:rPr>
    </w:lvl>
    <w:lvl w:ilvl="1" w:tplc="C860B9EE">
      <w:start w:val="1"/>
      <w:numFmt w:val="bullet"/>
      <w:lvlText w:val="•"/>
      <w:lvlJc w:val="left"/>
      <w:pPr>
        <w:ind w:left="1785" w:hanging="705"/>
      </w:pPr>
      <w:rPr>
        <w:rFonts w:ascii="Arial Narrow" w:eastAsiaTheme="minorHAnsi" w:hAnsi="Arial Narrow"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97A49AC"/>
    <w:multiLevelType w:val="hybridMultilevel"/>
    <w:tmpl w:val="017EBF46"/>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BCC3E86"/>
    <w:multiLevelType w:val="hybridMultilevel"/>
    <w:tmpl w:val="9C76F11A"/>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F757E6E"/>
    <w:multiLevelType w:val="hybridMultilevel"/>
    <w:tmpl w:val="3D1CA68A"/>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53229816">
    <w:abstractNumId w:val="33"/>
  </w:num>
  <w:num w:numId="2" w16cid:durableId="1495753917">
    <w:abstractNumId w:val="28"/>
  </w:num>
  <w:num w:numId="3" w16cid:durableId="170026715">
    <w:abstractNumId w:val="25"/>
  </w:num>
  <w:num w:numId="4" w16cid:durableId="1282298223">
    <w:abstractNumId w:val="12"/>
  </w:num>
  <w:num w:numId="5" w16cid:durableId="337315900">
    <w:abstractNumId w:val="7"/>
  </w:num>
  <w:num w:numId="6" w16cid:durableId="1635479406">
    <w:abstractNumId w:val="5"/>
  </w:num>
  <w:num w:numId="7" w16cid:durableId="1250121391">
    <w:abstractNumId w:val="9"/>
  </w:num>
  <w:num w:numId="8" w16cid:durableId="1961917571">
    <w:abstractNumId w:val="15"/>
  </w:num>
  <w:num w:numId="9" w16cid:durableId="2011634544">
    <w:abstractNumId w:val="40"/>
  </w:num>
  <w:num w:numId="10" w16cid:durableId="2018463542">
    <w:abstractNumId w:val="35"/>
  </w:num>
  <w:num w:numId="11" w16cid:durableId="880169774">
    <w:abstractNumId w:val="4"/>
  </w:num>
  <w:num w:numId="12" w16cid:durableId="422607500">
    <w:abstractNumId w:val="20"/>
  </w:num>
  <w:num w:numId="13" w16cid:durableId="1951820467">
    <w:abstractNumId w:val="19"/>
  </w:num>
  <w:num w:numId="14" w16cid:durableId="2115519451">
    <w:abstractNumId w:val="27"/>
  </w:num>
  <w:num w:numId="15" w16cid:durableId="1362049864">
    <w:abstractNumId w:val="1"/>
  </w:num>
  <w:num w:numId="16" w16cid:durableId="1393580348">
    <w:abstractNumId w:val="17"/>
  </w:num>
  <w:num w:numId="17" w16cid:durableId="1038239474">
    <w:abstractNumId w:val="38"/>
  </w:num>
  <w:num w:numId="18" w16cid:durableId="1170758929">
    <w:abstractNumId w:val="11"/>
  </w:num>
  <w:num w:numId="19" w16cid:durableId="162017220">
    <w:abstractNumId w:val="26"/>
  </w:num>
  <w:num w:numId="20" w16cid:durableId="1632397684">
    <w:abstractNumId w:val="37"/>
  </w:num>
  <w:num w:numId="21" w16cid:durableId="1918900572">
    <w:abstractNumId w:val="2"/>
  </w:num>
  <w:num w:numId="22" w16cid:durableId="1002122564">
    <w:abstractNumId w:val="21"/>
  </w:num>
  <w:num w:numId="23" w16cid:durableId="1804349251">
    <w:abstractNumId w:val="39"/>
  </w:num>
  <w:num w:numId="24" w16cid:durableId="1100831065">
    <w:abstractNumId w:val="43"/>
  </w:num>
  <w:num w:numId="25" w16cid:durableId="309408071">
    <w:abstractNumId w:val="18"/>
  </w:num>
  <w:num w:numId="26" w16cid:durableId="1951818242">
    <w:abstractNumId w:val="23"/>
  </w:num>
  <w:num w:numId="27" w16cid:durableId="914973867">
    <w:abstractNumId w:val="30"/>
  </w:num>
  <w:num w:numId="28" w16cid:durableId="1675918371">
    <w:abstractNumId w:val="6"/>
  </w:num>
  <w:num w:numId="29" w16cid:durableId="346760321">
    <w:abstractNumId w:val="10"/>
  </w:num>
  <w:num w:numId="30" w16cid:durableId="1248341985">
    <w:abstractNumId w:val="44"/>
  </w:num>
  <w:num w:numId="31" w16cid:durableId="303660035">
    <w:abstractNumId w:val="29"/>
  </w:num>
  <w:num w:numId="32" w16cid:durableId="1742680604">
    <w:abstractNumId w:val="14"/>
  </w:num>
  <w:num w:numId="33" w16cid:durableId="1301767439">
    <w:abstractNumId w:val="22"/>
  </w:num>
  <w:num w:numId="34" w16cid:durableId="976030845">
    <w:abstractNumId w:val="34"/>
  </w:num>
  <w:num w:numId="35" w16cid:durableId="597911101">
    <w:abstractNumId w:val="3"/>
  </w:num>
  <w:num w:numId="36" w16cid:durableId="1017465631">
    <w:abstractNumId w:val="16"/>
  </w:num>
  <w:num w:numId="37" w16cid:durableId="547838647">
    <w:abstractNumId w:val="41"/>
  </w:num>
  <w:num w:numId="38" w16cid:durableId="1423140312">
    <w:abstractNumId w:val="42"/>
  </w:num>
  <w:num w:numId="39" w16cid:durableId="1782457391">
    <w:abstractNumId w:val="32"/>
  </w:num>
  <w:num w:numId="40" w16cid:durableId="1621453801">
    <w:abstractNumId w:val="8"/>
  </w:num>
  <w:num w:numId="41" w16cid:durableId="1064525432">
    <w:abstractNumId w:val="36"/>
  </w:num>
  <w:num w:numId="42" w16cid:durableId="1699741934">
    <w:abstractNumId w:val="13"/>
  </w:num>
  <w:num w:numId="43" w16cid:durableId="1334801133">
    <w:abstractNumId w:val="24"/>
  </w:num>
  <w:num w:numId="44" w16cid:durableId="1685130308">
    <w:abstractNumId w:val="31"/>
  </w:num>
  <w:num w:numId="45" w16cid:durableId="917518017">
    <w:abstractNumId w:val="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08E"/>
    <w:rsid w:val="000074F4"/>
    <w:rsid w:val="00025C51"/>
    <w:rsid w:val="0003340A"/>
    <w:rsid w:val="00041BD1"/>
    <w:rsid w:val="0007765C"/>
    <w:rsid w:val="00080E20"/>
    <w:rsid w:val="00090B18"/>
    <w:rsid w:val="00096D36"/>
    <w:rsid w:val="000B5F88"/>
    <w:rsid w:val="000B7C75"/>
    <w:rsid w:val="000C0F99"/>
    <w:rsid w:val="000D0022"/>
    <w:rsid w:val="0010062C"/>
    <w:rsid w:val="0011208E"/>
    <w:rsid w:val="00130CF3"/>
    <w:rsid w:val="00131748"/>
    <w:rsid w:val="00132B91"/>
    <w:rsid w:val="00137B8A"/>
    <w:rsid w:val="00137F01"/>
    <w:rsid w:val="00156154"/>
    <w:rsid w:val="0017308C"/>
    <w:rsid w:val="00183CC8"/>
    <w:rsid w:val="001917C7"/>
    <w:rsid w:val="001938B1"/>
    <w:rsid w:val="001D754C"/>
    <w:rsid w:val="001E53C2"/>
    <w:rsid w:val="001F5CA6"/>
    <w:rsid w:val="001F704E"/>
    <w:rsid w:val="002078CA"/>
    <w:rsid w:val="00207C40"/>
    <w:rsid w:val="002126F6"/>
    <w:rsid w:val="002271E3"/>
    <w:rsid w:val="00236E62"/>
    <w:rsid w:val="00242B79"/>
    <w:rsid w:val="00245C67"/>
    <w:rsid w:val="00260253"/>
    <w:rsid w:val="002731D0"/>
    <w:rsid w:val="002758C8"/>
    <w:rsid w:val="002766B4"/>
    <w:rsid w:val="002A1984"/>
    <w:rsid w:val="002B3BFA"/>
    <w:rsid w:val="002D30AD"/>
    <w:rsid w:val="002E54DC"/>
    <w:rsid w:val="002F5677"/>
    <w:rsid w:val="00303AB7"/>
    <w:rsid w:val="00330F53"/>
    <w:rsid w:val="00331B6C"/>
    <w:rsid w:val="00351575"/>
    <w:rsid w:val="00355718"/>
    <w:rsid w:val="0037792C"/>
    <w:rsid w:val="003D2402"/>
    <w:rsid w:val="003D3B44"/>
    <w:rsid w:val="00414771"/>
    <w:rsid w:val="0042241D"/>
    <w:rsid w:val="00467F85"/>
    <w:rsid w:val="0047038F"/>
    <w:rsid w:val="00485760"/>
    <w:rsid w:val="00485C6F"/>
    <w:rsid w:val="00486102"/>
    <w:rsid w:val="0049766B"/>
    <w:rsid w:val="004C78F0"/>
    <w:rsid w:val="004E6ABC"/>
    <w:rsid w:val="004F5CF6"/>
    <w:rsid w:val="00504BD6"/>
    <w:rsid w:val="00521E06"/>
    <w:rsid w:val="00531BC9"/>
    <w:rsid w:val="00532306"/>
    <w:rsid w:val="00553746"/>
    <w:rsid w:val="00575918"/>
    <w:rsid w:val="005A4073"/>
    <w:rsid w:val="005A4D1E"/>
    <w:rsid w:val="005C7130"/>
    <w:rsid w:val="00605061"/>
    <w:rsid w:val="006057F5"/>
    <w:rsid w:val="00620A8B"/>
    <w:rsid w:val="00626B6D"/>
    <w:rsid w:val="00626D91"/>
    <w:rsid w:val="006329BE"/>
    <w:rsid w:val="00640EAF"/>
    <w:rsid w:val="00646509"/>
    <w:rsid w:val="0068146A"/>
    <w:rsid w:val="006953DF"/>
    <w:rsid w:val="006B11D4"/>
    <w:rsid w:val="006B4B97"/>
    <w:rsid w:val="006B6FC8"/>
    <w:rsid w:val="006F6CB6"/>
    <w:rsid w:val="0070585D"/>
    <w:rsid w:val="00706C01"/>
    <w:rsid w:val="007458FD"/>
    <w:rsid w:val="007520AD"/>
    <w:rsid w:val="00756F31"/>
    <w:rsid w:val="00761DFB"/>
    <w:rsid w:val="00762482"/>
    <w:rsid w:val="0076679F"/>
    <w:rsid w:val="00776F59"/>
    <w:rsid w:val="00785D0B"/>
    <w:rsid w:val="00797667"/>
    <w:rsid w:val="007A08BE"/>
    <w:rsid w:val="007D42D7"/>
    <w:rsid w:val="007D64F5"/>
    <w:rsid w:val="007E5D49"/>
    <w:rsid w:val="00811BBC"/>
    <w:rsid w:val="00855533"/>
    <w:rsid w:val="008A645C"/>
    <w:rsid w:val="008B1194"/>
    <w:rsid w:val="008D764F"/>
    <w:rsid w:val="008F02A6"/>
    <w:rsid w:val="008F465B"/>
    <w:rsid w:val="008F556D"/>
    <w:rsid w:val="008F6F53"/>
    <w:rsid w:val="009103F5"/>
    <w:rsid w:val="009375AD"/>
    <w:rsid w:val="0095737F"/>
    <w:rsid w:val="00964ED9"/>
    <w:rsid w:val="009838E6"/>
    <w:rsid w:val="00984474"/>
    <w:rsid w:val="009C2C09"/>
    <w:rsid w:val="009C75E4"/>
    <w:rsid w:val="009F141D"/>
    <w:rsid w:val="009F1EBF"/>
    <w:rsid w:val="009F2CA5"/>
    <w:rsid w:val="00A179FC"/>
    <w:rsid w:val="00A40E06"/>
    <w:rsid w:val="00A51490"/>
    <w:rsid w:val="00A651F8"/>
    <w:rsid w:val="00A72278"/>
    <w:rsid w:val="00A818BC"/>
    <w:rsid w:val="00A9127E"/>
    <w:rsid w:val="00AD3879"/>
    <w:rsid w:val="00AF7389"/>
    <w:rsid w:val="00B362BF"/>
    <w:rsid w:val="00B43017"/>
    <w:rsid w:val="00B4644C"/>
    <w:rsid w:val="00B551DE"/>
    <w:rsid w:val="00B61C99"/>
    <w:rsid w:val="00B63C4D"/>
    <w:rsid w:val="00B74DDD"/>
    <w:rsid w:val="00B91D69"/>
    <w:rsid w:val="00B91F47"/>
    <w:rsid w:val="00B935DC"/>
    <w:rsid w:val="00BA7DAF"/>
    <w:rsid w:val="00BD1D02"/>
    <w:rsid w:val="00BE33B7"/>
    <w:rsid w:val="00BE6E01"/>
    <w:rsid w:val="00C115DC"/>
    <w:rsid w:val="00C213A8"/>
    <w:rsid w:val="00C3457E"/>
    <w:rsid w:val="00C354C4"/>
    <w:rsid w:val="00C41878"/>
    <w:rsid w:val="00C41AB7"/>
    <w:rsid w:val="00C90D1E"/>
    <w:rsid w:val="00C92105"/>
    <w:rsid w:val="00CA744B"/>
    <w:rsid w:val="00CB451E"/>
    <w:rsid w:val="00CD610F"/>
    <w:rsid w:val="00CD74B2"/>
    <w:rsid w:val="00CE3A33"/>
    <w:rsid w:val="00CE6ACB"/>
    <w:rsid w:val="00D00CD5"/>
    <w:rsid w:val="00D04885"/>
    <w:rsid w:val="00D33FE3"/>
    <w:rsid w:val="00D37FB2"/>
    <w:rsid w:val="00D51E2D"/>
    <w:rsid w:val="00D64B1D"/>
    <w:rsid w:val="00D836BA"/>
    <w:rsid w:val="00D84E83"/>
    <w:rsid w:val="00D876A4"/>
    <w:rsid w:val="00D9239C"/>
    <w:rsid w:val="00DB079B"/>
    <w:rsid w:val="00DB0D50"/>
    <w:rsid w:val="00DB18E2"/>
    <w:rsid w:val="00DC2DC7"/>
    <w:rsid w:val="00DC45C4"/>
    <w:rsid w:val="00DC766A"/>
    <w:rsid w:val="00DF44DC"/>
    <w:rsid w:val="00E05C98"/>
    <w:rsid w:val="00E17BC9"/>
    <w:rsid w:val="00E26A99"/>
    <w:rsid w:val="00E36475"/>
    <w:rsid w:val="00E42857"/>
    <w:rsid w:val="00E667A6"/>
    <w:rsid w:val="00E70B28"/>
    <w:rsid w:val="00E804D0"/>
    <w:rsid w:val="00E84F71"/>
    <w:rsid w:val="00E86A60"/>
    <w:rsid w:val="00EA3061"/>
    <w:rsid w:val="00EF0D61"/>
    <w:rsid w:val="00EF58BF"/>
    <w:rsid w:val="00F14163"/>
    <w:rsid w:val="00F15B9C"/>
    <w:rsid w:val="00F21810"/>
    <w:rsid w:val="00F23805"/>
    <w:rsid w:val="00F61478"/>
    <w:rsid w:val="00F63F92"/>
    <w:rsid w:val="00F83D0E"/>
    <w:rsid w:val="00F85B66"/>
    <w:rsid w:val="00FA6C6C"/>
    <w:rsid w:val="00FC35C1"/>
    <w:rsid w:val="00FE535E"/>
    <w:rsid w:val="00FF267C"/>
    <w:rsid w:val="00FF450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C2B883"/>
  <w15:docId w15:val="{723EC0DC-3E8A-4336-8585-5D476C060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744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F46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7D42D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D42D7"/>
    <w:rPr>
      <w:sz w:val="20"/>
      <w:szCs w:val="20"/>
    </w:rPr>
  </w:style>
  <w:style w:type="character" w:styleId="Odwoanieprzypisukocowego">
    <w:name w:val="endnote reference"/>
    <w:basedOn w:val="Domylnaczcionkaakapitu"/>
    <w:uiPriority w:val="99"/>
    <w:semiHidden/>
    <w:unhideWhenUsed/>
    <w:rsid w:val="007D42D7"/>
    <w:rPr>
      <w:vertAlign w:val="superscript"/>
    </w:rPr>
  </w:style>
  <w:style w:type="paragraph" w:styleId="Akapitzlist">
    <w:name w:val="List Paragraph"/>
    <w:basedOn w:val="Normalny"/>
    <w:uiPriority w:val="34"/>
    <w:qFormat/>
    <w:rsid w:val="00330F53"/>
    <w:pPr>
      <w:ind w:left="720"/>
      <w:contextualSpacing/>
    </w:pPr>
  </w:style>
  <w:style w:type="paragraph" w:styleId="Tekstdymka">
    <w:name w:val="Balloon Text"/>
    <w:basedOn w:val="Normalny"/>
    <w:link w:val="TekstdymkaZnak"/>
    <w:uiPriority w:val="99"/>
    <w:semiHidden/>
    <w:unhideWhenUsed/>
    <w:rsid w:val="00C41AB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1AB7"/>
    <w:rPr>
      <w:rFonts w:ascii="Segoe UI" w:hAnsi="Segoe UI" w:cs="Segoe UI"/>
      <w:sz w:val="18"/>
      <w:szCs w:val="18"/>
    </w:rPr>
  </w:style>
  <w:style w:type="paragraph" w:styleId="Nagwek">
    <w:name w:val="header"/>
    <w:basedOn w:val="Normalny"/>
    <w:link w:val="NagwekZnak"/>
    <w:uiPriority w:val="99"/>
    <w:unhideWhenUsed/>
    <w:rsid w:val="00C41AB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41AB7"/>
  </w:style>
  <w:style w:type="paragraph" w:styleId="Stopka">
    <w:name w:val="footer"/>
    <w:basedOn w:val="Normalny"/>
    <w:link w:val="StopkaZnak"/>
    <w:uiPriority w:val="99"/>
    <w:unhideWhenUsed/>
    <w:rsid w:val="00C41AB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41A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838685">
      <w:bodyDiv w:val="1"/>
      <w:marLeft w:val="0"/>
      <w:marRight w:val="0"/>
      <w:marTop w:val="0"/>
      <w:marBottom w:val="0"/>
      <w:divBdr>
        <w:top w:val="none" w:sz="0" w:space="0" w:color="auto"/>
        <w:left w:val="none" w:sz="0" w:space="0" w:color="auto"/>
        <w:bottom w:val="none" w:sz="0" w:space="0" w:color="auto"/>
        <w:right w:val="none" w:sz="0" w:space="0" w:color="auto"/>
      </w:divBdr>
    </w:div>
    <w:div w:id="476068468">
      <w:bodyDiv w:val="1"/>
      <w:marLeft w:val="0"/>
      <w:marRight w:val="0"/>
      <w:marTop w:val="0"/>
      <w:marBottom w:val="0"/>
      <w:divBdr>
        <w:top w:val="none" w:sz="0" w:space="0" w:color="auto"/>
        <w:left w:val="none" w:sz="0" w:space="0" w:color="auto"/>
        <w:bottom w:val="none" w:sz="0" w:space="0" w:color="auto"/>
        <w:right w:val="none" w:sz="0" w:space="0" w:color="auto"/>
      </w:divBdr>
    </w:div>
    <w:div w:id="767500767">
      <w:bodyDiv w:val="1"/>
      <w:marLeft w:val="0"/>
      <w:marRight w:val="0"/>
      <w:marTop w:val="0"/>
      <w:marBottom w:val="0"/>
      <w:divBdr>
        <w:top w:val="none" w:sz="0" w:space="0" w:color="auto"/>
        <w:left w:val="none" w:sz="0" w:space="0" w:color="auto"/>
        <w:bottom w:val="none" w:sz="0" w:space="0" w:color="auto"/>
        <w:right w:val="none" w:sz="0" w:space="0" w:color="auto"/>
      </w:divBdr>
    </w:div>
    <w:div w:id="771903209">
      <w:bodyDiv w:val="1"/>
      <w:marLeft w:val="0"/>
      <w:marRight w:val="0"/>
      <w:marTop w:val="0"/>
      <w:marBottom w:val="0"/>
      <w:divBdr>
        <w:top w:val="none" w:sz="0" w:space="0" w:color="auto"/>
        <w:left w:val="none" w:sz="0" w:space="0" w:color="auto"/>
        <w:bottom w:val="none" w:sz="0" w:space="0" w:color="auto"/>
        <w:right w:val="none" w:sz="0" w:space="0" w:color="auto"/>
      </w:divBdr>
    </w:div>
    <w:div w:id="929314619">
      <w:bodyDiv w:val="1"/>
      <w:marLeft w:val="0"/>
      <w:marRight w:val="0"/>
      <w:marTop w:val="0"/>
      <w:marBottom w:val="0"/>
      <w:divBdr>
        <w:top w:val="none" w:sz="0" w:space="0" w:color="auto"/>
        <w:left w:val="none" w:sz="0" w:space="0" w:color="auto"/>
        <w:bottom w:val="none" w:sz="0" w:space="0" w:color="auto"/>
        <w:right w:val="none" w:sz="0" w:space="0" w:color="auto"/>
      </w:divBdr>
      <w:divsChild>
        <w:div w:id="1290473498">
          <w:marLeft w:val="0"/>
          <w:marRight w:val="0"/>
          <w:marTop w:val="0"/>
          <w:marBottom w:val="0"/>
          <w:divBdr>
            <w:top w:val="none" w:sz="0" w:space="0" w:color="auto"/>
            <w:left w:val="none" w:sz="0" w:space="0" w:color="auto"/>
            <w:bottom w:val="none" w:sz="0" w:space="0" w:color="auto"/>
            <w:right w:val="none" w:sz="0" w:space="0" w:color="auto"/>
          </w:divBdr>
          <w:divsChild>
            <w:div w:id="13883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239587">
      <w:bodyDiv w:val="1"/>
      <w:marLeft w:val="0"/>
      <w:marRight w:val="0"/>
      <w:marTop w:val="0"/>
      <w:marBottom w:val="0"/>
      <w:divBdr>
        <w:top w:val="none" w:sz="0" w:space="0" w:color="auto"/>
        <w:left w:val="none" w:sz="0" w:space="0" w:color="auto"/>
        <w:bottom w:val="none" w:sz="0" w:space="0" w:color="auto"/>
        <w:right w:val="none" w:sz="0" w:space="0" w:color="auto"/>
      </w:divBdr>
    </w:div>
    <w:div w:id="1215119583">
      <w:bodyDiv w:val="1"/>
      <w:marLeft w:val="0"/>
      <w:marRight w:val="0"/>
      <w:marTop w:val="0"/>
      <w:marBottom w:val="0"/>
      <w:divBdr>
        <w:top w:val="none" w:sz="0" w:space="0" w:color="auto"/>
        <w:left w:val="none" w:sz="0" w:space="0" w:color="auto"/>
        <w:bottom w:val="none" w:sz="0" w:space="0" w:color="auto"/>
        <w:right w:val="none" w:sz="0" w:space="0" w:color="auto"/>
      </w:divBdr>
    </w:div>
    <w:div w:id="1323771864">
      <w:bodyDiv w:val="1"/>
      <w:marLeft w:val="0"/>
      <w:marRight w:val="0"/>
      <w:marTop w:val="0"/>
      <w:marBottom w:val="0"/>
      <w:divBdr>
        <w:top w:val="none" w:sz="0" w:space="0" w:color="auto"/>
        <w:left w:val="none" w:sz="0" w:space="0" w:color="auto"/>
        <w:bottom w:val="none" w:sz="0" w:space="0" w:color="auto"/>
        <w:right w:val="none" w:sz="0" w:space="0" w:color="auto"/>
      </w:divBdr>
    </w:div>
    <w:div w:id="1481071494">
      <w:bodyDiv w:val="1"/>
      <w:marLeft w:val="0"/>
      <w:marRight w:val="0"/>
      <w:marTop w:val="0"/>
      <w:marBottom w:val="0"/>
      <w:divBdr>
        <w:top w:val="none" w:sz="0" w:space="0" w:color="auto"/>
        <w:left w:val="none" w:sz="0" w:space="0" w:color="auto"/>
        <w:bottom w:val="none" w:sz="0" w:space="0" w:color="auto"/>
        <w:right w:val="none" w:sz="0" w:space="0" w:color="auto"/>
      </w:divBdr>
    </w:div>
    <w:div w:id="1481457183">
      <w:bodyDiv w:val="1"/>
      <w:marLeft w:val="0"/>
      <w:marRight w:val="0"/>
      <w:marTop w:val="0"/>
      <w:marBottom w:val="0"/>
      <w:divBdr>
        <w:top w:val="none" w:sz="0" w:space="0" w:color="auto"/>
        <w:left w:val="none" w:sz="0" w:space="0" w:color="auto"/>
        <w:bottom w:val="none" w:sz="0" w:space="0" w:color="auto"/>
        <w:right w:val="none" w:sz="0" w:space="0" w:color="auto"/>
      </w:divBdr>
    </w:div>
    <w:div w:id="1562713599">
      <w:bodyDiv w:val="1"/>
      <w:marLeft w:val="0"/>
      <w:marRight w:val="0"/>
      <w:marTop w:val="0"/>
      <w:marBottom w:val="0"/>
      <w:divBdr>
        <w:top w:val="none" w:sz="0" w:space="0" w:color="auto"/>
        <w:left w:val="none" w:sz="0" w:space="0" w:color="auto"/>
        <w:bottom w:val="none" w:sz="0" w:space="0" w:color="auto"/>
        <w:right w:val="none" w:sz="0" w:space="0" w:color="auto"/>
      </w:divBdr>
      <w:divsChild>
        <w:div w:id="841623452">
          <w:marLeft w:val="0"/>
          <w:marRight w:val="0"/>
          <w:marTop w:val="0"/>
          <w:marBottom w:val="0"/>
          <w:divBdr>
            <w:top w:val="none" w:sz="0" w:space="0" w:color="auto"/>
            <w:left w:val="none" w:sz="0" w:space="0" w:color="auto"/>
            <w:bottom w:val="none" w:sz="0" w:space="0" w:color="auto"/>
            <w:right w:val="none" w:sz="0" w:space="0" w:color="auto"/>
          </w:divBdr>
          <w:divsChild>
            <w:div w:id="1771586656">
              <w:marLeft w:val="0"/>
              <w:marRight w:val="0"/>
              <w:marTop w:val="0"/>
              <w:marBottom w:val="0"/>
              <w:divBdr>
                <w:top w:val="none" w:sz="0" w:space="0" w:color="auto"/>
                <w:left w:val="none" w:sz="0" w:space="0" w:color="auto"/>
                <w:bottom w:val="none" w:sz="0" w:space="0" w:color="auto"/>
                <w:right w:val="none" w:sz="0" w:space="0" w:color="auto"/>
              </w:divBdr>
            </w:div>
          </w:divsChild>
        </w:div>
        <w:div w:id="1131438831">
          <w:marLeft w:val="0"/>
          <w:marRight w:val="0"/>
          <w:marTop w:val="0"/>
          <w:marBottom w:val="0"/>
          <w:divBdr>
            <w:top w:val="none" w:sz="0" w:space="0" w:color="auto"/>
            <w:left w:val="none" w:sz="0" w:space="0" w:color="auto"/>
            <w:bottom w:val="none" w:sz="0" w:space="0" w:color="auto"/>
            <w:right w:val="none" w:sz="0" w:space="0" w:color="auto"/>
          </w:divBdr>
          <w:divsChild>
            <w:div w:id="289165636">
              <w:marLeft w:val="0"/>
              <w:marRight w:val="0"/>
              <w:marTop w:val="0"/>
              <w:marBottom w:val="0"/>
              <w:divBdr>
                <w:top w:val="none" w:sz="0" w:space="0" w:color="auto"/>
                <w:left w:val="none" w:sz="0" w:space="0" w:color="auto"/>
                <w:bottom w:val="none" w:sz="0" w:space="0" w:color="auto"/>
                <w:right w:val="none" w:sz="0" w:space="0" w:color="auto"/>
              </w:divBdr>
            </w:div>
          </w:divsChild>
        </w:div>
        <w:div w:id="1495758431">
          <w:marLeft w:val="0"/>
          <w:marRight w:val="0"/>
          <w:marTop w:val="0"/>
          <w:marBottom w:val="0"/>
          <w:divBdr>
            <w:top w:val="none" w:sz="0" w:space="0" w:color="auto"/>
            <w:left w:val="none" w:sz="0" w:space="0" w:color="auto"/>
            <w:bottom w:val="none" w:sz="0" w:space="0" w:color="auto"/>
            <w:right w:val="none" w:sz="0" w:space="0" w:color="auto"/>
          </w:divBdr>
          <w:divsChild>
            <w:div w:id="701707353">
              <w:marLeft w:val="0"/>
              <w:marRight w:val="0"/>
              <w:marTop w:val="0"/>
              <w:marBottom w:val="0"/>
              <w:divBdr>
                <w:top w:val="none" w:sz="0" w:space="0" w:color="auto"/>
                <w:left w:val="none" w:sz="0" w:space="0" w:color="auto"/>
                <w:bottom w:val="none" w:sz="0" w:space="0" w:color="auto"/>
                <w:right w:val="none" w:sz="0" w:space="0" w:color="auto"/>
              </w:divBdr>
            </w:div>
          </w:divsChild>
        </w:div>
        <w:div w:id="2107997155">
          <w:marLeft w:val="0"/>
          <w:marRight w:val="0"/>
          <w:marTop w:val="0"/>
          <w:marBottom w:val="0"/>
          <w:divBdr>
            <w:top w:val="none" w:sz="0" w:space="0" w:color="auto"/>
            <w:left w:val="none" w:sz="0" w:space="0" w:color="auto"/>
            <w:bottom w:val="none" w:sz="0" w:space="0" w:color="auto"/>
            <w:right w:val="none" w:sz="0" w:space="0" w:color="auto"/>
          </w:divBdr>
          <w:divsChild>
            <w:div w:id="1207645604">
              <w:marLeft w:val="0"/>
              <w:marRight w:val="0"/>
              <w:marTop w:val="0"/>
              <w:marBottom w:val="0"/>
              <w:divBdr>
                <w:top w:val="none" w:sz="0" w:space="0" w:color="auto"/>
                <w:left w:val="none" w:sz="0" w:space="0" w:color="auto"/>
                <w:bottom w:val="none" w:sz="0" w:space="0" w:color="auto"/>
                <w:right w:val="none" w:sz="0" w:space="0" w:color="auto"/>
              </w:divBdr>
            </w:div>
          </w:divsChild>
        </w:div>
        <w:div w:id="1281260945">
          <w:marLeft w:val="0"/>
          <w:marRight w:val="0"/>
          <w:marTop w:val="0"/>
          <w:marBottom w:val="0"/>
          <w:divBdr>
            <w:top w:val="none" w:sz="0" w:space="0" w:color="auto"/>
            <w:left w:val="none" w:sz="0" w:space="0" w:color="auto"/>
            <w:bottom w:val="none" w:sz="0" w:space="0" w:color="auto"/>
            <w:right w:val="none" w:sz="0" w:space="0" w:color="auto"/>
          </w:divBdr>
          <w:divsChild>
            <w:div w:id="1303118813">
              <w:marLeft w:val="0"/>
              <w:marRight w:val="0"/>
              <w:marTop w:val="0"/>
              <w:marBottom w:val="0"/>
              <w:divBdr>
                <w:top w:val="none" w:sz="0" w:space="0" w:color="auto"/>
                <w:left w:val="none" w:sz="0" w:space="0" w:color="auto"/>
                <w:bottom w:val="none" w:sz="0" w:space="0" w:color="auto"/>
                <w:right w:val="none" w:sz="0" w:space="0" w:color="auto"/>
              </w:divBdr>
            </w:div>
          </w:divsChild>
        </w:div>
        <w:div w:id="1886212839">
          <w:marLeft w:val="0"/>
          <w:marRight w:val="0"/>
          <w:marTop w:val="0"/>
          <w:marBottom w:val="0"/>
          <w:divBdr>
            <w:top w:val="none" w:sz="0" w:space="0" w:color="auto"/>
            <w:left w:val="none" w:sz="0" w:space="0" w:color="auto"/>
            <w:bottom w:val="none" w:sz="0" w:space="0" w:color="auto"/>
            <w:right w:val="none" w:sz="0" w:space="0" w:color="auto"/>
          </w:divBdr>
          <w:divsChild>
            <w:div w:id="707411942">
              <w:marLeft w:val="0"/>
              <w:marRight w:val="0"/>
              <w:marTop w:val="0"/>
              <w:marBottom w:val="0"/>
              <w:divBdr>
                <w:top w:val="none" w:sz="0" w:space="0" w:color="auto"/>
                <w:left w:val="none" w:sz="0" w:space="0" w:color="auto"/>
                <w:bottom w:val="none" w:sz="0" w:space="0" w:color="auto"/>
                <w:right w:val="none" w:sz="0" w:space="0" w:color="auto"/>
              </w:divBdr>
            </w:div>
          </w:divsChild>
        </w:div>
        <w:div w:id="849023411">
          <w:marLeft w:val="0"/>
          <w:marRight w:val="0"/>
          <w:marTop w:val="0"/>
          <w:marBottom w:val="0"/>
          <w:divBdr>
            <w:top w:val="none" w:sz="0" w:space="0" w:color="auto"/>
            <w:left w:val="none" w:sz="0" w:space="0" w:color="auto"/>
            <w:bottom w:val="none" w:sz="0" w:space="0" w:color="auto"/>
            <w:right w:val="none" w:sz="0" w:space="0" w:color="auto"/>
          </w:divBdr>
          <w:divsChild>
            <w:div w:id="1569147967">
              <w:marLeft w:val="0"/>
              <w:marRight w:val="0"/>
              <w:marTop w:val="0"/>
              <w:marBottom w:val="0"/>
              <w:divBdr>
                <w:top w:val="none" w:sz="0" w:space="0" w:color="auto"/>
                <w:left w:val="none" w:sz="0" w:space="0" w:color="auto"/>
                <w:bottom w:val="none" w:sz="0" w:space="0" w:color="auto"/>
                <w:right w:val="none" w:sz="0" w:space="0" w:color="auto"/>
              </w:divBdr>
            </w:div>
          </w:divsChild>
        </w:div>
        <w:div w:id="1088694734">
          <w:marLeft w:val="0"/>
          <w:marRight w:val="0"/>
          <w:marTop w:val="0"/>
          <w:marBottom w:val="0"/>
          <w:divBdr>
            <w:top w:val="none" w:sz="0" w:space="0" w:color="auto"/>
            <w:left w:val="none" w:sz="0" w:space="0" w:color="auto"/>
            <w:bottom w:val="none" w:sz="0" w:space="0" w:color="auto"/>
            <w:right w:val="none" w:sz="0" w:space="0" w:color="auto"/>
          </w:divBdr>
          <w:divsChild>
            <w:div w:id="8850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840275">
      <w:bodyDiv w:val="1"/>
      <w:marLeft w:val="0"/>
      <w:marRight w:val="0"/>
      <w:marTop w:val="0"/>
      <w:marBottom w:val="0"/>
      <w:divBdr>
        <w:top w:val="none" w:sz="0" w:space="0" w:color="auto"/>
        <w:left w:val="none" w:sz="0" w:space="0" w:color="auto"/>
        <w:bottom w:val="none" w:sz="0" w:space="0" w:color="auto"/>
        <w:right w:val="none" w:sz="0" w:space="0" w:color="auto"/>
      </w:divBdr>
    </w:div>
    <w:div w:id="1998413740">
      <w:bodyDiv w:val="1"/>
      <w:marLeft w:val="0"/>
      <w:marRight w:val="0"/>
      <w:marTop w:val="0"/>
      <w:marBottom w:val="0"/>
      <w:divBdr>
        <w:top w:val="none" w:sz="0" w:space="0" w:color="auto"/>
        <w:left w:val="none" w:sz="0" w:space="0" w:color="auto"/>
        <w:bottom w:val="none" w:sz="0" w:space="0" w:color="auto"/>
        <w:right w:val="none" w:sz="0" w:space="0" w:color="auto"/>
      </w:divBdr>
      <w:divsChild>
        <w:div w:id="133111086">
          <w:marLeft w:val="0"/>
          <w:marRight w:val="0"/>
          <w:marTop w:val="0"/>
          <w:marBottom w:val="0"/>
          <w:divBdr>
            <w:top w:val="none" w:sz="0" w:space="0" w:color="auto"/>
            <w:left w:val="none" w:sz="0" w:space="0" w:color="auto"/>
            <w:bottom w:val="none" w:sz="0" w:space="0" w:color="auto"/>
            <w:right w:val="none" w:sz="0" w:space="0" w:color="auto"/>
          </w:divBdr>
          <w:divsChild>
            <w:div w:id="1153837146">
              <w:marLeft w:val="0"/>
              <w:marRight w:val="0"/>
              <w:marTop w:val="0"/>
              <w:marBottom w:val="0"/>
              <w:divBdr>
                <w:top w:val="none" w:sz="0" w:space="0" w:color="auto"/>
                <w:left w:val="none" w:sz="0" w:space="0" w:color="auto"/>
                <w:bottom w:val="none" w:sz="0" w:space="0" w:color="auto"/>
                <w:right w:val="none" w:sz="0" w:space="0" w:color="auto"/>
              </w:divBdr>
              <w:divsChild>
                <w:div w:id="107967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476262">
          <w:marLeft w:val="0"/>
          <w:marRight w:val="0"/>
          <w:marTop w:val="0"/>
          <w:marBottom w:val="0"/>
          <w:divBdr>
            <w:top w:val="none" w:sz="0" w:space="0" w:color="auto"/>
            <w:left w:val="none" w:sz="0" w:space="0" w:color="auto"/>
            <w:bottom w:val="none" w:sz="0" w:space="0" w:color="auto"/>
            <w:right w:val="none" w:sz="0" w:space="0" w:color="auto"/>
          </w:divBdr>
          <w:divsChild>
            <w:div w:id="219245228">
              <w:marLeft w:val="0"/>
              <w:marRight w:val="0"/>
              <w:marTop w:val="0"/>
              <w:marBottom w:val="0"/>
              <w:divBdr>
                <w:top w:val="none" w:sz="0" w:space="0" w:color="auto"/>
                <w:left w:val="none" w:sz="0" w:space="0" w:color="auto"/>
                <w:bottom w:val="none" w:sz="0" w:space="0" w:color="auto"/>
                <w:right w:val="none" w:sz="0" w:space="0" w:color="auto"/>
              </w:divBdr>
              <w:divsChild>
                <w:div w:id="162434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359241">
          <w:marLeft w:val="0"/>
          <w:marRight w:val="0"/>
          <w:marTop w:val="0"/>
          <w:marBottom w:val="0"/>
          <w:divBdr>
            <w:top w:val="none" w:sz="0" w:space="0" w:color="auto"/>
            <w:left w:val="none" w:sz="0" w:space="0" w:color="auto"/>
            <w:bottom w:val="none" w:sz="0" w:space="0" w:color="auto"/>
            <w:right w:val="none" w:sz="0" w:space="0" w:color="auto"/>
          </w:divBdr>
          <w:divsChild>
            <w:div w:id="1400321093">
              <w:marLeft w:val="0"/>
              <w:marRight w:val="0"/>
              <w:marTop w:val="0"/>
              <w:marBottom w:val="0"/>
              <w:divBdr>
                <w:top w:val="none" w:sz="0" w:space="0" w:color="auto"/>
                <w:left w:val="none" w:sz="0" w:space="0" w:color="auto"/>
                <w:bottom w:val="none" w:sz="0" w:space="0" w:color="auto"/>
                <w:right w:val="none" w:sz="0" w:space="0" w:color="auto"/>
              </w:divBdr>
              <w:divsChild>
                <w:div w:id="4306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059083">
          <w:marLeft w:val="0"/>
          <w:marRight w:val="0"/>
          <w:marTop w:val="0"/>
          <w:marBottom w:val="0"/>
          <w:divBdr>
            <w:top w:val="none" w:sz="0" w:space="0" w:color="auto"/>
            <w:left w:val="none" w:sz="0" w:space="0" w:color="auto"/>
            <w:bottom w:val="none" w:sz="0" w:space="0" w:color="auto"/>
            <w:right w:val="none" w:sz="0" w:space="0" w:color="auto"/>
          </w:divBdr>
          <w:divsChild>
            <w:div w:id="369307092">
              <w:marLeft w:val="0"/>
              <w:marRight w:val="0"/>
              <w:marTop w:val="0"/>
              <w:marBottom w:val="0"/>
              <w:divBdr>
                <w:top w:val="none" w:sz="0" w:space="0" w:color="auto"/>
                <w:left w:val="none" w:sz="0" w:space="0" w:color="auto"/>
                <w:bottom w:val="none" w:sz="0" w:space="0" w:color="auto"/>
                <w:right w:val="none" w:sz="0" w:space="0" w:color="auto"/>
              </w:divBdr>
              <w:divsChild>
                <w:div w:id="177694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15125">
          <w:marLeft w:val="0"/>
          <w:marRight w:val="0"/>
          <w:marTop w:val="0"/>
          <w:marBottom w:val="0"/>
          <w:divBdr>
            <w:top w:val="none" w:sz="0" w:space="0" w:color="auto"/>
            <w:left w:val="none" w:sz="0" w:space="0" w:color="auto"/>
            <w:bottom w:val="none" w:sz="0" w:space="0" w:color="auto"/>
            <w:right w:val="none" w:sz="0" w:space="0" w:color="auto"/>
          </w:divBdr>
          <w:divsChild>
            <w:div w:id="492187786">
              <w:marLeft w:val="0"/>
              <w:marRight w:val="0"/>
              <w:marTop w:val="0"/>
              <w:marBottom w:val="0"/>
              <w:divBdr>
                <w:top w:val="none" w:sz="0" w:space="0" w:color="auto"/>
                <w:left w:val="none" w:sz="0" w:space="0" w:color="auto"/>
                <w:bottom w:val="none" w:sz="0" w:space="0" w:color="auto"/>
                <w:right w:val="none" w:sz="0" w:space="0" w:color="auto"/>
              </w:divBdr>
              <w:divsChild>
                <w:div w:id="193594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587518">
          <w:marLeft w:val="0"/>
          <w:marRight w:val="0"/>
          <w:marTop w:val="0"/>
          <w:marBottom w:val="0"/>
          <w:divBdr>
            <w:top w:val="none" w:sz="0" w:space="0" w:color="auto"/>
            <w:left w:val="none" w:sz="0" w:space="0" w:color="auto"/>
            <w:bottom w:val="none" w:sz="0" w:space="0" w:color="auto"/>
            <w:right w:val="none" w:sz="0" w:space="0" w:color="auto"/>
          </w:divBdr>
          <w:divsChild>
            <w:div w:id="839850996">
              <w:marLeft w:val="0"/>
              <w:marRight w:val="0"/>
              <w:marTop w:val="0"/>
              <w:marBottom w:val="0"/>
              <w:divBdr>
                <w:top w:val="none" w:sz="0" w:space="0" w:color="auto"/>
                <w:left w:val="none" w:sz="0" w:space="0" w:color="auto"/>
                <w:bottom w:val="none" w:sz="0" w:space="0" w:color="auto"/>
                <w:right w:val="none" w:sz="0" w:space="0" w:color="auto"/>
              </w:divBdr>
              <w:divsChild>
                <w:div w:id="89378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455110">
          <w:marLeft w:val="0"/>
          <w:marRight w:val="0"/>
          <w:marTop w:val="0"/>
          <w:marBottom w:val="0"/>
          <w:divBdr>
            <w:top w:val="none" w:sz="0" w:space="0" w:color="auto"/>
            <w:left w:val="none" w:sz="0" w:space="0" w:color="auto"/>
            <w:bottom w:val="none" w:sz="0" w:space="0" w:color="auto"/>
            <w:right w:val="none" w:sz="0" w:space="0" w:color="auto"/>
          </w:divBdr>
          <w:divsChild>
            <w:div w:id="857038455">
              <w:marLeft w:val="0"/>
              <w:marRight w:val="0"/>
              <w:marTop w:val="0"/>
              <w:marBottom w:val="0"/>
              <w:divBdr>
                <w:top w:val="none" w:sz="0" w:space="0" w:color="auto"/>
                <w:left w:val="none" w:sz="0" w:space="0" w:color="auto"/>
                <w:bottom w:val="none" w:sz="0" w:space="0" w:color="auto"/>
                <w:right w:val="none" w:sz="0" w:space="0" w:color="auto"/>
              </w:divBdr>
              <w:divsChild>
                <w:div w:id="150420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63608">
          <w:marLeft w:val="0"/>
          <w:marRight w:val="0"/>
          <w:marTop w:val="0"/>
          <w:marBottom w:val="0"/>
          <w:divBdr>
            <w:top w:val="none" w:sz="0" w:space="0" w:color="auto"/>
            <w:left w:val="none" w:sz="0" w:space="0" w:color="auto"/>
            <w:bottom w:val="none" w:sz="0" w:space="0" w:color="auto"/>
            <w:right w:val="none" w:sz="0" w:space="0" w:color="auto"/>
          </w:divBdr>
          <w:divsChild>
            <w:div w:id="394011809">
              <w:marLeft w:val="0"/>
              <w:marRight w:val="0"/>
              <w:marTop w:val="0"/>
              <w:marBottom w:val="0"/>
              <w:divBdr>
                <w:top w:val="none" w:sz="0" w:space="0" w:color="auto"/>
                <w:left w:val="none" w:sz="0" w:space="0" w:color="auto"/>
                <w:bottom w:val="none" w:sz="0" w:space="0" w:color="auto"/>
                <w:right w:val="none" w:sz="0" w:space="0" w:color="auto"/>
              </w:divBdr>
              <w:divsChild>
                <w:div w:id="149972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129">
          <w:marLeft w:val="0"/>
          <w:marRight w:val="0"/>
          <w:marTop w:val="0"/>
          <w:marBottom w:val="0"/>
          <w:divBdr>
            <w:top w:val="none" w:sz="0" w:space="0" w:color="auto"/>
            <w:left w:val="none" w:sz="0" w:space="0" w:color="auto"/>
            <w:bottom w:val="none" w:sz="0" w:space="0" w:color="auto"/>
            <w:right w:val="none" w:sz="0" w:space="0" w:color="auto"/>
          </w:divBdr>
          <w:divsChild>
            <w:div w:id="862666420">
              <w:marLeft w:val="0"/>
              <w:marRight w:val="0"/>
              <w:marTop w:val="0"/>
              <w:marBottom w:val="0"/>
              <w:divBdr>
                <w:top w:val="none" w:sz="0" w:space="0" w:color="auto"/>
                <w:left w:val="none" w:sz="0" w:space="0" w:color="auto"/>
                <w:bottom w:val="none" w:sz="0" w:space="0" w:color="auto"/>
                <w:right w:val="none" w:sz="0" w:space="0" w:color="auto"/>
              </w:divBdr>
              <w:divsChild>
                <w:div w:id="153114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07188">
          <w:marLeft w:val="0"/>
          <w:marRight w:val="0"/>
          <w:marTop w:val="0"/>
          <w:marBottom w:val="0"/>
          <w:divBdr>
            <w:top w:val="none" w:sz="0" w:space="0" w:color="auto"/>
            <w:left w:val="none" w:sz="0" w:space="0" w:color="auto"/>
            <w:bottom w:val="none" w:sz="0" w:space="0" w:color="auto"/>
            <w:right w:val="none" w:sz="0" w:space="0" w:color="auto"/>
          </w:divBdr>
          <w:divsChild>
            <w:div w:id="443118205">
              <w:marLeft w:val="0"/>
              <w:marRight w:val="0"/>
              <w:marTop w:val="0"/>
              <w:marBottom w:val="0"/>
              <w:divBdr>
                <w:top w:val="none" w:sz="0" w:space="0" w:color="auto"/>
                <w:left w:val="none" w:sz="0" w:space="0" w:color="auto"/>
                <w:bottom w:val="none" w:sz="0" w:space="0" w:color="auto"/>
                <w:right w:val="none" w:sz="0" w:space="0" w:color="auto"/>
              </w:divBdr>
              <w:divsChild>
                <w:div w:id="279148887">
                  <w:marLeft w:val="0"/>
                  <w:marRight w:val="0"/>
                  <w:marTop w:val="450"/>
                  <w:marBottom w:val="0"/>
                  <w:divBdr>
                    <w:top w:val="single" w:sz="6" w:space="18" w:color="DDDDDD"/>
                    <w:left w:val="none" w:sz="0" w:space="0" w:color="auto"/>
                    <w:bottom w:val="none" w:sz="0" w:space="0" w:color="auto"/>
                    <w:right w:val="none" w:sz="0" w:space="0" w:color="auto"/>
                  </w:divBdr>
                  <w:divsChild>
                    <w:div w:id="1607536585">
                      <w:marLeft w:val="0"/>
                      <w:marRight w:val="0"/>
                      <w:marTop w:val="0"/>
                      <w:marBottom w:val="120"/>
                      <w:divBdr>
                        <w:top w:val="none" w:sz="0" w:space="0" w:color="auto"/>
                        <w:left w:val="none" w:sz="0" w:space="0" w:color="auto"/>
                        <w:bottom w:val="none" w:sz="0" w:space="0" w:color="auto"/>
                        <w:right w:val="none" w:sz="0" w:space="0" w:color="auto"/>
                      </w:divBdr>
                      <w:divsChild>
                        <w:div w:id="112199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part1.JISlQ00z.whgb8YDz@g.wloclawek.pl" TargetMode="External"/><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792901-302E-4E81-98BD-5A90C7C82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14</Pages>
  <Words>3569</Words>
  <Characters>21416</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Adamska</dc:creator>
  <cp:lastModifiedBy>Zofia Baranowska</cp:lastModifiedBy>
  <cp:revision>20</cp:revision>
  <cp:lastPrinted>2025-01-24T10:32:00Z</cp:lastPrinted>
  <dcterms:created xsi:type="dcterms:W3CDTF">2025-02-19T08:27:00Z</dcterms:created>
  <dcterms:modified xsi:type="dcterms:W3CDTF">2025-03-27T09:50:00Z</dcterms:modified>
</cp:coreProperties>
</file>