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B2B6A" w14:textId="080CBAE5" w:rsidR="00D5704C" w:rsidRPr="000D248B" w:rsidRDefault="00D5704C" w:rsidP="00C757CE">
      <w:pPr>
        <w:jc w:val="center"/>
        <w:rPr>
          <w:rFonts w:cstheme="minorHAnsi"/>
          <w:bCs/>
          <w:sz w:val="24"/>
          <w:szCs w:val="24"/>
          <w:lang w:eastAsia="pl-PL"/>
        </w:rPr>
      </w:pPr>
      <w:r w:rsidRPr="000D248B">
        <w:rPr>
          <w:rFonts w:cstheme="minorHAnsi"/>
          <w:sz w:val="24"/>
          <w:szCs w:val="24"/>
          <w:lang w:eastAsia="pl-PL"/>
        </w:rPr>
        <w:t>Umowa Nr</w:t>
      </w:r>
      <w:r w:rsidR="00C757CE" w:rsidRPr="000D248B">
        <w:rPr>
          <w:rFonts w:cstheme="minorHAnsi"/>
          <w:sz w:val="24"/>
          <w:szCs w:val="24"/>
          <w:lang w:eastAsia="pl-PL"/>
        </w:rPr>
        <w:t>………………………</w:t>
      </w:r>
    </w:p>
    <w:p w14:paraId="6A0D3C2D" w14:textId="77777777" w:rsidR="00D5704C" w:rsidRPr="000D248B" w:rsidRDefault="00D5704C" w:rsidP="00D5704C">
      <w:pPr>
        <w:spacing w:after="0" w:line="36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42E8BEFE" w14:textId="3AF00256" w:rsidR="004907FB" w:rsidRPr="000D248B" w:rsidRDefault="004907FB" w:rsidP="00D5704C">
      <w:pPr>
        <w:suppressAutoHyphens/>
        <w:spacing w:after="0" w:line="360" w:lineRule="auto"/>
        <w:jc w:val="both"/>
        <w:textAlignment w:val="baseline"/>
        <w:rPr>
          <w:rFonts w:eastAsia="Times New Roman" w:cstheme="minorHAnsi"/>
          <w:kern w:val="1"/>
          <w:sz w:val="24"/>
          <w:szCs w:val="24"/>
          <w:lang w:eastAsia="ar-SA"/>
        </w:rPr>
      </w:pPr>
      <w:r w:rsidRPr="004907FB">
        <w:rPr>
          <w:rFonts w:eastAsia="Times New Roman" w:cstheme="minorHAnsi"/>
          <w:kern w:val="1"/>
          <w:sz w:val="24"/>
          <w:szCs w:val="24"/>
          <w:lang w:eastAsia="ar-SA"/>
        </w:rPr>
        <w:t>Zawarta z chwilą złożenia ostatniego z podpisów elektronicznych stosownie do wskazania znacznika czasu ujawnionego w szczegółach dokumentu zawartego w postaci elektronicznej pomiędzy:</w:t>
      </w:r>
    </w:p>
    <w:p w14:paraId="28BCE83D" w14:textId="2D8AD42F" w:rsidR="00D5704C" w:rsidRPr="000D248B" w:rsidRDefault="00D5704C" w:rsidP="00D5704C">
      <w:pPr>
        <w:suppressAutoHyphens/>
        <w:spacing w:after="0" w:line="360" w:lineRule="auto"/>
        <w:jc w:val="both"/>
        <w:textAlignment w:val="baseline"/>
        <w:rPr>
          <w:rFonts w:eastAsia="Times New Roman" w:cstheme="minorHAnsi"/>
          <w:kern w:val="1"/>
          <w:sz w:val="24"/>
          <w:szCs w:val="24"/>
          <w:lang w:eastAsia="ar-SA"/>
        </w:rPr>
      </w:pPr>
      <w:r w:rsidRPr="000D248B">
        <w:rPr>
          <w:rFonts w:eastAsia="Times New Roman" w:cstheme="minorHAnsi"/>
          <w:kern w:val="1"/>
          <w:sz w:val="24"/>
          <w:szCs w:val="24"/>
          <w:lang w:eastAsia="ar-SA"/>
        </w:rPr>
        <w:t>Nabywcą Powiatem Sztumskim</w:t>
      </w:r>
      <w:r w:rsidR="00C757CE" w:rsidRPr="000D248B">
        <w:rPr>
          <w:rFonts w:eastAsia="Times New Roman" w:cstheme="minorHAnsi"/>
          <w:kern w:val="1"/>
          <w:sz w:val="24"/>
          <w:szCs w:val="24"/>
          <w:lang w:eastAsia="ar-SA"/>
        </w:rPr>
        <w:t>,</w:t>
      </w:r>
      <w:r w:rsidRPr="000D248B">
        <w:rPr>
          <w:rFonts w:eastAsia="Times New Roman" w:cstheme="minorHAnsi"/>
          <w:kern w:val="1"/>
          <w:sz w:val="24"/>
          <w:szCs w:val="24"/>
          <w:lang w:eastAsia="ar-SA"/>
        </w:rPr>
        <w:t xml:space="preserve"> NIP: 579-223-09-29 reprezentowanym przez Zarząd Powiatu, </w:t>
      </w:r>
      <w:r w:rsidRPr="000D248B">
        <w:rPr>
          <w:rFonts w:eastAsia="Times New Roman" w:cstheme="minorHAnsi"/>
          <w:kern w:val="1"/>
          <w:sz w:val="24"/>
          <w:szCs w:val="24"/>
          <w:lang w:eastAsia="ar-SA"/>
        </w:rPr>
        <w:br/>
        <w:t>w imieniu, którego działają:</w:t>
      </w:r>
    </w:p>
    <w:p w14:paraId="722637FC" w14:textId="77777777" w:rsidR="00D5704C" w:rsidRPr="000D248B" w:rsidRDefault="00D5704C" w:rsidP="00D5704C">
      <w:pPr>
        <w:widowControl w:val="0"/>
        <w:numPr>
          <w:ilvl w:val="0"/>
          <w:numId w:val="9"/>
        </w:numPr>
        <w:suppressAutoHyphens/>
        <w:autoSpaceDE w:val="0"/>
        <w:autoSpaceDN w:val="0"/>
        <w:spacing w:after="0" w:line="360" w:lineRule="auto"/>
        <w:contextualSpacing/>
        <w:jc w:val="both"/>
        <w:textAlignment w:val="baseline"/>
        <w:rPr>
          <w:rFonts w:eastAsia="Times New Roman" w:cstheme="minorHAnsi"/>
          <w:kern w:val="3"/>
          <w:sz w:val="24"/>
          <w:szCs w:val="24"/>
        </w:rPr>
      </w:pPr>
      <w:r w:rsidRPr="000D248B">
        <w:rPr>
          <w:rFonts w:eastAsia="Times New Roman" w:cstheme="minorHAnsi"/>
          <w:b/>
          <w:kern w:val="3"/>
          <w:sz w:val="24"/>
          <w:szCs w:val="24"/>
        </w:rPr>
        <w:t>Leszek Sarnowski – przewodniczący zarządu</w:t>
      </w:r>
    </w:p>
    <w:p w14:paraId="3F3EB7DB" w14:textId="7295B34B" w:rsidR="00D5704C" w:rsidRPr="000D248B" w:rsidRDefault="00942CD3" w:rsidP="00D5704C">
      <w:pPr>
        <w:widowControl w:val="0"/>
        <w:numPr>
          <w:ilvl w:val="0"/>
          <w:numId w:val="9"/>
        </w:numPr>
        <w:suppressAutoHyphens/>
        <w:autoSpaceDE w:val="0"/>
        <w:autoSpaceDN w:val="0"/>
        <w:spacing w:after="0" w:line="360" w:lineRule="auto"/>
        <w:contextualSpacing/>
        <w:jc w:val="both"/>
        <w:textAlignment w:val="baseline"/>
        <w:rPr>
          <w:rFonts w:eastAsia="Times New Roman" w:cstheme="minorHAnsi"/>
          <w:kern w:val="3"/>
          <w:sz w:val="24"/>
          <w:szCs w:val="24"/>
        </w:rPr>
      </w:pPr>
      <w:r w:rsidRPr="000D248B">
        <w:rPr>
          <w:rFonts w:eastAsia="Times New Roman" w:cstheme="minorHAnsi"/>
          <w:b/>
          <w:kern w:val="3"/>
          <w:sz w:val="24"/>
          <w:szCs w:val="24"/>
        </w:rPr>
        <w:t>Ryszard Mazerski</w:t>
      </w:r>
      <w:r w:rsidR="00D5704C" w:rsidRPr="000D248B">
        <w:rPr>
          <w:rFonts w:eastAsia="Times New Roman" w:cstheme="minorHAnsi"/>
          <w:b/>
          <w:kern w:val="3"/>
          <w:sz w:val="24"/>
          <w:szCs w:val="24"/>
        </w:rPr>
        <w:t xml:space="preserve"> – członek zarządu</w:t>
      </w:r>
    </w:p>
    <w:p w14:paraId="4F3F67C7" w14:textId="77777777" w:rsidR="00C757CE" w:rsidRPr="000D248B" w:rsidRDefault="00D5704C" w:rsidP="00C757CE">
      <w:pPr>
        <w:jc w:val="both"/>
        <w:rPr>
          <w:rFonts w:eastAsia="Times New Roman" w:cstheme="minorHAnsi"/>
          <w:kern w:val="3"/>
          <w:sz w:val="24"/>
          <w:szCs w:val="24"/>
        </w:rPr>
      </w:pPr>
      <w:r w:rsidRPr="000D248B">
        <w:rPr>
          <w:rFonts w:eastAsia="Times New Roman" w:cstheme="minorHAnsi"/>
          <w:kern w:val="3"/>
          <w:sz w:val="24"/>
          <w:szCs w:val="24"/>
        </w:rPr>
        <w:t xml:space="preserve">który swoje zadania realizuje przez Starostwo Powiatowe w Sztumie, ul. Mickiewicza 31, 82-400 Sztum, </w:t>
      </w:r>
    </w:p>
    <w:p w14:paraId="20C551B7" w14:textId="77777777" w:rsidR="00C757CE" w:rsidRPr="000D248B" w:rsidRDefault="00C757CE" w:rsidP="00C757CE">
      <w:pPr>
        <w:jc w:val="both"/>
        <w:rPr>
          <w:rFonts w:eastAsia="Times New Roman" w:cstheme="minorHAnsi"/>
          <w:kern w:val="3"/>
          <w:sz w:val="24"/>
          <w:szCs w:val="24"/>
        </w:rPr>
      </w:pPr>
      <w:r w:rsidRPr="000D248B">
        <w:rPr>
          <w:rFonts w:eastAsia="Times New Roman" w:cstheme="minorHAnsi"/>
          <w:kern w:val="3"/>
          <w:sz w:val="24"/>
          <w:szCs w:val="24"/>
        </w:rPr>
        <w:t>a</w:t>
      </w:r>
    </w:p>
    <w:p w14:paraId="297257D5" w14:textId="30D61A8D" w:rsidR="00C757CE" w:rsidRPr="000D248B" w:rsidRDefault="00C757CE" w:rsidP="00C757CE">
      <w:pPr>
        <w:jc w:val="both"/>
        <w:rPr>
          <w:rFonts w:cstheme="minorHAnsi"/>
          <w:i/>
          <w:sz w:val="24"/>
          <w:szCs w:val="24"/>
        </w:rPr>
      </w:pPr>
      <w:r w:rsidRPr="000D248B">
        <w:rPr>
          <w:rFonts w:cstheme="minorHAnsi"/>
          <w:sz w:val="24"/>
          <w:szCs w:val="24"/>
        </w:rPr>
        <w:t xml:space="preserve">* </w:t>
      </w:r>
      <w:r w:rsidRPr="000D248B">
        <w:rPr>
          <w:rFonts w:cstheme="minorHAnsi"/>
          <w:i/>
          <w:sz w:val="24"/>
          <w:szCs w:val="24"/>
        </w:rPr>
        <w:t>gdy kontrahentem jest spółka prawa handlowego:</w:t>
      </w:r>
    </w:p>
    <w:p w14:paraId="22A046AB" w14:textId="77777777" w:rsidR="00C757CE" w:rsidRPr="000D248B" w:rsidRDefault="00C757CE" w:rsidP="00C757CE">
      <w:pPr>
        <w:pStyle w:val="Akapitzlist"/>
        <w:suppressAutoHyphens/>
        <w:autoSpaceDN w:val="0"/>
        <w:ind w:left="0" w:firstLine="0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0D248B">
        <w:rPr>
          <w:rFonts w:asciiTheme="minorHAnsi" w:hAnsiTheme="minorHAnsi" w:cstheme="minorHAnsi"/>
          <w:b/>
          <w:sz w:val="24"/>
          <w:szCs w:val="24"/>
        </w:rPr>
        <w:t xml:space="preserve">spółką </w:t>
      </w:r>
      <w:r w:rsidRPr="000D248B">
        <w:rPr>
          <w:rFonts w:asciiTheme="minorHAnsi" w:hAnsiTheme="minorHAnsi" w:cstheme="minorHAnsi"/>
          <w:sz w:val="24"/>
          <w:szCs w:val="24"/>
        </w:rPr>
        <w:t xml:space="preserve">…. z siedzibą w ……………….., KRS ……………………….. NIP………………………., </w:t>
      </w:r>
    </w:p>
    <w:p w14:paraId="3471B66F" w14:textId="77777777" w:rsidR="00C757CE" w:rsidRPr="000D248B" w:rsidRDefault="00C757CE" w:rsidP="00C757CE">
      <w:pPr>
        <w:pStyle w:val="Akapitzlist"/>
        <w:tabs>
          <w:tab w:val="left" w:pos="284"/>
        </w:tabs>
        <w:autoSpaceDN w:val="0"/>
        <w:ind w:left="0" w:firstLine="0"/>
        <w:textAlignment w:val="baseline"/>
        <w:rPr>
          <w:rFonts w:asciiTheme="minorHAnsi" w:hAnsiTheme="minorHAnsi" w:cstheme="minorHAnsi"/>
          <w:sz w:val="24"/>
          <w:szCs w:val="24"/>
        </w:rPr>
      </w:pPr>
      <w:r w:rsidRPr="000D248B">
        <w:rPr>
          <w:rFonts w:asciiTheme="minorHAnsi" w:hAnsiTheme="minorHAnsi" w:cstheme="minorHAnsi"/>
          <w:sz w:val="24"/>
          <w:szCs w:val="24"/>
        </w:rPr>
        <w:t>reprezentowaną przez:</w:t>
      </w:r>
    </w:p>
    <w:p w14:paraId="79C3E21D" w14:textId="274C47F8" w:rsidR="00C757CE" w:rsidRPr="000D248B" w:rsidRDefault="00C757CE" w:rsidP="00C757CE">
      <w:pPr>
        <w:autoSpaceDN w:val="0"/>
        <w:textAlignment w:val="baseline"/>
        <w:rPr>
          <w:rFonts w:cstheme="minorHAnsi"/>
          <w:sz w:val="24"/>
          <w:szCs w:val="24"/>
        </w:rPr>
      </w:pPr>
      <w:r w:rsidRPr="000D248B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</w:t>
      </w:r>
    </w:p>
    <w:p w14:paraId="6AC66420" w14:textId="77777777" w:rsidR="00C757CE" w:rsidRPr="000D248B" w:rsidRDefault="00C757CE" w:rsidP="00C757CE">
      <w:pPr>
        <w:jc w:val="both"/>
        <w:rPr>
          <w:rFonts w:cstheme="minorHAnsi"/>
          <w:b/>
          <w:sz w:val="24"/>
          <w:szCs w:val="24"/>
        </w:rPr>
      </w:pPr>
      <w:r w:rsidRPr="000D248B">
        <w:rPr>
          <w:rFonts w:cstheme="minorHAnsi"/>
          <w:sz w:val="24"/>
          <w:szCs w:val="24"/>
        </w:rPr>
        <w:t>zwaną dalej</w:t>
      </w:r>
      <w:r w:rsidRPr="000D248B">
        <w:rPr>
          <w:rFonts w:cstheme="minorHAnsi"/>
          <w:b/>
          <w:sz w:val="24"/>
          <w:szCs w:val="24"/>
        </w:rPr>
        <w:t xml:space="preserve"> Wykonawcą.</w:t>
      </w:r>
    </w:p>
    <w:p w14:paraId="57FC078D" w14:textId="77777777" w:rsidR="00C757CE" w:rsidRPr="000D248B" w:rsidRDefault="00C757CE" w:rsidP="00C757CE">
      <w:pPr>
        <w:pStyle w:val="Akapitzlist"/>
        <w:ind w:left="284"/>
        <w:jc w:val="both"/>
        <w:rPr>
          <w:rFonts w:asciiTheme="minorHAnsi" w:hAnsiTheme="minorHAnsi" w:cstheme="minorHAnsi"/>
          <w:sz w:val="24"/>
          <w:szCs w:val="24"/>
        </w:rPr>
      </w:pPr>
    </w:p>
    <w:p w14:paraId="7ABA83A9" w14:textId="77777777" w:rsidR="00C757CE" w:rsidRPr="000D248B" w:rsidRDefault="00C757CE" w:rsidP="00C757CE">
      <w:pPr>
        <w:jc w:val="both"/>
        <w:rPr>
          <w:rFonts w:cstheme="minorHAnsi"/>
          <w:i/>
          <w:sz w:val="24"/>
          <w:szCs w:val="24"/>
        </w:rPr>
      </w:pPr>
      <w:r w:rsidRPr="000D248B">
        <w:rPr>
          <w:rFonts w:cstheme="minorHAnsi"/>
          <w:sz w:val="24"/>
          <w:szCs w:val="24"/>
        </w:rPr>
        <w:t xml:space="preserve">* </w:t>
      </w:r>
      <w:r w:rsidRPr="000D248B">
        <w:rPr>
          <w:rFonts w:cstheme="minorHAnsi"/>
          <w:i/>
          <w:sz w:val="24"/>
          <w:szCs w:val="24"/>
        </w:rPr>
        <w:t>gdy kontrahentem jest osoba fizyczna prowadząca działalność gospodarczą:</w:t>
      </w:r>
    </w:p>
    <w:p w14:paraId="6059E99F" w14:textId="5E790D3A" w:rsidR="00C757CE" w:rsidRPr="000D248B" w:rsidRDefault="00C757CE" w:rsidP="00C757CE">
      <w:pPr>
        <w:pStyle w:val="Akapitzlist"/>
        <w:suppressAutoHyphens/>
        <w:autoSpaceDN w:val="0"/>
        <w:ind w:left="0" w:firstLine="0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0D248B">
        <w:rPr>
          <w:rFonts w:asciiTheme="minorHAnsi" w:hAnsiTheme="minorHAnsi" w:cstheme="minorHAnsi"/>
          <w:b/>
          <w:sz w:val="24"/>
          <w:szCs w:val="24"/>
        </w:rPr>
        <w:t xml:space="preserve">Panią/Panem ….., </w:t>
      </w:r>
      <w:r w:rsidRPr="000D248B">
        <w:rPr>
          <w:rFonts w:asciiTheme="minorHAnsi" w:hAnsiTheme="minorHAnsi" w:cstheme="minorHAnsi"/>
          <w:sz w:val="24"/>
          <w:szCs w:val="24"/>
        </w:rPr>
        <w:t>prowadzącym działalność</w:t>
      </w:r>
      <w:r w:rsidRPr="000D248B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D248B">
        <w:rPr>
          <w:rFonts w:asciiTheme="minorHAnsi" w:hAnsiTheme="minorHAnsi" w:cstheme="minorHAnsi"/>
          <w:sz w:val="24"/>
          <w:szCs w:val="24"/>
        </w:rPr>
        <w:t>gospodarczą pod firmą „….” z siedzibą w ……………….., NIP ……………………………. reprezentowaną/nym przez: ………………………………………..</w:t>
      </w:r>
      <w:r w:rsidRPr="000D248B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</w:p>
    <w:p w14:paraId="74646315" w14:textId="77777777" w:rsidR="00C757CE" w:rsidRPr="000D248B" w:rsidRDefault="00C757CE" w:rsidP="00C757CE">
      <w:pPr>
        <w:pStyle w:val="Akapitzlist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0D248B">
        <w:rPr>
          <w:rFonts w:asciiTheme="minorHAnsi" w:hAnsiTheme="minorHAnsi" w:cstheme="minorHAnsi"/>
          <w:sz w:val="24"/>
          <w:szCs w:val="24"/>
        </w:rPr>
        <w:t>zwaną/-ym dalej</w:t>
      </w:r>
      <w:r w:rsidRPr="000D248B">
        <w:rPr>
          <w:rFonts w:asciiTheme="minorHAnsi" w:hAnsiTheme="minorHAnsi" w:cstheme="minorHAnsi"/>
          <w:b/>
          <w:sz w:val="24"/>
          <w:szCs w:val="24"/>
        </w:rPr>
        <w:t xml:space="preserve"> Wykonawcą.</w:t>
      </w:r>
    </w:p>
    <w:p w14:paraId="3FDFD2C6" w14:textId="4A3A132A" w:rsidR="00D5704C" w:rsidRPr="000D248B" w:rsidRDefault="00D5704C" w:rsidP="00C757CE">
      <w:pPr>
        <w:suppressAutoHyphens/>
        <w:autoSpaceDN w:val="0"/>
        <w:spacing w:after="0" w:line="360" w:lineRule="auto"/>
        <w:jc w:val="both"/>
        <w:textAlignment w:val="baseline"/>
        <w:rPr>
          <w:rFonts w:eastAsia="Times New Roman" w:cstheme="minorHAnsi"/>
          <w:kern w:val="1"/>
          <w:sz w:val="24"/>
          <w:szCs w:val="24"/>
          <w:lang w:eastAsia="ar-SA"/>
        </w:rPr>
      </w:pPr>
    </w:p>
    <w:p w14:paraId="08A5C25C" w14:textId="1B1F2B36" w:rsidR="00D5704C" w:rsidRPr="000D248B" w:rsidRDefault="00D5704C" w:rsidP="00D5704C">
      <w:pPr>
        <w:spacing w:after="0" w:line="360" w:lineRule="auto"/>
        <w:jc w:val="both"/>
        <w:rPr>
          <w:rFonts w:eastAsia="Times New Roman" w:cstheme="minorHAnsi"/>
          <w:lang w:val="x-none" w:eastAsia="x-none"/>
        </w:rPr>
      </w:pPr>
      <w:r w:rsidRPr="000D248B">
        <w:rPr>
          <w:rFonts w:eastAsia="Times New Roman" w:cstheme="minorHAnsi"/>
          <w:lang w:val="x-none" w:eastAsia="x-none"/>
        </w:rPr>
        <w:t xml:space="preserve">W wyniku zakończonego </w:t>
      </w:r>
      <w:r w:rsidRPr="000D248B">
        <w:rPr>
          <w:rFonts w:eastAsia="Times New Roman" w:cstheme="minorHAnsi"/>
          <w:lang w:eastAsia="x-none"/>
        </w:rPr>
        <w:t>postępowania o udzielenie zamówienia</w:t>
      </w:r>
      <w:r w:rsidRPr="000D248B">
        <w:rPr>
          <w:rFonts w:eastAsia="Times New Roman" w:cstheme="minorHAnsi"/>
          <w:lang w:val="x-none" w:eastAsia="x-none"/>
        </w:rPr>
        <w:t xml:space="preserve"> </w:t>
      </w:r>
      <w:r w:rsidRPr="000D248B">
        <w:rPr>
          <w:rFonts w:eastAsia="Times New Roman" w:cstheme="minorHAnsi"/>
          <w:lang w:eastAsia="x-none"/>
        </w:rPr>
        <w:t>przeprowadzonego w trybie przetargu nieograniczonego, na podstawie art. 132  ustawy z dnia 11 września 2019 r. Prawo zamówień publicznych (Dz. U. z 2024 r. poz. 1320)</w:t>
      </w:r>
      <w:r w:rsidRPr="000D248B">
        <w:rPr>
          <w:rFonts w:eastAsia="Times New Roman" w:cstheme="minorHAnsi"/>
          <w:lang w:val="x-none" w:eastAsia="x-none"/>
        </w:rPr>
        <w:t>, Strony zawierają umowę o następującej treści:</w:t>
      </w:r>
    </w:p>
    <w:p w14:paraId="5A1E0163" w14:textId="77777777" w:rsidR="00D5704C" w:rsidRPr="003353FE" w:rsidRDefault="00D5704C" w:rsidP="00D5704C">
      <w:pPr>
        <w:spacing w:after="0" w:line="36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4C28151F" w14:textId="77777777" w:rsidR="00D5704C" w:rsidRPr="003353FE" w:rsidRDefault="00D5704C" w:rsidP="00D5704C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3353FE">
        <w:rPr>
          <w:rFonts w:eastAsia="Times New Roman" w:cstheme="minorHAnsi"/>
          <w:b/>
          <w:bCs/>
          <w:sz w:val="24"/>
          <w:szCs w:val="24"/>
          <w:lang w:eastAsia="pl-PL"/>
        </w:rPr>
        <w:t>§1</w:t>
      </w:r>
    </w:p>
    <w:p w14:paraId="38BF1E27" w14:textId="77777777" w:rsidR="00D5704C" w:rsidRPr="003353FE" w:rsidRDefault="00D5704C" w:rsidP="00D5704C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3353FE">
        <w:rPr>
          <w:rFonts w:eastAsia="Times New Roman" w:cstheme="minorHAnsi"/>
          <w:b/>
          <w:bCs/>
          <w:sz w:val="24"/>
          <w:szCs w:val="24"/>
          <w:lang w:eastAsia="pl-PL"/>
        </w:rPr>
        <w:t>[PRZEDMIOT UMOWY]</w:t>
      </w:r>
    </w:p>
    <w:p w14:paraId="702D457E" w14:textId="232FBC5C" w:rsidR="003B24E2" w:rsidRPr="003B24E2" w:rsidRDefault="00AE3F62" w:rsidP="003B24E2">
      <w:pPr>
        <w:numPr>
          <w:ilvl w:val="0"/>
          <w:numId w:val="20"/>
        </w:numPr>
        <w:spacing w:after="0" w:line="276" w:lineRule="auto"/>
        <w:ind w:left="284" w:hanging="284"/>
        <w:contextualSpacing/>
        <w:jc w:val="both"/>
        <w:rPr>
          <w:rFonts w:eastAsia="Calibri" w:cstheme="minorHAnsi"/>
          <w:color w:val="000000"/>
          <w:sz w:val="24"/>
          <w:szCs w:val="24"/>
          <w:lang w:eastAsia="ar-SA"/>
        </w:rPr>
      </w:pPr>
      <w:bookmarkStart w:id="0" w:name="_Hlk178846235"/>
      <w:r w:rsidRPr="00DC217D">
        <w:rPr>
          <w:sz w:val="24"/>
          <w:szCs w:val="24"/>
        </w:rPr>
        <w:t>Umowa niniejsza zostaje zawarta na podstawie oferty złożonej przez Wykonawcę</w:t>
      </w:r>
      <w:r w:rsidR="00DC217D">
        <w:rPr>
          <w:sz w:val="24"/>
          <w:szCs w:val="24"/>
        </w:rPr>
        <w:t xml:space="preserve"> na</w:t>
      </w:r>
      <w:r w:rsidRPr="00DC217D">
        <w:rPr>
          <w:sz w:val="24"/>
          <w:szCs w:val="24"/>
        </w:rPr>
        <w:t xml:space="preserve"> </w:t>
      </w:r>
      <w:bookmarkStart w:id="1" w:name="_Hlk191979901"/>
      <w:r w:rsidRPr="00DC217D">
        <w:rPr>
          <w:rFonts w:cstheme="minorHAnsi"/>
          <w:sz w:val="24"/>
          <w:szCs w:val="24"/>
        </w:rPr>
        <w:t xml:space="preserve">zakup materiałów i pomocy dydaktycznych niezbędnych do realizacji zadań w projekcie pt. </w:t>
      </w:r>
      <w:r w:rsidRPr="00DC217D">
        <w:rPr>
          <w:rFonts w:cstheme="minorHAnsi"/>
          <w:sz w:val="24"/>
          <w:szCs w:val="24"/>
        </w:rPr>
        <w:lastRenderedPageBreak/>
        <w:t>ZDOLNI Z POMORZA W POWIECIE SZTUMSKIM</w:t>
      </w:r>
      <w:bookmarkEnd w:id="1"/>
      <w:r w:rsidRPr="00DC217D">
        <w:rPr>
          <w:rFonts w:cstheme="minorHAnsi"/>
          <w:sz w:val="24"/>
          <w:szCs w:val="24"/>
        </w:rPr>
        <w:t xml:space="preserve">” z podziałem na części – </w:t>
      </w:r>
      <w:r w:rsidR="003B24E2" w:rsidRPr="003B24E2">
        <w:rPr>
          <w:rFonts w:cstheme="minorHAnsi"/>
          <w:bCs/>
          <w:sz w:val="24"/>
          <w:szCs w:val="24"/>
        </w:rPr>
        <w:t>Część 2: Zakup pomocy dydaktycznych do Centrum Nauczania Kreatywnego i Doradztwa Zawodowego w Sztumie</w:t>
      </w:r>
      <w:r w:rsidR="003B24E2">
        <w:rPr>
          <w:rFonts w:cstheme="minorHAnsi"/>
          <w:bCs/>
          <w:sz w:val="24"/>
          <w:szCs w:val="24"/>
        </w:rPr>
        <w:t>.</w:t>
      </w:r>
    </w:p>
    <w:p w14:paraId="41650BE5" w14:textId="721495D7" w:rsidR="00C757CE" w:rsidRPr="003353FE" w:rsidRDefault="00C757CE" w:rsidP="00C757CE">
      <w:pPr>
        <w:numPr>
          <w:ilvl w:val="0"/>
          <w:numId w:val="20"/>
        </w:numPr>
        <w:spacing w:after="0" w:line="276" w:lineRule="auto"/>
        <w:ind w:left="284" w:hanging="284"/>
        <w:contextualSpacing/>
        <w:jc w:val="both"/>
        <w:rPr>
          <w:rFonts w:eastAsia="Calibri" w:cstheme="minorHAnsi"/>
          <w:color w:val="000000"/>
          <w:sz w:val="24"/>
          <w:szCs w:val="24"/>
          <w:lang w:eastAsia="ar-SA"/>
        </w:rPr>
      </w:pPr>
      <w:r w:rsidRPr="003353FE">
        <w:rPr>
          <w:rFonts w:eastAsia="Arial" w:cstheme="minorHAnsi"/>
          <w:sz w:val="24"/>
          <w:szCs w:val="24"/>
          <w:lang w:eastAsia="pl-PL"/>
        </w:rPr>
        <w:t xml:space="preserve">Przedmiotem zamówienia jest </w:t>
      </w:r>
      <w:r w:rsidRPr="003353FE">
        <w:rPr>
          <w:rFonts w:eastAsia="Calibri" w:cstheme="minorHAnsi"/>
          <w:color w:val="000000"/>
          <w:sz w:val="24"/>
          <w:szCs w:val="24"/>
          <w:lang w:eastAsia="ar-SA"/>
        </w:rPr>
        <w:t>z</w:t>
      </w:r>
      <w:r w:rsidRPr="003353FE">
        <w:rPr>
          <w:rFonts w:cstheme="minorHAnsi"/>
          <w:sz w:val="24"/>
          <w:szCs w:val="24"/>
        </w:rPr>
        <w:t xml:space="preserve">akup </w:t>
      </w:r>
      <w:r w:rsidR="003B24E2">
        <w:rPr>
          <w:rFonts w:cstheme="minorHAnsi"/>
          <w:sz w:val="24"/>
          <w:szCs w:val="24"/>
        </w:rPr>
        <w:t>pomocy dydaktycznych</w:t>
      </w:r>
      <w:r w:rsidRPr="003353FE">
        <w:rPr>
          <w:rFonts w:cstheme="minorHAnsi"/>
          <w:sz w:val="24"/>
          <w:szCs w:val="24"/>
        </w:rPr>
        <w:t xml:space="preserve"> do Centrum </w:t>
      </w:r>
      <w:r w:rsidRPr="003353FE">
        <w:rPr>
          <w:rFonts w:cstheme="minorHAnsi"/>
          <w:color w:val="000000"/>
          <w:sz w:val="24"/>
          <w:szCs w:val="24"/>
        </w:rPr>
        <w:t>Kreatywnego i Doradztwa Zawodowego w Sztumie.</w:t>
      </w:r>
    </w:p>
    <w:bookmarkEnd w:id="0"/>
    <w:p w14:paraId="025D4DA2" w14:textId="77777777" w:rsidR="00C757CE" w:rsidRPr="003353FE" w:rsidRDefault="00D5704C" w:rsidP="00C757CE">
      <w:pPr>
        <w:numPr>
          <w:ilvl w:val="0"/>
          <w:numId w:val="20"/>
        </w:numPr>
        <w:spacing w:after="0" w:line="276" w:lineRule="auto"/>
        <w:ind w:left="284" w:hanging="284"/>
        <w:contextualSpacing/>
        <w:jc w:val="both"/>
        <w:rPr>
          <w:rFonts w:eastAsia="Calibri" w:cstheme="minorHAnsi"/>
          <w:color w:val="000000"/>
          <w:sz w:val="24"/>
          <w:szCs w:val="24"/>
          <w:lang w:eastAsia="ar-SA"/>
        </w:rPr>
      </w:pPr>
      <w:r w:rsidRPr="003353FE">
        <w:rPr>
          <w:rFonts w:eastAsia="Calibri" w:cstheme="minorHAnsi"/>
          <w:color w:val="000000"/>
          <w:sz w:val="24"/>
          <w:szCs w:val="24"/>
          <w:lang w:eastAsia="ar-SA"/>
        </w:rPr>
        <w:t>Szczegółowy opis przedmiotu zamówienia został określony w</w:t>
      </w:r>
      <w:r w:rsidR="00C757CE" w:rsidRPr="003353FE">
        <w:rPr>
          <w:rFonts w:eastAsia="Calibri" w:cstheme="minorHAnsi"/>
          <w:color w:val="000000"/>
          <w:sz w:val="24"/>
          <w:szCs w:val="24"/>
          <w:lang w:eastAsia="ar-SA"/>
        </w:rPr>
        <w:t xml:space="preserve"> załączniku nr 1 do niniejszej umowy.</w:t>
      </w:r>
    </w:p>
    <w:p w14:paraId="6B48CB07" w14:textId="23516D2F" w:rsidR="00C757CE" w:rsidRPr="003353FE" w:rsidRDefault="00D5704C" w:rsidP="00C757CE">
      <w:pPr>
        <w:numPr>
          <w:ilvl w:val="0"/>
          <w:numId w:val="20"/>
        </w:numPr>
        <w:spacing w:after="0" w:line="276" w:lineRule="auto"/>
        <w:ind w:left="284" w:hanging="284"/>
        <w:contextualSpacing/>
        <w:jc w:val="both"/>
        <w:rPr>
          <w:rFonts w:eastAsia="Calibri" w:cstheme="minorHAnsi"/>
          <w:color w:val="000000"/>
          <w:sz w:val="24"/>
          <w:szCs w:val="24"/>
          <w:lang w:eastAsia="ar-SA"/>
        </w:rPr>
      </w:pPr>
      <w:r w:rsidRPr="003353FE">
        <w:rPr>
          <w:rFonts w:eastAsia="Arial" w:cstheme="minorHAnsi"/>
          <w:sz w:val="24"/>
          <w:szCs w:val="24"/>
          <w:lang w:val="pl" w:eastAsia="pl-PL"/>
        </w:rPr>
        <w:t>Przedmiot zamówienia jest realizowany w ramach Umowy Nr FEPM.05.08-IZ.00-0168/24-00</w:t>
      </w:r>
      <w:r w:rsidR="00AE3F62">
        <w:rPr>
          <w:rFonts w:eastAsia="Arial" w:cstheme="minorHAnsi"/>
          <w:sz w:val="24"/>
          <w:szCs w:val="24"/>
          <w:lang w:val="pl" w:eastAsia="pl-PL"/>
        </w:rPr>
        <w:t xml:space="preserve"> </w:t>
      </w:r>
      <w:r w:rsidRPr="003353FE">
        <w:rPr>
          <w:rFonts w:eastAsia="Arial" w:cstheme="minorHAnsi"/>
          <w:sz w:val="24"/>
          <w:szCs w:val="24"/>
          <w:lang w:val="pl" w:eastAsia="pl-PL"/>
        </w:rPr>
        <w:t>o dofinansowanie Projektu ZDOLNI Z POMORZA W POWIECIE SZTUMSKIM współfinansowanego ze środków Europejskiego Funduszu Społecznego Plus (EFS+), Priorytetu 5 Fundusze europejskie dla silnego społecznie Pomorza (EFS+), Działania 5.8 Edukacja ogólna i zawodowa w ramach programu Fundusze Europejskie dla Pomorza 2021-2027 (FEP 2021-2027).</w:t>
      </w:r>
    </w:p>
    <w:p w14:paraId="65F8C6C4" w14:textId="77777777" w:rsidR="00D5704C" w:rsidRDefault="00D5704C" w:rsidP="00C757CE">
      <w:pPr>
        <w:autoSpaceDE w:val="0"/>
        <w:spacing w:after="0" w:line="360" w:lineRule="auto"/>
        <w:contextualSpacing/>
        <w:jc w:val="both"/>
        <w:rPr>
          <w:rFonts w:eastAsia="Times New Roman" w:cstheme="minorHAnsi"/>
          <w:bCs/>
          <w:kern w:val="3"/>
          <w:sz w:val="24"/>
          <w:szCs w:val="24"/>
        </w:rPr>
      </w:pPr>
    </w:p>
    <w:p w14:paraId="7022EB61" w14:textId="3116EC42" w:rsidR="001E3B74" w:rsidRPr="003353FE" w:rsidRDefault="001E3B74" w:rsidP="001E3B7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b/>
          <w:bCs/>
          <w:color w:val="000000"/>
          <w:sz w:val="24"/>
          <w:szCs w:val="24"/>
        </w:rPr>
        <w:t xml:space="preserve">§ </w:t>
      </w:r>
      <w:r>
        <w:rPr>
          <w:rFonts w:cstheme="minorHAnsi"/>
          <w:b/>
          <w:bCs/>
          <w:color w:val="000000"/>
          <w:sz w:val="24"/>
          <w:szCs w:val="24"/>
        </w:rPr>
        <w:t>2</w:t>
      </w:r>
      <w:r w:rsidRPr="003353FE">
        <w:rPr>
          <w:rFonts w:cstheme="minorHAnsi"/>
          <w:b/>
          <w:bCs/>
          <w:color w:val="000000"/>
          <w:sz w:val="24"/>
          <w:szCs w:val="24"/>
        </w:rPr>
        <w:t>.</w:t>
      </w:r>
    </w:p>
    <w:p w14:paraId="06ACD39D" w14:textId="77777777" w:rsidR="001E3B74" w:rsidRPr="003353FE" w:rsidRDefault="001E3B74" w:rsidP="001E3B74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b/>
          <w:bCs/>
          <w:color w:val="000000"/>
          <w:sz w:val="24"/>
          <w:szCs w:val="24"/>
        </w:rPr>
        <w:t>[TERMIN WYKONANIA PRZEDMIOTU UMOWY]</w:t>
      </w:r>
    </w:p>
    <w:p w14:paraId="2F3EECC0" w14:textId="77777777" w:rsidR="001E3B74" w:rsidRPr="003353FE" w:rsidRDefault="001E3B74" w:rsidP="001E3B74">
      <w:pPr>
        <w:numPr>
          <w:ilvl w:val="1"/>
          <w:numId w:val="11"/>
        </w:numPr>
        <w:autoSpaceDE w:val="0"/>
        <w:autoSpaceDN w:val="0"/>
        <w:adjustRightInd w:val="0"/>
        <w:spacing w:after="44" w:line="360" w:lineRule="auto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color w:val="000000"/>
          <w:sz w:val="24"/>
          <w:szCs w:val="24"/>
        </w:rPr>
        <w:t xml:space="preserve">Strony ustalają, że </w:t>
      </w:r>
      <w:r w:rsidRPr="003353FE">
        <w:rPr>
          <w:rFonts w:cstheme="minorHAnsi"/>
          <w:b/>
          <w:bCs/>
          <w:color w:val="000000"/>
          <w:sz w:val="24"/>
          <w:szCs w:val="24"/>
        </w:rPr>
        <w:t>przedmiot umowy zostanie zrealizowany w terminie ……………….. dni od dnia podpisania umowy</w:t>
      </w:r>
      <w:r>
        <w:rPr>
          <w:rFonts w:cstheme="minorHAnsi"/>
          <w:b/>
          <w:bCs/>
          <w:color w:val="000000"/>
          <w:sz w:val="24"/>
          <w:szCs w:val="24"/>
        </w:rPr>
        <w:t xml:space="preserve">. </w:t>
      </w:r>
    </w:p>
    <w:p w14:paraId="2819B4CA" w14:textId="77777777" w:rsidR="001E3B74" w:rsidRPr="003353FE" w:rsidRDefault="001E3B74" w:rsidP="00C757CE">
      <w:pPr>
        <w:autoSpaceDE w:val="0"/>
        <w:spacing w:after="0" w:line="360" w:lineRule="auto"/>
        <w:contextualSpacing/>
        <w:jc w:val="both"/>
        <w:rPr>
          <w:rFonts w:eastAsia="Times New Roman" w:cstheme="minorHAnsi"/>
          <w:bCs/>
          <w:kern w:val="3"/>
          <w:sz w:val="24"/>
          <w:szCs w:val="24"/>
        </w:rPr>
      </w:pPr>
    </w:p>
    <w:p w14:paraId="13EE458A" w14:textId="7B1EC1D2" w:rsidR="00D5704C" w:rsidRPr="003353FE" w:rsidRDefault="00D5704C" w:rsidP="00D5704C">
      <w:pPr>
        <w:suppressAutoHyphens/>
        <w:autoSpaceDE w:val="0"/>
        <w:spacing w:after="0" w:line="240" w:lineRule="auto"/>
        <w:ind w:left="360"/>
        <w:contextualSpacing/>
        <w:jc w:val="center"/>
        <w:rPr>
          <w:rFonts w:eastAsia="Times New Roman" w:cstheme="minorHAnsi"/>
          <w:b/>
          <w:bCs/>
          <w:kern w:val="3"/>
          <w:sz w:val="24"/>
          <w:szCs w:val="24"/>
        </w:rPr>
      </w:pPr>
      <w:r w:rsidRPr="003353FE">
        <w:rPr>
          <w:rFonts w:eastAsia="Times New Roman" w:cstheme="minorHAnsi"/>
          <w:b/>
          <w:bCs/>
          <w:kern w:val="3"/>
          <w:sz w:val="24"/>
          <w:szCs w:val="24"/>
        </w:rPr>
        <w:t xml:space="preserve">§ </w:t>
      </w:r>
      <w:r w:rsidR="001E3B74">
        <w:rPr>
          <w:rFonts w:eastAsia="Times New Roman" w:cstheme="minorHAnsi"/>
          <w:b/>
          <w:bCs/>
          <w:kern w:val="3"/>
          <w:sz w:val="24"/>
          <w:szCs w:val="24"/>
        </w:rPr>
        <w:t>3</w:t>
      </w:r>
    </w:p>
    <w:p w14:paraId="36EE8E08" w14:textId="77777777" w:rsidR="00D5704C" w:rsidRPr="003353FE" w:rsidRDefault="00D5704C" w:rsidP="00D5704C">
      <w:pPr>
        <w:suppressAutoHyphens/>
        <w:autoSpaceDN w:val="0"/>
        <w:spacing w:after="0" w:line="240" w:lineRule="auto"/>
        <w:jc w:val="center"/>
        <w:textAlignment w:val="baseline"/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</w:pPr>
      <w:r w:rsidRPr="003353FE"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  <w:t>[DOSTAWA]</w:t>
      </w:r>
    </w:p>
    <w:p w14:paraId="386382AC" w14:textId="1B8149F2" w:rsidR="00EA4CE1" w:rsidRPr="003353FE" w:rsidRDefault="000D248B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284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t xml:space="preserve">Wykonawca dostarczy </w:t>
      </w:r>
      <w:r w:rsidR="00EA4CE1" w:rsidRPr="003353FE">
        <w:rPr>
          <w:rFonts w:cstheme="minorHAnsi"/>
          <w:sz w:val="24"/>
          <w:szCs w:val="24"/>
        </w:rPr>
        <w:t>przedmiot zamówienia</w:t>
      </w:r>
      <w:r w:rsidRPr="003353FE">
        <w:rPr>
          <w:rFonts w:cstheme="minorHAnsi"/>
          <w:sz w:val="24"/>
          <w:szCs w:val="24"/>
        </w:rPr>
        <w:t xml:space="preserve"> na adres wskazany przez Zamawiającego tj. do Zespołu Szkół im. Jana Kasprowicza w Sztumie (ul. Kasprowicza 3) na własny koszt </w:t>
      </w:r>
      <w:r w:rsidRPr="003353FE">
        <w:rPr>
          <w:rFonts w:cstheme="minorHAnsi"/>
          <w:sz w:val="24"/>
          <w:szCs w:val="24"/>
        </w:rPr>
        <w:br/>
        <w:t xml:space="preserve">i ryzyko w terminie określonym w </w:t>
      </w:r>
      <w:r w:rsidRPr="003353FE">
        <w:rPr>
          <w:rFonts w:eastAsia="Times New Roman" w:cstheme="minorHAnsi"/>
          <w:b/>
          <w:bCs/>
          <w:kern w:val="3"/>
          <w:sz w:val="24"/>
          <w:szCs w:val="24"/>
        </w:rPr>
        <w:t xml:space="preserve">§ </w:t>
      </w:r>
      <w:r w:rsidR="00FD5D1B">
        <w:rPr>
          <w:rFonts w:eastAsia="Times New Roman" w:cstheme="minorHAnsi"/>
          <w:b/>
          <w:bCs/>
          <w:kern w:val="3"/>
          <w:sz w:val="24"/>
          <w:szCs w:val="24"/>
        </w:rPr>
        <w:t>2</w:t>
      </w:r>
      <w:r w:rsidR="001D39FB" w:rsidRPr="003353FE">
        <w:rPr>
          <w:rFonts w:eastAsia="Times New Roman" w:cstheme="minorHAnsi"/>
          <w:b/>
          <w:bCs/>
          <w:kern w:val="3"/>
          <w:sz w:val="24"/>
          <w:szCs w:val="24"/>
        </w:rPr>
        <w:t xml:space="preserve"> </w:t>
      </w:r>
      <w:r w:rsidRPr="003353FE">
        <w:rPr>
          <w:rFonts w:cstheme="minorHAnsi"/>
          <w:sz w:val="24"/>
          <w:szCs w:val="24"/>
        </w:rPr>
        <w:t>niniejszego paragrafu.</w:t>
      </w:r>
    </w:p>
    <w:p w14:paraId="086B8869" w14:textId="34D0BB27" w:rsidR="00EA4CE1" w:rsidRPr="003353FE" w:rsidRDefault="00EA4CE1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284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Przedmiot zamówienia obejmuje zakup, dostawę, rozładowanie, wniesienie, rozstawienie</w:t>
      </w:r>
      <w:r w:rsidR="00C36A8B">
        <w:rPr>
          <w:rFonts w:cstheme="minorHAnsi"/>
          <w:sz w:val="24"/>
          <w:szCs w:val="24"/>
        </w:rPr>
        <w:t xml:space="preserve"> </w:t>
      </w:r>
      <w:r w:rsidRPr="003353FE">
        <w:rPr>
          <w:rFonts w:cstheme="minorHAnsi"/>
          <w:sz w:val="24"/>
          <w:szCs w:val="24"/>
        </w:rPr>
        <w:t>– w zależności od potrzeby, do wyznaczonych przez Zamawiającego pomieszczeń.</w:t>
      </w:r>
    </w:p>
    <w:p w14:paraId="21C36AC8" w14:textId="1C6C2BE8" w:rsidR="00EA4CE1" w:rsidRPr="003353FE" w:rsidRDefault="000D248B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284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Wykonawca będzie realizował dostawę od poniedziałku do piątku (w dni robocze Zamawiającego), w godzinach od 08.00 do 14:00. W uzasadnionych przypadkach Zamawiający może udzielić zgody na realizację umowy w innych dniach i godzinach.</w:t>
      </w:r>
    </w:p>
    <w:p w14:paraId="3D3D80EE" w14:textId="4C1373F8" w:rsidR="00FD5D1B" w:rsidRDefault="001E3B74" w:rsidP="00FD5D1B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284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FD5D1B">
        <w:rPr>
          <w:rFonts w:cstheme="minorHAnsi"/>
          <w:color w:val="000000"/>
          <w:sz w:val="24"/>
          <w:szCs w:val="24"/>
        </w:rPr>
        <w:t>Termin dostawy zostanie uzgodniony z osobą upoważnioną do udzielania informacji w/s realizacji umowy ze strony Zamawiającego wskazaną w §2 ust. 1</w:t>
      </w:r>
      <w:r w:rsidR="00C36A8B">
        <w:rPr>
          <w:rFonts w:cstheme="minorHAnsi"/>
          <w:color w:val="000000"/>
          <w:sz w:val="24"/>
          <w:szCs w:val="24"/>
        </w:rPr>
        <w:t>5</w:t>
      </w:r>
      <w:r w:rsidRPr="00FD5D1B">
        <w:rPr>
          <w:rFonts w:cstheme="minorHAnsi"/>
          <w:color w:val="000000"/>
          <w:sz w:val="24"/>
          <w:szCs w:val="24"/>
        </w:rPr>
        <w:t xml:space="preserve"> niniejszej umowy (jednak nie później niż na 2 dni przed terminem dostawy).</w:t>
      </w:r>
      <w:bookmarkStart w:id="2" w:name="_Hlk179894156"/>
    </w:p>
    <w:p w14:paraId="530E1D76" w14:textId="31A3E790" w:rsidR="001E3B74" w:rsidRPr="00FD5D1B" w:rsidRDefault="001E3B74" w:rsidP="00FD5D1B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284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FD5D1B">
        <w:rPr>
          <w:rFonts w:cstheme="minorHAnsi"/>
          <w:color w:val="000000"/>
          <w:sz w:val="24"/>
          <w:szCs w:val="24"/>
        </w:rPr>
        <w:t xml:space="preserve">W przypadku stwierdzenia przy odbiorze braków ilościowych lub wad </w:t>
      </w:r>
      <w:r w:rsidR="00FD5D1B">
        <w:rPr>
          <w:rFonts w:cstheme="minorHAnsi"/>
          <w:color w:val="000000"/>
          <w:sz w:val="24"/>
          <w:szCs w:val="24"/>
        </w:rPr>
        <w:t>przedmiotu umowy</w:t>
      </w:r>
      <w:r w:rsidRPr="00FD5D1B">
        <w:rPr>
          <w:rFonts w:cstheme="minorHAnsi"/>
          <w:color w:val="000000"/>
          <w:sz w:val="24"/>
          <w:szCs w:val="24"/>
        </w:rPr>
        <w:t xml:space="preserve">, </w:t>
      </w:r>
      <w:r w:rsidRPr="00FD5D1B">
        <w:rPr>
          <w:rFonts w:cstheme="minorHAnsi"/>
          <w:color w:val="000000"/>
          <w:sz w:val="24"/>
          <w:szCs w:val="24"/>
        </w:rPr>
        <w:lastRenderedPageBreak/>
        <w:t xml:space="preserve">Wykonawca zobowiązany jest w terminie 7 (siedmiu) dni roboczych po sporządzeniu protokołu zdawczo - odbiorczego: </w:t>
      </w:r>
    </w:p>
    <w:p w14:paraId="5F8D22F0" w14:textId="77777777" w:rsidR="001E3B74" w:rsidRPr="003353FE" w:rsidRDefault="001E3B74" w:rsidP="001E3B74">
      <w:pPr>
        <w:autoSpaceDE w:val="0"/>
        <w:autoSpaceDN w:val="0"/>
        <w:adjustRightInd w:val="0"/>
        <w:spacing w:after="44" w:line="360" w:lineRule="auto"/>
        <w:ind w:left="567" w:hanging="207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color w:val="000000"/>
          <w:sz w:val="24"/>
          <w:szCs w:val="24"/>
        </w:rPr>
        <w:t xml:space="preserve">1) usunąć stwierdzone w protokole zdawczo – odbiorczym wady artykułów poprzez dostarczenie artykułów wolnych od wad, </w:t>
      </w:r>
    </w:p>
    <w:p w14:paraId="68C18320" w14:textId="1C13C7B5" w:rsidR="001E3B74" w:rsidRPr="001E3B74" w:rsidRDefault="001E3B74" w:rsidP="001E3B74">
      <w:pPr>
        <w:autoSpaceDE w:val="0"/>
        <w:autoSpaceDN w:val="0"/>
        <w:adjustRightInd w:val="0"/>
        <w:spacing w:after="44" w:line="360" w:lineRule="auto"/>
        <w:ind w:left="709" w:hanging="283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color w:val="000000"/>
          <w:sz w:val="24"/>
          <w:szCs w:val="24"/>
        </w:rPr>
        <w:t xml:space="preserve">2) dostarczyć artykuły, których Wykonawca nie dostarczył, a zgłosił do odbioru, co nie zwalnia Wykonawcy od zapłaty kar umownych określonych w § </w:t>
      </w:r>
      <w:r>
        <w:rPr>
          <w:rFonts w:cstheme="minorHAnsi"/>
          <w:color w:val="000000"/>
          <w:sz w:val="24"/>
          <w:szCs w:val="24"/>
        </w:rPr>
        <w:t>7</w:t>
      </w:r>
      <w:r w:rsidRPr="003353FE">
        <w:rPr>
          <w:rFonts w:cstheme="minorHAnsi"/>
          <w:color w:val="000000"/>
          <w:sz w:val="24"/>
          <w:szCs w:val="24"/>
        </w:rPr>
        <w:t xml:space="preserve"> ust. 1 umowy, chyba że Wykonawca usunie wady, uzupełni braki w terminie, o którym mowa w § 2</w:t>
      </w:r>
      <w:bookmarkEnd w:id="2"/>
      <w:r w:rsidR="00FD5D1B">
        <w:rPr>
          <w:rFonts w:cstheme="minorHAnsi"/>
          <w:color w:val="000000"/>
          <w:sz w:val="24"/>
          <w:szCs w:val="24"/>
        </w:rPr>
        <w:t>.</w:t>
      </w:r>
    </w:p>
    <w:p w14:paraId="08694ED1" w14:textId="3018DF26" w:rsidR="00EA4CE1" w:rsidRPr="003353FE" w:rsidRDefault="00EA4CE1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284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t xml:space="preserve">Treść protokołu </w:t>
      </w:r>
      <w:r w:rsidR="00DC217D">
        <w:rPr>
          <w:rFonts w:cstheme="minorHAnsi"/>
          <w:sz w:val="24"/>
          <w:szCs w:val="24"/>
        </w:rPr>
        <w:t xml:space="preserve">zdawczo-odbiorczego </w:t>
      </w:r>
      <w:r w:rsidRPr="003353FE">
        <w:rPr>
          <w:rFonts w:cstheme="minorHAnsi"/>
          <w:sz w:val="24"/>
          <w:szCs w:val="24"/>
        </w:rPr>
        <w:t>przygotuje Wykonawca.</w:t>
      </w:r>
    </w:p>
    <w:p w14:paraId="22CCC788" w14:textId="77777777" w:rsidR="00EA4CE1" w:rsidRPr="003353FE" w:rsidRDefault="00EA4CE1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284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Wykonawca ponosi pełną odpowiedzialność za dostarczone w pomieszczeniach budynku elementy przedmiotu umowy, aż do jego protokolarnego odbioru przez Zamawiającego.</w:t>
      </w:r>
    </w:p>
    <w:p w14:paraId="26038C03" w14:textId="77777777" w:rsidR="00EA4CE1" w:rsidRPr="003353FE" w:rsidRDefault="00EA4CE1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284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t xml:space="preserve">Wykonawca podejmie wszelkie działania mające na celu zapewnienie bezpieczeństwa prac i jest odpowiedziany w całym okresie realizacji przedmiotu umowy za stan bezpieczeństwa </w:t>
      </w:r>
      <w:r w:rsidRPr="003353FE">
        <w:rPr>
          <w:rFonts w:cstheme="minorHAnsi"/>
          <w:sz w:val="24"/>
          <w:szCs w:val="24"/>
        </w:rPr>
        <w:br/>
        <w:t xml:space="preserve">i przestrzegania przepisów dotyczących bezpieczeństwa i higieny pracy, przeciwpożarowych oraz innych obowiązujących przepisów. </w:t>
      </w:r>
    </w:p>
    <w:p w14:paraId="629B0DB4" w14:textId="3939EBA0" w:rsidR="00EA4CE1" w:rsidRPr="003353FE" w:rsidRDefault="003B24E2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284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>
        <w:rPr>
          <w:rFonts w:cstheme="minorHAnsi"/>
          <w:sz w:val="24"/>
          <w:szCs w:val="24"/>
        </w:rPr>
        <w:t>Pomoce dydaktyczne</w:t>
      </w:r>
      <w:r w:rsidR="00EA4CE1" w:rsidRPr="003353FE">
        <w:rPr>
          <w:rFonts w:cstheme="minorHAnsi"/>
          <w:sz w:val="24"/>
          <w:szCs w:val="24"/>
        </w:rPr>
        <w:t xml:space="preserve"> </w:t>
      </w:r>
      <w:r w:rsidR="00C757CE" w:rsidRPr="003353FE">
        <w:rPr>
          <w:rFonts w:cstheme="minorHAnsi"/>
          <w:sz w:val="24"/>
          <w:szCs w:val="24"/>
        </w:rPr>
        <w:t xml:space="preserve">stanowiące przedmiot zamówienia muszą być profesjonalne i fabrycznie nowe, należytej jakości, sprawne, wolne od jakichkolwiek wad fizycznych, jak również od jakichkolwiek wad prawnych i roszczeń osób trzecich, nie używane, nie powystawowe.  </w:t>
      </w:r>
    </w:p>
    <w:p w14:paraId="1008343B" w14:textId="77777777" w:rsidR="00EA4CE1" w:rsidRPr="003353FE" w:rsidRDefault="00C757CE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426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Pod pojęciem fabrycznie nowy Zamawiający rozumie produkty wykonane z nowych elementów, bez śladu uszkodzenia, w oryginalnych nieotwieranych i fabrycznie zabezpieczonych opakowaniach producenta, np. z widocznym logo, symbolem produktu.</w:t>
      </w:r>
    </w:p>
    <w:p w14:paraId="5715A579" w14:textId="77777777" w:rsidR="00EA4CE1" w:rsidRPr="003353FE" w:rsidRDefault="00C757CE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426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Oferowany Przedmiot zamówienia musi pochodzić z oficjalnych kanałów dystrybucji.</w:t>
      </w:r>
    </w:p>
    <w:p w14:paraId="07AE097E" w14:textId="77777777" w:rsidR="00EA4CE1" w:rsidRPr="003353FE" w:rsidRDefault="00C757CE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426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Dostarczone przedmioty muszą zawierać wszystkie części niezbędne do funkcjonowania, ponadto elementy w ramach zestawów muszą być ze sobą kompatybilne.</w:t>
      </w:r>
    </w:p>
    <w:p w14:paraId="2153B9A5" w14:textId="77777777" w:rsidR="00EA4CE1" w:rsidRPr="003353FE" w:rsidRDefault="00C757CE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426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Każdy z dostarczonych przedmiotów winien posiadać deklarację zgodności CE oraz odpowiadać normom europejskim i krajowym, być zgodny z Dyrektywą 2001/95/WE Parlamentu Europejskiego z dnia 3 grudnia 2001 r. w sprawie ogólnego bezpieczeństwa produktów.</w:t>
      </w:r>
    </w:p>
    <w:p w14:paraId="43E5D085" w14:textId="77777777" w:rsidR="00EA4CE1" w:rsidRPr="003353FE" w:rsidRDefault="00C757CE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426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t xml:space="preserve">Wraz z dostawą Wykonawca dostarczy papierową wersję Deklaracji Zgodności CE dla </w:t>
      </w:r>
      <w:r w:rsidRPr="003353FE">
        <w:rPr>
          <w:rFonts w:cstheme="minorHAnsi"/>
          <w:sz w:val="24"/>
          <w:szCs w:val="24"/>
        </w:rPr>
        <w:lastRenderedPageBreak/>
        <w:t>każdego z dostarczanych produktów. W przypadku nie dostarczenia Deklaracji dostarczony towar nie będzie odebrany oraz zostanie na koszt Wykonawcy wymieniony na inny o nie gorszych parametrach posiadający Deklarację Zgodności.</w:t>
      </w:r>
    </w:p>
    <w:p w14:paraId="6D6F5C02" w14:textId="77777777" w:rsidR="00BB1214" w:rsidRDefault="00D5704C" w:rsidP="00BB1214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426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eastAsia="Calibri" w:cstheme="minorHAnsi"/>
          <w:kern w:val="3"/>
          <w:sz w:val="24"/>
          <w:szCs w:val="24"/>
        </w:rPr>
        <w:t xml:space="preserve">Do podpisania protokołu zdawczo-odbiorczego ze strony Zamawiającego upoważniona jest: </w:t>
      </w:r>
    </w:p>
    <w:p w14:paraId="1C3E0237" w14:textId="203A08C6" w:rsidR="00D5704C" w:rsidRPr="00BB1214" w:rsidRDefault="00D5704C" w:rsidP="00BB1214">
      <w:pPr>
        <w:widowControl w:val="0"/>
        <w:suppressAutoHyphens/>
        <w:autoSpaceDE w:val="0"/>
        <w:autoSpaceDN w:val="0"/>
        <w:spacing w:after="0" w:line="360" w:lineRule="auto"/>
        <w:ind w:left="284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BB1214">
        <w:rPr>
          <w:rFonts w:eastAsia="Calibri" w:cstheme="minorHAnsi"/>
          <w:kern w:val="3"/>
          <w:sz w:val="24"/>
          <w:szCs w:val="24"/>
        </w:rPr>
        <w:t xml:space="preserve">Dagmara Olszta – pracownik Starostwa Powiatowego w Sztumie, tel.: 55-267-74-56, </w:t>
      </w:r>
      <w:r w:rsidRPr="00BB1214">
        <w:rPr>
          <w:rFonts w:eastAsia="Calibri" w:cstheme="minorHAnsi"/>
          <w:kern w:val="3"/>
          <w:sz w:val="24"/>
          <w:szCs w:val="24"/>
        </w:rPr>
        <w:br/>
        <w:t xml:space="preserve">e-mail: </w:t>
      </w:r>
      <w:hyperlink r:id="rId7" w:history="1">
        <w:r w:rsidRPr="00BB1214">
          <w:rPr>
            <w:rFonts w:eastAsia="Calibri" w:cstheme="minorHAnsi"/>
            <w:color w:val="0563C1" w:themeColor="hyperlink"/>
            <w:kern w:val="3"/>
            <w:sz w:val="24"/>
            <w:szCs w:val="24"/>
            <w:u w:val="single"/>
          </w:rPr>
          <w:t>d.olszta@powiatsztumski.pl</w:t>
        </w:r>
      </w:hyperlink>
      <w:r w:rsidRPr="00BB1214">
        <w:rPr>
          <w:rFonts w:eastAsia="Calibri" w:cstheme="minorHAnsi"/>
          <w:kern w:val="3"/>
          <w:sz w:val="24"/>
          <w:szCs w:val="24"/>
        </w:rPr>
        <w:t xml:space="preserve">. </w:t>
      </w:r>
    </w:p>
    <w:p w14:paraId="11E7C96E" w14:textId="4BCFDE71" w:rsidR="00D5704C" w:rsidRPr="003353FE" w:rsidRDefault="00D5704C" w:rsidP="00EA4CE1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line="360" w:lineRule="auto"/>
        <w:ind w:left="284" w:hanging="426"/>
        <w:jc w:val="both"/>
        <w:textAlignment w:val="baseline"/>
        <w:rPr>
          <w:rFonts w:asciiTheme="minorHAnsi" w:eastAsia="Calibri" w:hAnsiTheme="minorHAnsi" w:cstheme="minorHAnsi"/>
          <w:kern w:val="3"/>
          <w:sz w:val="24"/>
          <w:szCs w:val="24"/>
        </w:rPr>
      </w:pPr>
      <w:r w:rsidRPr="003353FE">
        <w:rPr>
          <w:rFonts w:asciiTheme="minorHAnsi" w:eastAsia="Calibri" w:hAnsiTheme="minorHAnsi" w:cstheme="minorHAnsi"/>
          <w:kern w:val="3"/>
          <w:sz w:val="24"/>
          <w:szCs w:val="24"/>
        </w:rPr>
        <w:t xml:space="preserve">Do podpisania protokołu zdawczo-odbiorczego ze strony Wykonawcy upoważniony jest: </w:t>
      </w:r>
    </w:p>
    <w:p w14:paraId="04274573" w14:textId="77777777" w:rsidR="00D5704C" w:rsidRPr="003353FE" w:rsidRDefault="00D5704C" w:rsidP="00D5704C">
      <w:pPr>
        <w:widowControl w:val="0"/>
        <w:numPr>
          <w:ilvl w:val="0"/>
          <w:numId w:val="18"/>
        </w:numPr>
        <w:suppressAutoHyphens/>
        <w:autoSpaceDE w:val="0"/>
        <w:autoSpaceDN w:val="0"/>
        <w:spacing w:after="0" w:line="360" w:lineRule="auto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eastAsia="Calibri" w:cstheme="minorHAnsi"/>
          <w:kern w:val="3"/>
          <w:sz w:val="24"/>
          <w:szCs w:val="24"/>
        </w:rPr>
        <w:t>………………………………… – tel. ……………………………………</w:t>
      </w:r>
    </w:p>
    <w:p w14:paraId="71A00100" w14:textId="77777777" w:rsidR="00D5704C" w:rsidRPr="003353FE" w:rsidRDefault="00D5704C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426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eastAsia="Calibri" w:cstheme="minorHAnsi"/>
          <w:kern w:val="3"/>
          <w:sz w:val="24"/>
          <w:szCs w:val="24"/>
        </w:rPr>
        <w:t>W przypadku niespełnienia wszystkich wymaganych w opisie przedmiotu zamówienia cech i funkcjonalności, Zamawiający nie dokona odbioru przedmiotu umowy. W takim wypadku Wykonawca zobligowany będzie do dostarczenia przedmiotu umowy zgodnego z wymaganiami Zamawiającego niezwłocznie, jednak nie później niż w terminie 7 dni od dnia doręczenia wezwania przez Zamawiającego.</w:t>
      </w:r>
    </w:p>
    <w:p w14:paraId="22534DFE" w14:textId="7D07C95C" w:rsidR="00D5704C" w:rsidRPr="003353FE" w:rsidRDefault="00D5704C" w:rsidP="00055237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284" w:hanging="426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color w:val="000000"/>
          <w:sz w:val="24"/>
          <w:szCs w:val="24"/>
        </w:rPr>
        <w:t>Prawo własności do dostarczon</w:t>
      </w:r>
      <w:r w:rsidR="003B24E2">
        <w:rPr>
          <w:rFonts w:cstheme="minorHAnsi"/>
          <w:color w:val="000000"/>
          <w:sz w:val="24"/>
          <w:szCs w:val="24"/>
        </w:rPr>
        <w:t>ych</w:t>
      </w:r>
      <w:r w:rsidRPr="003353FE">
        <w:rPr>
          <w:rFonts w:cstheme="minorHAnsi"/>
          <w:color w:val="000000"/>
          <w:sz w:val="24"/>
          <w:szCs w:val="24"/>
        </w:rPr>
        <w:t xml:space="preserve"> zgodnie z umową pomocy </w:t>
      </w:r>
      <w:r w:rsidR="003B24E2">
        <w:rPr>
          <w:rFonts w:cstheme="minorHAnsi"/>
          <w:color w:val="000000"/>
          <w:sz w:val="24"/>
          <w:szCs w:val="24"/>
        </w:rPr>
        <w:t>dydaktycznych</w:t>
      </w:r>
      <w:r w:rsidRPr="003353FE">
        <w:rPr>
          <w:rFonts w:cstheme="minorHAnsi"/>
          <w:color w:val="000000"/>
          <w:sz w:val="24"/>
          <w:szCs w:val="24"/>
        </w:rPr>
        <w:t xml:space="preserve"> przejdzie na Zamawiającego po podpisaniu protokołu zdawczo – odbiorczego bez uwag. </w:t>
      </w:r>
    </w:p>
    <w:p w14:paraId="710E26E5" w14:textId="77777777" w:rsidR="00D5704C" w:rsidRPr="003353FE" w:rsidRDefault="00D5704C" w:rsidP="00D5704C">
      <w:pPr>
        <w:tabs>
          <w:tab w:val="left" w:pos="0"/>
          <w:tab w:val="center" w:pos="4536"/>
          <w:tab w:val="right" w:pos="9072"/>
        </w:tabs>
        <w:suppressAutoHyphens/>
        <w:autoSpaceDN w:val="0"/>
        <w:spacing w:after="0" w:line="240" w:lineRule="auto"/>
        <w:jc w:val="center"/>
        <w:textAlignment w:val="baseline"/>
        <w:rPr>
          <w:rFonts w:eastAsia="Times New Roman" w:cstheme="minorHAnsi"/>
          <w:b/>
          <w:color w:val="00000A"/>
          <w:kern w:val="3"/>
          <w:sz w:val="24"/>
          <w:szCs w:val="24"/>
          <w:lang w:eastAsia="ar-SA"/>
        </w:rPr>
      </w:pPr>
    </w:p>
    <w:p w14:paraId="46F7149B" w14:textId="73B6C923" w:rsidR="00D5704C" w:rsidRPr="003353FE" w:rsidRDefault="00D5704C" w:rsidP="00D5704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b/>
          <w:bCs/>
          <w:color w:val="000000"/>
          <w:sz w:val="24"/>
          <w:szCs w:val="24"/>
        </w:rPr>
        <w:t xml:space="preserve">§ </w:t>
      </w:r>
      <w:r w:rsidR="001E3B74">
        <w:rPr>
          <w:rFonts w:cstheme="minorHAnsi"/>
          <w:b/>
          <w:bCs/>
          <w:color w:val="000000"/>
          <w:sz w:val="24"/>
          <w:szCs w:val="24"/>
        </w:rPr>
        <w:t>4</w:t>
      </w:r>
      <w:r w:rsidRPr="003353FE">
        <w:rPr>
          <w:rFonts w:cstheme="minorHAnsi"/>
          <w:b/>
          <w:bCs/>
          <w:color w:val="000000"/>
          <w:sz w:val="24"/>
          <w:szCs w:val="24"/>
        </w:rPr>
        <w:t>.</w:t>
      </w:r>
    </w:p>
    <w:p w14:paraId="0FDE4A10" w14:textId="77777777" w:rsidR="00D5704C" w:rsidRPr="003353FE" w:rsidRDefault="00D5704C" w:rsidP="00D5704C">
      <w:pPr>
        <w:suppressAutoHyphens/>
        <w:autoSpaceDN w:val="0"/>
        <w:spacing w:after="0" w:line="240" w:lineRule="auto"/>
        <w:jc w:val="center"/>
        <w:textAlignment w:val="baseline"/>
        <w:rPr>
          <w:rFonts w:eastAsia="Arial" w:cstheme="minorHAnsi"/>
          <w:b/>
          <w:kern w:val="3"/>
          <w:sz w:val="24"/>
          <w:szCs w:val="24"/>
          <w:lang w:eastAsia="ar-SA"/>
        </w:rPr>
      </w:pPr>
      <w:r w:rsidRPr="003353FE">
        <w:rPr>
          <w:rFonts w:eastAsia="Arial" w:cstheme="minorHAnsi"/>
          <w:b/>
          <w:kern w:val="3"/>
          <w:sz w:val="24"/>
          <w:szCs w:val="24"/>
          <w:lang w:eastAsia="ar-SA"/>
        </w:rPr>
        <w:t>[WYNAGRODZENIE]</w:t>
      </w:r>
    </w:p>
    <w:p w14:paraId="79200D43" w14:textId="6E69A728" w:rsidR="00D5704C" w:rsidRPr="003353FE" w:rsidRDefault="00D5704C" w:rsidP="00D5704C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b/>
          <w:bCs/>
          <w:kern w:val="1"/>
          <w:sz w:val="24"/>
          <w:szCs w:val="24"/>
          <w:lang w:eastAsia="ar-SA"/>
        </w:rPr>
      </w:pPr>
      <w:r w:rsidRPr="003353FE">
        <w:rPr>
          <w:rFonts w:eastAsia="Arial" w:cstheme="minorHAnsi"/>
          <w:kern w:val="1"/>
          <w:sz w:val="24"/>
          <w:szCs w:val="24"/>
          <w:lang w:eastAsia="ar-SA"/>
        </w:rPr>
        <w:t xml:space="preserve">Za wykonanie przedmiotu umowy Zamawiający zobowiązuje się zapłacić Wykonawcy wynagrodzenie </w:t>
      </w:r>
      <w:r w:rsidRPr="003353FE">
        <w:rPr>
          <w:rFonts w:eastAsia="Arial" w:cstheme="minorHAnsi"/>
          <w:b/>
          <w:bCs/>
          <w:kern w:val="1"/>
          <w:sz w:val="24"/>
          <w:szCs w:val="24"/>
          <w:lang w:eastAsia="ar-SA"/>
        </w:rPr>
        <w:t xml:space="preserve">w kwocie: </w:t>
      </w:r>
    </w:p>
    <w:p w14:paraId="5DA9BE39" w14:textId="77777777" w:rsidR="00D5704C" w:rsidRPr="003353FE" w:rsidRDefault="00D5704C" w:rsidP="00D5704C">
      <w:pPr>
        <w:tabs>
          <w:tab w:val="right" w:pos="3969"/>
        </w:tabs>
        <w:spacing w:after="0" w:line="360" w:lineRule="auto"/>
        <w:ind w:left="709"/>
        <w:rPr>
          <w:rFonts w:eastAsia="Times New Roman" w:cstheme="minorHAnsi"/>
          <w:b/>
          <w:sz w:val="24"/>
          <w:szCs w:val="24"/>
          <w:lang w:eastAsia="pl-PL"/>
        </w:rPr>
      </w:pPr>
      <w:r w:rsidRPr="003353FE">
        <w:rPr>
          <w:rFonts w:eastAsia="Times New Roman" w:cstheme="minorHAnsi"/>
          <w:b/>
          <w:sz w:val="24"/>
          <w:szCs w:val="24"/>
          <w:lang w:eastAsia="pl-PL"/>
        </w:rPr>
        <w:t>brutto: ……………………………………………… PLN</w:t>
      </w:r>
    </w:p>
    <w:p w14:paraId="53F36659" w14:textId="77777777" w:rsidR="00D5704C" w:rsidRPr="003353FE" w:rsidRDefault="00D5704C" w:rsidP="00D5704C">
      <w:pPr>
        <w:tabs>
          <w:tab w:val="right" w:pos="3969"/>
        </w:tabs>
        <w:spacing w:after="0" w:line="360" w:lineRule="auto"/>
        <w:ind w:left="709"/>
        <w:rPr>
          <w:rFonts w:eastAsia="Times New Roman" w:cstheme="minorHAnsi"/>
          <w:b/>
          <w:sz w:val="24"/>
          <w:szCs w:val="24"/>
          <w:lang w:eastAsia="pl-PL"/>
        </w:rPr>
      </w:pPr>
      <w:r w:rsidRPr="003353FE">
        <w:rPr>
          <w:rFonts w:eastAsia="Times New Roman" w:cstheme="minorHAnsi"/>
          <w:b/>
          <w:sz w:val="24"/>
          <w:szCs w:val="24"/>
          <w:lang w:eastAsia="pl-PL"/>
        </w:rPr>
        <w:t>słownie brutto: ……………………………………………………………………PLN.</w:t>
      </w:r>
    </w:p>
    <w:p w14:paraId="2AB7D4D6" w14:textId="77777777" w:rsidR="006D3295" w:rsidRPr="003353FE" w:rsidRDefault="00D001D1" w:rsidP="006D3295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cstheme="minorHAnsi"/>
          <w:sz w:val="24"/>
          <w:szCs w:val="24"/>
        </w:rPr>
        <w:t>Wartość poszczególnych elementów zamówienia, składających się na Przedmiot zamówienia, określa Załącznik nr 2 do</w:t>
      </w:r>
      <w:r w:rsidRPr="003353FE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3353FE">
        <w:rPr>
          <w:rFonts w:cstheme="minorHAnsi"/>
          <w:sz w:val="24"/>
          <w:szCs w:val="24"/>
        </w:rPr>
        <w:t>niniejszej Umowy.</w:t>
      </w:r>
    </w:p>
    <w:p w14:paraId="03434F6B" w14:textId="77777777" w:rsidR="006D3295" w:rsidRPr="003353FE" w:rsidRDefault="00D001D1" w:rsidP="006D3295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cstheme="minorHAnsi"/>
          <w:sz w:val="24"/>
          <w:szCs w:val="24"/>
        </w:rPr>
        <w:t xml:space="preserve">Wynagrodzenie, o którym mowa w ust. 1 obejmuje wszelkie koszty związane z realizacją przedmiotu umowy, w tym obciążenia podatkowe, celne oraz inne koszty związane z wykonaniem zamówienia (dostawą, transportem, wniesieniem i montażem, wywozem i utylizacją opakowań i wszelkich innych materiałów po dostarczonym wyposażeniu), zgodnie z ofertą, w tym ryzyko Wykonawcy z tytułu oszacowania wszelkich kosztów związanych z realizacją przedmiotu umowy, a także oddziaływania innych czynników </w:t>
      </w:r>
      <w:r w:rsidRPr="003353FE">
        <w:rPr>
          <w:rFonts w:cstheme="minorHAnsi"/>
          <w:sz w:val="24"/>
          <w:szCs w:val="24"/>
        </w:rPr>
        <w:lastRenderedPageBreak/>
        <w:t>mających lub mogących mieć wpływ na koszty.</w:t>
      </w:r>
    </w:p>
    <w:p w14:paraId="75B03461" w14:textId="77777777" w:rsidR="006D3295" w:rsidRPr="003353FE" w:rsidRDefault="00D5704C" w:rsidP="006D3295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eastAsia="Times New Roman" w:cstheme="minorHAnsi"/>
          <w:sz w:val="24"/>
          <w:szCs w:val="24"/>
          <w:lang w:eastAsia="pl-PL"/>
        </w:rPr>
        <w:t xml:space="preserve">Niedoszacowanie, pominięcie oraz brak rozpoznania zakresu przedmiotu umowy nie może być podstawą zmiany wynagrodzenia określonego w ust. </w:t>
      </w:r>
      <w:r w:rsidR="00D001D1" w:rsidRPr="003353FE">
        <w:rPr>
          <w:rFonts w:eastAsia="Times New Roman" w:cstheme="minorHAnsi"/>
          <w:sz w:val="24"/>
          <w:szCs w:val="24"/>
          <w:lang w:eastAsia="pl-PL"/>
        </w:rPr>
        <w:t>1</w:t>
      </w:r>
      <w:r w:rsidRPr="003353FE">
        <w:rPr>
          <w:rFonts w:eastAsia="Times New Roman" w:cstheme="minorHAnsi"/>
          <w:sz w:val="24"/>
          <w:szCs w:val="24"/>
          <w:lang w:eastAsia="pl-PL"/>
        </w:rPr>
        <w:t>.</w:t>
      </w:r>
    </w:p>
    <w:p w14:paraId="4DDE24FB" w14:textId="6CD2FFE7" w:rsidR="00D5704C" w:rsidRPr="003353FE" w:rsidRDefault="00D5704C" w:rsidP="006D3295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eastAsia="Times New Roman" w:cstheme="minorHAnsi"/>
          <w:sz w:val="24"/>
          <w:szCs w:val="24"/>
          <w:lang w:eastAsia="pl-PL"/>
        </w:rPr>
        <w:t>Rozliczenie za wykonanie przedmiotu umowy odbędzie się po wykonaniu całości dostawy przedmiot</w:t>
      </w:r>
      <w:r w:rsidR="00D001D1" w:rsidRPr="003353FE">
        <w:rPr>
          <w:rFonts w:eastAsia="Times New Roman" w:cstheme="minorHAnsi"/>
          <w:sz w:val="24"/>
          <w:szCs w:val="24"/>
          <w:lang w:eastAsia="pl-PL"/>
        </w:rPr>
        <w:t xml:space="preserve">u </w:t>
      </w:r>
      <w:r w:rsidRPr="003353FE">
        <w:rPr>
          <w:rFonts w:eastAsia="Times New Roman" w:cstheme="minorHAnsi"/>
          <w:sz w:val="24"/>
          <w:szCs w:val="24"/>
          <w:lang w:eastAsia="pl-PL"/>
        </w:rPr>
        <w:t>umowy.</w:t>
      </w:r>
    </w:p>
    <w:p w14:paraId="5E3D8254" w14:textId="48B1293F" w:rsidR="00D5704C" w:rsidRPr="003353FE" w:rsidRDefault="00D5704C" w:rsidP="00D5704C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eastAsia="Calibri" w:cstheme="minorHAnsi"/>
          <w:kern w:val="3"/>
          <w:sz w:val="24"/>
          <w:szCs w:val="24"/>
        </w:rPr>
        <w:t>W czynnościach odbioru przedmiotu umowy będą brali udział przedstawiciele Zamawiającego oraz Wykonawcy, o których mowa w §</w:t>
      </w:r>
      <w:r w:rsidR="003B1502">
        <w:rPr>
          <w:rFonts w:eastAsia="Calibri" w:cstheme="minorHAnsi"/>
          <w:kern w:val="3"/>
          <w:sz w:val="24"/>
          <w:szCs w:val="24"/>
        </w:rPr>
        <w:t>3</w:t>
      </w:r>
      <w:r w:rsidRPr="003353FE">
        <w:rPr>
          <w:rFonts w:eastAsia="Calibri" w:cstheme="minorHAnsi"/>
          <w:kern w:val="3"/>
          <w:sz w:val="24"/>
          <w:szCs w:val="24"/>
        </w:rPr>
        <w:t xml:space="preserve"> ust. </w:t>
      </w:r>
      <w:r w:rsidR="00C36A8B">
        <w:rPr>
          <w:rFonts w:eastAsia="Calibri" w:cstheme="minorHAnsi"/>
          <w:kern w:val="3"/>
          <w:sz w:val="24"/>
          <w:szCs w:val="24"/>
        </w:rPr>
        <w:t>15, 16</w:t>
      </w:r>
      <w:r w:rsidRPr="003353FE">
        <w:rPr>
          <w:rFonts w:eastAsia="Calibri" w:cstheme="minorHAnsi"/>
          <w:kern w:val="3"/>
          <w:sz w:val="24"/>
          <w:szCs w:val="24"/>
        </w:rPr>
        <w:t xml:space="preserve">. </w:t>
      </w:r>
    </w:p>
    <w:p w14:paraId="78BDC5DA" w14:textId="77777777" w:rsidR="00D5704C" w:rsidRPr="003353FE" w:rsidRDefault="00D5704C" w:rsidP="00D5704C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eastAsia="Calibri" w:cstheme="minorHAnsi"/>
          <w:kern w:val="3"/>
          <w:sz w:val="24"/>
          <w:szCs w:val="24"/>
        </w:rPr>
        <w:t xml:space="preserve">Zamawiający może podjąć decyzję o przerwaniu czynności odbioru, jeżeli w czasie jego trwania ujawniono istnienie usterek, uniemożliwiających odebranie przedmiotu zamówienia. </w:t>
      </w:r>
    </w:p>
    <w:p w14:paraId="235C2745" w14:textId="77777777" w:rsidR="00D5704C" w:rsidRPr="003353FE" w:rsidRDefault="00D5704C" w:rsidP="00D5704C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eastAsia="Calibri" w:cstheme="minorHAnsi"/>
          <w:kern w:val="3"/>
          <w:sz w:val="24"/>
          <w:szCs w:val="24"/>
        </w:rPr>
        <w:t>Wykonawca zobowiązany jest do zawiadomienia Zamawiającego o usunięciu usterek stwierdzonych w protokole odbioru oraz żądania wyznaczenia terminu na odbiór zakwestionowanych uprzednio usterek.</w:t>
      </w:r>
    </w:p>
    <w:p w14:paraId="215B4B46" w14:textId="333AED17" w:rsidR="00D5704C" w:rsidRPr="003353FE" w:rsidRDefault="00D5704C" w:rsidP="00D5704C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eastAsia="Times New Roman" w:cstheme="minorHAnsi"/>
          <w:sz w:val="24"/>
          <w:szCs w:val="24"/>
          <w:lang w:eastAsia="pl-PL"/>
        </w:rPr>
        <w:t>Płatność zostanie dokonana na podstawie prawidłowo wystawionej faktury i podpisanego bez zastrzeżeń protokołu zdawczo-odbiorczego, o którym mowa w §</w:t>
      </w:r>
      <w:r w:rsidR="00FB70B9">
        <w:rPr>
          <w:rFonts w:eastAsia="Times New Roman" w:cstheme="minorHAnsi"/>
          <w:sz w:val="24"/>
          <w:szCs w:val="24"/>
          <w:lang w:eastAsia="pl-PL"/>
        </w:rPr>
        <w:t>3</w:t>
      </w:r>
      <w:r w:rsidR="00BF53C9">
        <w:rPr>
          <w:rFonts w:eastAsia="Times New Roman" w:cstheme="minorHAnsi"/>
          <w:sz w:val="24"/>
          <w:szCs w:val="24"/>
          <w:lang w:eastAsia="pl-PL"/>
        </w:rPr>
        <w:t xml:space="preserve"> ust. 5 i 6. </w:t>
      </w:r>
    </w:p>
    <w:p w14:paraId="466381AA" w14:textId="77777777" w:rsidR="00D5704C" w:rsidRPr="003353FE" w:rsidRDefault="00D5704C" w:rsidP="00D5704C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eastAsia="Times New Roman" w:cstheme="minorHAnsi"/>
          <w:sz w:val="24"/>
          <w:szCs w:val="24"/>
          <w:lang w:eastAsia="pl-PL"/>
        </w:rPr>
        <w:t>Płatność zostanie dokonana / nie zostanie dokonana z wykorzystaniem mechanizmu podzielonej płatności.</w:t>
      </w:r>
    </w:p>
    <w:p w14:paraId="72722A4D" w14:textId="77777777" w:rsidR="00D5704C" w:rsidRPr="003353FE" w:rsidRDefault="00D5704C" w:rsidP="00D5704C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bookmarkStart w:id="3" w:name="_Hlk179381713"/>
      <w:r w:rsidRPr="003353FE">
        <w:rPr>
          <w:rFonts w:eastAsia="Times New Roman" w:cstheme="minorHAnsi"/>
          <w:sz w:val="24"/>
          <w:szCs w:val="24"/>
          <w:lang w:eastAsia="pl-PL"/>
        </w:rPr>
        <w:t xml:space="preserve">Faktura VAT winna być wystawiona na: </w:t>
      </w:r>
    </w:p>
    <w:p w14:paraId="20CDBA1F" w14:textId="1CD4BCF5" w:rsidR="00D5704C" w:rsidRPr="003353FE" w:rsidRDefault="00D5704C" w:rsidP="00D5704C">
      <w:pPr>
        <w:suppressAutoHyphens/>
        <w:autoSpaceDN w:val="0"/>
        <w:spacing w:after="0" w:line="360" w:lineRule="auto"/>
        <w:ind w:left="708"/>
        <w:jc w:val="both"/>
        <w:textAlignment w:val="baseline"/>
        <w:rPr>
          <w:rFonts w:eastAsia="Arial" w:cstheme="minorHAnsi"/>
          <w:kern w:val="3"/>
          <w:sz w:val="24"/>
          <w:szCs w:val="24"/>
          <w:lang w:eastAsia="ar-SA"/>
        </w:rPr>
      </w:pPr>
      <w:r w:rsidRPr="003353FE">
        <w:rPr>
          <w:rFonts w:eastAsia="Arial" w:cstheme="minorHAnsi"/>
          <w:b/>
          <w:bCs/>
          <w:kern w:val="3"/>
          <w:sz w:val="24"/>
          <w:szCs w:val="24"/>
          <w:lang w:eastAsia="ar-SA"/>
        </w:rPr>
        <w:t>Nabywca:</w:t>
      </w:r>
      <w:r w:rsidRPr="003353FE">
        <w:rPr>
          <w:rFonts w:eastAsia="Arial" w:cstheme="minorHAnsi"/>
          <w:kern w:val="3"/>
          <w:sz w:val="24"/>
          <w:szCs w:val="24"/>
          <w:lang w:eastAsia="ar-SA"/>
        </w:rPr>
        <w:t xml:space="preserve"> Powiat Sztumski</w:t>
      </w:r>
      <w:r w:rsidR="00BF53C9">
        <w:rPr>
          <w:rFonts w:eastAsia="Arial" w:cstheme="minorHAnsi"/>
          <w:kern w:val="3"/>
          <w:sz w:val="24"/>
          <w:szCs w:val="24"/>
          <w:lang w:eastAsia="ar-SA"/>
        </w:rPr>
        <w:t>,</w:t>
      </w:r>
      <w:r w:rsidRPr="003353FE">
        <w:rPr>
          <w:rFonts w:eastAsia="Arial" w:cstheme="minorHAnsi"/>
          <w:kern w:val="3"/>
          <w:sz w:val="24"/>
          <w:szCs w:val="24"/>
          <w:lang w:eastAsia="ar-SA"/>
        </w:rPr>
        <w:t xml:space="preserve"> NIP: 579-22-30-929, ul. Mickiewicza 31, 82-400 Sztum</w:t>
      </w:r>
    </w:p>
    <w:p w14:paraId="0F69EB57" w14:textId="77777777" w:rsidR="00D5704C" w:rsidRPr="003353FE" w:rsidRDefault="00D5704C" w:rsidP="00D5704C">
      <w:pPr>
        <w:suppressAutoHyphens/>
        <w:autoSpaceDN w:val="0"/>
        <w:spacing w:after="0" w:line="360" w:lineRule="auto"/>
        <w:ind w:left="708"/>
        <w:jc w:val="both"/>
        <w:textAlignment w:val="baseline"/>
        <w:rPr>
          <w:rFonts w:eastAsia="Arial" w:cstheme="minorHAnsi"/>
          <w:kern w:val="3"/>
          <w:sz w:val="24"/>
          <w:szCs w:val="24"/>
          <w:lang w:eastAsia="ar-SA"/>
        </w:rPr>
      </w:pPr>
      <w:r w:rsidRPr="003353FE">
        <w:rPr>
          <w:rFonts w:eastAsia="Arial" w:cstheme="minorHAnsi"/>
          <w:b/>
          <w:bCs/>
          <w:kern w:val="3"/>
          <w:sz w:val="24"/>
          <w:szCs w:val="24"/>
          <w:lang w:eastAsia="ar-SA"/>
        </w:rPr>
        <w:t>Płatnik:</w:t>
      </w:r>
      <w:r w:rsidRPr="003353FE">
        <w:rPr>
          <w:rFonts w:eastAsia="Arial" w:cstheme="minorHAnsi"/>
          <w:kern w:val="3"/>
          <w:sz w:val="24"/>
          <w:szCs w:val="24"/>
          <w:lang w:eastAsia="ar-SA"/>
        </w:rPr>
        <w:t xml:space="preserve"> Starostwo Powiatowe w Sztumie, ul. Mickiewicza 31, 82-400 Sztum.</w:t>
      </w:r>
    </w:p>
    <w:bookmarkEnd w:id="3"/>
    <w:p w14:paraId="52FFAABB" w14:textId="77777777" w:rsidR="00D001D1" w:rsidRPr="003353FE" w:rsidRDefault="00D5704C" w:rsidP="00D001D1">
      <w:pPr>
        <w:widowControl w:val="0"/>
        <w:numPr>
          <w:ilvl w:val="0"/>
          <w:numId w:val="11"/>
        </w:numPr>
        <w:suppressAutoHyphens/>
        <w:autoSpaceDN w:val="0"/>
        <w:spacing w:after="0" w:line="360" w:lineRule="auto"/>
        <w:ind w:right="60"/>
        <w:contextualSpacing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eastAsia="Times New Roman" w:cstheme="minorHAnsi"/>
          <w:sz w:val="24"/>
          <w:szCs w:val="24"/>
          <w:lang w:eastAsia="pl-PL"/>
        </w:rPr>
        <w:t>Wynagrodzenie za przedmiot umowy płatne będzie przelewem na rachunek Wykonawcy wskazany w fakturze VAT w terminie 14 dni od dnia otrzymania prawidłowo wystawionej faktury VAT.</w:t>
      </w:r>
    </w:p>
    <w:p w14:paraId="6881B364" w14:textId="4CA78E01" w:rsidR="00D5704C" w:rsidRPr="003353FE" w:rsidRDefault="00D5704C" w:rsidP="00D001D1">
      <w:pPr>
        <w:widowControl w:val="0"/>
        <w:numPr>
          <w:ilvl w:val="0"/>
          <w:numId w:val="11"/>
        </w:numPr>
        <w:suppressAutoHyphens/>
        <w:autoSpaceDN w:val="0"/>
        <w:spacing w:after="0" w:line="360" w:lineRule="auto"/>
        <w:ind w:right="60"/>
        <w:contextualSpacing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eastAsia="Times New Roman" w:cstheme="minorHAnsi"/>
          <w:sz w:val="24"/>
          <w:szCs w:val="24"/>
          <w:lang w:eastAsia="pl-PL"/>
        </w:rPr>
        <w:t xml:space="preserve">Błędne wystawienie faktury VAT spowoduje naliczenie ponownego 14 – dniowego terminu płatności od momentu dostarczenia faktury korygującej. </w:t>
      </w:r>
    </w:p>
    <w:p w14:paraId="52CBFAFD" w14:textId="77777777" w:rsidR="00D5704C" w:rsidRPr="003353FE" w:rsidRDefault="00D5704C" w:rsidP="00D5704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0"/>
          <w:sz w:val="24"/>
          <w:szCs w:val="24"/>
        </w:rPr>
      </w:pPr>
    </w:p>
    <w:p w14:paraId="55E35FE9" w14:textId="77777777" w:rsidR="00D5704C" w:rsidRPr="003353FE" w:rsidRDefault="00D5704C" w:rsidP="00D5704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b/>
          <w:bCs/>
          <w:color w:val="000000"/>
          <w:sz w:val="24"/>
          <w:szCs w:val="24"/>
        </w:rPr>
        <w:t>§ 5.</w:t>
      </w:r>
    </w:p>
    <w:p w14:paraId="0EE349BC" w14:textId="491AB9A1" w:rsidR="00D5704C" w:rsidRPr="003353FE" w:rsidRDefault="00D5704C" w:rsidP="00D5704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b/>
          <w:bCs/>
          <w:color w:val="000000"/>
          <w:sz w:val="24"/>
          <w:szCs w:val="24"/>
        </w:rPr>
        <w:t>[GWARANCJA</w:t>
      </w:r>
      <w:r w:rsidR="0037415A" w:rsidRPr="003353FE">
        <w:rPr>
          <w:rFonts w:cstheme="minorHAnsi"/>
          <w:b/>
          <w:bCs/>
          <w:color w:val="000000"/>
          <w:sz w:val="24"/>
          <w:szCs w:val="24"/>
        </w:rPr>
        <w:t xml:space="preserve"> I RĘKOJMIA</w:t>
      </w:r>
      <w:r w:rsidRPr="003353FE">
        <w:rPr>
          <w:rFonts w:cstheme="minorHAnsi"/>
          <w:b/>
          <w:bCs/>
          <w:color w:val="000000"/>
          <w:sz w:val="24"/>
          <w:szCs w:val="24"/>
        </w:rPr>
        <w:t>]</w:t>
      </w:r>
    </w:p>
    <w:p w14:paraId="40906DD7" w14:textId="3A32792F" w:rsidR="00D5704C" w:rsidRPr="003353FE" w:rsidRDefault="00D5704C" w:rsidP="00D5704C">
      <w:pPr>
        <w:numPr>
          <w:ilvl w:val="0"/>
          <w:numId w:val="21"/>
        </w:numPr>
        <w:autoSpaceDE w:val="0"/>
        <w:autoSpaceDN w:val="0"/>
        <w:adjustRightInd w:val="0"/>
        <w:spacing w:after="46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color w:val="000000"/>
          <w:sz w:val="24"/>
          <w:szCs w:val="24"/>
        </w:rPr>
        <w:lastRenderedPageBreak/>
        <w:t xml:space="preserve">Okres gwarancji ustala się na </w:t>
      </w:r>
      <w:r w:rsidR="00897A55" w:rsidRPr="003353FE">
        <w:rPr>
          <w:rFonts w:cstheme="minorHAnsi"/>
          <w:b/>
          <w:bCs/>
          <w:color w:val="000000"/>
          <w:sz w:val="24"/>
          <w:szCs w:val="24"/>
        </w:rPr>
        <w:t>24</w:t>
      </w:r>
      <w:r w:rsidRPr="003353FE">
        <w:rPr>
          <w:rFonts w:cstheme="minorHAnsi"/>
          <w:b/>
          <w:bCs/>
          <w:color w:val="000000"/>
          <w:sz w:val="24"/>
          <w:szCs w:val="24"/>
        </w:rPr>
        <w:t xml:space="preserve"> miesi</w:t>
      </w:r>
      <w:r w:rsidR="00897A55" w:rsidRPr="003353FE">
        <w:rPr>
          <w:rFonts w:cstheme="minorHAnsi"/>
          <w:b/>
          <w:bCs/>
          <w:color w:val="000000"/>
          <w:sz w:val="24"/>
          <w:szCs w:val="24"/>
        </w:rPr>
        <w:t>ące</w:t>
      </w:r>
      <w:r w:rsidRPr="003353FE">
        <w:rPr>
          <w:rFonts w:cstheme="minorHAnsi"/>
          <w:color w:val="000000"/>
          <w:sz w:val="24"/>
          <w:szCs w:val="24"/>
        </w:rPr>
        <w:t>, od daty odbioru przedmiotu umowy potwierdzonego protokołem zdawczo-odbiorczym</w:t>
      </w:r>
      <w:r w:rsidR="00897A55" w:rsidRPr="003353FE">
        <w:rPr>
          <w:rFonts w:cstheme="minorHAnsi"/>
          <w:color w:val="000000"/>
          <w:sz w:val="24"/>
          <w:szCs w:val="24"/>
        </w:rPr>
        <w:t>.</w:t>
      </w:r>
    </w:p>
    <w:p w14:paraId="7AE4E04B" w14:textId="77777777" w:rsidR="00897A55" w:rsidRPr="003353FE" w:rsidRDefault="00D5704C" w:rsidP="00897A55">
      <w:pPr>
        <w:numPr>
          <w:ilvl w:val="0"/>
          <w:numId w:val="21"/>
        </w:numPr>
        <w:autoSpaceDE w:val="0"/>
        <w:autoSpaceDN w:val="0"/>
        <w:adjustRightInd w:val="0"/>
        <w:spacing w:after="46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color w:val="000000"/>
          <w:sz w:val="24"/>
          <w:szCs w:val="24"/>
        </w:rPr>
        <w:t xml:space="preserve">Jakiekolwiek dokumenty gwarancyjne wydane przez Wykonawcę, sprzeczne z warunkami niniejszej umowy albo nakładające na Zamawiającego większe obowiązki niż wynikające z umowy jak też postanowienia zmniejszające zakres odpowiedzialności Wykonawcy nie wiążą Zamawiającego. </w:t>
      </w:r>
    </w:p>
    <w:p w14:paraId="6EC382C2" w14:textId="7E0B0171" w:rsidR="00897A55" w:rsidRPr="003353FE" w:rsidRDefault="00897A55" w:rsidP="00897A55">
      <w:pPr>
        <w:numPr>
          <w:ilvl w:val="0"/>
          <w:numId w:val="21"/>
        </w:numPr>
        <w:autoSpaceDE w:val="0"/>
        <w:autoSpaceDN w:val="0"/>
        <w:adjustRightInd w:val="0"/>
        <w:spacing w:after="46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sz w:val="24"/>
          <w:szCs w:val="24"/>
        </w:rPr>
        <w:t xml:space="preserve">W przypadku wystąpienia w okresie gwarancji usterki przedmiotu umowy lub ujawnienia wad w przedmiocie umowy, Wykonawca zobowiązuje się do załatwienia wszelkich formalności związanych z ewentualną wymianą przedmiotu umowy na nowy, jego wysyłką do naprawy gwarancyjnej i odbiorem oraz ponosi koszty związane z wymianą przedmiotu na nowy (bez udziału Zamawiającego). </w:t>
      </w:r>
    </w:p>
    <w:p w14:paraId="494A79F5" w14:textId="77777777" w:rsidR="00897A55" w:rsidRPr="003353FE" w:rsidRDefault="00897A55" w:rsidP="00897A55">
      <w:pPr>
        <w:numPr>
          <w:ilvl w:val="0"/>
          <w:numId w:val="21"/>
        </w:numPr>
        <w:autoSpaceDE w:val="0"/>
        <w:autoSpaceDN w:val="0"/>
        <w:adjustRightInd w:val="0"/>
        <w:spacing w:after="46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Koszty dojazdów ekipy serwisowej w ramach napraw gwarancyjnych i koszt transportu naprawianego w ramach gwarancji poza siedzibą Zamawiającego przedmiotu umowy, pokrywa Wykonawca.</w:t>
      </w:r>
    </w:p>
    <w:p w14:paraId="7AD38E53" w14:textId="77777777" w:rsidR="00897A55" w:rsidRPr="003353FE" w:rsidRDefault="00897A55" w:rsidP="00897A55">
      <w:pPr>
        <w:numPr>
          <w:ilvl w:val="0"/>
          <w:numId w:val="21"/>
        </w:numPr>
        <w:autoSpaceDE w:val="0"/>
        <w:autoSpaceDN w:val="0"/>
        <w:adjustRightInd w:val="0"/>
        <w:spacing w:after="46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W przypadku dwukrotnej naprawy gwarancyjnej tego samego elementu dostarczonego przedmiotu umowy, Wykonawca zobowiązany jest wymienić wadliwy przedmiot na nowy.</w:t>
      </w:r>
    </w:p>
    <w:p w14:paraId="740FEFAD" w14:textId="3BD512D0" w:rsidR="00897A55" w:rsidRPr="003353FE" w:rsidRDefault="00897A55" w:rsidP="00897A55">
      <w:pPr>
        <w:numPr>
          <w:ilvl w:val="0"/>
          <w:numId w:val="21"/>
        </w:numPr>
        <w:autoSpaceDE w:val="0"/>
        <w:autoSpaceDN w:val="0"/>
        <w:adjustRightInd w:val="0"/>
        <w:spacing w:after="46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W sprawach spornych wynikłych przy stwierdzaniu możliwości skorzystania z gwarancji, Zamawiający zastrzega sobie prawo do powołania biegłego, który na podstawie ekspertyzy wskaże przyczynę uszkodzenia</w:t>
      </w:r>
      <w:r w:rsidR="00FB70B9">
        <w:rPr>
          <w:rFonts w:cstheme="minorHAnsi"/>
          <w:sz w:val="24"/>
          <w:szCs w:val="24"/>
        </w:rPr>
        <w:t xml:space="preserve">. </w:t>
      </w:r>
      <w:r w:rsidRPr="003353FE">
        <w:rPr>
          <w:rFonts w:cstheme="minorHAnsi"/>
          <w:sz w:val="24"/>
          <w:szCs w:val="24"/>
        </w:rPr>
        <w:t>Wynik ekspertyzy wraz z uzasadnieniem będzie wiążący dla stron.</w:t>
      </w:r>
    </w:p>
    <w:p w14:paraId="6E929894" w14:textId="77777777" w:rsidR="00897A55" w:rsidRPr="003353FE" w:rsidRDefault="00897A55" w:rsidP="00897A55">
      <w:pPr>
        <w:numPr>
          <w:ilvl w:val="0"/>
          <w:numId w:val="21"/>
        </w:numPr>
        <w:autoSpaceDE w:val="0"/>
        <w:autoSpaceDN w:val="0"/>
        <w:adjustRightInd w:val="0"/>
        <w:spacing w:after="46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W przypadku, gdy z ekspertyzy, o której mowa w ust. 6 wynikać będzie, że Zamawiający jest uprawniony do skorzystania z gwarancji, kosztami ekspertyzy zostanie obciążony Wykonawca. W przypadku, gdy z ekspertyzy wynikać będzie, że uszkodzenia nie są objęte gwarancją, kosztami ekspertyzy zostanie obciążony Zamawiający.</w:t>
      </w:r>
    </w:p>
    <w:p w14:paraId="5FD1B28B" w14:textId="77777777" w:rsidR="00897A55" w:rsidRPr="003353FE" w:rsidRDefault="00897A55" w:rsidP="00897A55">
      <w:pPr>
        <w:numPr>
          <w:ilvl w:val="0"/>
          <w:numId w:val="21"/>
        </w:numPr>
        <w:autoSpaceDE w:val="0"/>
        <w:autoSpaceDN w:val="0"/>
        <w:adjustRightInd w:val="0"/>
        <w:spacing w:after="46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sz w:val="24"/>
          <w:szCs w:val="24"/>
        </w:rPr>
        <w:t xml:space="preserve">Zawarcie przez Wykonawcę umowy z podwykonawcą na serwisowanie przedmiotu umowy, nie zwalnia Wykonawcy z odpowiedzialności i zobowiązań wynikających z niniejszej umowy. </w:t>
      </w:r>
    </w:p>
    <w:p w14:paraId="460A75C9" w14:textId="77777777" w:rsidR="00897A55" w:rsidRPr="003353FE" w:rsidRDefault="00897A55" w:rsidP="00897A55">
      <w:pPr>
        <w:numPr>
          <w:ilvl w:val="0"/>
          <w:numId w:val="21"/>
        </w:numPr>
        <w:autoSpaceDE w:val="0"/>
        <w:autoSpaceDN w:val="0"/>
        <w:adjustRightInd w:val="0"/>
        <w:spacing w:after="46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sz w:val="24"/>
          <w:szCs w:val="24"/>
        </w:rPr>
        <w:lastRenderedPageBreak/>
        <w:t xml:space="preserve">W przypadku nie usunięcia ujawnionych wad w ustalonych terminach, Zamawiający ma prawo do zastępczego usunięcia wad w ramach gwarancji, na koszt Wykonawcy. </w:t>
      </w:r>
    </w:p>
    <w:p w14:paraId="2060C1D1" w14:textId="1B1D1710" w:rsidR="00897A55" w:rsidRPr="003353FE" w:rsidRDefault="00897A55" w:rsidP="00897A55">
      <w:pPr>
        <w:numPr>
          <w:ilvl w:val="0"/>
          <w:numId w:val="21"/>
        </w:numPr>
        <w:autoSpaceDE w:val="0"/>
        <w:autoSpaceDN w:val="0"/>
        <w:adjustRightInd w:val="0"/>
        <w:spacing w:after="46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sz w:val="24"/>
          <w:szCs w:val="24"/>
        </w:rPr>
        <w:t xml:space="preserve">Zamawiający zachowuje, oprócz uprawnień wynikających z udzielonej gwarancji, także uprawnienia wynikające z rękojmi za wady przysługujące zgodnie z przepisami Kodeksu Cywilnego. </w:t>
      </w:r>
    </w:p>
    <w:p w14:paraId="4B196DD3" w14:textId="77777777" w:rsidR="00897A55" w:rsidRPr="003353FE" w:rsidRDefault="00D5704C" w:rsidP="00897A55">
      <w:pPr>
        <w:numPr>
          <w:ilvl w:val="0"/>
          <w:numId w:val="21"/>
        </w:numPr>
        <w:autoSpaceDE w:val="0"/>
        <w:autoSpaceDN w:val="0"/>
        <w:adjustRightInd w:val="0"/>
        <w:spacing w:after="44" w:line="360" w:lineRule="auto"/>
        <w:ind w:left="360"/>
        <w:contextualSpacing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color w:val="000000"/>
          <w:sz w:val="24"/>
          <w:szCs w:val="24"/>
        </w:rPr>
        <w:t>Dokonanie przez Zamawiającego odbioru przedmiotu Zamówienia w całości nie zwalnia Wykonawcy od roszczeń Zamawiającego z tytułu gwarancji jakości i rękojmi za wady.</w:t>
      </w:r>
    </w:p>
    <w:p w14:paraId="30A20473" w14:textId="3FFB40FC" w:rsidR="00897A55" w:rsidRPr="003353FE" w:rsidRDefault="00897A55" w:rsidP="00897A55">
      <w:pPr>
        <w:numPr>
          <w:ilvl w:val="0"/>
          <w:numId w:val="21"/>
        </w:numPr>
        <w:autoSpaceDE w:val="0"/>
        <w:autoSpaceDN w:val="0"/>
        <w:adjustRightInd w:val="0"/>
        <w:spacing w:after="44" w:line="360" w:lineRule="auto"/>
        <w:ind w:left="360"/>
        <w:contextualSpacing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Zamawiający może dochodzić roszczeń z tytułu rękojmi/gwarancji także po upływie terminów, o których mowa w ust. 1, jeżeli zgłaszał wadę lub usterkę przed upływem t</w:t>
      </w:r>
      <w:r w:rsidR="00FB70B9">
        <w:rPr>
          <w:rFonts w:cstheme="minorHAnsi"/>
          <w:sz w:val="24"/>
          <w:szCs w:val="24"/>
        </w:rPr>
        <w:t>ego</w:t>
      </w:r>
      <w:r w:rsidRPr="003353FE">
        <w:rPr>
          <w:rFonts w:cstheme="minorHAnsi"/>
          <w:sz w:val="24"/>
          <w:szCs w:val="24"/>
        </w:rPr>
        <w:t xml:space="preserve"> termin</w:t>
      </w:r>
      <w:r w:rsidR="00FB70B9">
        <w:rPr>
          <w:rFonts w:cstheme="minorHAnsi"/>
          <w:sz w:val="24"/>
          <w:szCs w:val="24"/>
        </w:rPr>
        <w:t>u.</w:t>
      </w:r>
    </w:p>
    <w:p w14:paraId="2677D87E" w14:textId="246A7EDC" w:rsidR="00897A55" w:rsidRPr="003353FE" w:rsidRDefault="00897A55" w:rsidP="00897A55">
      <w:pPr>
        <w:numPr>
          <w:ilvl w:val="0"/>
          <w:numId w:val="21"/>
        </w:numPr>
        <w:autoSpaceDE w:val="0"/>
        <w:autoSpaceDN w:val="0"/>
        <w:adjustRightInd w:val="0"/>
        <w:spacing w:after="44" w:line="360" w:lineRule="auto"/>
        <w:ind w:left="360"/>
        <w:contextualSpacing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W przypadku wymiany elementu, stanowiącego przedmiot umowy, na nowy, okres gwarancji i rękojmi na naprawioną część przedmiotu umowy biegnie na nowo.</w:t>
      </w:r>
    </w:p>
    <w:p w14:paraId="06811BC6" w14:textId="77777777" w:rsidR="00D5704C" w:rsidRPr="003353FE" w:rsidRDefault="00D5704C" w:rsidP="00D5704C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14:paraId="64583C49" w14:textId="4724C2D8" w:rsidR="00C75C86" w:rsidRPr="003353FE" w:rsidRDefault="00C75C86" w:rsidP="00C75C86">
      <w:pPr>
        <w:pStyle w:val="Tekstpodstawowy31"/>
        <w:spacing w:line="276" w:lineRule="auto"/>
        <w:jc w:val="center"/>
        <w:rPr>
          <w:rFonts w:asciiTheme="minorHAnsi" w:hAnsiTheme="minorHAnsi" w:cstheme="minorHAnsi"/>
          <w:b/>
          <w:i w:val="0"/>
          <w:szCs w:val="24"/>
        </w:rPr>
      </w:pPr>
      <w:r w:rsidRPr="003353FE">
        <w:rPr>
          <w:rFonts w:asciiTheme="minorHAnsi" w:hAnsiTheme="minorHAnsi" w:cstheme="minorHAnsi"/>
          <w:b/>
          <w:i w:val="0"/>
          <w:szCs w:val="24"/>
        </w:rPr>
        <w:t>§ 6</w:t>
      </w:r>
    </w:p>
    <w:p w14:paraId="280DA379" w14:textId="77777777" w:rsidR="00C75C86" w:rsidRPr="003353FE" w:rsidRDefault="00C75C86" w:rsidP="00C75C86">
      <w:pPr>
        <w:pStyle w:val="Tekstpodstawowy31"/>
        <w:spacing w:line="276" w:lineRule="auto"/>
        <w:jc w:val="center"/>
        <w:rPr>
          <w:rFonts w:asciiTheme="minorHAnsi" w:hAnsiTheme="minorHAnsi" w:cstheme="minorHAnsi"/>
          <w:b/>
          <w:i w:val="0"/>
          <w:szCs w:val="24"/>
        </w:rPr>
      </w:pPr>
      <w:r w:rsidRPr="003353FE">
        <w:rPr>
          <w:rFonts w:asciiTheme="minorHAnsi" w:hAnsiTheme="minorHAnsi" w:cstheme="minorHAnsi"/>
          <w:b/>
          <w:i w:val="0"/>
          <w:szCs w:val="24"/>
        </w:rPr>
        <w:t>[PODWYKONAWCY]</w:t>
      </w:r>
    </w:p>
    <w:p w14:paraId="2E452277" w14:textId="77777777" w:rsidR="00C75C86" w:rsidRPr="003353FE" w:rsidRDefault="00C75C86" w:rsidP="00C75C86">
      <w:pPr>
        <w:pStyle w:val="Tekstpodstawowy31"/>
        <w:numPr>
          <w:ilvl w:val="0"/>
          <w:numId w:val="29"/>
        </w:numPr>
        <w:spacing w:line="276" w:lineRule="auto"/>
        <w:ind w:left="284" w:hanging="284"/>
        <w:jc w:val="both"/>
        <w:rPr>
          <w:rFonts w:asciiTheme="minorHAnsi" w:hAnsiTheme="minorHAnsi" w:cstheme="minorHAnsi"/>
          <w:i w:val="0"/>
          <w:iCs/>
          <w:szCs w:val="24"/>
        </w:rPr>
      </w:pPr>
      <w:r w:rsidRPr="003353FE">
        <w:rPr>
          <w:rFonts w:asciiTheme="minorHAnsi" w:hAnsiTheme="minorHAnsi" w:cstheme="minorHAnsi"/>
          <w:i w:val="0"/>
          <w:iCs/>
          <w:szCs w:val="24"/>
        </w:rPr>
        <w:t xml:space="preserve">Wykonawca może powierzyć wykonanie części zamówienia podwykonawcy (podwykonawcom). </w:t>
      </w:r>
    </w:p>
    <w:p w14:paraId="2D47E9FA" w14:textId="77777777" w:rsidR="00C75C86" w:rsidRPr="003353FE" w:rsidRDefault="00C75C86" w:rsidP="00C75C86">
      <w:pPr>
        <w:pStyle w:val="Tekstpodstawowy31"/>
        <w:numPr>
          <w:ilvl w:val="0"/>
          <w:numId w:val="29"/>
        </w:numPr>
        <w:spacing w:line="276" w:lineRule="auto"/>
        <w:ind w:left="284" w:hanging="284"/>
        <w:jc w:val="both"/>
        <w:rPr>
          <w:rFonts w:asciiTheme="minorHAnsi" w:hAnsiTheme="minorHAnsi" w:cstheme="minorHAnsi"/>
          <w:i w:val="0"/>
          <w:iCs/>
          <w:szCs w:val="24"/>
        </w:rPr>
      </w:pPr>
      <w:r w:rsidRPr="003353FE">
        <w:rPr>
          <w:rFonts w:asciiTheme="minorHAnsi" w:hAnsiTheme="minorHAnsi" w:cstheme="minorHAnsi"/>
          <w:i w:val="0"/>
          <w:iCs/>
          <w:szCs w:val="24"/>
        </w:rPr>
        <w:t>Zamawiający nie zastrzega obowiązku osobistego wykonania przez Wykonawcę kluczowych części zamówienia.</w:t>
      </w:r>
    </w:p>
    <w:p w14:paraId="3AE7DEE2" w14:textId="77777777" w:rsidR="00C75C86" w:rsidRPr="003353FE" w:rsidRDefault="00C75C86" w:rsidP="00C75C86">
      <w:pPr>
        <w:pStyle w:val="Tekstpodstawowy31"/>
        <w:numPr>
          <w:ilvl w:val="0"/>
          <w:numId w:val="29"/>
        </w:numPr>
        <w:spacing w:line="276" w:lineRule="auto"/>
        <w:ind w:left="284" w:hanging="284"/>
        <w:jc w:val="both"/>
        <w:rPr>
          <w:rFonts w:asciiTheme="minorHAnsi" w:hAnsiTheme="minorHAnsi" w:cstheme="minorHAnsi"/>
          <w:i w:val="0"/>
          <w:iCs/>
          <w:szCs w:val="24"/>
        </w:rPr>
      </w:pPr>
      <w:r w:rsidRPr="003353FE">
        <w:rPr>
          <w:rFonts w:asciiTheme="minorHAnsi" w:hAnsiTheme="minorHAnsi" w:cstheme="minorHAnsi"/>
          <w:i w:val="0"/>
          <w:iCs/>
          <w:szCs w:val="24"/>
        </w:rPr>
        <w:t xml:space="preserve">Powierzenie wykonania zamówienia osobie trzeciej może nastąpić jedynie za uprzednią zgodą Zamawiającego. </w:t>
      </w:r>
    </w:p>
    <w:p w14:paraId="6C5E4D61" w14:textId="77777777" w:rsidR="00C75C86" w:rsidRPr="003353FE" w:rsidRDefault="00C75C86" w:rsidP="00C75C86">
      <w:pPr>
        <w:pStyle w:val="Tekstpodstawowy31"/>
        <w:numPr>
          <w:ilvl w:val="0"/>
          <w:numId w:val="29"/>
        </w:numPr>
        <w:spacing w:line="276" w:lineRule="auto"/>
        <w:ind w:left="284" w:hanging="284"/>
        <w:jc w:val="both"/>
        <w:rPr>
          <w:rFonts w:asciiTheme="minorHAnsi" w:hAnsiTheme="minorHAnsi" w:cstheme="minorHAnsi"/>
          <w:i w:val="0"/>
          <w:iCs/>
          <w:szCs w:val="24"/>
        </w:rPr>
      </w:pPr>
      <w:r w:rsidRPr="003353FE">
        <w:rPr>
          <w:rFonts w:asciiTheme="minorHAnsi" w:hAnsiTheme="minorHAnsi" w:cstheme="minorHAnsi"/>
          <w:i w:val="0"/>
          <w:iCs/>
          <w:szCs w:val="24"/>
        </w:rPr>
        <w:t>Powierzenie części zamówienia podwykonawcom nie zwalnia wykonawcy z odpowiedzialności za należyte wykonanie zamówienia.</w:t>
      </w:r>
    </w:p>
    <w:p w14:paraId="78CB74CD" w14:textId="77777777" w:rsidR="00C75C86" w:rsidRPr="003353FE" w:rsidRDefault="00C75C86" w:rsidP="00C75C86">
      <w:pPr>
        <w:pStyle w:val="Tekstpodstawowy31"/>
        <w:numPr>
          <w:ilvl w:val="0"/>
          <w:numId w:val="29"/>
        </w:numPr>
        <w:spacing w:line="276" w:lineRule="auto"/>
        <w:ind w:left="284" w:hanging="284"/>
        <w:jc w:val="both"/>
        <w:rPr>
          <w:rFonts w:asciiTheme="minorHAnsi" w:hAnsiTheme="minorHAnsi" w:cstheme="minorHAnsi"/>
          <w:i w:val="0"/>
          <w:iCs/>
          <w:szCs w:val="24"/>
        </w:rPr>
      </w:pPr>
      <w:r w:rsidRPr="003353FE">
        <w:rPr>
          <w:rFonts w:asciiTheme="minorHAnsi" w:hAnsiTheme="minorHAnsi" w:cstheme="minorHAnsi"/>
          <w:i w:val="0"/>
          <w:iCs/>
          <w:szCs w:val="24"/>
        </w:rPr>
        <w:t>Umowa o podwykonawstwo nie może zawierać postanowień kształtujących prawa i obowiązki podwykonawcy, w zakresie kar umownych oraz postanowień dotyczących warunków wypłaty wynagrodzenia, w sposób dla niego mniej korzystnych niż prawa i obowiązki Wykonawcy, ukształtowane postanowieniami niniejszej umowy.</w:t>
      </w:r>
    </w:p>
    <w:p w14:paraId="37DAEA38" w14:textId="77777777" w:rsidR="00C75C86" w:rsidRPr="003353FE" w:rsidRDefault="00C75C86" w:rsidP="00D5704C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14:paraId="221332AE" w14:textId="727FF3A0" w:rsidR="00D5704C" w:rsidRPr="003353FE" w:rsidRDefault="00D5704C" w:rsidP="00D5704C">
      <w:pPr>
        <w:suppressAutoHyphens/>
        <w:autoSpaceDN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</w:pPr>
      <w:r w:rsidRPr="003353FE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 xml:space="preserve">§ </w:t>
      </w:r>
      <w:r w:rsidR="00C75C86" w:rsidRPr="003353FE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>7</w:t>
      </w:r>
    </w:p>
    <w:p w14:paraId="558BF615" w14:textId="77777777" w:rsidR="00D5704C" w:rsidRPr="003353FE" w:rsidRDefault="00D5704C" w:rsidP="00D5704C">
      <w:pPr>
        <w:suppressAutoHyphens/>
        <w:autoSpaceDN w:val="0"/>
        <w:spacing w:after="0" w:line="240" w:lineRule="auto"/>
        <w:jc w:val="center"/>
        <w:textAlignment w:val="baseline"/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</w:pPr>
      <w:r w:rsidRPr="003353FE"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  <w:t>[KARY UMOWNE]</w:t>
      </w:r>
    </w:p>
    <w:p w14:paraId="582E39F7" w14:textId="6502D8C5" w:rsidR="00856B27" w:rsidRPr="00856B27" w:rsidRDefault="00856B27" w:rsidP="00856B27">
      <w:pPr>
        <w:pStyle w:val="Tekstpodstawowy31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i w:val="0"/>
          <w:szCs w:val="24"/>
        </w:rPr>
      </w:pPr>
      <w:r w:rsidRPr="00856B27">
        <w:rPr>
          <w:rFonts w:asciiTheme="minorHAnsi" w:hAnsiTheme="minorHAnsi" w:cstheme="minorHAnsi"/>
          <w:i w:val="0"/>
          <w:szCs w:val="24"/>
        </w:rPr>
        <w:t xml:space="preserve">Strony zgodnie postanawiają o stosowaniu kar umownych za niewykonanie lub nienależyte wykonane postanowień niniejszej umowy </w:t>
      </w:r>
      <w:r w:rsidRPr="00856B27">
        <w:rPr>
          <w:rFonts w:asciiTheme="minorHAnsi" w:eastAsia="Calibri" w:hAnsiTheme="minorHAnsi" w:cstheme="minorHAnsi"/>
          <w:kern w:val="3"/>
          <w:szCs w:val="24"/>
        </w:rPr>
        <w:t xml:space="preserve">w następujących przypadkach: </w:t>
      </w:r>
    </w:p>
    <w:p w14:paraId="58843F30" w14:textId="48104050" w:rsidR="00D5704C" w:rsidRPr="003353FE" w:rsidRDefault="00D5704C" w:rsidP="00D5704C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Calibri" w:cstheme="minorHAnsi"/>
          <w:color w:val="000000"/>
          <w:sz w:val="24"/>
          <w:szCs w:val="24"/>
        </w:rPr>
      </w:pPr>
      <w:r w:rsidRPr="003353FE">
        <w:rPr>
          <w:rFonts w:eastAsia="Calibri" w:cstheme="minorHAnsi"/>
          <w:color w:val="000000"/>
          <w:sz w:val="24"/>
          <w:szCs w:val="24"/>
        </w:rPr>
        <w:t xml:space="preserve">Wykonawca zapłaci Zamawiającemu karę za odstąpienie od umowy z przyczyn </w:t>
      </w:r>
      <w:r w:rsidRPr="003353FE">
        <w:rPr>
          <w:rFonts w:eastAsia="Calibri" w:cstheme="minorHAnsi"/>
          <w:color w:val="000000"/>
          <w:sz w:val="24"/>
          <w:szCs w:val="24"/>
        </w:rPr>
        <w:lastRenderedPageBreak/>
        <w:t>leżących po stronie Wykonawcy w wysokości 20 % wynagrodzenia brutto, o którym mowa w §</w:t>
      </w:r>
      <w:r w:rsidR="00856B27">
        <w:rPr>
          <w:rFonts w:eastAsia="Calibri" w:cstheme="minorHAnsi"/>
          <w:color w:val="000000"/>
          <w:sz w:val="24"/>
          <w:szCs w:val="24"/>
        </w:rPr>
        <w:t>4</w:t>
      </w:r>
      <w:r w:rsidRPr="003353FE">
        <w:rPr>
          <w:rFonts w:eastAsia="Calibri" w:cstheme="minorHAnsi"/>
          <w:color w:val="000000"/>
          <w:sz w:val="24"/>
          <w:szCs w:val="24"/>
        </w:rPr>
        <w:t xml:space="preserve"> niniejszej umowy; </w:t>
      </w:r>
    </w:p>
    <w:p w14:paraId="7AFE934D" w14:textId="204E2C0B" w:rsidR="007B299F" w:rsidRPr="003353FE" w:rsidRDefault="007B299F" w:rsidP="007B299F">
      <w:pPr>
        <w:pStyle w:val="Tekstpodstawowy31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w przypadku zwłoki w wykonaniu przedmiotu umowy ponad termin określony w §</w:t>
      </w:r>
      <w:r w:rsidR="00856B27">
        <w:rPr>
          <w:rFonts w:asciiTheme="minorHAnsi" w:hAnsiTheme="minorHAnsi" w:cstheme="minorHAnsi"/>
          <w:i w:val="0"/>
          <w:szCs w:val="24"/>
        </w:rPr>
        <w:t>2</w:t>
      </w:r>
      <w:r w:rsidRPr="003353FE">
        <w:rPr>
          <w:rFonts w:asciiTheme="minorHAnsi" w:hAnsiTheme="minorHAnsi" w:cstheme="minorHAnsi"/>
          <w:i w:val="0"/>
          <w:szCs w:val="24"/>
        </w:rPr>
        <w:t xml:space="preserve"> karę umowną w wysokości 1% wynagrodzenia brutto określonego w §</w:t>
      </w:r>
      <w:r w:rsidR="00856B27">
        <w:rPr>
          <w:rFonts w:asciiTheme="minorHAnsi" w:hAnsiTheme="minorHAnsi" w:cstheme="minorHAnsi"/>
          <w:i w:val="0"/>
          <w:szCs w:val="24"/>
        </w:rPr>
        <w:t>4</w:t>
      </w:r>
      <w:r w:rsidRPr="003353FE">
        <w:rPr>
          <w:rFonts w:asciiTheme="minorHAnsi" w:hAnsiTheme="minorHAnsi" w:cstheme="minorHAnsi"/>
          <w:i w:val="0"/>
          <w:szCs w:val="24"/>
        </w:rPr>
        <w:t xml:space="preserve"> ust. 1, za każdy dzień zwłoki</w:t>
      </w:r>
      <w:r w:rsidR="00856B27">
        <w:rPr>
          <w:rFonts w:asciiTheme="minorHAnsi" w:hAnsiTheme="minorHAnsi" w:cstheme="minorHAnsi"/>
          <w:i w:val="0"/>
          <w:szCs w:val="24"/>
        </w:rPr>
        <w:t>;</w:t>
      </w:r>
    </w:p>
    <w:p w14:paraId="1365FA2B" w14:textId="18331F29" w:rsidR="007B299F" w:rsidRPr="003353FE" w:rsidRDefault="007B299F" w:rsidP="007B299F">
      <w:pPr>
        <w:pStyle w:val="Tekstpodstawowy31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za zwłokę w usunięciu wad przedmiotu umowy ujawnionych w</w:t>
      </w:r>
      <w:r w:rsidRPr="003353FE">
        <w:rPr>
          <w:rFonts w:asciiTheme="minorHAnsi" w:hAnsiTheme="minorHAnsi" w:cstheme="minorHAnsi"/>
          <w:i w:val="0"/>
          <w:iCs/>
          <w:szCs w:val="24"/>
        </w:rPr>
        <w:t xml:space="preserve"> przy odbiorze, odbiorze ostatecznym lub w okresie gwarancji</w:t>
      </w:r>
      <w:r w:rsidRPr="003353FE">
        <w:rPr>
          <w:rFonts w:asciiTheme="minorHAnsi" w:hAnsiTheme="minorHAnsi" w:cstheme="minorHAnsi"/>
          <w:i w:val="0"/>
          <w:szCs w:val="24"/>
        </w:rPr>
        <w:t>, karę umowną w wysokości 0,5 % wynagrodzenia brutto określonego w §</w:t>
      </w:r>
      <w:r w:rsidR="00856B27">
        <w:rPr>
          <w:rFonts w:asciiTheme="minorHAnsi" w:hAnsiTheme="minorHAnsi" w:cstheme="minorHAnsi"/>
          <w:i w:val="0"/>
          <w:szCs w:val="24"/>
        </w:rPr>
        <w:t>4</w:t>
      </w:r>
      <w:r w:rsidRPr="003353FE">
        <w:rPr>
          <w:rFonts w:asciiTheme="minorHAnsi" w:hAnsiTheme="minorHAnsi" w:cstheme="minorHAnsi"/>
          <w:i w:val="0"/>
          <w:szCs w:val="24"/>
        </w:rPr>
        <w:t xml:space="preserve"> ust. 1, za każdy dzień zwłoki</w:t>
      </w:r>
      <w:r w:rsidR="00856B27">
        <w:rPr>
          <w:rFonts w:asciiTheme="minorHAnsi" w:hAnsiTheme="minorHAnsi" w:cstheme="minorHAnsi"/>
          <w:i w:val="0"/>
          <w:szCs w:val="24"/>
        </w:rPr>
        <w:t>;</w:t>
      </w:r>
    </w:p>
    <w:p w14:paraId="10AA10D4" w14:textId="7C5EC24E" w:rsidR="00D5704C" w:rsidRPr="003353FE" w:rsidRDefault="00D5704C" w:rsidP="00D5704C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Calibri" w:cstheme="minorHAnsi"/>
          <w:color w:val="000000"/>
          <w:sz w:val="24"/>
          <w:szCs w:val="24"/>
        </w:rPr>
      </w:pPr>
      <w:r w:rsidRPr="003353FE">
        <w:rPr>
          <w:rFonts w:eastAsia="Calibri" w:cstheme="minorHAnsi"/>
          <w:color w:val="000000"/>
          <w:sz w:val="24"/>
          <w:szCs w:val="24"/>
        </w:rPr>
        <w:t>w przypadku pozostawania przez Wykonawcę w zwłoce w wykonaniu przedmiotu umowy ponad 30 dni od upływu terminu ustalonego w §</w:t>
      </w:r>
      <w:r w:rsidR="00856B27">
        <w:rPr>
          <w:rFonts w:eastAsia="Calibri" w:cstheme="minorHAnsi"/>
          <w:color w:val="000000"/>
          <w:sz w:val="24"/>
          <w:szCs w:val="24"/>
        </w:rPr>
        <w:t>2</w:t>
      </w:r>
      <w:r w:rsidRPr="003353FE">
        <w:rPr>
          <w:rFonts w:eastAsia="Calibri" w:cstheme="minorHAnsi"/>
          <w:color w:val="000000"/>
          <w:sz w:val="24"/>
          <w:szCs w:val="24"/>
        </w:rPr>
        <w:t xml:space="preserve"> Umowy, Zamawiający może odstąpić od umowy bez wyznaczania Wykonawcy dodatkowego terminu, w ciągu kolejnych 14 dni. W tym przypadku Zamawiający jest uprawniony do naliczenia Wykonawcy kary umownej w wysokości </w:t>
      </w:r>
      <w:r w:rsidR="001850CC">
        <w:rPr>
          <w:rFonts w:eastAsia="Calibri" w:cstheme="minorHAnsi"/>
          <w:color w:val="000000"/>
          <w:sz w:val="24"/>
          <w:szCs w:val="24"/>
        </w:rPr>
        <w:t>2</w:t>
      </w:r>
      <w:r w:rsidRPr="003353FE">
        <w:rPr>
          <w:rFonts w:eastAsia="Calibri" w:cstheme="minorHAnsi"/>
          <w:color w:val="000000"/>
          <w:sz w:val="24"/>
          <w:szCs w:val="24"/>
        </w:rPr>
        <w:t>0% wynagrodzenia brutto, o którym mowa w §</w:t>
      </w:r>
      <w:r w:rsidR="00856B27">
        <w:rPr>
          <w:rFonts w:eastAsia="Calibri" w:cstheme="minorHAnsi"/>
          <w:color w:val="000000"/>
          <w:sz w:val="24"/>
          <w:szCs w:val="24"/>
        </w:rPr>
        <w:t>4 ust. 1</w:t>
      </w:r>
      <w:r w:rsidRPr="003353FE">
        <w:rPr>
          <w:rFonts w:eastAsia="Calibri" w:cstheme="minorHAnsi"/>
          <w:color w:val="000000"/>
          <w:sz w:val="24"/>
          <w:szCs w:val="24"/>
        </w:rPr>
        <w:t xml:space="preserve"> niniejszej umowy.</w:t>
      </w:r>
    </w:p>
    <w:p w14:paraId="67544318" w14:textId="6889584C" w:rsidR="00D5704C" w:rsidRPr="003353FE" w:rsidRDefault="00D5704C" w:rsidP="001850CC">
      <w:pPr>
        <w:widowControl w:val="0"/>
        <w:numPr>
          <w:ilvl w:val="1"/>
          <w:numId w:val="47"/>
        </w:numPr>
        <w:suppressAutoHyphens/>
        <w:autoSpaceDN w:val="0"/>
        <w:spacing w:after="0" w:line="360" w:lineRule="auto"/>
        <w:ind w:right="60"/>
        <w:jc w:val="both"/>
        <w:textAlignment w:val="baseline"/>
        <w:rPr>
          <w:rFonts w:eastAsia="Times New Roman" w:cstheme="minorHAnsi"/>
          <w:kern w:val="3"/>
          <w:sz w:val="24"/>
          <w:szCs w:val="24"/>
        </w:rPr>
      </w:pPr>
      <w:r w:rsidRPr="003353FE">
        <w:rPr>
          <w:rFonts w:eastAsia="Calibri" w:cstheme="minorHAnsi"/>
          <w:kern w:val="3"/>
          <w:sz w:val="24"/>
          <w:szCs w:val="24"/>
        </w:rPr>
        <w:t xml:space="preserve">Maksymalna łączna kwota kar umownych jakie mogą zostać naliczone Wykonawcy na podstawie Umowy nie przewyższy 50% brutto wynagrodzenia określonego w § </w:t>
      </w:r>
      <w:r w:rsidR="001850CC">
        <w:rPr>
          <w:rFonts w:eastAsia="Calibri" w:cstheme="minorHAnsi"/>
          <w:kern w:val="3"/>
          <w:sz w:val="24"/>
          <w:szCs w:val="24"/>
        </w:rPr>
        <w:t>4</w:t>
      </w:r>
      <w:r w:rsidRPr="003353FE">
        <w:rPr>
          <w:rFonts w:eastAsia="Calibri" w:cstheme="minorHAnsi"/>
          <w:kern w:val="3"/>
          <w:sz w:val="24"/>
          <w:szCs w:val="24"/>
        </w:rPr>
        <w:t xml:space="preserve"> ust. 1.</w:t>
      </w:r>
    </w:p>
    <w:p w14:paraId="38BAB5AD" w14:textId="77777777" w:rsidR="00D5704C" w:rsidRPr="003353FE" w:rsidRDefault="00D5704C" w:rsidP="001850CC">
      <w:pPr>
        <w:widowControl w:val="0"/>
        <w:numPr>
          <w:ilvl w:val="1"/>
          <w:numId w:val="47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eastAsia="Calibri" w:cstheme="minorHAnsi"/>
          <w:kern w:val="3"/>
          <w:sz w:val="24"/>
          <w:szCs w:val="24"/>
        </w:rPr>
        <w:t>Naliczenie kar umownych nie zwalnia Wykonawcy ze zobowiązań wynikających z Umowy.</w:t>
      </w:r>
    </w:p>
    <w:p w14:paraId="40F66B0D" w14:textId="12D5F36E" w:rsidR="001850CC" w:rsidRPr="001850CC" w:rsidRDefault="00D5704C" w:rsidP="001850CC">
      <w:pPr>
        <w:widowControl w:val="0"/>
        <w:numPr>
          <w:ilvl w:val="1"/>
          <w:numId w:val="47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eastAsia="Calibri" w:cstheme="minorHAnsi"/>
          <w:kern w:val="3"/>
          <w:sz w:val="24"/>
          <w:szCs w:val="24"/>
        </w:rPr>
        <w:t>Kara umowna będzie płatna w terminie 14 dni od dnia doręczenia przez Zamawiającego żądania zapłaty</w:t>
      </w:r>
      <w:r w:rsidR="001850CC">
        <w:rPr>
          <w:rFonts w:eastAsia="Calibri" w:cstheme="minorHAnsi"/>
          <w:kern w:val="3"/>
          <w:sz w:val="24"/>
          <w:szCs w:val="24"/>
        </w:rPr>
        <w:t>.</w:t>
      </w:r>
    </w:p>
    <w:p w14:paraId="7136815D" w14:textId="77777777" w:rsidR="001850CC" w:rsidRPr="001850CC" w:rsidRDefault="00D5704C" w:rsidP="001850CC">
      <w:pPr>
        <w:widowControl w:val="0"/>
        <w:numPr>
          <w:ilvl w:val="1"/>
          <w:numId w:val="47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eastAsia="Calibri" w:cstheme="minorHAnsi"/>
          <w:color w:val="000000"/>
          <w:kern w:val="3"/>
          <w:sz w:val="24"/>
          <w:szCs w:val="24"/>
        </w:rPr>
        <w:t xml:space="preserve">Niezależnie od kar umownych przewidzianych w niniejszej umowie Strony mogą dochodzić odszkodowania na zasadach ogólnych w przypadku, gdy szkoda przekracza wysokość otrzymanych kar umownych, a w szczególności w przypadku wystąpienia utraty pozyskanego przez Zamawiającego dofinansowania. </w:t>
      </w:r>
    </w:p>
    <w:p w14:paraId="41D61200" w14:textId="1B28399A" w:rsidR="001850CC" w:rsidRPr="001850CC" w:rsidRDefault="00D5704C" w:rsidP="001850CC">
      <w:pPr>
        <w:widowControl w:val="0"/>
        <w:numPr>
          <w:ilvl w:val="1"/>
          <w:numId w:val="47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Calibri" w:cstheme="minorHAnsi"/>
          <w:kern w:val="3"/>
          <w:sz w:val="28"/>
          <w:szCs w:val="28"/>
        </w:rPr>
      </w:pPr>
      <w:r w:rsidRPr="001850CC">
        <w:rPr>
          <w:rFonts w:eastAsia="Calibri" w:cstheme="minorHAnsi"/>
          <w:color w:val="000000"/>
          <w:kern w:val="3"/>
          <w:sz w:val="24"/>
          <w:szCs w:val="28"/>
        </w:rPr>
        <w:t xml:space="preserve">Zamawiającemu przysługuje prawo do potrącenia kar umownych z przysługującego Wykonawcy wynagrodzenia, jak również z zabezpieczenia, o którym mowa w § </w:t>
      </w:r>
      <w:r w:rsidR="00FD4D19" w:rsidRPr="001850CC">
        <w:rPr>
          <w:rFonts w:eastAsia="Calibri" w:cstheme="minorHAnsi"/>
          <w:color w:val="000000"/>
          <w:kern w:val="3"/>
          <w:sz w:val="24"/>
          <w:szCs w:val="28"/>
        </w:rPr>
        <w:t>8</w:t>
      </w:r>
      <w:r w:rsidR="001850CC" w:rsidRPr="001850CC">
        <w:rPr>
          <w:rFonts w:eastAsia="Calibri" w:cstheme="minorHAnsi"/>
          <w:color w:val="000000"/>
          <w:kern w:val="3"/>
          <w:sz w:val="24"/>
          <w:szCs w:val="28"/>
        </w:rPr>
        <w:t xml:space="preserve">, </w:t>
      </w:r>
      <w:r w:rsidR="001850CC" w:rsidRPr="001850CC">
        <w:rPr>
          <w:sz w:val="24"/>
          <w:szCs w:val="24"/>
        </w:rPr>
        <w:t>bez konieczności uzyskania dodatkowej zgody Wykonawcy.</w:t>
      </w:r>
    </w:p>
    <w:p w14:paraId="4BE3980F" w14:textId="4C7D65A3" w:rsidR="00D243F1" w:rsidRPr="003353FE" w:rsidRDefault="00D243F1" w:rsidP="001850CC">
      <w:pPr>
        <w:widowControl w:val="0"/>
        <w:suppressAutoHyphens/>
        <w:autoSpaceDN w:val="0"/>
        <w:spacing w:after="0" w:line="360" w:lineRule="auto"/>
        <w:ind w:left="426" w:right="60"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</w:p>
    <w:p w14:paraId="5280C877" w14:textId="25A95514" w:rsidR="00D5704C" w:rsidRPr="003353FE" w:rsidRDefault="00D5704C" w:rsidP="00D5704C">
      <w:pPr>
        <w:suppressAutoHyphens/>
        <w:autoSpaceDN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</w:pPr>
      <w:r w:rsidRPr="003353FE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 xml:space="preserve">§ </w:t>
      </w:r>
      <w:r w:rsidR="00280D31" w:rsidRPr="003353FE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>8</w:t>
      </w:r>
    </w:p>
    <w:p w14:paraId="3197514D" w14:textId="77777777" w:rsidR="00D5704C" w:rsidRPr="003353FE" w:rsidRDefault="00D5704C" w:rsidP="00D5704C">
      <w:pPr>
        <w:suppressAutoHyphens/>
        <w:autoSpaceDN w:val="0"/>
        <w:spacing w:after="0" w:line="240" w:lineRule="auto"/>
        <w:jc w:val="center"/>
        <w:textAlignment w:val="baseline"/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</w:pPr>
      <w:r w:rsidRPr="003353FE"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  <w:t>[ZABEZPIECZENIE NALEŻYTEGO WYKONANIA UMOWY]</w:t>
      </w:r>
    </w:p>
    <w:p w14:paraId="3D62EAF6" w14:textId="4683E549" w:rsidR="001D39FB" w:rsidRPr="003353FE" w:rsidRDefault="00D5704C" w:rsidP="001D39FB">
      <w:pPr>
        <w:widowControl w:val="0"/>
        <w:numPr>
          <w:ilvl w:val="1"/>
          <w:numId w:val="12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kern w:val="3"/>
          <w:sz w:val="24"/>
          <w:szCs w:val="24"/>
        </w:rPr>
      </w:pPr>
      <w:r w:rsidRPr="003353FE">
        <w:rPr>
          <w:rFonts w:eastAsia="Times New Roman" w:cstheme="minorHAnsi"/>
          <w:kern w:val="3"/>
          <w:sz w:val="24"/>
          <w:szCs w:val="24"/>
        </w:rPr>
        <w:t>Wykonawca wn</w:t>
      </w:r>
      <w:r w:rsidR="001D39FB" w:rsidRPr="003353FE">
        <w:rPr>
          <w:rFonts w:eastAsia="Times New Roman" w:cstheme="minorHAnsi"/>
          <w:kern w:val="3"/>
          <w:sz w:val="24"/>
          <w:szCs w:val="24"/>
        </w:rPr>
        <w:t>iósł</w:t>
      </w:r>
      <w:r w:rsidRPr="003353FE">
        <w:rPr>
          <w:rFonts w:eastAsia="Times New Roman" w:cstheme="minorHAnsi"/>
          <w:kern w:val="3"/>
          <w:sz w:val="24"/>
          <w:szCs w:val="24"/>
        </w:rPr>
        <w:t xml:space="preserve"> zabezpieczenie należytego wykonania umowy w wysokości </w:t>
      </w:r>
      <w:r w:rsidRPr="003353FE">
        <w:rPr>
          <w:rFonts w:eastAsia="Times New Roman" w:cstheme="minorHAnsi"/>
          <w:b/>
          <w:kern w:val="3"/>
          <w:sz w:val="24"/>
          <w:szCs w:val="24"/>
        </w:rPr>
        <w:t>5%</w:t>
      </w:r>
      <w:r w:rsidRPr="003353FE">
        <w:rPr>
          <w:rFonts w:eastAsia="Times New Roman" w:cstheme="minorHAnsi"/>
          <w:kern w:val="3"/>
          <w:sz w:val="24"/>
          <w:szCs w:val="24"/>
        </w:rPr>
        <w:t xml:space="preserve"> ceny ofertowej w formie: ……………….., </w:t>
      </w:r>
      <w:r w:rsidR="001D39FB" w:rsidRPr="003353FE">
        <w:rPr>
          <w:rFonts w:eastAsia="Times New Roman" w:cstheme="minorHAnsi"/>
          <w:kern w:val="3"/>
          <w:sz w:val="24"/>
          <w:szCs w:val="24"/>
        </w:rPr>
        <w:t>w wysokości</w:t>
      </w:r>
      <w:r w:rsidRPr="003353FE">
        <w:rPr>
          <w:rFonts w:eastAsia="Times New Roman" w:cstheme="minorHAnsi"/>
          <w:kern w:val="3"/>
          <w:sz w:val="24"/>
          <w:szCs w:val="24"/>
        </w:rPr>
        <w:t xml:space="preserve"> …………………. zł </w:t>
      </w:r>
      <w:r w:rsidRPr="003353FE">
        <w:rPr>
          <w:rFonts w:eastAsia="Times New Roman" w:cstheme="minorHAnsi"/>
          <w:kern w:val="3"/>
          <w:sz w:val="24"/>
          <w:szCs w:val="24"/>
        </w:rPr>
        <w:lastRenderedPageBreak/>
        <w:t>(słownie………………………………..zł)</w:t>
      </w:r>
      <w:r w:rsidR="001D39FB" w:rsidRPr="003353FE">
        <w:rPr>
          <w:rFonts w:eastAsia="Times New Roman" w:cstheme="minorHAnsi"/>
          <w:kern w:val="3"/>
          <w:sz w:val="24"/>
          <w:szCs w:val="24"/>
        </w:rPr>
        <w:t>.</w:t>
      </w:r>
    </w:p>
    <w:p w14:paraId="26305A6D" w14:textId="77777777" w:rsidR="00D5704C" w:rsidRPr="003353FE" w:rsidRDefault="00D5704C" w:rsidP="00D5704C">
      <w:pPr>
        <w:widowControl w:val="0"/>
        <w:numPr>
          <w:ilvl w:val="1"/>
          <w:numId w:val="12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kern w:val="3"/>
          <w:sz w:val="24"/>
          <w:szCs w:val="24"/>
        </w:rPr>
      </w:pPr>
      <w:r w:rsidRPr="003353FE">
        <w:rPr>
          <w:rFonts w:eastAsia="Times New Roman" w:cstheme="minorHAnsi"/>
          <w:kern w:val="3"/>
          <w:sz w:val="24"/>
          <w:szCs w:val="24"/>
        </w:rPr>
        <w:t>Wykonawca jest zobowiązany zapewnić, aby Zabezpieczenie należytego wykonania Umowy zachowało moc wiążącą w okresie wykonywania Umowy oraz w okresie gwarancji i rękojmi za wady fizyczne. Wykonawca jest zobowiązany do niezwłocznego informowania Zamawiającego o faktycznych lub prawnych okolicznościach, które mają lub mogą mieć wpływ na moc wiążącą Zabezpieczenia należytego wykonania umowy oraz na możliwość i zakres wykonywania przez Zamawiającego praw wynikających z zabezpieczenia.</w:t>
      </w:r>
    </w:p>
    <w:p w14:paraId="2809DF57" w14:textId="77777777" w:rsidR="00D5704C" w:rsidRPr="003353FE" w:rsidRDefault="00D5704C" w:rsidP="00D5704C">
      <w:pPr>
        <w:widowControl w:val="0"/>
        <w:numPr>
          <w:ilvl w:val="1"/>
          <w:numId w:val="12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kern w:val="3"/>
          <w:sz w:val="24"/>
          <w:szCs w:val="24"/>
        </w:rPr>
      </w:pPr>
      <w:r w:rsidRPr="003353FE">
        <w:rPr>
          <w:rFonts w:eastAsia="Times New Roman" w:cstheme="minorHAnsi"/>
          <w:kern w:val="3"/>
          <w:sz w:val="24"/>
          <w:szCs w:val="24"/>
        </w:rPr>
        <w:t>W trakcie realizacji Umowy Wykonawca, w uzgodnieniu z Zamawiającym może dokonać zmiany formy zabezpieczenia na jedną lub kilka form, o których mowa w art. 450 ust. 1 ustawy Prawo zamówień publicznych.</w:t>
      </w:r>
    </w:p>
    <w:p w14:paraId="1DC9DAFC" w14:textId="77777777" w:rsidR="00D5704C" w:rsidRPr="003353FE" w:rsidRDefault="00D5704C" w:rsidP="00D5704C">
      <w:pPr>
        <w:widowControl w:val="0"/>
        <w:numPr>
          <w:ilvl w:val="1"/>
          <w:numId w:val="12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kern w:val="3"/>
          <w:sz w:val="24"/>
          <w:szCs w:val="24"/>
        </w:rPr>
      </w:pPr>
      <w:r w:rsidRPr="003353FE">
        <w:rPr>
          <w:rFonts w:eastAsia="Times New Roman" w:cstheme="minorHAnsi"/>
          <w:kern w:val="3"/>
          <w:sz w:val="24"/>
          <w:szCs w:val="24"/>
        </w:rPr>
        <w:t>Wykonawca będzie zobowiązany do przedłożenia ważności zabezpieczenia, jeżeli data jego wygaśnięcia przypadnie przed terminem wykonania Przedmiotu umowy. Koszt przedłużenia ważności zabezpieczenia jest kosztem obciążającym w całości Wykonawcę.</w:t>
      </w:r>
    </w:p>
    <w:p w14:paraId="63E2A8DF" w14:textId="77777777" w:rsidR="00D5704C" w:rsidRPr="003353FE" w:rsidRDefault="00D5704C" w:rsidP="00D5704C">
      <w:pPr>
        <w:widowControl w:val="0"/>
        <w:numPr>
          <w:ilvl w:val="1"/>
          <w:numId w:val="12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kern w:val="3"/>
          <w:sz w:val="24"/>
          <w:szCs w:val="24"/>
        </w:rPr>
      </w:pPr>
      <w:r w:rsidRPr="003353FE">
        <w:rPr>
          <w:rFonts w:eastAsia="Times New Roman" w:cstheme="minorHAnsi"/>
          <w:kern w:val="3"/>
          <w:sz w:val="24"/>
          <w:szCs w:val="24"/>
        </w:rPr>
        <w:t>W przypadku zaniechania przez Wykonawcę obowiązku przedłużenia zabezpieczenia, Zamawiający uprawniony będzie do zatrzymania na poczet tego zabezpieczenia należnego Wykonawcy wynagrodzenia do czasu uzyskania pełnej sumy zabezpieczenia.</w:t>
      </w:r>
    </w:p>
    <w:p w14:paraId="09755D1D" w14:textId="5930A62B" w:rsidR="00D5704C" w:rsidRPr="003353FE" w:rsidRDefault="00D5704C" w:rsidP="00D5704C">
      <w:pPr>
        <w:widowControl w:val="0"/>
        <w:numPr>
          <w:ilvl w:val="1"/>
          <w:numId w:val="12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kern w:val="3"/>
          <w:sz w:val="24"/>
          <w:szCs w:val="24"/>
        </w:rPr>
      </w:pPr>
      <w:r w:rsidRPr="003353FE">
        <w:rPr>
          <w:rFonts w:eastAsia="Times New Roman" w:cstheme="minorHAnsi"/>
          <w:kern w:val="3"/>
          <w:sz w:val="24"/>
          <w:szCs w:val="24"/>
        </w:rPr>
        <w:t>Zamawiający zwróci 70% zabezpieczenia w terminie 30 dni od dnia wykonania zamówienia i uznania przez Zamawiającego za należycie wykonane, co zostanie potwierdzone podpisaniem bez zastrzeżeń protokołu zdawczo-odbiorczego, o którym mowa w §</w:t>
      </w:r>
      <w:r w:rsidR="002201CC">
        <w:rPr>
          <w:rFonts w:eastAsia="Times New Roman" w:cstheme="minorHAnsi"/>
          <w:kern w:val="3"/>
          <w:sz w:val="24"/>
          <w:szCs w:val="24"/>
        </w:rPr>
        <w:t>3</w:t>
      </w:r>
      <w:r w:rsidRPr="003353FE">
        <w:rPr>
          <w:rFonts w:eastAsia="Times New Roman" w:cstheme="minorHAnsi"/>
          <w:kern w:val="3"/>
          <w:sz w:val="24"/>
          <w:szCs w:val="24"/>
        </w:rPr>
        <w:t>.</w:t>
      </w:r>
    </w:p>
    <w:p w14:paraId="7681DCCD" w14:textId="77777777" w:rsidR="00D5704C" w:rsidRPr="003353FE" w:rsidRDefault="00D5704C" w:rsidP="00D5704C">
      <w:pPr>
        <w:widowControl w:val="0"/>
        <w:numPr>
          <w:ilvl w:val="1"/>
          <w:numId w:val="12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kern w:val="3"/>
          <w:sz w:val="24"/>
          <w:szCs w:val="24"/>
        </w:rPr>
      </w:pPr>
      <w:r w:rsidRPr="003353FE">
        <w:rPr>
          <w:rFonts w:eastAsia="Times New Roman" w:cstheme="minorHAnsi"/>
          <w:kern w:val="3"/>
          <w:sz w:val="24"/>
          <w:szCs w:val="24"/>
        </w:rPr>
        <w:t>Pozostałe 30% zabezpieczenia Zamawiający zwróci Wykonawcy w terminie nie późniejszym niż w 15 dniu po upływie okresu rękojmi za wady lub gwarancji.</w:t>
      </w:r>
    </w:p>
    <w:p w14:paraId="6F00984F" w14:textId="77777777" w:rsidR="00D5704C" w:rsidRPr="003353FE" w:rsidRDefault="00D5704C" w:rsidP="00D5704C">
      <w:pPr>
        <w:spacing w:after="0" w:line="276" w:lineRule="auto"/>
        <w:ind w:left="426" w:right="60"/>
        <w:jc w:val="both"/>
        <w:rPr>
          <w:rFonts w:eastAsia="Times New Roman" w:cstheme="minorHAnsi"/>
          <w:kern w:val="3"/>
          <w:sz w:val="24"/>
          <w:szCs w:val="24"/>
        </w:rPr>
      </w:pPr>
    </w:p>
    <w:p w14:paraId="04E00803" w14:textId="493960F0" w:rsidR="00D5704C" w:rsidRPr="003353FE" w:rsidRDefault="00D5704C" w:rsidP="00D5704C">
      <w:pPr>
        <w:suppressAutoHyphens/>
        <w:autoSpaceDN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</w:pPr>
      <w:r w:rsidRPr="003353FE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 xml:space="preserve">§ </w:t>
      </w:r>
      <w:r w:rsidR="00280D31" w:rsidRPr="003353FE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>9</w:t>
      </w:r>
    </w:p>
    <w:p w14:paraId="21A01191" w14:textId="77777777" w:rsidR="00D5704C" w:rsidRPr="003353FE" w:rsidRDefault="00D5704C" w:rsidP="00D5704C">
      <w:pPr>
        <w:suppressAutoHyphens/>
        <w:autoSpaceDN w:val="0"/>
        <w:spacing w:after="0" w:line="240" w:lineRule="auto"/>
        <w:jc w:val="center"/>
        <w:textAlignment w:val="baseline"/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</w:pPr>
      <w:r w:rsidRPr="003353FE"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  <w:t>[ZMIANY DO UMOWY]</w:t>
      </w:r>
    </w:p>
    <w:p w14:paraId="03A90FCA" w14:textId="77777777" w:rsidR="001E6DCB" w:rsidRPr="003353FE" w:rsidRDefault="00D5704C" w:rsidP="001E6DCB">
      <w:pPr>
        <w:widowControl w:val="0"/>
        <w:numPr>
          <w:ilvl w:val="1"/>
          <w:numId w:val="5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</w:pPr>
      <w:r w:rsidRPr="003353FE">
        <w:rPr>
          <w:rFonts w:eastAsia="Calibri" w:cstheme="minorHAnsi"/>
          <w:kern w:val="3"/>
          <w:sz w:val="24"/>
          <w:szCs w:val="24"/>
        </w:rPr>
        <w:t>Zamawiający dopuszcza możliwość dokonywania wszelkich nieistotnych zmian umowy.</w:t>
      </w:r>
    </w:p>
    <w:p w14:paraId="08A127E6" w14:textId="6CD35D24" w:rsidR="001E6DCB" w:rsidRPr="003353FE" w:rsidRDefault="001E6DCB" w:rsidP="001E6DCB">
      <w:pPr>
        <w:widowControl w:val="0"/>
        <w:numPr>
          <w:ilvl w:val="1"/>
          <w:numId w:val="5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</w:pPr>
      <w:r w:rsidRPr="003353FE">
        <w:rPr>
          <w:rFonts w:cstheme="minorHAnsi"/>
          <w:sz w:val="24"/>
          <w:szCs w:val="24"/>
        </w:rPr>
        <w:t>Zamawiający dopuszcza możliwość zmiany umowy o zamówienie publiczne w następującym zakresie:</w:t>
      </w:r>
    </w:p>
    <w:p w14:paraId="29844EC4" w14:textId="1D4F4175" w:rsidR="001E6DCB" w:rsidRPr="003353FE" w:rsidRDefault="001E6DCB" w:rsidP="001E6DCB">
      <w:pPr>
        <w:pStyle w:val="Tekstpodstawowy31"/>
        <w:numPr>
          <w:ilvl w:val="0"/>
          <w:numId w:val="36"/>
        </w:numPr>
        <w:spacing w:line="276" w:lineRule="auto"/>
        <w:ind w:left="709" w:hanging="425"/>
        <w:jc w:val="both"/>
        <w:rPr>
          <w:rFonts w:asciiTheme="minorHAnsi" w:hAnsiTheme="minorHAnsi" w:cstheme="minorHAnsi"/>
          <w:bCs/>
          <w:i w:val="0"/>
          <w:szCs w:val="24"/>
        </w:rPr>
      </w:pPr>
      <w:r w:rsidRPr="003353FE">
        <w:rPr>
          <w:rFonts w:asciiTheme="minorHAnsi" w:hAnsiTheme="minorHAnsi" w:cstheme="minorHAnsi"/>
          <w:bCs/>
          <w:i w:val="0"/>
          <w:szCs w:val="24"/>
          <w:u w:val="single"/>
        </w:rPr>
        <w:t>Co do terminów wykonania i odbioru dostawy</w:t>
      </w:r>
      <w:r w:rsidRPr="003353FE">
        <w:rPr>
          <w:rFonts w:asciiTheme="minorHAnsi" w:hAnsiTheme="minorHAnsi" w:cstheme="minorHAnsi"/>
          <w:bCs/>
          <w:i w:val="0"/>
          <w:szCs w:val="24"/>
        </w:rPr>
        <w:t>, w następujących przypadkach:</w:t>
      </w:r>
    </w:p>
    <w:p w14:paraId="53CE6F1F" w14:textId="77777777" w:rsidR="001E6DCB" w:rsidRPr="003353FE" w:rsidRDefault="001E6DCB" w:rsidP="001E6DCB">
      <w:pPr>
        <w:pStyle w:val="Tekstpodstawowy31"/>
        <w:numPr>
          <w:ilvl w:val="0"/>
          <w:numId w:val="37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szCs w:val="24"/>
        </w:rPr>
      </w:pPr>
      <w:r w:rsidRPr="003353FE">
        <w:rPr>
          <w:rFonts w:asciiTheme="minorHAnsi" w:hAnsiTheme="minorHAnsi" w:cstheme="minorHAnsi"/>
          <w:bCs/>
          <w:i w:val="0"/>
          <w:szCs w:val="24"/>
        </w:rPr>
        <w:lastRenderedPageBreak/>
        <w:t xml:space="preserve">z powodu </w:t>
      </w:r>
      <w:r w:rsidRPr="003353FE">
        <w:rPr>
          <w:rFonts w:asciiTheme="minorHAnsi" w:hAnsiTheme="minorHAnsi" w:cstheme="minorHAnsi"/>
          <w:i w:val="0"/>
          <w:szCs w:val="24"/>
        </w:rPr>
        <w:t>działania siły wyższej mającej bezpośredni wpływ na prawidłowe i terminowe wykonywanie postanowień umowy,</w:t>
      </w:r>
    </w:p>
    <w:p w14:paraId="460A2870" w14:textId="77777777" w:rsidR="001E6DCB" w:rsidRPr="003353FE" w:rsidRDefault="001E6DCB" w:rsidP="001E6DCB">
      <w:pPr>
        <w:pStyle w:val="Tekstpodstawowy31"/>
        <w:numPr>
          <w:ilvl w:val="0"/>
          <w:numId w:val="37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z powodu uzasadnionych zmian w zakresie sposobu wykonywania przedmiotu zamówienia proponowanych przez Zamawiającego lub Wykonawcę, jeżeli te zmiany są korzystne dla Zamawiającego,</w:t>
      </w:r>
    </w:p>
    <w:p w14:paraId="0EBE207D" w14:textId="3ACE9A43" w:rsidR="001E6DCB" w:rsidRPr="003353FE" w:rsidRDefault="001E6DCB" w:rsidP="001E6DCB">
      <w:pPr>
        <w:pStyle w:val="Tekstpodstawowy31"/>
        <w:numPr>
          <w:ilvl w:val="0"/>
          <w:numId w:val="37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 xml:space="preserve">z powodu działania osób trzecich uniemożliwiających wykonanie </w:t>
      </w:r>
      <w:r w:rsidR="002201CC">
        <w:rPr>
          <w:rFonts w:asciiTheme="minorHAnsi" w:hAnsiTheme="minorHAnsi" w:cstheme="minorHAnsi"/>
          <w:i w:val="0"/>
          <w:szCs w:val="24"/>
        </w:rPr>
        <w:t>dostawy</w:t>
      </w:r>
      <w:r w:rsidRPr="003353FE">
        <w:rPr>
          <w:rFonts w:asciiTheme="minorHAnsi" w:hAnsiTheme="minorHAnsi" w:cstheme="minorHAnsi"/>
          <w:i w:val="0"/>
          <w:szCs w:val="24"/>
        </w:rPr>
        <w:t>, które to działania nie są spowodowanie z winy którejkolwiek ze stron,</w:t>
      </w:r>
    </w:p>
    <w:p w14:paraId="2EF1200C" w14:textId="77777777" w:rsidR="001E6DCB" w:rsidRPr="003353FE" w:rsidRDefault="001E6DCB" w:rsidP="001E6DCB">
      <w:pPr>
        <w:pStyle w:val="Tekstpodstawowy31"/>
        <w:numPr>
          <w:ilvl w:val="0"/>
          <w:numId w:val="37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z powodu zmniejszenia lub zwiększenia zakresu przedmiotu umowy objętego umową,</w:t>
      </w:r>
    </w:p>
    <w:p w14:paraId="73672E85" w14:textId="6CF721B0" w:rsidR="001E6DCB" w:rsidRPr="003353FE" w:rsidRDefault="001E6DCB" w:rsidP="001E6DCB">
      <w:pPr>
        <w:pStyle w:val="Tekstpodstawowy31"/>
        <w:numPr>
          <w:ilvl w:val="0"/>
          <w:numId w:val="37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 xml:space="preserve">zmiany określonego typu przedmiotu zamówienia bądź jego elementów, jeżeli jest ona wynikiem zakończenia, wstrzymania lub wycofania ich z produkcji lub materiałów niezbędnych do produkcji przedmiotu zamówienia (po przedstawieniu stosownych dokumentów od producenta lub dystrybutora), </w:t>
      </w:r>
    </w:p>
    <w:p w14:paraId="58708D11" w14:textId="4DA0E72B" w:rsidR="001E6DCB" w:rsidRPr="003353FE" w:rsidRDefault="001E6DCB" w:rsidP="001E6DCB">
      <w:pPr>
        <w:pStyle w:val="Tekstpodstawowy31"/>
        <w:numPr>
          <w:ilvl w:val="0"/>
          <w:numId w:val="37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color w:val="FF000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w przypadku opóźnienia w dostawie z przyczyn nie leżących po stronie Wykonawcy materiałów niezbędnych do realizacji</w:t>
      </w:r>
      <w:r w:rsidRPr="003353FE">
        <w:rPr>
          <w:rFonts w:asciiTheme="minorHAnsi" w:hAnsiTheme="minorHAnsi" w:cstheme="minorHAnsi"/>
          <w:i w:val="0"/>
          <w:color w:val="FF0000"/>
          <w:szCs w:val="24"/>
        </w:rPr>
        <w:t xml:space="preserve"> </w:t>
      </w:r>
      <w:r w:rsidRPr="003353FE">
        <w:rPr>
          <w:rFonts w:asciiTheme="minorHAnsi" w:hAnsiTheme="minorHAnsi" w:cstheme="minorHAnsi"/>
          <w:i w:val="0"/>
          <w:szCs w:val="24"/>
        </w:rPr>
        <w:t>dostawy,</w:t>
      </w:r>
    </w:p>
    <w:p w14:paraId="70E09C9D" w14:textId="77777777" w:rsidR="001E6DCB" w:rsidRPr="003353FE" w:rsidRDefault="001E6DCB" w:rsidP="001E6DCB">
      <w:pPr>
        <w:pStyle w:val="Tekstpodstawowy31"/>
        <w:numPr>
          <w:ilvl w:val="0"/>
          <w:numId w:val="37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color w:val="FF000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konieczności przesunięcia terminów umownych, jeśli  owa konieczność powstała na skutek okoliczności, których przy dołożeniu należytej staranności nie można było przewidzieć w chwili zawarcia Umowy.</w:t>
      </w:r>
    </w:p>
    <w:p w14:paraId="73E53243" w14:textId="30D1460C" w:rsidR="001E6DCB" w:rsidRPr="003353FE" w:rsidRDefault="001E6DCB" w:rsidP="001E6DCB">
      <w:pPr>
        <w:pStyle w:val="Tekstpodstawowy31"/>
        <w:numPr>
          <w:ilvl w:val="0"/>
          <w:numId w:val="36"/>
        </w:numPr>
        <w:spacing w:line="276" w:lineRule="auto"/>
        <w:ind w:left="709" w:hanging="425"/>
        <w:jc w:val="both"/>
        <w:rPr>
          <w:rFonts w:asciiTheme="minorHAnsi" w:hAnsiTheme="minorHAnsi" w:cstheme="minorHAnsi"/>
          <w:bCs/>
          <w:i w:val="0"/>
          <w:szCs w:val="24"/>
          <w:u w:val="single"/>
        </w:rPr>
      </w:pPr>
      <w:r w:rsidRPr="003353FE">
        <w:rPr>
          <w:rFonts w:asciiTheme="minorHAnsi" w:hAnsiTheme="minorHAnsi" w:cstheme="minorHAnsi"/>
          <w:bCs/>
          <w:i w:val="0"/>
          <w:szCs w:val="24"/>
          <w:u w:val="single"/>
        </w:rPr>
        <w:t xml:space="preserve">Co do zakresu dostawy objętych umową </w:t>
      </w:r>
      <w:r w:rsidRPr="003353FE">
        <w:rPr>
          <w:rFonts w:asciiTheme="minorHAnsi" w:hAnsiTheme="minorHAnsi" w:cstheme="minorHAnsi"/>
          <w:bCs/>
          <w:i w:val="0"/>
          <w:szCs w:val="24"/>
        </w:rPr>
        <w:t>w przypadku:</w:t>
      </w:r>
    </w:p>
    <w:p w14:paraId="3AC61EAA" w14:textId="77777777" w:rsidR="001E6DCB" w:rsidRPr="003353FE" w:rsidRDefault="001E6DCB" w:rsidP="001E6DCB">
      <w:pPr>
        <w:pStyle w:val="Tekstpodstawowy31"/>
        <w:numPr>
          <w:ilvl w:val="0"/>
          <w:numId w:val="39"/>
        </w:numPr>
        <w:spacing w:line="276" w:lineRule="auto"/>
        <w:ind w:left="993"/>
        <w:jc w:val="both"/>
        <w:rPr>
          <w:rFonts w:asciiTheme="minorHAnsi" w:hAnsiTheme="minorHAnsi" w:cstheme="minorHAnsi"/>
          <w:bCs/>
          <w:i w:val="0"/>
          <w:szCs w:val="24"/>
          <w:u w:val="single"/>
        </w:rPr>
      </w:pPr>
      <w:r w:rsidRPr="003353FE">
        <w:rPr>
          <w:rFonts w:asciiTheme="minorHAnsi" w:hAnsiTheme="minorHAnsi" w:cstheme="minorHAnsi"/>
          <w:i w:val="0"/>
          <w:szCs w:val="24"/>
        </w:rPr>
        <w:t>gdy ich wykonanie w całości lub części stanie się zbędne Zamawiającemu z jakiegokolwiek powodu albo stan wypłacalności Zamawiającego spowoduje konieczność ich zaniechania,</w:t>
      </w:r>
    </w:p>
    <w:p w14:paraId="5D933001" w14:textId="77777777" w:rsidR="001E6DCB" w:rsidRPr="003353FE" w:rsidRDefault="001E6DCB" w:rsidP="001E6DCB">
      <w:pPr>
        <w:pStyle w:val="Tekstpodstawowy31"/>
        <w:numPr>
          <w:ilvl w:val="0"/>
          <w:numId w:val="36"/>
        </w:numPr>
        <w:spacing w:line="276" w:lineRule="auto"/>
        <w:ind w:left="709" w:hanging="425"/>
        <w:jc w:val="both"/>
        <w:rPr>
          <w:rFonts w:asciiTheme="minorHAnsi" w:hAnsiTheme="minorHAnsi" w:cstheme="minorHAnsi"/>
          <w:bCs/>
          <w:i w:val="0"/>
          <w:szCs w:val="24"/>
          <w:u w:val="single"/>
        </w:rPr>
      </w:pPr>
      <w:r w:rsidRPr="003353FE">
        <w:rPr>
          <w:rFonts w:asciiTheme="minorHAnsi" w:hAnsiTheme="minorHAnsi" w:cstheme="minorHAnsi"/>
          <w:bCs/>
          <w:i w:val="0"/>
          <w:szCs w:val="24"/>
          <w:u w:val="single"/>
        </w:rPr>
        <w:t xml:space="preserve">Co do oznaczenia stron </w:t>
      </w:r>
      <w:r w:rsidRPr="003353FE">
        <w:rPr>
          <w:rFonts w:asciiTheme="minorHAnsi" w:hAnsiTheme="minorHAnsi" w:cstheme="minorHAnsi"/>
          <w:bCs/>
          <w:i w:val="0"/>
          <w:szCs w:val="24"/>
        </w:rPr>
        <w:t xml:space="preserve">wyłącznie </w:t>
      </w:r>
      <w:r w:rsidRPr="003353FE">
        <w:rPr>
          <w:rFonts w:asciiTheme="minorHAnsi" w:hAnsiTheme="minorHAnsi" w:cstheme="minorHAnsi"/>
          <w:i w:val="0"/>
          <w:szCs w:val="24"/>
        </w:rPr>
        <w:t>w wyniku dozwolonego w myśl ustawy Prawo zamówień publicznych następstwa prawnego albo zmiany nazwy lub innego oznaczenia strony (firmy) wynikającego z prawa albo dozwolonych prawem czynności powodujących taką zmianę.</w:t>
      </w:r>
    </w:p>
    <w:p w14:paraId="72A584CE" w14:textId="77777777" w:rsidR="001E6DCB" w:rsidRPr="003353FE" w:rsidRDefault="001E6DCB" w:rsidP="001E6DCB">
      <w:pPr>
        <w:pStyle w:val="Tekstpodstawowy31"/>
        <w:numPr>
          <w:ilvl w:val="0"/>
          <w:numId w:val="36"/>
        </w:numPr>
        <w:spacing w:line="276" w:lineRule="auto"/>
        <w:ind w:left="709" w:hanging="425"/>
        <w:jc w:val="both"/>
        <w:rPr>
          <w:rFonts w:asciiTheme="minorHAnsi" w:hAnsiTheme="minorHAnsi" w:cstheme="minorHAnsi"/>
          <w:bCs/>
          <w:i w:val="0"/>
          <w:szCs w:val="24"/>
          <w:u w:val="single"/>
        </w:rPr>
      </w:pPr>
      <w:r w:rsidRPr="003353FE">
        <w:rPr>
          <w:rFonts w:asciiTheme="minorHAnsi" w:hAnsiTheme="minorHAnsi" w:cstheme="minorHAnsi"/>
          <w:i w:val="0"/>
          <w:szCs w:val="24"/>
          <w:u w:val="single"/>
        </w:rPr>
        <w:t>Co do wysokości wynagrodzenia:</w:t>
      </w:r>
    </w:p>
    <w:p w14:paraId="52E4C8FF" w14:textId="77777777" w:rsidR="001E6DCB" w:rsidRPr="003353FE" w:rsidRDefault="001E6DCB" w:rsidP="001E6DCB">
      <w:pPr>
        <w:pStyle w:val="Tekstpodstawowy3"/>
        <w:numPr>
          <w:ilvl w:val="0"/>
          <w:numId w:val="38"/>
        </w:numPr>
        <w:tabs>
          <w:tab w:val="left" w:pos="851"/>
        </w:tabs>
        <w:spacing w:after="0" w:line="276" w:lineRule="auto"/>
        <w:ind w:left="993" w:hanging="284"/>
        <w:rPr>
          <w:rFonts w:asciiTheme="minorHAnsi" w:hAnsiTheme="minorHAnsi" w:cstheme="minorHAnsi"/>
          <w:sz w:val="24"/>
          <w:szCs w:val="24"/>
        </w:rPr>
      </w:pPr>
      <w:r w:rsidRPr="003353FE">
        <w:rPr>
          <w:rFonts w:asciiTheme="minorHAnsi" w:hAnsiTheme="minorHAnsi" w:cstheme="minorHAnsi"/>
          <w:sz w:val="24"/>
          <w:szCs w:val="24"/>
        </w:rPr>
        <w:t>w przypadku zastosowania zamiennych rozwiązań technologicznych tańszych lub droższych przez  obniżenie lub podwyższenie wynagrodzenia,</w:t>
      </w:r>
    </w:p>
    <w:p w14:paraId="2DFFC9B6" w14:textId="77777777" w:rsidR="001E6DCB" w:rsidRPr="003353FE" w:rsidRDefault="001E6DCB" w:rsidP="001E6DCB">
      <w:pPr>
        <w:pStyle w:val="Tekstpodstawowy31"/>
        <w:numPr>
          <w:ilvl w:val="0"/>
          <w:numId w:val="38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szCs w:val="24"/>
          <w:u w:val="single"/>
        </w:rPr>
      </w:pPr>
      <w:r w:rsidRPr="003353FE">
        <w:rPr>
          <w:rFonts w:asciiTheme="minorHAnsi" w:hAnsiTheme="minorHAnsi" w:cstheme="minorHAnsi"/>
          <w:i w:val="0"/>
          <w:szCs w:val="24"/>
        </w:rPr>
        <w:t>z powodu zmniejszenia/zwiększenia zakresu przedmiotu umowy – w tym przypadku ulega zmniejszeniu/zwiększeniu wynagrodzenie Wykonawcy na podstawie protokołu konieczności. Podstawą do oszacowania wartości jest formularz ofertowy załączony do umowy.</w:t>
      </w:r>
    </w:p>
    <w:p w14:paraId="48EA143F" w14:textId="77777777" w:rsidR="001E6DCB" w:rsidRPr="003353FE" w:rsidRDefault="001E6DCB" w:rsidP="001E6DCB">
      <w:pPr>
        <w:pStyle w:val="Tekstpodstawowy31"/>
        <w:numPr>
          <w:ilvl w:val="0"/>
          <w:numId w:val="38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szCs w:val="24"/>
          <w:u w:val="single"/>
        </w:rPr>
      </w:pPr>
      <w:r w:rsidRPr="003353FE">
        <w:rPr>
          <w:rFonts w:asciiTheme="minorHAnsi" w:hAnsiTheme="minorHAnsi" w:cstheme="minorHAnsi"/>
          <w:i w:val="0"/>
          <w:szCs w:val="24"/>
        </w:rPr>
        <w:t>w przypadku konieczności zrealizowania jakiejkolwiek części przedmiotu umowy, przy zastosowaniu odmiennych rozwiązań technicznych lub technologicznych, gdyby zastosowanie przewidzianych rozwiązań groziło niewykonaniem lub nienależytym wykonaniem przedmiotu umowy,</w:t>
      </w:r>
    </w:p>
    <w:p w14:paraId="3F69349F" w14:textId="77777777" w:rsidR="001E6DCB" w:rsidRPr="003353FE" w:rsidRDefault="001E6DCB" w:rsidP="001E6DCB">
      <w:pPr>
        <w:pStyle w:val="Tekstpodstawowy31"/>
        <w:numPr>
          <w:ilvl w:val="0"/>
          <w:numId w:val="38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szCs w:val="24"/>
          <w:u w:val="single"/>
        </w:rPr>
      </w:pPr>
      <w:r w:rsidRPr="003353FE">
        <w:rPr>
          <w:rFonts w:asciiTheme="minorHAnsi" w:hAnsiTheme="minorHAnsi" w:cstheme="minorHAnsi"/>
          <w:i w:val="0"/>
          <w:szCs w:val="24"/>
        </w:rPr>
        <w:lastRenderedPageBreak/>
        <w:t>konieczności zrealizowania przedmiotu umowy przy zastosowaniu innych rozwiązań technicznych lub materiałowych ze względu na zmiany obowiązującego prawa,</w:t>
      </w:r>
    </w:p>
    <w:p w14:paraId="42147F2B" w14:textId="77777777" w:rsidR="001E6DCB" w:rsidRPr="003353FE" w:rsidRDefault="001E6DCB" w:rsidP="001E6DCB">
      <w:pPr>
        <w:pStyle w:val="Tekstpodstawowy31"/>
        <w:numPr>
          <w:ilvl w:val="0"/>
          <w:numId w:val="38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szCs w:val="24"/>
          <w:u w:val="single"/>
        </w:rPr>
      </w:pPr>
      <w:r w:rsidRPr="003353FE">
        <w:rPr>
          <w:rFonts w:asciiTheme="minorHAnsi" w:hAnsiTheme="minorHAnsi" w:cstheme="minorHAnsi"/>
          <w:i w:val="0"/>
          <w:szCs w:val="24"/>
        </w:rPr>
        <w:t>z powodu zmiany stawki podatku VAT.</w:t>
      </w:r>
    </w:p>
    <w:p w14:paraId="275F726F" w14:textId="77777777" w:rsidR="001E6DCB" w:rsidRPr="003353FE" w:rsidRDefault="001E6DCB" w:rsidP="001E6DCB">
      <w:pPr>
        <w:pStyle w:val="Tekstpodstawowy31"/>
        <w:numPr>
          <w:ilvl w:val="0"/>
          <w:numId w:val="36"/>
        </w:numPr>
        <w:spacing w:line="276" w:lineRule="auto"/>
        <w:ind w:left="709"/>
        <w:jc w:val="both"/>
        <w:rPr>
          <w:rFonts w:asciiTheme="minorHAnsi" w:hAnsiTheme="minorHAnsi" w:cstheme="minorHAnsi"/>
          <w:bCs/>
          <w:i w:val="0"/>
          <w:szCs w:val="24"/>
          <w:u w:val="single"/>
        </w:rPr>
      </w:pPr>
      <w:r w:rsidRPr="003353FE">
        <w:rPr>
          <w:rFonts w:asciiTheme="minorHAnsi" w:hAnsiTheme="minorHAnsi" w:cstheme="minorHAnsi"/>
          <w:bCs/>
          <w:i w:val="0"/>
          <w:szCs w:val="24"/>
          <w:u w:val="single"/>
        </w:rPr>
        <w:t>Materiałów/technologii dostawy</w:t>
      </w:r>
    </w:p>
    <w:p w14:paraId="13B5CFB0" w14:textId="5612A614" w:rsidR="001E6DCB" w:rsidRPr="003353FE" w:rsidRDefault="001E6DCB" w:rsidP="001E6DCB">
      <w:pPr>
        <w:pStyle w:val="Tekstpodstawowy31"/>
        <w:numPr>
          <w:ilvl w:val="0"/>
          <w:numId w:val="41"/>
        </w:numPr>
        <w:spacing w:line="276" w:lineRule="auto"/>
        <w:jc w:val="both"/>
        <w:rPr>
          <w:rFonts w:asciiTheme="minorHAnsi" w:hAnsiTheme="minorHAnsi" w:cstheme="minorHAnsi"/>
          <w:bCs/>
          <w:i w:val="0"/>
          <w:szCs w:val="24"/>
        </w:rPr>
      </w:pPr>
      <w:r w:rsidRPr="003353FE">
        <w:rPr>
          <w:rFonts w:asciiTheme="minorHAnsi" w:hAnsiTheme="minorHAnsi" w:cstheme="minorHAnsi"/>
          <w:bCs/>
          <w:i w:val="0"/>
          <w:szCs w:val="24"/>
        </w:rPr>
        <w:t>Zmiana nie może wykraczać poza przedmiot zamówienia, przyczyniać się do nieuzasadnionego zwiększenia parametrów,</w:t>
      </w:r>
    </w:p>
    <w:p w14:paraId="40ED51BA" w14:textId="77777777" w:rsidR="001E6DCB" w:rsidRPr="003353FE" w:rsidRDefault="001E6DCB" w:rsidP="001E6DCB">
      <w:pPr>
        <w:pStyle w:val="Tekstpodstawowy31"/>
        <w:numPr>
          <w:ilvl w:val="0"/>
          <w:numId w:val="41"/>
        </w:numPr>
        <w:spacing w:line="276" w:lineRule="auto"/>
        <w:jc w:val="both"/>
        <w:rPr>
          <w:rFonts w:asciiTheme="minorHAnsi" w:hAnsiTheme="minorHAnsi" w:cstheme="minorHAnsi"/>
          <w:bCs/>
          <w:i w:val="0"/>
          <w:szCs w:val="24"/>
        </w:rPr>
      </w:pPr>
      <w:r w:rsidRPr="003353FE">
        <w:rPr>
          <w:rFonts w:asciiTheme="minorHAnsi" w:hAnsiTheme="minorHAnsi" w:cstheme="minorHAnsi"/>
          <w:bCs/>
          <w:i w:val="0"/>
          <w:szCs w:val="24"/>
        </w:rPr>
        <w:t>Musi być korzystna dla Zamawiającego i/lub przyszłego użytkownika,</w:t>
      </w:r>
    </w:p>
    <w:p w14:paraId="6B652EA6" w14:textId="77777777" w:rsidR="001E6DCB" w:rsidRPr="003353FE" w:rsidRDefault="001E6DCB" w:rsidP="001E6DCB">
      <w:pPr>
        <w:pStyle w:val="Tekstpodstawowy31"/>
        <w:numPr>
          <w:ilvl w:val="0"/>
          <w:numId w:val="41"/>
        </w:numPr>
        <w:spacing w:line="276" w:lineRule="auto"/>
        <w:jc w:val="both"/>
        <w:rPr>
          <w:rFonts w:asciiTheme="minorHAnsi" w:hAnsiTheme="minorHAnsi" w:cstheme="minorHAnsi"/>
          <w:bCs/>
          <w:i w:val="0"/>
          <w:szCs w:val="24"/>
        </w:rPr>
      </w:pPr>
      <w:r w:rsidRPr="003353FE">
        <w:rPr>
          <w:rFonts w:asciiTheme="minorHAnsi" w:hAnsiTheme="minorHAnsi" w:cstheme="minorHAnsi"/>
          <w:bCs/>
          <w:i w:val="0"/>
          <w:szCs w:val="24"/>
        </w:rPr>
        <w:t>Nastąpić na skutek zmian materiałowych/technologicznych spowodowanych okolicznościami:</w:t>
      </w:r>
    </w:p>
    <w:p w14:paraId="23BB8D98" w14:textId="77777777" w:rsidR="001E6DCB" w:rsidRPr="003353FE" w:rsidRDefault="001E6DCB" w:rsidP="001E6DCB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1276"/>
        <w:jc w:val="both"/>
        <w:rPr>
          <w:rFonts w:cstheme="minorHAnsi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niedostępności na rynku materiałów lub urządzeń wskazanych w opisie przedmiotu zamówienia,</w:t>
      </w:r>
    </w:p>
    <w:p w14:paraId="6D33BA49" w14:textId="77777777" w:rsidR="001E6DCB" w:rsidRPr="003353FE" w:rsidRDefault="001E6DCB" w:rsidP="001E6DCB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1276"/>
        <w:jc w:val="both"/>
        <w:rPr>
          <w:rFonts w:cstheme="minorHAnsi"/>
          <w:sz w:val="24"/>
          <w:szCs w:val="24"/>
        </w:rPr>
      </w:pPr>
      <w:r w:rsidRPr="003353FE">
        <w:rPr>
          <w:rFonts w:cstheme="minorHAnsi"/>
          <w:sz w:val="24"/>
          <w:szCs w:val="24"/>
        </w:rPr>
        <w:t xml:space="preserve">zaprzestaniem produkcji lub wycofaniem z rynku materiałów i / lub urządzeń, </w:t>
      </w:r>
    </w:p>
    <w:p w14:paraId="747E79F4" w14:textId="77777777" w:rsidR="001E6DCB" w:rsidRPr="003353FE" w:rsidRDefault="001E6DCB" w:rsidP="001E6DCB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1276"/>
        <w:jc w:val="both"/>
        <w:rPr>
          <w:rFonts w:cstheme="minorHAnsi"/>
          <w:sz w:val="24"/>
          <w:szCs w:val="24"/>
        </w:rPr>
      </w:pPr>
      <w:r w:rsidRPr="003353FE">
        <w:rPr>
          <w:rFonts w:cstheme="minorHAnsi"/>
          <w:sz w:val="24"/>
          <w:szCs w:val="24"/>
        </w:rPr>
        <w:t xml:space="preserve">pojawieniem się na rynku materiałów i / lub urządzeń nowszej generacji pozwalających na obniżenie kosztów eksploatacji wykonanego przedmiotu zamówienia, </w:t>
      </w:r>
    </w:p>
    <w:p w14:paraId="33197429" w14:textId="77777777" w:rsidR="001E6DCB" w:rsidRPr="003353FE" w:rsidRDefault="001E6DCB" w:rsidP="001E6DCB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1276"/>
        <w:jc w:val="both"/>
        <w:rPr>
          <w:rFonts w:cstheme="minorHAnsi"/>
          <w:sz w:val="24"/>
          <w:szCs w:val="24"/>
        </w:rPr>
      </w:pPr>
      <w:r w:rsidRPr="003353FE">
        <w:rPr>
          <w:rFonts w:cstheme="minorHAnsi"/>
          <w:sz w:val="24"/>
          <w:szCs w:val="24"/>
        </w:rPr>
        <w:t xml:space="preserve">pojawieniem się nowszej technologii wykonania przedmiotu zamówienia pozwalającej na obniżenie kosztów eksploatacji wykonanego przedmiotu zamówienia, </w:t>
      </w:r>
    </w:p>
    <w:p w14:paraId="728A1FBC" w14:textId="77777777" w:rsidR="001E6DCB" w:rsidRPr="003353FE" w:rsidRDefault="001E6DCB" w:rsidP="001E6DCB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1276"/>
        <w:jc w:val="both"/>
        <w:rPr>
          <w:rFonts w:cstheme="minorHAnsi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koniecznością zrealizowania zamówienia przy zastosowaniu innych materiałów / rozwiązań technicznych czy technologicznych niż wskazane w opisie przedmiotu zamówienia, gdyby zastosowanie przewidzianych materiałów groziło nie wykonaniem lub wadliwym wykonaniem przedmiotu zamówienia na dzień odbioru przedmiotu zamówienia.</w:t>
      </w:r>
    </w:p>
    <w:p w14:paraId="5BF0F200" w14:textId="77777777" w:rsidR="001E6DCB" w:rsidRPr="003353FE" w:rsidRDefault="001E6DCB" w:rsidP="001E6DCB">
      <w:pPr>
        <w:pStyle w:val="Tekstpodstawowy31"/>
        <w:numPr>
          <w:ilvl w:val="0"/>
          <w:numId w:val="43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bCs/>
          <w:i w:val="0"/>
          <w:szCs w:val="24"/>
        </w:rPr>
      </w:pPr>
      <w:r w:rsidRPr="003353FE">
        <w:rPr>
          <w:rFonts w:asciiTheme="minorHAnsi" w:hAnsiTheme="minorHAnsi" w:cstheme="minorHAnsi"/>
          <w:bCs/>
          <w:i w:val="0"/>
          <w:szCs w:val="24"/>
        </w:rPr>
        <w:t xml:space="preserve">Wszelkie </w:t>
      </w:r>
      <w:r w:rsidRPr="003353FE">
        <w:rPr>
          <w:rFonts w:asciiTheme="minorHAnsi" w:hAnsiTheme="minorHAnsi" w:cstheme="minorHAnsi"/>
          <w:i w:val="0"/>
          <w:szCs w:val="24"/>
        </w:rPr>
        <w:t xml:space="preserve">zmiany wprowadzane do umowy dokonywane będą z poszanowaniem obowiązków wynikających z obowiązującego prawa, w tym w szczególności </w:t>
      </w:r>
      <w:r w:rsidRPr="003353FE">
        <w:rPr>
          <w:rFonts w:asciiTheme="minorHAnsi" w:hAnsiTheme="minorHAnsi" w:cstheme="minorHAnsi"/>
          <w:i w:val="0"/>
          <w:color w:val="000000"/>
          <w:szCs w:val="24"/>
        </w:rPr>
        <w:t xml:space="preserve">art. 454 i art. 455 </w:t>
      </w:r>
      <w:r w:rsidRPr="003353FE">
        <w:rPr>
          <w:rFonts w:asciiTheme="minorHAnsi" w:hAnsiTheme="minorHAnsi" w:cstheme="minorHAnsi"/>
          <w:i w:val="0"/>
          <w:szCs w:val="24"/>
        </w:rPr>
        <w:t>Prawa zamówień publicznych oraz zasad ogólnych rządzących tą ustawą.</w:t>
      </w:r>
    </w:p>
    <w:p w14:paraId="023ACF8F" w14:textId="77777777" w:rsidR="00D5704C" w:rsidRPr="003353FE" w:rsidRDefault="00D5704C" w:rsidP="00D5704C">
      <w:pPr>
        <w:spacing w:after="0" w:line="360" w:lineRule="auto"/>
        <w:ind w:right="60"/>
        <w:jc w:val="both"/>
        <w:rPr>
          <w:rFonts w:eastAsia="Calibri" w:cstheme="minorHAnsi"/>
          <w:color w:val="000000"/>
          <w:kern w:val="3"/>
          <w:sz w:val="24"/>
          <w:szCs w:val="24"/>
        </w:rPr>
      </w:pPr>
    </w:p>
    <w:p w14:paraId="25395600" w14:textId="3F22F2D1" w:rsidR="00D5704C" w:rsidRPr="003353FE" w:rsidRDefault="00D5704C" w:rsidP="00D5704C">
      <w:pPr>
        <w:spacing w:after="0" w:line="240" w:lineRule="auto"/>
        <w:ind w:right="62"/>
        <w:jc w:val="center"/>
        <w:rPr>
          <w:rFonts w:eastAsia="Calibri" w:cstheme="minorHAnsi"/>
          <w:b/>
          <w:color w:val="000000"/>
          <w:kern w:val="3"/>
          <w:sz w:val="24"/>
          <w:szCs w:val="24"/>
        </w:rPr>
      </w:pPr>
      <w:r w:rsidRPr="003353FE">
        <w:rPr>
          <w:rFonts w:eastAsia="Calibri" w:cstheme="minorHAnsi"/>
          <w:b/>
          <w:color w:val="000000"/>
          <w:kern w:val="3"/>
          <w:sz w:val="24"/>
          <w:szCs w:val="24"/>
        </w:rPr>
        <w:t xml:space="preserve">§ </w:t>
      </w:r>
      <w:r w:rsidR="00280D31" w:rsidRPr="003353FE">
        <w:rPr>
          <w:rFonts w:eastAsia="Calibri" w:cstheme="minorHAnsi"/>
          <w:b/>
          <w:color w:val="000000"/>
          <w:kern w:val="3"/>
          <w:sz w:val="24"/>
          <w:szCs w:val="24"/>
        </w:rPr>
        <w:t>10</w:t>
      </w:r>
    </w:p>
    <w:p w14:paraId="5CBB1E25" w14:textId="4BF7CF27" w:rsidR="00D5704C" w:rsidRPr="003353FE" w:rsidRDefault="00D5704C" w:rsidP="003F7F32">
      <w:pPr>
        <w:spacing w:after="0" w:line="240" w:lineRule="auto"/>
        <w:ind w:right="62"/>
        <w:jc w:val="center"/>
        <w:rPr>
          <w:rFonts w:eastAsia="Calibri" w:cstheme="minorHAnsi"/>
          <w:b/>
          <w:color w:val="000000"/>
          <w:kern w:val="3"/>
          <w:sz w:val="24"/>
          <w:szCs w:val="24"/>
        </w:rPr>
      </w:pPr>
      <w:r w:rsidRPr="003353FE">
        <w:rPr>
          <w:rFonts w:eastAsia="Calibri" w:cstheme="minorHAnsi"/>
          <w:b/>
          <w:color w:val="000000"/>
          <w:kern w:val="3"/>
          <w:sz w:val="24"/>
          <w:szCs w:val="24"/>
        </w:rPr>
        <w:t>[ODSTĄPIENIE OD UMOWY]</w:t>
      </w:r>
    </w:p>
    <w:p w14:paraId="1A055D2F" w14:textId="77777777" w:rsidR="003F7F32" w:rsidRPr="003353FE" w:rsidRDefault="003F7F32" w:rsidP="003F7F32">
      <w:pPr>
        <w:pStyle w:val="Tekstpodstawowy31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Stronom przysługuje prawo odstąpienia od umowy w całości lub części niewykonanej.</w:t>
      </w:r>
    </w:p>
    <w:p w14:paraId="5AD4A0B9" w14:textId="2300C060" w:rsidR="003F7F32" w:rsidRPr="003353FE" w:rsidRDefault="003F7F32" w:rsidP="003F7F32">
      <w:pPr>
        <w:pStyle w:val="Tekstpodstawowy31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W razie zaistnienia istotnej zmiany okoliczności powodującej, że wykonanie umowy nie leży w interesie publicznym, czego nie można było przewidzieć w chwili zawarcia umowy, Zamawiający może odstąpić od umowy w terminie 14 dni od powzięcia wiadomości o tych okolicznościach.</w:t>
      </w:r>
    </w:p>
    <w:p w14:paraId="2A26D271" w14:textId="2E209B9E" w:rsidR="003F7F32" w:rsidRPr="003353FE" w:rsidRDefault="003F7F32" w:rsidP="003F7F32">
      <w:pPr>
        <w:pStyle w:val="Tekstpodstawowy31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 xml:space="preserve">W przypadku, o którym mowa w ust. 2 Wykonawca może żądać wyłącznie wynagrodzenia należnego z tytułu wykonania części umowy tzn. wynagrodzenia za przedmiot umowy, potwierdzony ustaleniami protokołu zaawansowania dostawy i odebrany przez </w:t>
      </w:r>
      <w:r w:rsidRPr="003353FE">
        <w:rPr>
          <w:rFonts w:asciiTheme="minorHAnsi" w:hAnsiTheme="minorHAnsi" w:cstheme="minorHAnsi"/>
          <w:i w:val="0"/>
          <w:szCs w:val="24"/>
        </w:rPr>
        <w:lastRenderedPageBreak/>
        <w:t xml:space="preserve">Zamawiającego, </w:t>
      </w:r>
      <w:r w:rsidR="002201CC">
        <w:rPr>
          <w:rFonts w:asciiTheme="minorHAnsi" w:hAnsiTheme="minorHAnsi" w:cstheme="minorHAnsi"/>
          <w:i w:val="0"/>
          <w:szCs w:val="24"/>
        </w:rPr>
        <w:t xml:space="preserve"> </w:t>
      </w:r>
      <w:r w:rsidRPr="003353FE">
        <w:rPr>
          <w:rFonts w:asciiTheme="minorHAnsi" w:hAnsiTheme="minorHAnsi" w:cstheme="minorHAnsi"/>
          <w:i w:val="0"/>
          <w:szCs w:val="24"/>
        </w:rPr>
        <w:t xml:space="preserve">w wysokości obliczonej na podstawie cen jednostkowych poszczególnych elementów określonych w załączniku nr </w:t>
      </w:r>
      <w:r w:rsidR="002201CC">
        <w:rPr>
          <w:rFonts w:asciiTheme="minorHAnsi" w:hAnsiTheme="minorHAnsi" w:cstheme="minorHAnsi"/>
          <w:i w:val="0"/>
          <w:szCs w:val="24"/>
        </w:rPr>
        <w:t>2</w:t>
      </w:r>
      <w:r w:rsidRPr="003353FE">
        <w:rPr>
          <w:rFonts w:asciiTheme="minorHAnsi" w:hAnsiTheme="minorHAnsi" w:cstheme="minorHAnsi"/>
          <w:i w:val="0"/>
          <w:szCs w:val="24"/>
        </w:rPr>
        <w:t xml:space="preserve"> do niniejszej umowy.</w:t>
      </w:r>
    </w:p>
    <w:p w14:paraId="6D9B5FCB" w14:textId="77777777" w:rsidR="003F7F32" w:rsidRPr="003353FE" w:rsidRDefault="003F7F32" w:rsidP="003F7F32">
      <w:pPr>
        <w:pStyle w:val="Tekstpodstawowy31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Wykonawca może odstąpić od umowy, jeżeli Zamawiający w sposób rażący narusza jej postanowienia pomimo zgłoszonych na piśmie zastrzeżeń. W takim przypadku Wykonawca może żądać wyłącznie wynagrodzenia należnego za przedmiot umowy zrealizowany do dnia odstąpienia od umowy, potwierdzony ustaleniami protokołu zaawansowania dostawy i odebrany przez Zamawiającego, w wysokości obliczonej na podstawie cen jednostkowych poszczególnych elementów wyposażenia określonych w formularzu cenowym stanowiącym integralną część złożonej oferty.</w:t>
      </w:r>
    </w:p>
    <w:p w14:paraId="7CB6CF1A" w14:textId="4C4B7A65" w:rsidR="003F7F32" w:rsidRPr="003353FE" w:rsidRDefault="003F7F32" w:rsidP="003F7F32">
      <w:pPr>
        <w:pStyle w:val="Tekstpodstawowy31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Odstąpienie od umowy z przyczyn określonych w ust. 4 może nastąpić w terminie 14 dni od powzięcia wiadomości o okolicznościach uzasadniających odstąpienia od umowy.</w:t>
      </w:r>
    </w:p>
    <w:p w14:paraId="0C340911" w14:textId="77777777" w:rsidR="003F7F32" w:rsidRPr="003353FE" w:rsidRDefault="003F7F32" w:rsidP="003F7F32">
      <w:pPr>
        <w:pStyle w:val="Tekstpodstawowy31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Odstąpienie od umowy przez którąkolwiek ze Stron wymaga zachowania formy pisemnej pod rygorem nieważności.</w:t>
      </w:r>
    </w:p>
    <w:p w14:paraId="51969CAC" w14:textId="6541302B" w:rsidR="003F7F32" w:rsidRPr="003353FE" w:rsidRDefault="003F7F32" w:rsidP="003353FE">
      <w:pPr>
        <w:pStyle w:val="Tekstpodstawowy31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Odstąpienie od umowy będzie wywierało skutek pomiędzy Stronami umowy z chwilą doręczenia drugiej Stronie oświadczenia o odstąpieniu i będzie wywierało skutek na przyszłość, przy zachowaniu w pełni przez Zamawiającego wszystkich uprawnień, które Zamawiający nabył przed datą złożenia oświadczenia o odstąpieniu, w tym w szczególności uprawnień z gwarancji, kary umownej za odstąpienie i odszkodowania.</w:t>
      </w:r>
    </w:p>
    <w:p w14:paraId="11806B47" w14:textId="77777777" w:rsidR="00D5704C" w:rsidRPr="003353FE" w:rsidRDefault="00D5704C" w:rsidP="00D5704C">
      <w:pPr>
        <w:spacing w:after="0" w:line="360" w:lineRule="auto"/>
        <w:ind w:right="60"/>
        <w:jc w:val="both"/>
        <w:rPr>
          <w:rFonts w:eastAsia="Calibri" w:cstheme="minorHAnsi"/>
          <w:color w:val="000000"/>
          <w:kern w:val="3"/>
          <w:sz w:val="24"/>
          <w:szCs w:val="24"/>
        </w:rPr>
      </w:pPr>
    </w:p>
    <w:p w14:paraId="06A0439C" w14:textId="769AA766" w:rsidR="00D5704C" w:rsidRPr="003353FE" w:rsidRDefault="00D5704C" w:rsidP="00D5704C">
      <w:pPr>
        <w:suppressAutoHyphens/>
        <w:autoSpaceDN w:val="0"/>
        <w:spacing w:after="0" w:line="240" w:lineRule="auto"/>
        <w:ind w:left="482"/>
        <w:jc w:val="center"/>
        <w:textAlignment w:val="baseline"/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</w:pPr>
      <w:r w:rsidRPr="003353FE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 xml:space="preserve">§ </w:t>
      </w:r>
      <w:r w:rsidR="006E7801" w:rsidRPr="003353FE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>1</w:t>
      </w:r>
      <w:r w:rsidR="00280D31" w:rsidRPr="003353FE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>1</w:t>
      </w:r>
    </w:p>
    <w:p w14:paraId="4D4E6FB8" w14:textId="77777777" w:rsidR="00D5704C" w:rsidRPr="003353FE" w:rsidRDefault="00D5704C" w:rsidP="00D5704C">
      <w:pPr>
        <w:suppressAutoHyphens/>
        <w:autoSpaceDN w:val="0"/>
        <w:spacing w:after="0" w:line="240" w:lineRule="auto"/>
        <w:ind w:left="482"/>
        <w:jc w:val="center"/>
        <w:textAlignment w:val="baseline"/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</w:pPr>
      <w:r w:rsidRPr="003353FE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>[POSTANOWIENIA KOŃCOWE]</w:t>
      </w:r>
    </w:p>
    <w:p w14:paraId="5520BA96" w14:textId="77777777" w:rsidR="00D5704C" w:rsidRPr="003353FE" w:rsidRDefault="00D5704C" w:rsidP="00D5704C">
      <w:pPr>
        <w:widowControl w:val="0"/>
        <w:numPr>
          <w:ilvl w:val="1"/>
          <w:numId w:val="7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Calibri" w:cstheme="minorHAnsi"/>
          <w:color w:val="000000"/>
          <w:kern w:val="3"/>
          <w:sz w:val="24"/>
          <w:szCs w:val="24"/>
        </w:rPr>
      </w:pPr>
      <w:r w:rsidRPr="003353FE">
        <w:rPr>
          <w:rFonts w:eastAsia="Calibri" w:cstheme="minorHAnsi"/>
          <w:color w:val="000000"/>
          <w:kern w:val="3"/>
          <w:sz w:val="24"/>
          <w:szCs w:val="24"/>
        </w:rPr>
        <w:t xml:space="preserve">Żadna ze stron nie może bez zgody drugiej strony przenieść na osobę trzecią wierzytelności wynikających z niniejszej umowy. </w:t>
      </w:r>
    </w:p>
    <w:p w14:paraId="63A2F70A" w14:textId="77777777" w:rsidR="00D5704C" w:rsidRPr="003353FE" w:rsidRDefault="00D5704C" w:rsidP="00D5704C">
      <w:pPr>
        <w:widowControl w:val="0"/>
        <w:numPr>
          <w:ilvl w:val="1"/>
          <w:numId w:val="7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Calibri" w:cstheme="minorHAnsi"/>
          <w:color w:val="000000"/>
          <w:kern w:val="3"/>
          <w:sz w:val="24"/>
          <w:szCs w:val="24"/>
        </w:rPr>
      </w:pPr>
      <w:r w:rsidRPr="003353FE">
        <w:rPr>
          <w:rFonts w:eastAsia="Calibri" w:cstheme="minorHAnsi"/>
          <w:color w:val="000000"/>
          <w:kern w:val="3"/>
          <w:sz w:val="24"/>
          <w:szCs w:val="24"/>
        </w:rPr>
        <w:t xml:space="preserve">Zmiany niniejszej umowy wymagają formy pisemnej pod rygorem nieważności. </w:t>
      </w:r>
    </w:p>
    <w:p w14:paraId="7DEC1FB5" w14:textId="77777777" w:rsidR="00D5704C" w:rsidRPr="003353FE" w:rsidRDefault="00D5704C" w:rsidP="00D5704C">
      <w:pPr>
        <w:widowControl w:val="0"/>
        <w:numPr>
          <w:ilvl w:val="1"/>
          <w:numId w:val="7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Calibri" w:cstheme="minorHAnsi"/>
          <w:color w:val="000000"/>
          <w:kern w:val="3"/>
          <w:sz w:val="24"/>
          <w:szCs w:val="24"/>
        </w:rPr>
      </w:pPr>
      <w:r w:rsidRPr="003353FE">
        <w:rPr>
          <w:rFonts w:eastAsia="Calibri" w:cstheme="minorHAnsi"/>
          <w:color w:val="000000"/>
          <w:kern w:val="3"/>
          <w:sz w:val="24"/>
          <w:szCs w:val="24"/>
        </w:rPr>
        <w:t xml:space="preserve">W sprawach nieuregulowanych postanowieniami mniejszej umowy mają zastosowanie przepisy ustawy Prawo zamówień publicznych oraz Kodeksu cywilnego. </w:t>
      </w:r>
    </w:p>
    <w:p w14:paraId="6689643A" w14:textId="77777777" w:rsidR="00D5704C" w:rsidRPr="003353FE" w:rsidRDefault="00D5704C" w:rsidP="00D5704C">
      <w:pPr>
        <w:widowControl w:val="0"/>
        <w:numPr>
          <w:ilvl w:val="1"/>
          <w:numId w:val="7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Calibri" w:cstheme="minorHAnsi"/>
          <w:color w:val="000000"/>
          <w:kern w:val="3"/>
          <w:sz w:val="24"/>
          <w:szCs w:val="24"/>
        </w:rPr>
      </w:pPr>
      <w:r w:rsidRPr="003353FE">
        <w:rPr>
          <w:rFonts w:eastAsia="Calibri" w:cstheme="minorHAnsi"/>
          <w:color w:val="000000"/>
          <w:kern w:val="3"/>
          <w:sz w:val="24"/>
          <w:szCs w:val="24"/>
        </w:rPr>
        <w:t xml:space="preserve">Ewentualne spory na tle realizacji niniejszej umowy podlegają rozstrzygnięciom sądu powszechnego właściwego miejscowo dla siedziby Zamawiającego. </w:t>
      </w:r>
    </w:p>
    <w:p w14:paraId="3FD7007A" w14:textId="77777777" w:rsidR="00D5704C" w:rsidRPr="003353FE" w:rsidRDefault="00D5704C" w:rsidP="00D5704C">
      <w:pPr>
        <w:widowControl w:val="0"/>
        <w:numPr>
          <w:ilvl w:val="1"/>
          <w:numId w:val="7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Calibri" w:cstheme="minorHAnsi"/>
          <w:color w:val="000000"/>
          <w:kern w:val="3"/>
          <w:sz w:val="24"/>
          <w:szCs w:val="24"/>
        </w:rPr>
      </w:pPr>
      <w:r w:rsidRPr="003353FE">
        <w:rPr>
          <w:rFonts w:eastAsia="Calibri" w:cstheme="minorHAnsi"/>
          <w:color w:val="000000"/>
          <w:kern w:val="3"/>
          <w:sz w:val="24"/>
          <w:szCs w:val="24"/>
        </w:rPr>
        <w:t>Umowę sporządzono w formie elektronicznej z użyciem kwalifikowanych podpisów elektronicznych.</w:t>
      </w:r>
    </w:p>
    <w:p w14:paraId="363A2861" w14:textId="77777777" w:rsidR="00D5704C" w:rsidRPr="000D248B" w:rsidRDefault="00D5704C" w:rsidP="00D5704C">
      <w:pPr>
        <w:suppressAutoHyphens/>
        <w:autoSpaceDN w:val="0"/>
        <w:spacing w:after="0" w:line="360" w:lineRule="auto"/>
        <w:textAlignment w:val="baseline"/>
        <w:rPr>
          <w:rFonts w:eastAsia="Times New Roman" w:cstheme="minorHAnsi"/>
          <w:b/>
          <w:color w:val="00000A"/>
          <w:kern w:val="3"/>
          <w:sz w:val="24"/>
          <w:szCs w:val="24"/>
          <w:lang w:eastAsia="ar-SA"/>
        </w:rPr>
      </w:pPr>
    </w:p>
    <w:p w14:paraId="702BE5D4" w14:textId="77777777" w:rsidR="00D5704C" w:rsidRPr="000D248B" w:rsidRDefault="00D5704C" w:rsidP="00D5704C">
      <w:pPr>
        <w:suppressAutoHyphens/>
        <w:autoSpaceDN w:val="0"/>
        <w:spacing w:after="0" w:line="360" w:lineRule="auto"/>
        <w:jc w:val="center"/>
        <w:textAlignment w:val="baseline"/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</w:pPr>
      <w:r w:rsidRPr="000D248B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>ZAMAWIAJĄCY:</w:t>
      </w:r>
      <w:r w:rsidRPr="000D248B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ab/>
      </w:r>
      <w:r w:rsidRPr="000D248B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ab/>
      </w:r>
      <w:r w:rsidRPr="000D248B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ab/>
      </w:r>
      <w:r w:rsidRPr="000D248B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ab/>
      </w:r>
      <w:r w:rsidRPr="000D248B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ab/>
      </w:r>
      <w:r w:rsidRPr="000D248B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ab/>
      </w:r>
      <w:r w:rsidRPr="000D248B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ab/>
        <w:t>WYKONAWCA:</w:t>
      </w:r>
    </w:p>
    <w:p w14:paraId="5F1CF8FD" w14:textId="77777777" w:rsidR="00D5704C" w:rsidRPr="000D248B" w:rsidRDefault="00D5704C" w:rsidP="00D5704C">
      <w:pPr>
        <w:suppressAutoHyphens/>
        <w:autoSpaceDN w:val="0"/>
        <w:spacing w:after="0" w:line="360" w:lineRule="auto"/>
        <w:jc w:val="center"/>
        <w:textAlignment w:val="baseline"/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</w:pPr>
    </w:p>
    <w:p w14:paraId="5C496258" w14:textId="4F882011" w:rsidR="00D5704C" w:rsidRPr="000D248B" w:rsidRDefault="00D5704C" w:rsidP="00C36A8B">
      <w:pPr>
        <w:suppressAutoHyphens/>
        <w:autoSpaceDN w:val="0"/>
        <w:spacing w:after="0" w:line="360" w:lineRule="auto"/>
        <w:jc w:val="center"/>
        <w:textAlignment w:val="baseline"/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</w:pPr>
      <w:r w:rsidRPr="000D248B"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  <w:t>KONTRASYGNATA SKARBNIKA:</w:t>
      </w:r>
    </w:p>
    <w:sectPr w:rsidR="00D5704C" w:rsidRPr="000D248B" w:rsidSect="009139B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F0A7A7" w14:textId="77777777" w:rsidR="00F020D3" w:rsidRDefault="00F020D3">
      <w:pPr>
        <w:spacing w:after="0" w:line="240" w:lineRule="auto"/>
      </w:pPr>
      <w:r>
        <w:separator/>
      </w:r>
    </w:p>
  </w:endnote>
  <w:endnote w:type="continuationSeparator" w:id="0">
    <w:p w14:paraId="6C96E6E9" w14:textId="77777777" w:rsidR="00F020D3" w:rsidRDefault="00F02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5922191"/>
      <w:docPartObj>
        <w:docPartGallery w:val="Page Numbers (Bottom of Page)"/>
        <w:docPartUnique/>
      </w:docPartObj>
    </w:sdtPr>
    <w:sdtContent>
      <w:p w14:paraId="6ACA35DF" w14:textId="08D700AF" w:rsidR="00BC33F9" w:rsidRDefault="00F928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6A818E51" w14:textId="77777777" w:rsidR="00BC33F9" w:rsidRDefault="00BC33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1294550"/>
      <w:docPartObj>
        <w:docPartGallery w:val="Page Numbers (Bottom of Page)"/>
        <w:docPartUnique/>
      </w:docPartObj>
    </w:sdtPr>
    <w:sdtContent>
      <w:p w14:paraId="5EE08040" w14:textId="77777777" w:rsidR="00BC33F9" w:rsidRPr="005750F9" w:rsidRDefault="00F92890" w:rsidP="005750F9">
        <w:pPr>
          <w:pStyle w:val="Stopka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2CB11678" wp14:editId="20B7B9CF">
                  <wp:simplePos x="0" y="0"/>
                  <wp:positionH relativeFrom="column">
                    <wp:posOffset>197484</wp:posOffset>
                  </wp:positionH>
                  <wp:positionV relativeFrom="paragraph">
                    <wp:posOffset>-33986</wp:posOffset>
                  </wp:positionV>
                  <wp:extent cx="5685183" cy="0"/>
                  <wp:effectExtent l="0" t="0" r="0" b="0"/>
                  <wp:wrapNone/>
                  <wp:docPr id="4" name="Łącznik prosty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685183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7F166F6A" id="Łącznik prosty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55pt,-2.7pt" to="463.2pt,-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" strokecolor="windowText" strokeweight=".5pt">
                  <v:stroke joinstyle="miter"/>
                </v:line>
              </w:pict>
            </mc:Fallback>
          </mc:AlternateContent>
        </w:r>
        <w:r w:rsidRPr="005750F9">
          <w:fldChar w:fldCharType="begin"/>
        </w:r>
        <w:r w:rsidRPr="005750F9">
          <w:instrText>PAGE   \* MERGEFORMAT</w:instrText>
        </w:r>
        <w:r w:rsidRPr="005750F9">
          <w:fldChar w:fldCharType="separate"/>
        </w:r>
        <w:r w:rsidRPr="005750F9">
          <w:t>2</w:t>
        </w:r>
        <w:r w:rsidRPr="005750F9">
          <w:fldChar w:fldCharType="end"/>
        </w:r>
      </w:p>
    </w:sdtContent>
  </w:sdt>
  <w:p w14:paraId="65A50BFC" w14:textId="77777777" w:rsidR="00BC33F9" w:rsidRDefault="00BC33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2554C" w14:textId="77777777" w:rsidR="00F020D3" w:rsidRDefault="00F020D3">
      <w:pPr>
        <w:spacing w:after="0" w:line="240" w:lineRule="auto"/>
      </w:pPr>
      <w:r>
        <w:separator/>
      </w:r>
    </w:p>
  </w:footnote>
  <w:footnote w:type="continuationSeparator" w:id="0">
    <w:p w14:paraId="1E493F47" w14:textId="77777777" w:rsidR="00F020D3" w:rsidRDefault="00F020D3">
      <w:pPr>
        <w:spacing w:after="0" w:line="240" w:lineRule="auto"/>
      </w:pPr>
      <w:r>
        <w:continuationSeparator/>
      </w:r>
    </w:p>
  </w:footnote>
  <w:footnote w:id="1">
    <w:p w14:paraId="30FE19E3" w14:textId="77777777" w:rsidR="00C757CE" w:rsidRPr="008A4CFE" w:rsidRDefault="00C757CE" w:rsidP="00C757CE">
      <w:pPr>
        <w:pStyle w:val="Tekstprzypisudolnego"/>
        <w:rPr>
          <w:rFonts w:ascii="Calibri Light" w:hAnsi="Calibri Light" w:cs="Calibri Light"/>
        </w:rPr>
      </w:pPr>
      <w:r w:rsidRPr="008A4CFE">
        <w:rPr>
          <w:rStyle w:val="Odwoanieprzypisudolnego"/>
          <w:rFonts w:ascii="Calibri Light" w:hAnsi="Calibri Light" w:cs="Calibri Light"/>
        </w:rPr>
        <w:footnoteRef/>
      </w:r>
      <w:r w:rsidRPr="008A4CFE">
        <w:rPr>
          <w:rFonts w:ascii="Calibri Light" w:hAnsi="Calibri Light" w:cs="Calibri Light"/>
        </w:rPr>
        <w:t xml:space="preserve"> Jeżeli przy zawarciu umowy działa pełnomocnik tej osoby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60C4E" w14:textId="05BD63D6" w:rsidR="00BC33F9" w:rsidRDefault="00D53960" w:rsidP="007000E9">
    <w:bookmarkStart w:id="4" w:name="_Hlk68091100"/>
    <w:bookmarkStart w:id="5" w:name="_Hlk68091101"/>
    <w:bookmarkEnd w:id="4"/>
    <w:bookmarkEnd w:id="5"/>
    <w:r w:rsidRPr="00490A47">
      <w:rPr>
        <w:noProof/>
        <w:lang w:eastAsia="pl-PL"/>
      </w:rPr>
      <w:drawing>
        <wp:inline distT="0" distB="0" distL="0" distR="0" wp14:anchorId="4DABACEF" wp14:editId="4E161C66">
          <wp:extent cx="5733415" cy="587751"/>
          <wp:effectExtent l="19050" t="0" r="635" b="0"/>
          <wp:docPr id="1558238426" name="Obraz 15582384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5877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166F99D" w14:textId="346D2F26" w:rsidR="00C757CE" w:rsidRDefault="00C757CE" w:rsidP="00BB117B">
    <w:pPr>
      <w:spacing w:line="240" w:lineRule="auto"/>
    </w:pPr>
    <w:r>
      <w:t>Projekt umowy</w:t>
    </w:r>
    <w:r w:rsidR="00637460">
      <w:t xml:space="preserve"> – część </w:t>
    </w:r>
    <w:r w:rsidR="003B24E2">
      <w:t>2</w:t>
    </w:r>
  </w:p>
  <w:p w14:paraId="09AF72C7" w14:textId="0921A3E9" w:rsidR="00637460" w:rsidRPr="007000E9" w:rsidRDefault="00637460" w:rsidP="00BB117B">
    <w:pPr>
      <w:spacing w:line="240" w:lineRule="auto"/>
      <w:jc w:val="right"/>
    </w:pPr>
    <w:r>
      <w:t>Załącznik nr 2.</w:t>
    </w:r>
    <w:r w:rsidR="003B24E2">
      <w:t>2</w:t>
    </w:r>
    <w: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354AE" w14:textId="77777777" w:rsidR="00BC33F9" w:rsidRDefault="00BC33F9">
    <w:pPr>
      <w:pStyle w:val="Nagwek"/>
    </w:pPr>
  </w:p>
  <w:p w14:paraId="1AA48FC6" w14:textId="77777777" w:rsidR="00BC33F9" w:rsidRDefault="00BC33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1" w15:restartNumberingAfterBreak="0">
    <w:nsid w:val="042935CD"/>
    <w:multiLevelType w:val="multilevel"/>
    <w:tmpl w:val="1494C16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6BA33DC"/>
    <w:multiLevelType w:val="multilevel"/>
    <w:tmpl w:val="4B926E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2345" w:hanging="360"/>
      </w:pPr>
      <w:rPr>
        <w:rFonts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B68530A"/>
    <w:multiLevelType w:val="multilevel"/>
    <w:tmpl w:val="6E7850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C3F6E9E"/>
    <w:multiLevelType w:val="hybridMultilevel"/>
    <w:tmpl w:val="E01AFFCE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DE40B23"/>
    <w:multiLevelType w:val="hybridMultilevel"/>
    <w:tmpl w:val="0B763140"/>
    <w:lvl w:ilvl="0" w:tplc="D04C977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F207A93"/>
    <w:multiLevelType w:val="hybridMultilevel"/>
    <w:tmpl w:val="5B9A8C2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11F7AB0"/>
    <w:multiLevelType w:val="hybridMultilevel"/>
    <w:tmpl w:val="2222D50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12C95E43"/>
    <w:multiLevelType w:val="hybridMultilevel"/>
    <w:tmpl w:val="B8B48B4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color w:val="00000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735DD"/>
    <w:multiLevelType w:val="hybridMultilevel"/>
    <w:tmpl w:val="967EF862"/>
    <w:lvl w:ilvl="0" w:tplc="4FA290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DC4B0C"/>
    <w:multiLevelType w:val="hybridMultilevel"/>
    <w:tmpl w:val="90580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591A71"/>
    <w:multiLevelType w:val="multilevel"/>
    <w:tmpl w:val="E4C87BF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4B32ECF"/>
    <w:multiLevelType w:val="hybridMultilevel"/>
    <w:tmpl w:val="EC2E3B26"/>
    <w:lvl w:ilvl="0" w:tplc="0409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6B77BC1"/>
    <w:multiLevelType w:val="hybridMultilevel"/>
    <w:tmpl w:val="FDD21230"/>
    <w:lvl w:ilvl="0" w:tplc="BC06A14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D76EC5"/>
    <w:multiLevelType w:val="hybridMultilevel"/>
    <w:tmpl w:val="CA829922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2BE7029A"/>
    <w:multiLevelType w:val="hybridMultilevel"/>
    <w:tmpl w:val="A4C464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421879"/>
    <w:multiLevelType w:val="hybridMultilevel"/>
    <w:tmpl w:val="D68C5232"/>
    <w:lvl w:ilvl="0" w:tplc="5E3236B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D0E8B"/>
    <w:multiLevelType w:val="hybridMultilevel"/>
    <w:tmpl w:val="45867704"/>
    <w:lvl w:ilvl="0" w:tplc="655CFD4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A62A9A"/>
    <w:multiLevelType w:val="hybridMultilevel"/>
    <w:tmpl w:val="3C60A092"/>
    <w:lvl w:ilvl="0" w:tplc="7D3A94BE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AAF197B"/>
    <w:multiLevelType w:val="hybridMultilevel"/>
    <w:tmpl w:val="C94E383C"/>
    <w:lvl w:ilvl="0" w:tplc="4FA290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275841"/>
    <w:multiLevelType w:val="hybridMultilevel"/>
    <w:tmpl w:val="1A28F840"/>
    <w:lvl w:ilvl="0" w:tplc="BC06A14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C6001E0"/>
    <w:multiLevelType w:val="multilevel"/>
    <w:tmpl w:val="5ABAEB88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E4E0075"/>
    <w:multiLevelType w:val="multilevel"/>
    <w:tmpl w:val="E95042A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2"/>
      <w:numFmt w:val="decimal"/>
      <w:lvlText w:val="%2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ECD0973"/>
    <w:multiLevelType w:val="hybridMultilevel"/>
    <w:tmpl w:val="B76AE9BA"/>
    <w:lvl w:ilvl="0" w:tplc="08D88C8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44DD1D5C"/>
    <w:multiLevelType w:val="hybridMultilevel"/>
    <w:tmpl w:val="324CFE1E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450A41AA"/>
    <w:multiLevelType w:val="hybridMultilevel"/>
    <w:tmpl w:val="AB4E65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769533D"/>
    <w:multiLevelType w:val="hybridMultilevel"/>
    <w:tmpl w:val="B8B48B4A"/>
    <w:lvl w:ilvl="0" w:tplc="47B68D9A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273E45"/>
    <w:multiLevelType w:val="hybridMultilevel"/>
    <w:tmpl w:val="1542DB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4AF5C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9BF6009"/>
    <w:multiLevelType w:val="hybridMultilevel"/>
    <w:tmpl w:val="13EEF8EA"/>
    <w:lvl w:ilvl="0" w:tplc="608E948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194CEE"/>
    <w:multiLevelType w:val="hybridMultilevel"/>
    <w:tmpl w:val="85882836"/>
    <w:lvl w:ilvl="0" w:tplc="151E9C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2448A6"/>
    <w:multiLevelType w:val="hybridMultilevel"/>
    <w:tmpl w:val="A268D9C8"/>
    <w:lvl w:ilvl="0" w:tplc="04150017">
      <w:start w:val="1"/>
      <w:numFmt w:val="lowerLetter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1" w15:restartNumberingAfterBreak="0">
    <w:nsid w:val="51185740"/>
    <w:multiLevelType w:val="hybridMultilevel"/>
    <w:tmpl w:val="73B8B77E"/>
    <w:lvl w:ilvl="0" w:tplc="27847BE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B13228"/>
    <w:multiLevelType w:val="hybridMultilevel"/>
    <w:tmpl w:val="AD5AE6FE"/>
    <w:lvl w:ilvl="0" w:tplc="F11A252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7D305E5"/>
    <w:multiLevelType w:val="hybridMultilevel"/>
    <w:tmpl w:val="BFB29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4A0A6AC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A8587D"/>
    <w:multiLevelType w:val="hybridMultilevel"/>
    <w:tmpl w:val="F2182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8715FB"/>
    <w:multiLevelType w:val="hybridMultilevel"/>
    <w:tmpl w:val="020C010E"/>
    <w:lvl w:ilvl="0" w:tplc="F4F284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257960"/>
    <w:multiLevelType w:val="multilevel"/>
    <w:tmpl w:val="6F70ABE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692F089A"/>
    <w:multiLevelType w:val="hybridMultilevel"/>
    <w:tmpl w:val="06A2E234"/>
    <w:lvl w:ilvl="0" w:tplc="B0543D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w w:val="101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09416A"/>
    <w:multiLevelType w:val="hybridMultilevel"/>
    <w:tmpl w:val="EFE49E66"/>
    <w:lvl w:ilvl="0" w:tplc="D5A2221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DAA7273"/>
    <w:multiLevelType w:val="hybridMultilevel"/>
    <w:tmpl w:val="06CE8A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FE404A"/>
    <w:multiLevelType w:val="hybridMultilevel"/>
    <w:tmpl w:val="570827FA"/>
    <w:lvl w:ilvl="0" w:tplc="69AA23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2B6B5C"/>
    <w:multiLevelType w:val="hybridMultilevel"/>
    <w:tmpl w:val="CA829922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2" w15:restartNumberingAfterBreak="0">
    <w:nsid w:val="740E1C77"/>
    <w:multiLevelType w:val="hybridMultilevel"/>
    <w:tmpl w:val="F522D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6A2382"/>
    <w:multiLevelType w:val="hybridMultilevel"/>
    <w:tmpl w:val="4A840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7C11D8"/>
    <w:multiLevelType w:val="hybridMultilevel"/>
    <w:tmpl w:val="905824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DC36B31"/>
    <w:multiLevelType w:val="multilevel"/>
    <w:tmpl w:val="AE8A7826"/>
    <w:lvl w:ilvl="0">
      <w:start w:val="12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7DF207C7"/>
    <w:multiLevelType w:val="hybridMultilevel"/>
    <w:tmpl w:val="78E67720"/>
    <w:lvl w:ilvl="0" w:tplc="59628FA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09321782">
    <w:abstractNumId w:val="2"/>
  </w:num>
  <w:num w:numId="2" w16cid:durableId="1800412945">
    <w:abstractNumId w:val="11"/>
  </w:num>
  <w:num w:numId="3" w16cid:durableId="248781633">
    <w:abstractNumId w:val="6"/>
  </w:num>
  <w:num w:numId="4" w16cid:durableId="2125078063">
    <w:abstractNumId w:val="46"/>
  </w:num>
  <w:num w:numId="5" w16cid:durableId="274102459">
    <w:abstractNumId w:val="3"/>
  </w:num>
  <w:num w:numId="6" w16cid:durableId="248319499">
    <w:abstractNumId w:val="26"/>
  </w:num>
  <w:num w:numId="7" w16cid:durableId="1413350524">
    <w:abstractNumId w:val="36"/>
  </w:num>
  <w:num w:numId="8" w16cid:durableId="1449352504">
    <w:abstractNumId w:val="37"/>
  </w:num>
  <w:num w:numId="9" w16cid:durableId="1886257851">
    <w:abstractNumId w:val="23"/>
  </w:num>
  <w:num w:numId="10" w16cid:durableId="1034765172">
    <w:abstractNumId w:val="20"/>
  </w:num>
  <w:num w:numId="11" w16cid:durableId="409893928">
    <w:abstractNumId w:val="45"/>
  </w:num>
  <w:num w:numId="12" w16cid:durableId="1172449670">
    <w:abstractNumId w:val="1"/>
  </w:num>
  <w:num w:numId="13" w16cid:durableId="699862386">
    <w:abstractNumId w:val="24"/>
  </w:num>
  <w:num w:numId="14" w16cid:durableId="1372799391">
    <w:abstractNumId w:val="38"/>
  </w:num>
  <w:num w:numId="15" w16cid:durableId="954755760">
    <w:abstractNumId w:val="32"/>
  </w:num>
  <w:num w:numId="16" w16cid:durableId="201747444">
    <w:abstractNumId w:val="25"/>
  </w:num>
  <w:num w:numId="17" w16cid:durableId="22680397">
    <w:abstractNumId w:val="41"/>
  </w:num>
  <w:num w:numId="18" w16cid:durableId="1198197700">
    <w:abstractNumId w:val="14"/>
  </w:num>
  <w:num w:numId="19" w16cid:durableId="2101565410">
    <w:abstractNumId w:val="43"/>
  </w:num>
  <w:num w:numId="20" w16cid:durableId="1047024872">
    <w:abstractNumId w:val="42"/>
  </w:num>
  <w:num w:numId="21" w16cid:durableId="279915861">
    <w:abstractNumId w:val="13"/>
  </w:num>
  <w:num w:numId="22" w16cid:durableId="678854382">
    <w:abstractNumId w:val="21"/>
  </w:num>
  <w:num w:numId="23" w16cid:durableId="924144359">
    <w:abstractNumId w:val="17"/>
  </w:num>
  <w:num w:numId="24" w16cid:durableId="286739707">
    <w:abstractNumId w:val="29"/>
  </w:num>
  <w:num w:numId="25" w16cid:durableId="2017419069">
    <w:abstractNumId w:val="8"/>
  </w:num>
  <w:num w:numId="26" w16cid:durableId="2079941524">
    <w:abstractNumId w:val="16"/>
  </w:num>
  <w:num w:numId="27" w16cid:durableId="1461877610">
    <w:abstractNumId w:val="39"/>
  </w:num>
  <w:num w:numId="28" w16cid:durableId="10492779">
    <w:abstractNumId w:val="31"/>
  </w:num>
  <w:num w:numId="29" w16cid:durableId="1590767918">
    <w:abstractNumId w:val="35"/>
  </w:num>
  <w:num w:numId="30" w16cid:durableId="928655331">
    <w:abstractNumId w:val="44"/>
  </w:num>
  <w:num w:numId="31" w16cid:durableId="540484295">
    <w:abstractNumId w:val="34"/>
  </w:num>
  <w:num w:numId="32" w16cid:durableId="929972031">
    <w:abstractNumId w:val="30"/>
  </w:num>
  <w:num w:numId="33" w16cid:durableId="21325082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4034311">
    <w:abstractNumId w:val="0"/>
    <w:lvlOverride w:ilvl="0">
      <w:startOverride w:val="1"/>
    </w:lvlOverride>
  </w:num>
  <w:num w:numId="35" w16cid:durableId="1165584534">
    <w:abstractNumId w:val="33"/>
  </w:num>
  <w:num w:numId="36" w16cid:durableId="54087619">
    <w:abstractNumId w:val="10"/>
  </w:num>
  <w:num w:numId="37" w16cid:durableId="554507456">
    <w:abstractNumId w:val="18"/>
  </w:num>
  <w:num w:numId="38" w16cid:durableId="554706426">
    <w:abstractNumId w:val="7"/>
  </w:num>
  <w:num w:numId="39" w16cid:durableId="758140072">
    <w:abstractNumId w:val="4"/>
  </w:num>
  <w:num w:numId="40" w16cid:durableId="1601378862">
    <w:abstractNumId w:val="15"/>
  </w:num>
  <w:num w:numId="41" w16cid:durableId="2128306603">
    <w:abstractNumId w:val="5"/>
  </w:num>
  <w:num w:numId="42" w16cid:durableId="395904536">
    <w:abstractNumId w:val="12"/>
  </w:num>
  <w:num w:numId="43" w16cid:durableId="1608731828">
    <w:abstractNumId w:val="28"/>
  </w:num>
  <w:num w:numId="44" w16cid:durableId="566840356">
    <w:abstractNumId w:val="19"/>
  </w:num>
  <w:num w:numId="45" w16cid:durableId="690759660">
    <w:abstractNumId w:val="40"/>
  </w:num>
  <w:num w:numId="46" w16cid:durableId="1064838998">
    <w:abstractNumId w:val="9"/>
  </w:num>
  <w:num w:numId="47" w16cid:durableId="81966287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04C"/>
    <w:rsid w:val="00026465"/>
    <w:rsid w:val="00055237"/>
    <w:rsid w:val="000C29C4"/>
    <w:rsid w:val="000D248B"/>
    <w:rsid w:val="00162E58"/>
    <w:rsid w:val="001844B5"/>
    <w:rsid w:val="001850CC"/>
    <w:rsid w:val="001D39FB"/>
    <w:rsid w:val="001E3B74"/>
    <w:rsid w:val="001E6DCB"/>
    <w:rsid w:val="002201CC"/>
    <w:rsid w:val="002546A3"/>
    <w:rsid w:val="00280D31"/>
    <w:rsid w:val="002E3E81"/>
    <w:rsid w:val="00300C01"/>
    <w:rsid w:val="003135EC"/>
    <w:rsid w:val="00326C11"/>
    <w:rsid w:val="003353FE"/>
    <w:rsid w:val="0037415A"/>
    <w:rsid w:val="003B1502"/>
    <w:rsid w:val="003B24E2"/>
    <w:rsid w:val="003F7F32"/>
    <w:rsid w:val="004907FB"/>
    <w:rsid w:val="004D315C"/>
    <w:rsid w:val="00637460"/>
    <w:rsid w:val="00687A9E"/>
    <w:rsid w:val="006B0793"/>
    <w:rsid w:val="006D3295"/>
    <w:rsid w:val="006E7801"/>
    <w:rsid w:val="007B299F"/>
    <w:rsid w:val="007D4B67"/>
    <w:rsid w:val="00841494"/>
    <w:rsid w:val="00856B27"/>
    <w:rsid w:val="00897A55"/>
    <w:rsid w:val="008C438F"/>
    <w:rsid w:val="00942CD3"/>
    <w:rsid w:val="00AE3F62"/>
    <w:rsid w:val="00BB117B"/>
    <w:rsid w:val="00BB1214"/>
    <w:rsid w:val="00BC33F9"/>
    <w:rsid w:val="00BF53C9"/>
    <w:rsid w:val="00C36A8B"/>
    <w:rsid w:val="00C757CE"/>
    <w:rsid w:val="00C75C86"/>
    <w:rsid w:val="00CC05D7"/>
    <w:rsid w:val="00D001D1"/>
    <w:rsid w:val="00D22B87"/>
    <w:rsid w:val="00D243F1"/>
    <w:rsid w:val="00D53960"/>
    <w:rsid w:val="00D5704C"/>
    <w:rsid w:val="00DC217D"/>
    <w:rsid w:val="00EA4CE1"/>
    <w:rsid w:val="00ED1187"/>
    <w:rsid w:val="00F020D3"/>
    <w:rsid w:val="00F84E06"/>
    <w:rsid w:val="00F92890"/>
    <w:rsid w:val="00FB70B9"/>
    <w:rsid w:val="00FD4D19"/>
    <w:rsid w:val="00FD5D1B"/>
    <w:rsid w:val="00FE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E80E5"/>
  <w15:chartTrackingRefBased/>
  <w15:docId w15:val="{803D0313-746A-4DE1-9488-49123AC77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7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704C"/>
  </w:style>
  <w:style w:type="paragraph" w:styleId="Stopka">
    <w:name w:val="footer"/>
    <w:basedOn w:val="Normalny"/>
    <w:link w:val="StopkaZnak"/>
    <w:uiPriority w:val="99"/>
    <w:unhideWhenUsed/>
    <w:rsid w:val="00D57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704C"/>
  </w:style>
  <w:style w:type="character" w:styleId="Odwoaniedokomentarza">
    <w:name w:val="annotation reference"/>
    <w:basedOn w:val="Domylnaczcionkaakapitu"/>
    <w:uiPriority w:val="99"/>
    <w:semiHidden/>
    <w:unhideWhenUsed/>
    <w:rsid w:val="00D570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70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704C"/>
    <w:rPr>
      <w:sz w:val="20"/>
      <w:szCs w:val="20"/>
    </w:rPr>
  </w:style>
  <w:style w:type="paragraph" w:styleId="Akapitzlist">
    <w:name w:val="List Paragraph"/>
    <w:aliases w:val="Numerowanie,Akapit z listą BS,Kolorowa lista — akcent 11,CW_Lista,Colorful List Accent 1,Średnia siatka 1 — akcent 21,sw tekst,Akapit z listą4,Nagłowek 3,L1,Preambuła,Dot pt,F5 List Paragraph,Recommendation,List Paragraph11,lp1,A_wyliczen"/>
    <w:basedOn w:val="Normalny"/>
    <w:link w:val="AkapitzlistZnak"/>
    <w:uiPriority w:val="34"/>
    <w:qFormat/>
    <w:rsid w:val="00C757CE"/>
    <w:pPr>
      <w:spacing w:after="0" w:line="240" w:lineRule="auto"/>
      <w:ind w:left="720" w:firstLine="360"/>
      <w:contextualSpacing/>
    </w:pPr>
    <w:rPr>
      <w:rFonts w:ascii="Calibri" w:eastAsia="Times New Roman" w:hAnsi="Calibri" w:cs="Arial"/>
      <w:lang w:val="en-US" w:bidi="en-US"/>
    </w:rPr>
  </w:style>
  <w:style w:type="character" w:customStyle="1" w:styleId="AkapitzlistZnak">
    <w:name w:val="Akapit z listą Znak"/>
    <w:aliases w:val="Numerowanie Znak,Akapit z listą BS Znak,Kolorowa lista — akcent 11 Znak,CW_Lista Znak,Colorful List Accent 1 Znak,Średnia siatka 1 — akcent 21 Znak,sw tekst Znak,Akapit z listą4 Znak,Nagłowek 3 Znak,L1 Znak,Preambuła Znak,Dot pt Znak"/>
    <w:link w:val="Akapitzlist"/>
    <w:uiPriority w:val="34"/>
    <w:qFormat/>
    <w:locked/>
    <w:rsid w:val="00C757CE"/>
    <w:rPr>
      <w:rFonts w:ascii="Calibri" w:eastAsia="Times New Roman" w:hAnsi="Calibri" w:cs="Arial"/>
      <w:lang w:val="en-US" w:bidi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757CE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757C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C757CE"/>
    <w:rPr>
      <w:vertAlign w:val="superscript"/>
    </w:rPr>
  </w:style>
  <w:style w:type="paragraph" w:customStyle="1" w:styleId="Tekstpodstawowy31">
    <w:name w:val="Tekst podstawowy 31"/>
    <w:basedOn w:val="Normalny"/>
    <w:uiPriority w:val="99"/>
    <w:rsid w:val="000D248B"/>
    <w:pPr>
      <w:suppressAutoHyphens/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rsid w:val="001E6DCB"/>
    <w:pPr>
      <w:spacing w:after="120" w:line="240" w:lineRule="auto"/>
      <w:ind w:left="357" w:hanging="357"/>
      <w:jc w:val="both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E6DC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2">
    <w:name w:val="Tekst podstawowy 32"/>
    <w:basedOn w:val="Normalny"/>
    <w:uiPriority w:val="99"/>
    <w:rsid w:val="001E6DCB"/>
    <w:pPr>
      <w:suppressAutoHyphens/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04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.olszta@powiatsztumski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12</Pages>
  <Words>3249</Words>
  <Characters>19499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</dc:creator>
  <cp:keywords/>
  <dc:description/>
  <cp:lastModifiedBy>Dominika Stopa</cp:lastModifiedBy>
  <cp:revision>56</cp:revision>
  <cp:lastPrinted>2025-04-25T07:33:00Z</cp:lastPrinted>
  <dcterms:created xsi:type="dcterms:W3CDTF">2025-03-17T12:06:00Z</dcterms:created>
  <dcterms:modified xsi:type="dcterms:W3CDTF">2025-04-25T08:28:00Z</dcterms:modified>
</cp:coreProperties>
</file>