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4B262013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C628CB">
        <w:rPr>
          <w:rFonts w:ascii="Arial" w:hAnsi="Arial" w:cs="Arial"/>
          <w:b/>
          <w:u w:val="single"/>
        </w:rPr>
        <w:t>1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77777777" w:rsidR="006F6644" w:rsidRPr="007D374A" w:rsidRDefault="007D374A" w:rsidP="00C628CB">
      <w:pPr>
        <w:shd w:val="clear" w:color="auto" w:fill="E2EFD9" w:themeFill="accent6" w:themeFillTint="33"/>
        <w:jc w:val="center"/>
        <w:rPr>
          <w:rFonts w:ascii="Arial" w:hAnsi="Arial" w:cs="Arial"/>
          <w:b/>
          <w:sz w:val="24"/>
          <w:szCs w:val="24"/>
        </w:rPr>
      </w:pPr>
      <w:r w:rsidRPr="007D374A">
        <w:rPr>
          <w:rFonts w:ascii="Arial" w:hAnsi="Arial" w:cs="Arial"/>
          <w:b/>
          <w:sz w:val="24"/>
          <w:szCs w:val="24"/>
        </w:rPr>
        <w:t>FORMULARZ OFERTOWY</w:t>
      </w:r>
    </w:p>
    <w:p w14:paraId="51DACA68" w14:textId="77777777" w:rsidR="005E04B1" w:rsidRDefault="005E04B1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7E5D5BF6" w14:textId="4F815197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00AF7C50" w14:textId="1FDBE47F" w:rsidR="00625060" w:rsidRPr="00FB7AB4" w:rsidRDefault="00625060" w:rsidP="00625060">
      <w:pPr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FB7AB4">
        <w:rPr>
          <w:rFonts w:ascii="Arial" w:hAnsi="Arial" w:cs="Arial"/>
          <w:sz w:val="20"/>
        </w:rPr>
        <w:t>rzystępując do postępowania o udzielenie zamówienia publicznego</w:t>
      </w:r>
      <w:r>
        <w:rPr>
          <w:rFonts w:ascii="Arial" w:hAnsi="Arial" w:cs="Arial"/>
          <w:sz w:val="20"/>
        </w:rPr>
        <w:t xml:space="preserve"> w trybie podstawowym bez negocjacji na dostawę n/wym.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p</w:t>
      </w:r>
      <w:r w:rsidRPr="00944258">
        <w:rPr>
          <w:rFonts w:ascii="Arial" w:hAnsi="Arial" w:cs="Arial"/>
          <w:bCs/>
          <w:sz w:val="20"/>
        </w:rPr>
        <w:t>rzedmiotu zamówienia</w:t>
      </w:r>
      <w:r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</w:t>
      </w:r>
      <w:r>
        <w:rPr>
          <w:rFonts w:ascii="Arial" w:hAnsi="Arial" w:cs="Arial"/>
          <w:sz w:val="20"/>
        </w:rPr>
        <w:t>dokumentacją postępowania</w:t>
      </w:r>
      <w:r w:rsidRPr="00FB7AB4">
        <w:rPr>
          <w:rFonts w:ascii="Arial" w:hAnsi="Arial" w:cs="Arial"/>
          <w:sz w:val="20"/>
        </w:rPr>
        <w:t xml:space="preserve"> oferuję wykonanie zamówienia po następujących cenach</w:t>
      </w:r>
      <w:r w:rsidR="00B31BA7">
        <w:rPr>
          <w:rFonts w:ascii="Arial" w:hAnsi="Arial" w:cs="Arial"/>
          <w:sz w:val="20"/>
        </w:rPr>
        <w:t xml:space="preserve"> (zakres podstawowy)</w:t>
      </w:r>
      <w:bookmarkStart w:id="0" w:name="_GoBack"/>
      <w:bookmarkEnd w:id="0"/>
      <w:r>
        <w:rPr>
          <w:rFonts w:ascii="Arial" w:hAnsi="Arial" w:cs="Arial"/>
          <w:sz w:val="20"/>
        </w:rPr>
        <w:t>:</w:t>
      </w:r>
    </w:p>
    <w:p w14:paraId="5665F903" w14:textId="0C74BC69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tbl>
      <w:tblPr>
        <w:tblW w:w="56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473"/>
        <w:gridCol w:w="1291"/>
        <w:gridCol w:w="1181"/>
        <w:gridCol w:w="1686"/>
        <w:gridCol w:w="700"/>
        <w:gridCol w:w="2119"/>
      </w:tblGrid>
      <w:tr w:rsidR="001C25F3" w:rsidRPr="00AE63E5" w14:paraId="1C44BB1C" w14:textId="77777777" w:rsidTr="00E2164C">
        <w:trPr>
          <w:cantSplit/>
          <w:trHeight w:val="1134"/>
          <w:jc w:val="center"/>
        </w:trPr>
        <w:tc>
          <w:tcPr>
            <w:tcW w:w="1266" w:type="pct"/>
            <w:shd w:val="clear" w:color="auto" w:fill="E2EFD9" w:themeFill="accent6" w:themeFillTint="33"/>
            <w:vAlign w:val="center"/>
          </w:tcPr>
          <w:p w14:paraId="0953887D" w14:textId="77777777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  <w:p w14:paraId="74E65AF4" w14:textId="67D1BC14" w:rsidR="00C628CB" w:rsidRPr="00AE63E5" w:rsidRDefault="00C628CB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/przewóz – transport osób)</w:t>
            </w:r>
          </w:p>
        </w:tc>
        <w:tc>
          <w:tcPr>
            <w:tcW w:w="237" w:type="pct"/>
            <w:shd w:val="clear" w:color="auto" w:fill="E2EFD9" w:themeFill="accent6" w:themeFillTint="33"/>
            <w:vAlign w:val="center"/>
          </w:tcPr>
          <w:p w14:paraId="52DAF875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647" w:type="pct"/>
            <w:shd w:val="clear" w:color="auto" w:fill="E2EFD9" w:themeFill="accent6" w:themeFillTint="33"/>
            <w:vAlign w:val="center"/>
          </w:tcPr>
          <w:p w14:paraId="4E22DEB6" w14:textId="42DF6778" w:rsidR="005E04B1" w:rsidRPr="009504EB" w:rsidRDefault="001C25F3" w:rsidP="001C25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Prognozowane ILOŚCI</w:t>
            </w:r>
            <w:r w:rsidR="005E04B1" w:rsidRPr="009504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E04B1" w:rsidRPr="009504E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w km/rbh</w:t>
            </w:r>
          </w:p>
        </w:tc>
        <w:tc>
          <w:tcPr>
            <w:tcW w:w="592" w:type="pct"/>
            <w:shd w:val="clear" w:color="auto" w:fill="E2EFD9" w:themeFill="accent6" w:themeFillTint="33"/>
            <w:vAlign w:val="center"/>
          </w:tcPr>
          <w:p w14:paraId="27B2D81D" w14:textId="18BE0DC4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13199E04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shd w:val="clear" w:color="auto" w:fill="E2EFD9" w:themeFill="accent6" w:themeFillTint="33"/>
            <w:vAlign w:val="center"/>
          </w:tcPr>
          <w:p w14:paraId="58CFABE2" w14:textId="41197B60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3201F24A" w14:textId="1DEDDB26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8FD025E" w14:textId="77777777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2A3730" w14:textId="709F510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164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kolumna nr 3 x kolumnę nr 4</w:t>
            </w:r>
          </w:p>
        </w:tc>
        <w:tc>
          <w:tcPr>
            <w:tcW w:w="351" w:type="pct"/>
            <w:shd w:val="clear" w:color="auto" w:fill="E2EFD9" w:themeFill="accent6" w:themeFillTint="33"/>
            <w:vAlign w:val="center"/>
          </w:tcPr>
          <w:p w14:paraId="68941051" w14:textId="63B05F02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VAT </w:t>
            </w:r>
            <w:r w:rsidR="00E2164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62" w:type="pct"/>
            <w:shd w:val="clear" w:color="auto" w:fill="E2EFD9" w:themeFill="accent6" w:themeFillTint="33"/>
            <w:vAlign w:val="center"/>
          </w:tcPr>
          <w:p w14:paraId="1342D223" w14:textId="77777777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406FCE28" w14:textId="745D475F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164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suma kolumny nr 5 i 6</w:t>
            </w:r>
          </w:p>
        </w:tc>
      </w:tr>
      <w:tr w:rsidR="001C25F3" w:rsidRPr="00AE63E5" w14:paraId="10472FB3" w14:textId="77777777" w:rsidTr="00E2164C">
        <w:trPr>
          <w:trHeight w:val="182"/>
          <w:jc w:val="center"/>
        </w:trPr>
        <w:tc>
          <w:tcPr>
            <w:tcW w:w="1266" w:type="pct"/>
            <w:shd w:val="clear" w:color="auto" w:fill="E2EFD9" w:themeFill="accent6" w:themeFillTint="33"/>
            <w:vAlign w:val="center"/>
          </w:tcPr>
          <w:p w14:paraId="13CAEE34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7" w:type="pct"/>
            <w:shd w:val="clear" w:color="auto" w:fill="E2EFD9" w:themeFill="accent6" w:themeFillTint="33"/>
            <w:vAlign w:val="center"/>
          </w:tcPr>
          <w:p w14:paraId="68B91DEC" w14:textId="4AA13102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7" w:type="pct"/>
            <w:shd w:val="clear" w:color="auto" w:fill="E2EFD9" w:themeFill="accent6" w:themeFillTint="33"/>
          </w:tcPr>
          <w:p w14:paraId="2634FEB9" w14:textId="20BB18D9" w:rsidR="005E04B1" w:rsidRPr="009504EB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2" w:type="pct"/>
            <w:shd w:val="clear" w:color="auto" w:fill="E2EFD9" w:themeFill="accent6" w:themeFillTint="33"/>
            <w:vAlign w:val="center"/>
          </w:tcPr>
          <w:p w14:paraId="307F54CB" w14:textId="03AB162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5" w:type="pct"/>
            <w:shd w:val="clear" w:color="auto" w:fill="E2EFD9" w:themeFill="accent6" w:themeFillTint="33"/>
            <w:vAlign w:val="center"/>
          </w:tcPr>
          <w:p w14:paraId="1FE4AD90" w14:textId="3262D0FE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1" w:type="pct"/>
            <w:shd w:val="clear" w:color="auto" w:fill="E2EFD9" w:themeFill="accent6" w:themeFillTint="33"/>
            <w:vAlign w:val="center"/>
          </w:tcPr>
          <w:p w14:paraId="22E34189" w14:textId="193A7D52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62" w:type="pct"/>
            <w:shd w:val="clear" w:color="auto" w:fill="E2EFD9" w:themeFill="accent6" w:themeFillTint="33"/>
            <w:vAlign w:val="center"/>
          </w:tcPr>
          <w:p w14:paraId="0355DE8B" w14:textId="473E1831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C25F3" w:rsidRPr="00AE63E5" w14:paraId="5933E9FF" w14:textId="77777777" w:rsidTr="00E2164C">
        <w:trPr>
          <w:trHeight w:val="451"/>
          <w:jc w:val="center"/>
        </w:trPr>
        <w:tc>
          <w:tcPr>
            <w:tcW w:w="1266" w:type="pct"/>
            <w:shd w:val="clear" w:color="auto" w:fill="auto"/>
            <w:vAlign w:val="center"/>
          </w:tcPr>
          <w:p w14:paraId="3CC2FDDD" w14:textId="59741D65" w:rsidR="005E04B1" w:rsidRPr="00C628CB" w:rsidRDefault="00C628CB" w:rsidP="003D3D4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bCs/>
                <w:sz w:val="20"/>
                <w:szCs w:val="20"/>
              </w:rPr>
              <w:t>Koszt przejazdu jednego autobusu na odcinku 1 km.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3A035F78" w14:textId="127665C0" w:rsidR="005E04B1" w:rsidRPr="00ED7EB6" w:rsidRDefault="00C628CB" w:rsidP="00FE6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km</w:t>
            </w:r>
          </w:p>
        </w:tc>
        <w:tc>
          <w:tcPr>
            <w:tcW w:w="647" w:type="pct"/>
            <w:vAlign w:val="center"/>
          </w:tcPr>
          <w:p w14:paraId="1B05497B" w14:textId="618B0F04" w:rsidR="005E04B1" w:rsidRPr="009504EB" w:rsidRDefault="003D3D4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592" w:type="pct"/>
            <w:vAlign w:val="center"/>
          </w:tcPr>
          <w:p w14:paraId="755B191D" w14:textId="5A1CB980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42DF5310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C826B73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62" w:type="pct"/>
            <w:vAlign w:val="center"/>
          </w:tcPr>
          <w:p w14:paraId="0260DE11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774BE102" w14:textId="77777777" w:rsidTr="00E2164C">
        <w:trPr>
          <w:trHeight w:val="451"/>
          <w:jc w:val="center"/>
        </w:trPr>
        <w:tc>
          <w:tcPr>
            <w:tcW w:w="1266" w:type="pct"/>
            <w:shd w:val="clear" w:color="auto" w:fill="auto"/>
            <w:vAlign w:val="center"/>
          </w:tcPr>
          <w:p w14:paraId="3EE7E4FA" w14:textId="657D74F3" w:rsidR="005E04B1" w:rsidRPr="00C628CB" w:rsidRDefault="00C628CB" w:rsidP="003D3D4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Koszt przejazdu jednego busa na odcinku 1 km.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61481EF7" w14:textId="71BACA48" w:rsidR="005E04B1" w:rsidRPr="00ED7EB6" w:rsidRDefault="00C628CB" w:rsidP="00C628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km</w:t>
            </w:r>
          </w:p>
        </w:tc>
        <w:tc>
          <w:tcPr>
            <w:tcW w:w="647" w:type="pct"/>
            <w:vAlign w:val="center"/>
          </w:tcPr>
          <w:p w14:paraId="26D8C2E6" w14:textId="52B31241" w:rsidR="005E04B1" w:rsidRPr="009504EB" w:rsidRDefault="003D3D4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763</w:t>
            </w:r>
          </w:p>
        </w:tc>
        <w:tc>
          <w:tcPr>
            <w:tcW w:w="592" w:type="pct"/>
            <w:vAlign w:val="center"/>
          </w:tcPr>
          <w:p w14:paraId="64B9AADF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41DD2B7E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CDA4BA0" w14:textId="1864B540" w:rsidR="005E04B1" w:rsidRDefault="00D221EF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62" w:type="pct"/>
            <w:vAlign w:val="center"/>
          </w:tcPr>
          <w:p w14:paraId="3D942493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76349C70" w14:textId="77777777" w:rsidTr="00E2164C">
        <w:trPr>
          <w:trHeight w:val="451"/>
          <w:jc w:val="center"/>
        </w:trPr>
        <w:tc>
          <w:tcPr>
            <w:tcW w:w="1266" w:type="pct"/>
            <w:shd w:val="clear" w:color="auto" w:fill="auto"/>
            <w:vAlign w:val="center"/>
          </w:tcPr>
          <w:p w14:paraId="2E6E283E" w14:textId="77777777" w:rsid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 xml:space="preserve">Koszt postoju jednego autobusu w dyspozycji Zamawiającego przez </w:t>
            </w:r>
          </w:p>
          <w:p w14:paraId="5F6EB3B5" w14:textId="51BF2EAB" w:rsidR="00C628CB" w:rsidRP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1 godzinę.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34F1223D" w14:textId="432E2C7A" w:rsidR="00C628CB" w:rsidRPr="00ED7EB6" w:rsidRDefault="001C25F3" w:rsidP="005E04B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rbh</w:t>
            </w:r>
          </w:p>
        </w:tc>
        <w:tc>
          <w:tcPr>
            <w:tcW w:w="647" w:type="pct"/>
            <w:vAlign w:val="center"/>
          </w:tcPr>
          <w:p w14:paraId="21BB3ED3" w14:textId="4F2794F5" w:rsidR="00C628CB" w:rsidRPr="009504EB" w:rsidRDefault="00E2164C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592" w:type="pct"/>
            <w:vAlign w:val="center"/>
          </w:tcPr>
          <w:p w14:paraId="2765F521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0D79A99D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F6CAF79" w14:textId="06568D77" w:rsidR="00C628CB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62" w:type="pct"/>
            <w:vAlign w:val="center"/>
          </w:tcPr>
          <w:p w14:paraId="57947AB7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3F2FDF08" w14:textId="77777777" w:rsidTr="00E2164C">
        <w:trPr>
          <w:trHeight w:val="451"/>
          <w:jc w:val="center"/>
        </w:trPr>
        <w:tc>
          <w:tcPr>
            <w:tcW w:w="1266" w:type="pct"/>
            <w:shd w:val="clear" w:color="auto" w:fill="auto"/>
            <w:vAlign w:val="center"/>
          </w:tcPr>
          <w:p w14:paraId="2902475D" w14:textId="77777777" w:rsidR="00C628CB" w:rsidRDefault="00C628CB" w:rsidP="00C628C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 xml:space="preserve">Koszt postoju jednego busa w dyspozycji Zamawiającego przez </w:t>
            </w:r>
          </w:p>
          <w:p w14:paraId="5B626C59" w14:textId="32A61862" w:rsidR="00C628CB" w:rsidRPr="00C628CB" w:rsidRDefault="00C628CB" w:rsidP="00C628C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1 godzinę.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69E36F51" w14:textId="6C767755" w:rsidR="00C628CB" w:rsidRPr="00ED7EB6" w:rsidRDefault="001C25F3" w:rsidP="00C628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rbh</w:t>
            </w:r>
          </w:p>
        </w:tc>
        <w:tc>
          <w:tcPr>
            <w:tcW w:w="647" w:type="pct"/>
            <w:vAlign w:val="center"/>
          </w:tcPr>
          <w:p w14:paraId="55326039" w14:textId="44D2BD2E" w:rsidR="00C628CB" w:rsidRPr="009504EB" w:rsidRDefault="00E2164C" w:rsidP="000470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2" w:type="pct"/>
            <w:vAlign w:val="center"/>
          </w:tcPr>
          <w:p w14:paraId="08A256D5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56E9E0FA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568A81E" w14:textId="78358B78" w:rsidR="00C628CB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62" w:type="pct"/>
            <w:vAlign w:val="center"/>
          </w:tcPr>
          <w:p w14:paraId="7B0663CE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8CB" w:rsidRPr="00AE63E5" w14:paraId="563C934C" w14:textId="77777777" w:rsidTr="00E2164C">
        <w:trPr>
          <w:trHeight w:val="451"/>
          <w:jc w:val="center"/>
        </w:trPr>
        <w:tc>
          <w:tcPr>
            <w:tcW w:w="2742" w:type="pct"/>
            <w:gridSpan w:val="4"/>
            <w:shd w:val="clear" w:color="auto" w:fill="E2EFD9" w:themeFill="accent6" w:themeFillTint="33"/>
            <w:vAlign w:val="center"/>
          </w:tcPr>
          <w:p w14:paraId="16DB864B" w14:textId="73C15748" w:rsidR="00C628CB" w:rsidRPr="00AE63E5" w:rsidRDefault="00C628CB" w:rsidP="00C628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ogółem (informacyjna stanowiąca podstawę do przyznania punktacji):</w:t>
            </w:r>
          </w:p>
        </w:tc>
        <w:tc>
          <w:tcPr>
            <w:tcW w:w="845" w:type="pct"/>
            <w:vAlign w:val="center"/>
          </w:tcPr>
          <w:p w14:paraId="7EBBB2CD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E2EFD9" w:themeFill="accent6" w:themeFillTint="33"/>
            <w:vAlign w:val="center"/>
          </w:tcPr>
          <w:p w14:paraId="01C74E39" w14:textId="183E22B6" w:rsidR="00C628CB" w:rsidRDefault="00C628CB" w:rsidP="00C628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062" w:type="pct"/>
            <w:vAlign w:val="center"/>
          </w:tcPr>
          <w:p w14:paraId="56109BF9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56CCCB3" w14:textId="0BEE4A7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1973DD3F" w14:textId="7F42EA5A" w:rsidR="00625060" w:rsidRDefault="00625060" w:rsidP="00440E90">
      <w:pPr>
        <w:widowControl w:val="0"/>
        <w:tabs>
          <w:tab w:val="left" w:pos="-709"/>
        </w:tabs>
        <w:jc w:val="center"/>
        <w:rPr>
          <w:rFonts w:ascii="Arial" w:hAnsi="Arial" w:cs="Arial"/>
          <w:b/>
        </w:rPr>
      </w:pPr>
      <w:r w:rsidRPr="008149CA">
        <w:rPr>
          <w:rFonts w:ascii="Arial" w:hAnsi="Arial" w:cs="Arial"/>
          <w:b/>
        </w:rPr>
        <w:t xml:space="preserve">Oświadczam, iż oferuję przedmiot zamówienia zgodnie z wymaganiami technicznymi </w:t>
      </w:r>
      <w:r w:rsidR="00C628CB">
        <w:rPr>
          <w:rFonts w:ascii="Arial" w:hAnsi="Arial" w:cs="Arial"/>
          <w:b/>
        </w:rPr>
        <w:t xml:space="preserve">i warunkami umowy </w:t>
      </w:r>
      <w:r w:rsidRPr="008149CA">
        <w:rPr>
          <w:rFonts w:ascii="Arial" w:hAnsi="Arial" w:cs="Arial"/>
          <w:b/>
        </w:rPr>
        <w:t>określonymi p</w:t>
      </w:r>
      <w:r w:rsidR="00C628CB">
        <w:rPr>
          <w:rFonts w:ascii="Arial" w:hAnsi="Arial" w:cs="Arial"/>
          <w:b/>
        </w:rPr>
        <w:t>rzez Zamawiającego w treści SWZ.</w:t>
      </w:r>
    </w:p>
    <w:p w14:paraId="3E62B860" w14:textId="2C87F834" w:rsidR="00440E90" w:rsidRPr="008149CA" w:rsidRDefault="00440E90" w:rsidP="00440E90">
      <w:pPr>
        <w:widowControl w:val="0"/>
        <w:tabs>
          <w:tab w:val="left" w:pos="-709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Oferta cenowa </w:t>
      </w:r>
      <w:r w:rsidR="0043299D">
        <w:rPr>
          <w:rFonts w:ascii="Arial" w:hAnsi="Arial" w:cs="Arial"/>
          <w:b/>
        </w:rPr>
        <w:t>obejmuje wszystkie elementy cenotwórcze określone dokumentacją Specyfikacji Warunków Zamówienia (SWZ).</w:t>
      </w:r>
    </w:p>
    <w:sectPr w:rsidR="00440E90" w:rsidRPr="008149CA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57C76" w14:textId="77777777" w:rsidR="009652C9" w:rsidRDefault="009652C9" w:rsidP="004578DF">
      <w:pPr>
        <w:spacing w:after="0" w:line="240" w:lineRule="auto"/>
      </w:pPr>
      <w:r>
        <w:separator/>
      </w:r>
    </w:p>
  </w:endnote>
  <w:endnote w:type="continuationSeparator" w:id="0">
    <w:p w14:paraId="0ADC12C5" w14:textId="77777777" w:rsidR="009652C9" w:rsidRDefault="009652C9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220AF4C2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4C92A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0E90">
              <w:rPr>
                <w:rFonts w:ascii="Arial" w:hAnsi="Arial" w:cs="Arial"/>
                <w:sz w:val="20"/>
                <w:szCs w:val="20"/>
              </w:rPr>
              <w:t>2</w:t>
            </w:r>
            <w:r w:rsidR="00295BE2">
              <w:rPr>
                <w:rFonts w:ascii="Arial" w:hAnsi="Arial" w:cs="Arial"/>
                <w:sz w:val="20"/>
                <w:szCs w:val="20"/>
              </w:rPr>
              <w:t>/202</w:t>
            </w:r>
            <w:r w:rsidR="00440E90">
              <w:rPr>
                <w:rFonts w:ascii="Arial" w:hAnsi="Arial" w:cs="Arial"/>
                <w:sz w:val="20"/>
                <w:szCs w:val="20"/>
              </w:rPr>
              <w:t>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31BA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31BA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F5733" w14:textId="77777777" w:rsidR="009652C9" w:rsidRDefault="009652C9" w:rsidP="004578DF">
      <w:pPr>
        <w:spacing w:after="0" w:line="240" w:lineRule="auto"/>
      </w:pPr>
      <w:r>
        <w:separator/>
      </w:r>
    </w:p>
  </w:footnote>
  <w:footnote w:type="continuationSeparator" w:id="0">
    <w:p w14:paraId="5A4A4443" w14:textId="77777777" w:rsidR="009652C9" w:rsidRDefault="009652C9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4700F"/>
    <w:rsid w:val="00057355"/>
    <w:rsid w:val="00083151"/>
    <w:rsid w:val="001211A3"/>
    <w:rsid w:val="00154D13"/>
    <w:rsid w:val="001C25F3"/>
    <w:rsid w:val="00295BE2"/>
    <w:rsid w:val="002B7F01"/>
    <w:rsid w:val="00336A37"/>
    <w:rsid w:val="003441FE"/>
    <w:rsid w:val="00365DCB"/>
    <w:rsid w:val="00376B21"/>
    <w:rsid w:val="00377C8B"/>
    <w:rsid w:val="003D3D41"/>
    <w:rsid w:val="003F2081"/>
    <w:rsid w:val="003F3B24"/>
    <w:rsid w:val="00413A07"/>
    <w:rsid w:val="00415E43"/>
    <w:rsid w:val="0043299D"/>
    <w:rsid w:val="00440E90"/>
    <w:rsid w:val="00445039"/>
    <w:rsid w:val="004578DF"/>
    <w:rsid w:val="0046709A"/>
    <w:rsid w:val="00481959"/>
    <w:rsid w:val="0049740F"/>
    <w:rsid w:val="004A4F01"/>
    <w:rsid w:val="004A67B7"/>
    <w:rsid w:val="004B39A7"/>
    <w:rsid w:val="00523775"/>
    <w:rsid w:val="00550970"/>
    <w:rsid w:val="005649EB"/>
    <w:rsid w:val="005847ED"/>
    <w:rsid w:val="0059130C"/>
    <w:rsid w:val="005E04B1"/>
    <w:rsid w:val="005E4CCE"/>
    <w:rsid w:val="00602B91"/>
    <w:rsid w:val="00625060"/>
    <w:rsid w:val="00640F33"/>
    <w:rsid w:val="00657992"/>
    <w:rsid w:val="006B611F"/>
    <w:rsid w:val="006D31FB"/>
    <w:rsid w:val="006F6644"/>
    <w:rsid w:val="00703DED"/>
    <w:rsid w:val="00720327"/>
    <w:rsid w:val="00754943"/>
    <w:rsid w:val="00791AB4"/>
    <w:rsid w:val="007A3914"/>
    <w:rsid w:val="007D374A"/>
    <w:rsid w:val="007E6702"/>
    <w:rsid w:val="00803C1C"/>
    <w:rsid w:val="008149CA"/>
    <w:rsid w:val="0088741D"/>
    <w:rsid w:val="00891FD3"/>
    <w:rsid w:val="008A48C3"/>
    <w:rsid w:val="008C2C16"/>
    <w:rsid w:val="008D251E"/>
    <w:rsid w:val="008E5ADD"/>
    <w:rsid w:val="0091617E"/>
    <w:rsid w:val="009504EB"/>
    <w:rsid w:val="00957513"/>
    <w:rsid w:val="009652C9"/>
    <w:rsid w:val="009F5723"/>
    <w:rsid w:val="009F7424"/>
    <w:rsid w:val="00A13610"/>
    <w:rsid w:val="00A22BB8"/>
    <w:rsid w:val="00A33DE7"/>
    <w:rsid w:val="00A953F6"/>
    <w:rsid w:val="00B11C49"/>
    <w:rsid w:val="00B31BA7"/>
    <w:rsid w:val="00BF6FAB"/>
    <w:rsid w:val="00C505C8"/>
    <w:rsid w:val="00C50AFE"/>
    <w:rsid w:val="00C628CB"/>
    <w:rsid w:val="00C92B5F"/>
    <w:rsid w:val="00CC0C6F"/>
    <w:rsid w:val="00D105C2"/>
    <w:rsid w:val="00D221EF"/>
    <w:rsid w:val="00D4033D"/>
    <w:rsid w:val="00DB70C2"/>
    <w:rsid w:val="00DE6B6E"/>
    <w:rsid w:val="00E1596F"/>
    <w:rsid w:val="00E2164C"/>
    <w:rsid w:val="00EA03A4"/>
    <w:rsid w:val="00EC701F"/>
    <w:rsid w:val="00F11DAE"/>
    <w:rsid w:val="00F2485B"/>
    <w:rsid w:val="00F424CD"/>
    <w:rsid w:val="00F809C9"/>
    <w:rsid w:val="00FA233C"/>
    <w:rsid w:val="00FA44C8"/>
    <w:rsid w:val="00FD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F4322B"/>
  <w15:docId w15:val="{065B71E0-8550-42D7-9BE4-9C14B7C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C48DE2-A924-4B0F-8B1D-58FC25B5FD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64</cp:revision>
  <cp:lastPrinted>2025-01-28T08:37:00Z</cp:lastPrinted>
  <dcterms:created xsi:type="dcterms:W3CDTF">2021-02-09T12:04:00Z</dcterms:created>
  <dcterms:modified xsi:type="dcterms:W3CDTF">2025-01-28T08:37:00Z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