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F47" w:rsidRPr="00A94FBA" w:rsidRDefault="00CF476B" w:rsidP="002825E0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0"/>
        </w:rPr>
      </w:pPr>
      <w:r>
        <w:rPr>
          <w:rFonts w:asciiTheme="minorHAnsi" w:hAnsiTheme="minorHAnsi" w:cstheme="minorHAnsi"/>
          <w:b/>
          <w:sz w:val="22"/>
          <w:szCs w:val="20"/>
        </w:rPr>
        <w:t>Wzór umowy</w:t>
      </w:r>
    </w:p>
    <w:p w:rsidR="001C6F47" w:rsidRPr="00D818A7" w:rsidRDefault="001C6F47" w:rsidP="002825E0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</w:p>
    <w:p w:rsidR="001C6F47" w:rsidRPr="002825E0" w:rsidRDefault="00800C51" w:rsidP="002825E0">
      <w:pPr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zawarta w dniu </w:t>
      </w:r>
      <w:r w:rsidR="00CF476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……………………….</w:t>
      </w:r>
      <w:r w:rsidR="001C6F47" w:rsidRPr="002825E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roku w Bydgoszczy pomiędzy:</w:t>
      </w:r>
    </w:p>
    <w:p w:rsidR="001C6F47" w:rsidRPr="002825E0" w:rsidRDefault="001C6F47" w:rsidP="002825E0">
      <w:pPr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825E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Wojewódzką i Miejską Biblioteką Publiczną im. dr. Witolda Bełzy z siedzibą w Bydgoszczy, </w:t>
      </w:r>
    </w:p>
    <w:p w:rsidR="001C6F47" w:rsidRPr="002825E0" w:rsidRDefault="001C6F47" w:rsidP="002825E0">
      <w:pPr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825E0">
        <w:rPr>
          <w:rFonts w:asciiTheme="minorHAnsi" w:eastAsia="Times New Roman" w:hAnsiTheme="minorHAnsi" w:cstheme="minorHAnsi"/>
          <w:sz w:val="24"/>
          <w:szCs w:val="24"/>
          <w:lang w:eastAsia="pl-PL"/>
        </w:rPr>
        <w:t>ul. Długa 39,  85-034 Bydgoszcz; NIP 953-21-61-205;   REGON 000280910</w:t>
      </w:r>
    </w:p>
    <w:p w:rsidR="001C6F47" w:rsidRPr="002825E0" w:rsidRDefault="001C6F47" w:rsidP="002825E0">
      <w:pPr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825E0">
        <w:rPr>
          <w:rFonts w:asciiTheme="minorHAnsi" w:eastAsia="Times New Roman" w:hAnsiTheme="minorHAnsi" w:cstheme="minorHAnsi"/>
          <w:sz w:val="24"/>
          <w:szCs w:val="24"/>
          <w:lang w:eastAsia="pl-PL"/>
        </w:rPr>
        <w:t>reprezentowaną przez:</w:t>
      </w:r>
    </w:p>
    <w:p w:rsidR="001D43E6" w:rsidRDefault="001D43E6" w:rsidP="002825E0">
      <w:pPr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……………………………………………….</w:t>
      </w:r>
    </w:p>
    <w:p w:rsidR="001C6F47" w:rsidRPr="002825E0" w:rsidRDefault="001C6F47" w:rsidP="002825E0">
      <w:pPr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825E0">
        <w:rPr>
          <w:rFonts w:asciiTheme="minorHAnsi" w:eastAsia="Times New Roman" w:hAnsiTheme="minorHAnsi" w:cstheme="minorHAnsi"/>
          <w:sz w:val="24"/>
          <w:szCs w:val="24"/>
          <w:lang w:eastAsia="pl-PL"/>
        </w:rPr>
        <w:t>Zwanym dalej Zamawiającym</w:t>
      </w:r>
    </w:p>
    <w:p w:rsidR="001C6F47" w:rsidRPr="002825E0" w:rsidRDefault="001C6F47" w:rsidP="002825E0">
      <w:pPr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825E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 firmą </w:t>
      </w:r>
    </w:p>
    <w:p w:rsidR="001D43E6" w:rsidRPr="002825E0" w:rsidRDefault="001D43E6" w:rsidP="001D43E6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2825E0">
        <w:rPr>
          <w:rFonts w:asciiTheme="minorHAnsi" w:hAnsiTheme="minorHAnsi" w:cstheme="minorHAnsi"/>
        </w:rPr>
        <w:t>…………………………………………….</w:t>
      </w:r>
    </w:p>
    <w:p w:rsidR="001D43E6" w:rsidRPr="002825E0" w:rsidRDefault="001D43E6" w:rsidP="001D43E6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2825E0">
        <w:rPr>
          <w:rFonts w:asciiTheme="minorHAnsi" w:hAnsiTheme="minorHAnsi" w:cstheme="minorHAnsi"/>
        </w:rPr>
        <w:t>…………………………………………….</w:t>
      </w:r>
    </w:p>
    <w:p w:rsidR="001D43E6" w:rsidRPr="002825E0" w:rsidRDefault="001D43E6" w:rsidP="001D43E6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2825E0">
        <w:rPr>
          <w:rFonts w:asciiTheme="minorHAnsi" w:hAnsiTheme="minorHAnsi" w:cstheme="minorHAnsi"/>
        </w:rPr>
        <w:t>…………………………………………….</w:t>
      </w:r>
    </w:p>
    <w:p w:rsidR="001D43E6" w:rsidRPr="002825E0" w:rsidRDefault="001D43E6" w:rsidP="001D43E6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2825E0">
        <w:rPr>
          <w:rFonts w:asciiTheme="minorHAnsi" w:hAnsiTheme="minorHAnsi" w:cstheme="minorHAnsi"/>
        </w:rPr>
        <w:t>…………………………………………….</w:t>
      </w:r>
    </w:p>
    <w:p w:rsidR="001C6F47" w:rsidRPr="002825E0" w:rsidRDefault="001C6F47" w:rsidP="002825E0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2825E0">
        <w:rPr>
          <w:rFonts w:asciiTheme="minorHAnsi" w:hAnsiTheme="minorHAnsi" w:cstheme="minorHAnsi"/>
        </w:rPr>
        <w:t xml:space="preserve">zwanym dalej </w:t>
      </w:r>
      <w:r w:rsidRPr="002825E0">
        <w:rPr>
          <w:rFonts w:asciiTheme="minorHAnsi" w:hAnsiTheme="minorHAnsi" w:cstheme="minorHAnsi"/>
          <w:b/>
        </w:rPr>
        <w:t>Wykonawcą</w:t>
      </w:r>
    </w:p>
    <w:p w:rsidR="001C6F47" w:rsidRPr="002825E0" w:rsidRDefault="001C6F47" w:rsidP="002825E0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</w:rPr>
      </w:pPr>
    </w:p>
    <w:p w:rsidR="001C6F47" w:rsidRPr="002825E0" w:rsidRDefault="001C6F47" w:rsidP="002825E0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</w:rPr>
      </w:pPr>
      <w:r w:rsidRPr="002825E0">
        <w:rPr>
          <w:rFonts w:asciiTheme="minorHAnsi" w:hAnsiTheme="minorHAnsi" w:cstheme="minorHAnsi"/>
          <w:bCs/>
        </w:rPr>
        <w:t>Zamawiający i Wykonawca w dalszej części umowy łącznie mogą być zwani</w:t>
      </w:r>
      <w:r w:rsidRPr="002825E0">
        <w:rPr>
          <w:rFonts w:asciiTheme="minorHAnsi" w:hAnsiTheme="minorHAnsi" w:cstheme="minorHAnsi"/>
          <w:b/>
          <w:bCs/>
        </w:rPr>
        <w:t xml:space="preserve"> Stronami.</w:t>
      </w:r>
    </w:p>
    <w:p w:rsidR="001C6F47" w:rsidRPr="002825E0" w:rsidRDefault="001C6F47" w:rsidP="002825E0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:rsidR="001C6F47" w:rsidRPr="002825E0" w:rsidRDefault="001C6F47" w:rsidP="002825E0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</w:rPr>
      </w:pPr>
      <w:r w:rsidRPr="002825E0">
        <w:rPr>
          <w:rFonts w:asciiTheme="minorHAnsi" w:hAnsiTheme="minorHAnsi" w:cstheme="minorHAnsi"/>
          <w:b/>
        </w:rPr>
        <w:t>§ 1</w:t>
      </w:r>
    </w:p>
    <w:p w:rsidR="001C6F47" w:rsidRPr="002825E0" w:rsidRDefault="001C6F47" w:rsidP="002825E0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</w:rPr>
      </w:pPr>
      <w:r w:rsidRPr="002825E0">
        <w:rPr>
          <w:rFonts w:asciiTheme="minorHAnsi" w:hAnsiTheme="minorHAnsi" w:cstheme="minorHAnsi"/>
        </w:rPr>
        <w:t>Przedmiotem umowy jest</w:t>
      </w:r>
      <w:r w:rsidRPr="002825E0">
        <w:rPr>
          <w:rFonts w:asciiTheme="minorHAnsi" w:eastAsiaTheme="minorHAnsi" w:hAnsiTheme="minorHAnsi" w:cstheme="minorHAnsi"/>
          <w:lang w:eastAsia="en-US"/>
        </w:rPr>
        <w:t xml:space="preserve"> systematyczna dostawa książek do </w:t>
      </w:r>
      <w:r w:rsidRPr="002825E0">
        <w:rPr>
          <w:rFonts w:asciiTheme="minorHAnsi" w:hAnsiTheme="minorHAnsi" w:cstheme="minorHAnsi"/>
          <w:bCs/>
        </w:rPr>
        <w:t>Wojewódzkiej i Miejskiej Biblioteki Publicznej im. W. Bełzy w Bydgoszczy od Wykonawcy</w:t>
      </w:r>
      <w:r w:rsidR="002825E0" w:rsidRPr="002825E0">
        <w:rPr>
          <w:rFonts w:asciiTheme="minorHAnsi" w:hAnsiTheme="minorHAnsi" w:cstheme="minorHAnsi"/>
          <w:bCs/>
        </w:rPr>
        <w:t>.</w:t>
      </w:r>
    </w:p>
    <w:p w:rsidR="001C6F47" w:rsidRPr="002825E0" w:rsidRDefault="001C6F47" w:rsidP="002825E0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</w:rPr>
      </w:pPr>
      <w:r w:rsidRPr="002825E0">
        <w:rPr>
          <w:rFonts w:asciiTheme="minorHAnsi" w:hAnsiTheme="minorHAnsi" w:cstheme="minorHAnsi"/>
        </w:rPr>
        <w:t>Strony zgodnie oświadczają, że zapytanie ofertowe, wraz z załącznikami i oferta Wykonawcy  stanowią integralną część niniejszej umowy oraz opisują zakres i sposób świadczenia Wykonawcy.</w:t>
      </w:r>
    </w:p>
    <w:p w:rsidR="001C6F47" w:rsidRPr="002825E0" w:rsidRDefault="001C6F47" w:rsidP="002825E0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</w:rPr>
      </w:pPr>
    </w:p>
    <w:p w:rsidR="002825E0" w:rsidRPr="002825E0" w:rsidRDefault="001C6F47" w:rsidP="002825E0">
      <w:pPr>
        <w:pStyle w:val="NormalnyWeb"/>
        <w:spacing w:before="0" w:beforeAutospacing="0" w:after="0" w:afterAutospacing="0" w:line="276" w:lineRule="auto"/>
        <w:ind w:right="23"/>
        <w:jc w:val="center"/>
        <w:rPr>
          <w:rFonts w:asciiTheme="minorHAnsi" w:hAnsiTheme="minorHAnsi" w:cstheme="minorHAnsi"/>
          <w:b/>
        </w:rPr>
      </w:pPr>
      <w:r w:rsidRPr="002825E0">
        <w:rPr>
          <w:rFonts w:asciiTheme="minorHAnsi" w:hAnsiTheme="minorHAnsi" w:cstheme="minorHAnsi"/>
          <w:b/>
          <w:shd w:val="clear" w:color="auto" w:fill="FFFFFF"/>
        </w:rPr>
        <w:t>§ 2</w:t>
      </w:r>
    </w:p>
    <w:p w:rsidR="002825E0" w:rsidRPr="002825E0" w:rsidRDefault="002825E0" w:rsidP="002825E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425"/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2825E0">
        <w:rPr>
          <w:rFonts w:asciiTheme="minorHAnsi" w:hAnsiTheme="minorHAnsi" w:cstheme="minorHAnsi"/>
          <w:shd w:val="clear" w:color="auto" w:fill="FFFFFF"/>
        </w:rPr>
        <w:t xml:space="preserve">Wyboru określonych tytułów książkowych, liczby egzemplarzy Zamawiający dokonywać będzie: </w:t>
      </w:r>
    </w:p>
    <w:p w:rsidR="002825E0" w:rsidRPr="002825E0" w:rsidRDefault="002825E0" w:rsidP="00BE25CD">
      <w:pPr>
        <w:pStyle w:val="NormalnyWeb"/>
        <w:spacing w:before="0" w:beforeAutospacing="0" w:after="0" w:afterAutospacing="0" w:line="276" w:lineRule="auto"/>
        <w:ind w:left="708"/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2825E0">
        <w:rPr>
          <w:rFonts w:asciiTheme="minorHAnsi" w:hAnsiTheme="minorHAnsi" w:cstheme="minorHAnsi"/>
          <w:shd w:val="clear" w:color="auto" w:fill="FFFFFF"/>
        </w:rPr>
        <w:t xml:space="preserve">a) poprzez bezpośredni wybór i zamówienie złożone w sklepie internetowym Sprzedawcy </w:t>
      </w:r>
    </w:p>
    <w:p w:rsidR="002825E0" w:rsidRPr="002825E0" w:rsidRDefault="002825E0" w:rsidP="00BE25CD">
      <w:pPr>
        <w:pStyle w:val="NormalnyWeb"/>
        <w:spacing w:before="0" w:beforeAutospacing="0" w:after="0" w:afterAutospacing="0" w:line="276" w:lineRule="auto"/>
        <w:ind w:left="708"/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2825E0">
        <w:rPr>
          <w:rFonts w:asciiTheme="minorHAnsi" w:hAnsiTheme="minorHAnsi" w:cstheme="minorHAnsi"/>
          <w:shd w:val="clear" w:color="auto" w:fill="FFFFFF"/>
        </w:rPr>
        <w:t xml:space="preserve">b) na podstawie pisemnych, szczegółowych zamówień określających: tytuł i liczbę zamawianych pozycji książkowych, które będą kierowane do Sprzedawcy za pośrednictwem poczty elektronicznej na adres: ………………………………… </w:t>
      </w:r>
    </w:p>
    <w:p w:rsidR="001C6F47" w:rsidRPr="002825E0" w:rsidRDefault="001C6F47" w:rsidP="002825E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hd w:val="clear" w:color="auto" w:fill="FFFFFF"/>
        </w:rPr>
      </w:pPr>
      <w:r w:rsidRPr="002825E0">
        <w:rPr>
          <w:rFonts w:asciiTheme="minorHAnsi" w:hAnsiTheme="minorHAnsi" w:cstheme="minorHAnsi"/>
          <w:shd w:val="clear" w:color="auto" w:fill="FFFFFF"/>
        </w:rPr>
        <w:t xml:space="preserve">Wykonawca zobowiązuje się zrealizować dostawę książek będących przedmiotem zamówienia określonym w zapytaniu ofertowym, na podstawie złożonego drogą elektroniczną zapotrzebowania w oparciu o dostępne źródła informacji o nowościach wydawniczych – w terminie wskazanym w ofercie nie dłuższym niż </w:t>
      </w:r>
      <w:r w:rsidRPr="002825E0">
        <w:rPr>
          <w:rFonts w:asciiTheme="minorHAnsi" w:hAnsiTheme="minorHAnsi" w:cstheme="minorHAnsi"/>
          <w:b/>
          <w:shd w:val="clear" w:color="auto" w:fill="FFFFFF"/>
        </w:rPr>
        <w:t xml:space="preserve">7 </w:t>
      </w:r>
      <w:r w:rsidRPr="002825E0">
        <w:rPr>
          <w:rFonts w:asciiTheme="minorHAnsi" w:hAnsiTheme="minorHAnsi" w:cstheme="minorHAnsi"/>
          <w:shd w:val="clear" w:color="auto" w:fill="FFFFFF"/>
        </w:rPr>
        <w:t>dni roboczych (od poniedziałku do piątku) od daty złożenia zamówienia.</w:t>
      </w:r>
    </w:p>
    <w:p w:rsidR="00CF476B" w:rsidRDefault="001C6F47" w:rsidP="002825E0">
      <w:pPr>
        <w:pStyle w:val="NormalnyWeb"/>
        <w:numPr>
          <w:ilvl w:val="0"/>
          <w:numId w:val="2"/>
        </w:numPr>
        <w:spacing w:after="0" w:line="276" w:lineRule="auto"/>
        <w:ind w:left="426"/>
        <w:jc w:val="both"/>
        <w:rPr>
          <w:rFonts w:asciiTheme="minorHAnsi" w:hAnsiTheme="minorHAnsi" w:cstheme="minorHAnsi"/>
          <w:shd w:val="clear" w:color="auto" w:fill="FFFFFF"/>
        </w:rPr>
      </w:pPr>
      <w:r w:rsidRPr="002825E0">
        <w:rPr>
          <w:rFonts w:asciiTheme="minorHAnsi" w:hAnsiTheme="minorHAnsi" w:cstheme="minorHAnsi"/>
          <w:shd w:val="clear" w:color="auto" w:fill="FFFFFF"/>
        </w:rPr>
        <w:t xml:space="preserve">Wykonawca zobowiązuje się do dostarczenia zamówionych książek na własny koszt, własnym transportem, do Zamawiającego, do Działu Gromadzenia Zbiorów </w:t>
      </w:r>
      <w:r w:rsidR="00CF476B">
        <w:rPr>
          <w:rFonts w:asciiTheme="minorHAnsi" w:hAnsiTheme="minorHAnsi" w:cstheme="minorHAnsi"/>
          <w:shd w:val="clear" w:color="auto" w:fill="FFFFFF"/>
        </w:rPr>
        <w:t xml:space="preserve">na terenie </w:t>
      </w:r>
      <w:r w:rsidRPr="002825E0">
        <w:rPr>
          <w:rFonts w:asciiTheme="minorHAnsi" w:hAnsiTheme="minorHAnsi" w:cstheme="minorHAnsi"/>
          <w:shd w:val="clear" w:color="auto" w:fill="FFFFFF"/>
        </w:rPr>
        <w:t>Bydgoszcz</w:t>
      </w:r>
      <w:r w:rsidR="00CF476B">
        <w:rPr>
          <w:rFonts w:asciiTheme="minorHAnsi" w:hAnsiTheme="minorHAnsi" w:cstheme="minorHAnsi"/>
          <w:shd w:val="clear" w:color="auto" w:fill="FFFFFF"/>
        </w:rPr>
        <w:t>y</w:t>
      </w:r>
      <w:r w:rsidRPr="002825E0">
        <w:rPr>
          <w:rFonts w:asciiTheme="minorHAnsi" w:hAnsiTheme="minorHAnsi" w:cstheme="minorHAnsi"/>
          <w:shd w:val="clear" w:color="auto" w:fill="FFFFFF"/>
        </w:rPr>
        <w:t xml:space="preserve"> w terminie. Dostawa obejmuje wniesienie do lokalu Zamawiającego (parter). Dostawa książek możliwa</w:t>
      </w:r>
      <w:r w:rsidR="001D43E6">
        <w:rPr>
          <w:rFonts w:asciiTheme="minorHAnsi" w:hAnsiTheme="minorHAnsi" w:cstheme="minorHAnsi"/>
          <w:shd w:val="clear" w:color="auto" w:fill="FFFFFF"/>
        </w:rPr>
        <w:t xml:space="preserve"> jest w godzinach od 08:00 do 15</w:t>
      </w:r>
      <w:r w:rsidRPr="002825E0">
        <w:rPr>
          <w:rFonts w:asciiTheme="minorHAnsi" w:hAnsiTheme="minorHAnsi" w:cstheme="minorHAnsi"/>
          <w:shd w:val="clear" w:color="auto" w:fill="FFFFFF"/>
        </w:rPr>
        <w:t xml:space="preserve">:00 od poniedziałku do piątku. </w:t>
      </w:r>
    </w:p>
    <w:p w:rsidR="001C6F47" w:rsidRPr="002825E0" w:rsidRDefault="001C6F47" w:rsidP="00F43FDE">
      <w:pPr>
        <w:pStyle w:val="NormalnyWeb"/>
        <w:spacing w:after="0" w:line="276" w:lineRule="auto"/>
        <w:ind w:left="426"/>
        <w:jc w:val="both"/>
        <w:rPr>
          <w:rFonts w:asciiTheme="minorHAnsi" w:hAnsiTheme="minorHAnsi" w:cstheme="minorHAnsi"/>
          <w:shd w:val="clear" w:color="auto" w:fill="FFFFFF"/>
        </w:rPr>
      </w:pPr>
    </w:p>
    <w:p w:rsidR="002825E0" w:rsidRDefault="002825E0" w:rsidP="002825E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2825E0">
        <w:rPr>
          <w:rFonts w:asciiTheme="minorHAnsi" w:hAnsiTheme="minorHAnsi" w:cstheme="minorHAnsi"/>
          <w:shd w:val="clear" w:color="auto" w:fill="FFFFFF"/>
        </w:rPr>
        <w:t>W przypadku zgłoszenia wad ilościowych lub jakościowych Sprzedawca zobowiązany jest do dostarczenia Kupującemu brakującej ilości książek lub książek wolnych od wad jakościowych w terminie nie dłuższym niż 7 dni roboczych od daty otrzymania zgłoszenia reklamacyjnego.</w:t>
      </w:r>
    </w:p>
    <w:p w:rsidR="001C6F47" w:rsidRPr="002825E0" w:rsidRDefault="001C6F47" w:rsidP="002825E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2825E0">
        <w:rPr>
          <w:rFonts w:asciiTheme="minorHAnsi" w:hAnsiTheme="minorHAnsi" w:cstheme="minorHAnsi"/>
          <w:shd w:val="clear" w:color="auto" w:fill="FFFFFF"/>
        </w:rPr>
        <w:t xml:space="preserve">Wykonawca zobowiązuje się wymienić na swój koszt wadliwe egzemplarze dostarczonych książek na egzemplarze nieposiadające wad, </w:t>
      </w:r>
      <w:r w:rsidR="001D43E6">
        <w:rPr>
          <w:rFonts w:asciiTheme="minorHAnsi" w:hAnsiTheme="minorHAnsi" w:cstheme="minorHAnsi"/>
          <w:shd w:val="clear" w:color="auto" w:fill="FFFFFF"/>
        </w:rPr>
        <w:t>lub na inne tytuły uzgodnione z </w:t>
      </w:r>
      <w:r w:rsidRPr="002825E0">
        <w:rPr>
          <w:rFonts w:asciiTheme="minorHAnsi" w:hAnsiTheme="minorHAnsi" w:cstheme="minorHAnsi"/>
          <w:shd w:val="clear" w:color="auto" w:fill="FFFFFF"/>
        </w:rPr>
        <w:t xml:space="preserve">Zamawiającym o tej samej wartości w maksymalnym terminie 7 dni kalendarzowych od zawiadomienia o wadach. Zawiadomienie o wadach może nastąpić drogą elektroniczną na adres </w:t>
      </w:r>
      <w:r w:rsidRPr="002825E0">
        <w:rPr>
          <w:rFonts w:asciiTheme="minorHAnsi" w:hAnsiTheme="minorHAnsi" w:cstheme="minorHAnsi"/>
          <w:b/>
          <w:shd w:val="clear" w:color="auto" w:fill="FFFFFF"/>
        </w:rPr>
        <w:t>…………………………….</w:t>
      </w:r>
    </w:p>
    <w:p w:rsidR="001C6F47" w:rsidRPr="002825E0" w:rsidRDefault="001C6F47" w:rsidP="002825E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hd w:val="clear" w:color="auto" w:fill="FFFFFF"/>
        </w:rPr>
      </w:pPr>
      <w:r w:rsidRPr="002825E0">
        <w:rPr>
          <w:rFonts w:asciiTheme="minorHAnsi" w:hAnsiTheme="minorHAnsi" w:cstheme="minorHAnsi"/>
          <w:shd w:val="clear" w:color="auto" w:fill="FFFFFF"/>
        </w:rPr>
        <w:t>Rabat</w:t>
      </w:r>
      <w:r w:rsidR="006973DE">
        <w:rPr>
          <w:rFonts w:asciiTheme="minorHAnsi" w:hAnsiTheme="minorHAnsi" w:cstheme="minorHAnsi"/>
          <w:shd w:val="clear" w:color="auto" w:fill="FFFFFF"/>
        </w:rPr>
        <w:t xml:space="preserve"> określony przez Wykonawcę w wysokości …………. </w:t>
      </w:r>
      <w:r w:rsidRPr="002825E0">
        <w:rPr>
          <w:rFonts w:asciiTheme="minorHAnsi" w:hAnsiTheme="minorHAnsi" w:cstheme="minorHAnsi"/>
          <w:shd w:val="clear" w:color="auto" w:fill="FFFFFF"/>
        </w:rPr>
        <w:t xml:space="preserve"> nie podlega zmianie przez okres trwania umowy.</w:t>
      </w:r>
    </w:p>
    <w:p w:rsidR="00EB2B61" w:rsidRDefault="00EB2B61" w:rsidP="00AD0C4B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hd w:val="clear" w:color="auto" w:fill="FFFFFF"/>
        </w:rPr>
      </w:pPr>
      <w:r w:rsidRPr="002825E0">
        <w:rPr>
          <w:rFonts w:asciiTheme="minorHAnsi" w:hAnsiTheme="minorHAnsi" w:cstheme="minorHAnsi"/>
          <w:shd w:val="clear" w:color="auto" w:fill="FFFFFF"/>
        </w:rPr>
        <w:t>Z uwagi na specyfikę swojej działalności, ze względów organizacyjnych, technicznych i gospodarczych oraz w przypadku braku pozyskania jakiegoś wartościowego tytułu książki z ustaloną datą wydania, określoną tematyką, zgodną z profilem gromadzenia zbiorów, określonym przeznaczeniem czytelniczym, dostosowanym do potrzeb konkretnej grupy czytelników, Zamawiający zastrzega sobie prawo dokonania zakupu książek u innych dostawc</w:t>
      </w:r>
      <w:r w:rsidR="00F64F87">
        <w:rPr>
          <w:rFonts w:asciiTheme="minorHAnsi" w:hAnsiTheme="minorHAnsi" w:cstheme="minorHAnsi"/>
          <w:shd w:val="clear" w:color="auto" w:fill="FFFFFF"/>
        </w:rPr>
        <w:t>ów.</w:t>
      </w:r>
    </w:p>
    <w:p w:rsidR="00C7551F" w:rsidRPr="00C7551F" w:rsidRDefault="00C7551F" w:rsidP="00AD0C4B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426"/>
        <w:contextualSpacing/>
        <w:rPr>
          <w:rFonts w:asciiTheme="minorHAnsi" w:hAnsiTheme="minorHAnsi" w:cstheme="minorHAnsi"/>
          <w:bCs/>
          <w:shd w:val="clear" w:color="auto" w:fill="FFFFFF"/>
        </w:rPr>
      </w:pPr>
      <w:r>
        <w:rPr>
          <w:rFonts w:asciiTheme="minorHAnsi" w:hAnsiTheme="minorHAnsi" w:cstheme="minorHAnsi"/>
          <w:bCs/>
          <w:shd w:val="clear" w:color="auto" w:fill="FFFFFF"/>
        </w:rPr>
        <w:t>Łączna ilość książek</w:t>
      </w:r>
      <w:r w:rsidR="00AD0C4B">
        <w:rPr>
          <w:rFonts w:asciiTheme="minorHAnsi" w:hAnsiTheme="minorHAnsi" w:cstheme="minorHAnsi"/>
          <w:bCs/>
          <w:shd w:val="clear" w:color="auto" w:fill="FFFFFF"/>
        </w:rPr>
        <w:t xml:space="preserve"> dostarczonych</w:t>
      </w:r>
      <w:r>
        <w:rPr>
          <w:rFonts w:asciiTheme="minorHAnsi" w:hAnsiTheme="minorHAnsi" w:cstheme="minorHAnsi"/>
          <w:bCs/>
          <w:shd w:val="clear" w:color="auto" w:fill="FFFFFF"/>
        </w:rPr>
        <w:t xml:space="preserve"> w okresie obowiązywania umowy zamawiający szacuje</w:t>
      </w:r>
      <w:r w:rsidRPr="00C7551F">
        <w:rPr>
          <w:rFonts w:asciiTheme="minorHAnsi" w:hAnsiTheme="minorHAnsi" w:cstheme="minorHAnsi"/>
          <w:bCs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shd w:val="clear" w:color="auto" w:fill="FFFFFF"/>
        </w:rPr>
        <w:t>na poziomie</w:t>
      </w:r>
      <w:r w:rsidRPr="00C7551F">
        <w:rPr>
          <w:rFonts w:asciiTheme="minorHAnsi" w:hAnsiTheme="minorHAnsi" w:cstheme="minorHAnsi"/>
          <w:bCs/>
          <w:shd w:val="clear" w:color="auto" w:fill="FFFFFF"/>
        </w:rPr>
        <w:t>:</w:t>
      </w:r>
    </w:p>
    <w:p w:rsidR="00C7551F" w:rsidRPr="00C7551F" w:rsidRDefault="00C7551F" w:rsidP="00AD0C4B">
      <w:pPr>
        <w:pStyle w:val="NormalnyWeb"/>
        <w:numPr>
          <w:ilvl w:val="1"/>
          <w:numId w:val="2"/>
        </w:numPr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bCs/>
          <w:shd w:val="clear" w:color="auto" w:fill="FFFFFF"/>
        </w:rPr>
      </w:pPr>
      <w:r w:rsidRPr="00C7551F">
        <w:rPr>
          <w:rFonts w:asciiTheme="minorHAnsi" w:hAnsiTheme="minorHAnsi" w:cstheme="minorHAnsi"/>
          <w:bCs/>
          <w:shd w:val="clear" w:color="auto" w:fill="FFFFFF"/>
        </w:rPr>
        <w:t xml:space="preserve"> literatura piękna ok.</w:t>
      </w:r>
      <w:r w:rsidR="00F43FDE">
        <w:rPr>
          <w:rFonts w:asciiTheme="minorHAnsi" w:hAnsiTheme="minorHAnsi" w:cstheme="minorHAnsi"/>
          <w:bCs/>
          <w:shd w:val="clear" w:color="auto" w:fill="FFFFFF"/>
        </w:rPr>
        <w:t xml:space="preserve"> 15</w:t>
      </w:r>
      <w:r w:rsidRPr="00C7551F">
        <w:rPr>
          <w:rFonts w:asciiTheme="minorHAnsi" w:hAnsiTheme="minorHAnsi" w:cstheme="minorHAnsi"/>
          <w:bCs/>
          <w:shd w:val="clear" w:color="auto" w:fill="FFFFFF"/>
        </w:rPr>
        <w:t xml:space="preserve"> 000 wol.</w:t>
      </w:r>
    </w:p>
    <w:p w:rsidR="00C7551F" w:rsidRPr="00C7551F" w:rsidRDefault="00C7551F" w:rsidP="00AD0C4B">
      <w:pPr>
        <w:pStyle w:val="NormalnyWeb"/>
        <w:numPr>
          <w:ilvl w:val="1"/>
          <w:numId w:val="2"/>
        </w:numPr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bCs/>
          <w:shd w:val="clear" w:color="auto" w:fill="FFFFFF"/>
        </w:rPr>
      </w:pPr>
      <w:r w:rsidRPr="00C7551F">
        <w:rPr>
          <w:rFonts w:asciiTheme="minorHAnsi" w:hAnsiTheme="minorHAnsi" w:cstheme="minorHAnsi"/>
          <w:bCs/>
          <w:shd w:val="clear" w:color="auto" w:fill="FFFFFF"/>
        </w:rPr>
        <w:t xml:space="preserve"> literatura popularnonaukowa i naukowa </w:t>
      </w:r>
      <w:r w:rsidR="00F43FDE">
        <w:rPr>
          <w:rFonts w:asciiTheme="minorHAnsi" w:hAnsiTheme="minorHAnsi" w:cstheme="minorHAnsi"/>
          <w:bCs/>
          <w:shd w:val="clear" w:color="auto" w:fill="FFFFFF"/>
        </w:rPr>
        <w:t>ok. 5</w:t>
      </w:r>
      <w:r w:rsidR="00800C51">
        <w:rPr>
          <w:rFonts w:asciiTheme="minorHAnsi" w:hAnsiTheme="minorHAnsi" w:cstheme="minorHAnsi"/>
          <w:bCs/>
          <w:shd w:val="clear" w:color="auto" w:fill="FFFFFF"/>
        </w:rPr>
        <w:t xml:space="preserve"> 5</w:t>
      </w:r>
      <w:r w:rsidRPr="00C7551F">
        <w:rPr>
          <w:rFonts w:asciiTheme="minorHAnsi" w:hAnsiTheme="minorHAnsi" w:cstheme="minorHAnsi"/>
          <w:bCs/>
          <w:shd w:val="clear" w:color="auto" w:fill="FFFFFF"/>
        </w:rPr>
        <w:t xml:space="preserve">00 wol. </w:t>
      </w:r>
    </w:p>
    <w:p w:rsidR="00C7551F" w:rsidRDefault="00C7551F" w:rsidP="00AD0C4B">
      <w:pPr>
        <w:pStyle w:val="NormalnyWeb"/>
        <w:numPr>
          <w:ilvl w:val="1"/>
          <w:numId w:val="2"/>
        </w:numPr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bCs/>
          <w:shd w:val="clear" w:color="auto" w:fill="FFFFFF"/>
        </w:rPr>
      </w:pPr>
      <w:r w:rsidRPr="00C7551F">
        <w:rPr>
          <w:rFonts w:asciiTheme="minorHAnsi" w:hAnsiTheme="minorHAnsi" w:cstheme="minorHAnsi"/>
          <w:bCs/>
          <w:shd w:val="clear" w:color="auto" w:fill="FFFFFF"/>
        </w:rPr>
        <w:t xml:space="preserve"> literatura dla dzieci i młodzieży ok. </w:t>
      </w:r>
      <w:r w:rsidR="00800C51">
        <w:rPr>
          <w:rFonts w:asciiTheme="minorHAnsi" w:hAnsiTheme="minorHAnsi" w:cstheme="minorHAnsi"/>
          <w:bCs/>
          <w:shd w:val="clear" w:color="auto" w:fill="FFFFFF"/>
        </w:rPr>
        <w:t>6</w:t>
      </w:r>
      <w:r w:rsidR="00F43FDE">
        <w:rPr>
          <w:rFonts w:asciiTheme="minorHAnsi" w:hAnsiTheme="minorHAnsi" w:cstheme="minorHAnsi"/>
          <w:bCs/>
          <w:shd w:val="clear" w:color="auto" w:fill="FFFFFF"/>
        </w:rPr>
        <w:t> 5</w:t>
      </w:r>
      <w:r w:rsidRPr="00C7551F">
        <w:rPr>
          <w:rFonts w:asciiTheme="minorHAnsi" w:hAnsiTheme="minorHAnsi" w:cstheme="minorHAnsi"/>
          <w:bCs/>
          <w:shd w:val="clear" w:color="auto" w:fill="FFFFFF"/>
        </w:rPr>
        <w:t>00 wol.</w:t>
      </w:r>
    </w:p>
    <w:p w:rsidR="00AD0C4B" w:rsidRPr="00AD0C4B" w:rsidRDefault="00AD0C4B" w:rsidP="00AD0C4B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426"/>
        <w:contextualSpacing/>
        <w:rPr>
          <w:rFonts w:asciiTheme="minorHAnsi" w:hAnsiTheme="minorHAnsi" w:cstheme="minorHAnsi"/>
          <w:bCs/>
          <w:shd w:val="clear" w:color="auto" w:fill="FFFFFF"/>
        </w:rPr>
      </w:pPr>
      <w:r w:rsidRPr="00AD0C4B">
        <w:rPr>
          <w:rFonts w:asciiTheme="minorHAnsi" w:hAnsiTheme="minorHAnsi" w:cstheme="minorHAnsi"/>
          <w:bCs/>
          <w:shd w:val="clear" w:color="auto" w:fill="FFFFFF"/>
        </w:rPr>
        <w:t>Ostateczna ilość książek stanowiących przedmiot umowy może, się różnić. I</w:t>
      </w:r>
      <w:r w:rsidR="00C7551F" w:rsidRPr="00AD0C4B">
        <w:rPr>
          <w:rFonts w:asciiTheme="minorHAnsi" w:hAnsiTheme="minorHAnsi" w:cstheme="minorHAnsi"/>
          <w:bCs/>
          <w:shd w:val="clear" w:color="auto" w:fill="FFFFFF"/>
        </w:rPr>
        <w:t>lość zamawianych pozycji będzie zależała od wartości merytorycznej wydanych książek, ocenionej przez Zamawiającego. Zamawiający może zatem zamówić mniejszą ilość ks</w:t>
      </w:r>
      <w:r w:rsidRPr="00AD0C4B">
        <w:rPr>
          <w:rFonts w:asciiTheme="minorHAnsi" w:hAnsiTheme="minorHAnsi" w:cstheme="minorHAnsi"/>
          <w:bCs/>
          <w:shd w:val="clear" w:color="auto" w:fill="FFFFFF"/>
        </w:rPr>
        <w:t>iążek</w:t>
      </w:r>
      <w:r>
        <w:rPr>
          <w:rFonts w:asciiTheme="minorHAnsi" w:hAnsiTheme="minorHAnsi" w:cstheme="minorHAnsi"/>
          <w:bCs/>
          <w:shd w:val="clear" w:color="auto" w:fill="FFFFFF"/>
        </w:rPr>
        <w:t>,</w:t>
      </w:r>
      <w:r w:rsidR="00C7551F" w:rsidRPr="00AD0C4B">
        <w:rPr>
          <w:rFonts w:asciiTheme="minorHAnsi" w:hAnsiTheme="minorHAnsi" w:cstheme="minorHAnsi"/>
          <w:bCs/>
          <w:shd w:val="clear" w:color="auto" w:fill="FFFFFF"/>
        </w:rPr>
        <w:t xml:space="preserve"> </w:t>
      </w:r>
      <w:r w:rsidRPr="00AD0C4B">
        <w:rPr>
          <w:rFonts w:asciiTheme="minorHAnsi" w:hAnsiTheme="minorHAnsi" w:cstheme="minorHAnsi"/>
          <w:color w:val="000000"/>
          <w:lang w:bidi="pl-PL"/>
        </w:rPr>
        <w:t xml:space="preserve">nie będzie to skutkowało dodatkowymi kosztami dla Zamawiającego poza rozliczeniem za faktycznie zakupione książki. </w:t>
      </w:r>
    </w:p>
    <w:p w:rsidR="00C7551F" w:rsidRPr="00AD0C4B" w:rsidRDefault="00C7551F" w:rsidP="00AD0C4B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426"/>
        <w:contextualSpacing/>
        <w:rPr>
          <w:rFonts w:asciiTheme="minorHAnsi" w:hAnsiTheme="minorHAnsi" w:cstheme="minorHAnsi"/>
          <w:bCs/>
          <w:shd w:val="clear" w:color="auto" w:fill="FFFFFF"/>
        </w:rPr>
      </w:pPr>
      <w:r w:rsidRPr="00AD0C4B">
        <w:rPr>
          <w:rFonts w:asciiTheme="minorHAnsi" w:hAnsiTheme="minorHAnsi" w:cstheme="minorHAnsi"/>
          <w:bCs/>
          <w:shd w:val="clear" w:color="auto" w:fill="FFFFFF"/>
        </w:rPr>
        <w:t>Z uwagi na specyfikę swojej działalności, ze względów organizacyjnych, technicznych i gospodarczych oraz w przypadku braku pozyskania jakiegoś wartościowego tytułu książki z ustaloną datą wydania, określoną tematyką, zgodną z profilem gromadzenia zbiorów, określonym przeznaczeniem czytelniczym, dostosowanym do potrzeb konkretnej grupy czytelników, Zamawiający zastrzega sobie prawo dokonania zakupu książek u innych dostawców.</w:t>
      </w:r>
    </w:p>
    <w:p w:rsidR="002825E0" w:rsidRPr="002825E0" w:rsidRDefault="002825E0" w:rsidP="00AD0C4B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426"/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2825E0">
        <w:rPr>
          <w:rFonts w:asciiTheme="minorHAnsi" w:hAnsiTheme="minorHAnsi" w:cstheme="minorHAnsi"/>
          <w:shd w:val="clear" w:color="auto" w:fill="FFFFFF"/>
        </w:rPr>
        <w:t>Kupujący we własnym zakresie dokona odbioru ilościowego i jakościowego każdej partii dostarczonych przez Sprzedawcę książek</w:t>
      </w:r>
      <w:r>
        <w:rPr>
          <w:rFonts w:asciiTheme="minorHAnsi" w:hAnsiTheme="minorHAnsi" w:cstheme="minorHAnsi"/>
          <w:shd w:val="clear" w:color="auto" w:fill="FFFFFF"/>
        </w:rPr>
        <w:t>.</w:t>
      </w:r>
    </w:p>
    <w:p w:rsidR="001C6F47" w:rsidRPr="002825E0" w:rsidRDefault="001C6F47" w:rsidP="00AD0C4B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hd w:val="clear" w:color="auto" w:fill="FFFFFF"/>
        </w:rPr>
      </w:pPr>
    </w:p>
    <w:p w:rsidR="001C6F47" w:rsidRPr="002825E0" w:rsidRDefault="001C6F47" w:rsidP="002825E0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hd w:val="clear" w:color="auto" w:fill="FFFFFF"/>
        </w:rPr>
      </w:pPr>
      <w:r w:rsidRPr="002825E0">
        <w:rPr>
          <w:rFonts w:asciiTheme="minorHAnsi" w:hAnsiTheme="minorHAnsi" w:cstheme="minorHAnsi"/>
          <w:b/>
          <w:shd w:val="clear" w:color="auto" w:fill="FFFFFF"/>
        </w:rPr>
        <w:t>§ 3</w:t>
      </w:r>
    </w:p>
    <w:p w:rsidR="001C6F47" w:rsidRPr="002825E0" w:rsidRDefault="001C6F47" w:rsidP="00800C51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2825E0">
        <w:rPr>
          <w:rFonts w:asciiTheme="minorHAnsi" w:hAnsiTheme="minorHAnsi" w:cstheme="minorHAnsi"/>
          <w:shd w:val="clear" w:color="auto" w:fill="FFFFFF"/>
        </w:rPr>
        <w:t xml:space="preserve">Umowa zostaje zawarta na czas określony </w:t>
      </w:r>
      <w:r w:rsidR="00F43FDE">
        <w:rPr>
          <w:rFonts w:asciiTheme="minorHAnsi" w:hAnsiTheme="minorHAnsi" w:cstheme="minorHAnsi"/>
          <w:shd w:val="clear" w:color="auto" w:fill="FFFFFF"/>
        </w:rPr>
        <w:t>od dnia podpisania do 31.12.2025</w:t>
      </w:r>
      <w:bookmarkStart w:id="0" w:name="_GoBack"/>
      <w:bookmarkEnd w:id="0"/>
      <w:r w:rsidRPr="002825E0">
        <w:rPr>
          <w:rFonts w:asciiTheme="minorHAnsi" w:hAnsiTheme="minorHAnsi" w:cstheme="minorHAnsi"/>
          <w:shd w:val="clear" w:color="auto" w:fill="FFFFFF"/>
        </w:rPr>
        <w:t xml:space="preserve"> r., </w:t>
      </w:r>
    </w:p>
    <w:p w:rsidR="00CF6738" w:rsidRPr="002825E0" w:rsidRDefault="00CF6738" w:rsidP="002825E0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:rsidR="001C6F47" w:rsidRPr="002825E0" w:rsidRDefault="001C6F47" w:rsidP="002825E0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</w:rPr>
      </w:pPr>
      <w:r w:rsidRPr="002825E0">
        <w:rPr>
          <w:rFonts w:asciiTheme="minorHAnsi" w:hAnsiTheme="minorHAnsi" w:cstheme="minorHAnsi"/>
          <w:b/>
          <w:shd w:val="clear" w:color="auto" w:fill="FFFFFF"/>
        </w:rPr>
        <w:lastRenderedPageBreak/>
        <w:t>§ 4</w:t>
      </w:r>
    </w:p>
    <w:p w:rsidR="001C6F47" w:rsidRDefault="001C6F47" w:rsidP="002825E0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425"/>
        <w:jc w:val="both"/>
        <w:rPr>
          <w:rFonts w:asciiTheme="minorHAnsi" w:hAnsiTheme="minorHAnsi" w:cstheme="minorHAnsi"/>
        </w:rPr>
      </w:pPr>
      <w:r w:rsidRPr="002825E0">
        <w:rPr>
          <w:rFonts w:asciiTheme="minorHAnsi" w:hAnsiTheme="minorHAnsi" w:cstheme="minorHAnsi"/>
        </w:rPr>
        <w:t>Zamawiający zapłaci Wykonawcy wynagrodzenie ustalone za rzeczywistą ilość dostarczonych i odebran</w:t>
      </w:r>
      <w:r w:rsidR="00F83FE8">
        <w:rPr>
          <w:rFonts w:asciiTheme="minorHAnsi" w:hAnsiTheme="minorHAnsi" w:cstheme="minorHAnsi"/>
        </w:rPr>
        <w:t>ych bez uwag książek, z rabatem,</w:t>
      </w:r>
      <w:r w:rsidRPr="002825E0">
        <w:rPr>
          <w:rFonts w:asciiTheme="minorHAnsi" w:hAnsiTheme="minorHAnsi" w:cstheme="minorHAnsi"/>
        </w:rPr>
        <w:t xml:space="preserve"> o których mowa w § 2</w:t>
      </w:r>
      <w:r w:rsidR="00AD0C4B">
        <w:rPr>
          <w:rFonts w:asciiTheme="minorHAnsi" w:hAnsiTheme="minorHAnsi" w:cstheme="minorHAnsi"/>
        </w:rPr>
        <w:t xml:space="preserve"> pkt 9</w:t>
      </w:r>
      <w:r w:rsidR="00F83FE8">
        <w:rPr>
          <w:rFonts w:asciiTheme="minorHAnsi" w:hAnsiTheme="minorHAnsi" w:cstheme="minorHAnsi"/>
        </w:rPr>
        <w:t xml:space="preserve"> </w:t>
      </w:r>
      <w:r w:rsidRPr="002825E0">
        <w:rPr>
          <w:rFonts w:asciiTheme="minorHAnsi" w:hAnsiTheme="minorHAnsi" w:cstheme="minorHAnsi"/>
        </w:rPr>
        <w:t>umowy.</w:t>
      </w:r>
    </w:p>
    <w:p w:rsidR="00621066" w:rsidRPr="002825E0" w:rsidRDefault="00621066" w:rsidP="002825E0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425"/>
        <w:jc w:val="both"/>
        <w:rPr>
          <w:rFonts w:asciiTheme="minorHAnsi" w:hAnsiTheme="minorHAnsi" w:cstheme="minorHAnsi"/>
        </w:rPr>
      </w:pPr>
      <w:r w:rsidRPr="00621066">
        <w:rPr>
          <w:rFonts w:asciiTheme="minorHAnsi" w:hAnsiTheme="minorHAnsi" w:cstheme="minorHAnsi"/>
          <w:lang w:bidi="pl-PL"/>
        </w:rPr>
        <w:t xml:space="preserve">Maksymalne wynagrodzenie Wykonawcy (maksymalna wartość umowy) z tytułu realizacji niniejszej Umowy w okresie jej obowiązywania wynosi zł brutto </w:t>
      </w:r>
      <w:r w:rsidRPr="00621066">
        <w:rPr>
          <w:rFonts w:asciiTheme="minorHAnsi" w:hAnsiTheme="minorHAnsi" w:cstheme="minorHAnsi"/>
          <w:b/>
          <w:bCs/>
          <w:lang w:bidi="pl-PL"/>
        </w:rPr>
        <w:t>……………</w:t>
      </w:r>
      <w:r w:rsidRPr="00621066">
        <w:rPr>
          <w:rFonts w:asciiTheme="minorHAnsi" w:hAnsiTheme="minorHAnsi" w:cstheme="minorHAnsi"/>
          <w:lang w:bidi="pl-PL"/>
        </w:rPr>
        <w:t xml:space="preserve"> (słownie: ………………………………………………………………………………… złotych). Wykonawcy nie przysługuje prawo do roszczeń z tytułu niewykorzystania przez Zamawiającego w całości kwoty stanowiącej maksymalną wartość umowy</w:t>
      </w:r>
      <w:r>
        <w:rPr>
          <w:rFonts w:asciiTheme="minorHAnsi" w:hAnsiTheme="minorHAnsi" w:cstheme="minorHAnsi"/>
          <w:lang w:bidi="pl-PL"/>
        </w:rPr>
        <w:t>.</w:t>
      </w:r>
    </w:p>
    <w:p w:rsidR="001C6F47" w:rsidRPr="002825E0" w:rsidRDefault="001C6F47" w:rsidP="002825E0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425"/>
        <w:jc w:val="both"/>
        <w:rPr>
          <w:rFonts w:asciiTheme="minorHAnsi" w:hAnsiTheme="minorHAnsi" w:cstheme="minorHAnsi"/>
        </w:rPr>
      </w:pPr>
      <w:r w:rsidRPr="002825E0">
        <w:rPr>
          <w:rFonts w:asciiTheme="minorHAnsi" w:hAnsiTheme="minorHAnsi" w:cstheme="minorHAnsi"/>
        </w:rPr>
        <w:t xml:space="preserve">Wykonawcy nie przysługują żadne roszczenia w przypadku zamówienia przez Zamawiającego </w:t>
      </w:r>
      <w:r w:rsidR="00F83FE8">
        <w:rPr>
          <w:rFonts w:asciiTheme="minorHAnsi" w:hAnsiTheme="minorHAnsi" w:cstheme="minorHAnsi"/>
        </w:rPr>
        <w:t>mniejszej niż szacowana</w:t>
      </w:r>
      <w:r w:rsidR="00CF6738" w:rsidRPr="002825E0">
        <w:rPr>
          <w:rFonts w:asciiTheme="minorHAnsi" w:hAnsiTheme="minorHAnsi" w:cstheme="minorHAnsi"/>
        </w:rPr>
        <w:t xml:space="preserve"> ilość książek.</w:t>
      </w:r>
    </w:p>
    <w:p w:rsidR="001C6F47" w:rsidRPr="002825E0" w:rsidRDefault="001C6F47" w:rsidP="002825E0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hd w:val="clear" w:color="auto" w:fill="FFFFFF"/>
        </w:rPr>
      </w:pPr>
      <w:r w:rsidRPr="002825E0">
        <w:rPr>
          <w:rFonts w:asciiTheme="minorHAnsi" w:hAnsiTheme="minorHAnsi" w:cstheme="minorHAnsi"/>
          <w:shd w:val="clear" w:color="auto" w:fill="FFFFFF"/>
        </w:rPr>
        <w:t>Faktury za dostarczone, niezareklamowane książki realizowane będą przelewem w ciągu 30 dni roboczych od</w:t>
      </w:r>
      <w:r w:rsidR="00CF6738" w:rsidRPr="002825E0">
        <w:rPr>
          <w:rFonts w:asciiTheme="minorHAnsi" w:hAnsiTheme="minorHAnsi" w:cstheme="minorHAnsi"/>
          <w:shd w:val="clear" w:color="auto" w:fill="FFFFFF"/>
        </w:rPr>
        <w:t xml:space="preserve"> daty dostarczenia danej partii</w:t>
      </w:r>
      <w:r w:rsidRPr="002825E0">
        <w:rPr>
          <w:rFonts w:asciiTheme="minorHAnsi" w:hAnsiTheme="minorHAnsi" w:cstheme="minorHAnsi"/>
          <w:shd w:val="clear" w:color="auto" w:fill="FFFFFF"/>
        </w:rPr>
        <w:t xml:space="preserve"> książek i otrzymania faktury.</w:t>
      </w:r>
    </w:p>
    <w:p w:rsidR="001C6F47" w:rsidRPr="002825E0" w:rsidRDefault="001C6F47" w:rsidP="002825E0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hd w:val="clear" w:color="auto" w:fill="FFFFFF"/>
        </w:rPr>
      </w:pPr>
      <w:r w:rsidRPr="002825E0">
        <w:rPr>
          <w:rFonts w:asciiTheme="minorHAnsi" w:hAnsiTheme="minorHAnsi" w:cstheme="minorHAnsi"/>
          <w:shd w:val="clear" w:color="auto" w:fill="FFFFFF"/>
        </w:rPr>
        <w:t xml:space="preserve">Podstawą dokonania zapłaty jest faktura, której płatność nastąpi przelewem na rachunek bankowy Wykonawcy </w:t>
      </w:r>
      <w:r w:rsidR="00CF6738" w:rsidRPr="002825E0">
        <w:rPr>
          <w:rFonts w:asciiTheme="minorHAnsi" w:hAnsiTheme="minorHAnsi" w:cstheme="minorHAnsi"/>
          <w:shd w:val="clear" w:color="auto" w:fill="FFFFFF"/>
        </w:rPr>
        <w:t xml:space="preserve">wskazany na fakturze </w:t>
      </w:r>
    </w:p>
    <w:p w:rsidR="001C6F47" w:rsidRPr="002825E0" w:rsidRDefault="001C6F47" w:rsidP="002825E0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hd w:val="clear" w:color="auto" w:fill="FFFFFF"/>
        </w:rPr>
      </w:pPr>
      <w:r w:rsidRPr="002825E0">
        <w:rPr>
          <w:rFonts w:asciiTheme="minorHAnsi" w:hAnsiTheme="minorHAnsi" w:cstheme="minorHAnsi"/>
          <w:shd w:val="clear" w:color="auto" w:fill="FFFFFF"/>
        </w:rPr>
        <w:t>W przypadku zgłoszenia reklamacji Zamawia</w:t>
      </w:r>
      <w:r w:rsidR="00CF6738" w:rsidRPr="002825E0">
        <w:rPr>
          <w:rFonts w:asciiTheme="minorHAnsi" w:hAnsiTheme="minorHAnsi" w:cstheme="minorHAnsi"/>
          <w:shd w:val="clear" w:color="auto" w:fill="FFFFFF"/>
        </w:rPr>
        <w:t>jący zwolniony jest z obowiązku</w:t>
      </w:r>
      <w:r w:rsidRPr="002825E0">
        <w:rPr>
          <w:rFonts w:asciiTheme="minorHAnsi" w:hAnsiTheme="minorHAnsi" w:cstheme="minorHAnsi"/>
          <w:shd w:val="clear" w:color="auto" w:fill="FFFFFF"/>
        </w:rPr>
        <w:t xml:space="preserve"> zapłaty kwoty za zareklamowane egzemplarze do czasu wymiany książek na wolne od wad.</w:t>
      </w:r>
    </w:p>
    <w:p w:rsidR="001C6F47" w:rsidRPr="002825E0" w:rsidRDefault="001C6F47" w:rsidP="002825E0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</w:rPr>
      </w:pPr>
      <w:r w:rsidRPr="002825E0">
        <w:rPr>
          <w:rFonts w:asciiTheme="minorHAnsi" w:hAnsiTheme="minorHAnsi" w:cstheme="minorHAnsi"/>
          <w:shd w:val="clear" w:color="auto" w:fill="FFFFFF"/>
        </w:rPr>
        <w:t>Za dzień zapłaty przyjmuje się dzień obciążenia rachunku bankowego Zamawiającego.</w:t>
      </w:r>
    </w:p>
    <w:p w:rsidR="00C7551F" w:rsidRDefault="00C7551F" w:rsidP="00AD0C4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hd w:val="clear" w:color="auto" w:fill="FFFFFF"/>
        </w:rPr>
      </w:pPr>
    </w:p>
    <w:p w:rsidR="000F2575" w:rsidRPr="002825E0" w:rsidRDefault="000F2575" w:rsidP="002825E0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hd w:val="clear" w:color="auto" w:fill="FFFFFF"/>
        </w:rPr>
      </w:pPr>
    </w:p>
    <w:p w:rsidR="001C6F47" w:rsidRPr="002825E0" w:rsidRDefault="001C6F47" w:rsidP="002825E0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</w:rPr>
      </w:pPr>
      <w:r w:rsidRPr="002825E0">
        <w:rPr>
          <w:rFonts w:asciiTheme="minorHAnsi" w:hAnsiTheme="minorHAnsi" w:cstheme="minorHAnsi"/>
          <w:b/>
          <w:shd w:val="clear" w:color="auto" w:fill="FFFFFF"/>
        </w:rPr>
        <w:t>§ 5</w:t>
      </w:r>
    </w:p>
    <w:p w:rsidR="001C6F47" w:rsidRPr="002825E0" w:rsidRDefault="001C6F47" w:rsidP="002825E0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2825E0">
        <w:rPr>
          <w:rFonts w:asciiTheme="minorHAnsi" w:hAnsiTheme="minorHAnsi" w:cstheme="minorHAnsi"/>
        </w:rPr>
        <w:t>Strony zastrzegają sobie prawo dochodzenia kar umownych za niewykonanie lub nienależyte wykonanie przedmiotu umowy.</w:t>
      </w:r>
    </w:p>
    <w:p w:rsidR="001C6F47" w:rsidRPr="002825E0" w:rsidRDefault="001C6F47" w:rsidP="002825E0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2825E0">
        <w:rPr>
          <w:rFonts w:asciiTheme="minorHAnsi" w:hAnsiTheme="minorHAnsi" w:cstheme="minorHAnsi"/>
        </w:rPr>
        <w:t>Zamawiającemu przysługuje uprawnienie do naliczenia kary umownej w przypadku:</w:t>
      </w:r>
    </w:p>
    <w:p w:rsidR="001C6F47" w:rsidRPr="002825E0" w:rsidRDefault="001C6F47" w:rsidP="002825E0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2825E0">
        <w:rPr>
          <w:rFonts w:asciiTheme="minorHAnsi" w:hAnsiTheme="minorHAnsi" w:cstheme="minorHAnsi"/>
        </w:rPr>
        <w:t xml:space="preserve">niedotrzymania z wyłącznej winy Wykonawcy terminu realizacji zamówienia lub dostawy książek przez Wykonawcę wskazanego w § 2 ust. 2 Umowy – Wykonawca zostanie obciążony karą umowną w wysokości </w:t>
      </w:r>
      <w:r w:rsidR="00CF6738" w:rsidRPr="002825E0">
        <w:rPr>
          <w:rFonts w:asciiTheme="minorHAnsi" w:hAnsiTheme="minorHAnsi" w:cstheme="minorHAnsi"/>
        </w:rPr>
        <w:t>100 PLN (słownie sto</w:t>
      </w:r>
      <w:r w:rsidRPr="002825E0">
        <w:rPr>
          <w:rFonts w:asciiTheme="minorHAnsi" w:hAnsiTheme="minorHAnsi" w:cstheme="minorHAnsi"/>
        </w:rPr>
        <w:t xml:space="preserve"> zł) za każdy dzień opóźnienia;</w:t>
      </w:r>
    </w:p>
    <w:p w:rsidR="001C6F47" w:rsidRPr="002825E0" w:rsidRDefault="001C6F47" w:rsidP="002825E0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2825E0">
        <w:rPr>
          <w:rFonts w:asciiTheme="minorHAnsi" w:hAnsiTheme="minorHAnsi" w:cstheme="minorHAnsi"/>
        </w:rPr>
        <w:t>niedotrzymania z wyłącznej winy Wykonawcy terminu realizacji zamówienia l</w:t>
      </w:r>
      <w:r w:rsidR="00CF6738" w:rsidRPr="002825E0">
        <w:rPr>
          <w:rFonts w:asciiTheme="minorHAnsi" w:hAnsiTheme="minorHAnsi" w:cstheme="minorHAnsi"/>
        </w:rPr>
        <w:t>ub dostawy książek</w:t>
      </w:r>
      <w:r w:rsidRPr="002825E0">
        <w:rPr>
          <w:rFonts w:asciiTheme="minorHAnsi" w:hAnsiTheme="minorHAnsi" w:cstheme="minorHAnsi"/>
        </w:rPr>
        <w:t xml:space="preserve"> wolnych od wad zamiast zareklamowanych wskazanego w § 2 ust. 4 Umowy – Wykonawca zostanie obciążony karą umowną w wysokości </w:t>
      </w:r>
      <w:r w:rsidR="00CF6738" w:rsidRPr="002825E0">
        <w:rPr>
          <w:rFonts w:asciiTheme="minorHAnsi" w:hAnsiTheme="minorHAnsi" w:cstheme="minorHAnsi"/>
        </w:rPr>
        <w:t>1</w:t>
      </w:r>
      <w:r w:rsidRPr="002825E0">
        <w:rPr>
          <w:rFonts w:asciiTheme="minorHAnsi" w:hAnsiTheme="minorHAnsi" w:cstheme="minorHAnsi"/>
        </w:rPr>
        <w:t xml:space="preserve">00 PLN (słownie </w:t>
      </w:r>
      <w:r w:rsidR="00CF6738" w:rsidRPr="002825E0">
        <w:rPr>
          <w:rFonts w:asciiTheme="minorHAnsi" w:hAnsiTheme="minorHAnsi" w:cstheme="minorHAnsi"/>
        </w:rPr>
        <w:t>sto</w:t>
      </w:r>
      <w:r w:rsidRPr="002825E0">
        <w:rPr>
          <w:rFonts w:asciiTheme="minorHAnsi" w:hAnsiTheme="minorHAnsi" w:cstheme="minorHAnsi"/>
        </w:rPr>
        <w:t xml:space="preserve"> zł) za każdy dzień opóźnienia;</w:t>
      </w:r>
    </w:p>
    <w:p w:rsidR="001C6F47" w:rsidRPr="002825E0" w:rsidRDefault="001C6F47" w:rsidP="002825E0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2825E0">
        <w:rPr>
          <w:rFonts w:asciiTheme="minorHAnsi" w:hAnsiTheme="minorHAnsi" w:cstheme="minorHAnsi"/>
        </w:rPr>
        <w:t>odstąpienia od umowy przez Zamawiającego z winy Wykonawcy – Wykonawca zostanie obciążony karą umowną w wysokości 10.000 PLN (słownie dziesięć tysięcy złotych);</w:t>
      </w:r>
    </w:p>
    <w:p w:rsidR="001C6F47" w:rsidRPr="002825E0" w:rsidRDefault="001C6F47" w:rsidP="002825E0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2825E0">
        <w:rPr>
          <w:rFonts w:asciiTheme="minorHAnsi" w:hAnsiTheme="minorHAnsi" w:cstheme="minorHAnsi"/>
        </w:rPr>
        <w:t>Zamawiającemu przysługuje prawo potrącenia naliczonych kar umownych z wynagrodzenia należnego Wykonawcy.</w:t>
      </w:r>
    </w:p>
    <w:p w:rsidR="001C6F47" w:rsidRPr="002825E0" w:rsidRDefault="001C6F47" w:rsidP="002825E0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2825E0">
        <w:rPr>
          <w:rFonts w:asciiTheme="minorHAnsi" w:hAnsiTheme="minorHAnsi" w:cstheme="minorHAnsi"/>
        </w:rPr>
        <w:t>Zamawiającemu przysługuje prawo do dochodzenia odszkodowania uzupełniającego, przewyższającego wysokość zastrzeżonych kar umownych.</w:t>
      </w:r>
    </w:p>
    <w:p w:rsidR="001C6F47" w:rsidRPr="002825E0" w:rsidRDefault="001C6F47" w:rsidP="002825E0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2825E0">
        <w:rPr>
          <w:rFonts w:asciiTheme="minorHAnsi" w:hAnsiTheme="minorHAnsi" w:cstheme="minorHAnsi"/>
          <w:snapToGrid w:val="0"/>
        </w:rPr>
        <w:t>Całkowita maksymaln</w:t>
      </w:r>
      <w:r w:rsidR="00F83FE8">
        <w:rPr>
          <w:rFonts w:asciiTheme="minorHAnsi" w:hAnsiTheme="minorHAnsi" w:cstheme="minorHAnsi"/>
          <w:snapToGrid w:val="0"/>
        </w:rPr>
        <w:t xml:space="preserve">a odpowiedzialność Wykonawcy z </w:t>
      </w:r>
      <w:r w:rsidRPr="002825E0">
        <w:rPr>
          <w:rFonts w:asciiTheme="minorHAnsi" w:hAnsiTheme="minorHAnsi" w:cstheme="minorHAnsi"/>
          <w:snapToGrid w:val="0"/>
        </w:rPr>
        <w:t xml:space="preserve">tytułu kar umownych jest ograniczona do wartości </w:t>
      </w:r>
      <w:r w:rsidR="00CF6738" w:rsidRPr="002825E0">
        <w:rPr>
          <w:rFonts w:asciiTheme="minorHAnsi" w:hAnsiTheme="minorHAnsi" w:cstheme="minorHAnsi"/>
        </w:rPr>
        <w:t xml:space="preserve">5 </w:t>
      </w:r>
      <w:r w:rsidRPr="002825E0">
        <w:rPr>
          <w:rFonts w:asciiTheme="minorHAnsi" w:hAnsiTheme="minorHAnsi" w:cstheme="minorHAnsi"/>
        </w:rPr>
        <w:t>000 PLN (słownie pięć tysięcy zł).</w:t>
      </w:r>
    </w:p>
    <w:p w:rsidR="001C6F47" w:rsidRPr="002825E0" w:rsidRDefault="001C6F47" w:rsidP="002825E0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2825E0">
        <w:rPr>
          <w:rFonts w:asciiTheme="minorHAnsi" w:hAnsiTheme="minorHAnsi" w:cstheme="minorHAnsi"/>
        </w:rPr>
        <w:lastRenderedPageBreak/>
        <w:t xml:space="preserve">Wykonawca nie ponosi odpowiedzialności wobec Zamawiającego z tytułu kar umownych: </w:t>
      </w:r>
    </w:p>
    <w:p w:rsidR="001C6F47" w:rsidRPr="002825E0" w:rsidRDefault="001C6F47" w:rsidP="002825E0">
      <w:pPr>
        <w:pStyle w:val="Akapitzlist"/>
        <w:numPr>
          <w:ilvl w:val="0"/>
          <w:numId w:val="8"/>
        </w:numPr>
        <w:shd w:val="clear" w:color="auto" w:fill="FFFFFF"/>
        <w:tabs>
          <w:tab w:val="left" w:pos="4536"/>
        </w:tabs>
        <w:spacing w:before="100" w:beforeAutospacing="1" w:after="100" w:afterAutospacing="1" w:line="276" w:lineRule="auto"/>
        <w:ind w:left="113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825E0">
        <w:rPr>
          <w:rFonts w:asciiTheme="minorHAnsi" w:eastAsia="Times New Roman" w:hAnsiTheme="minorHAnsi" w:cstheme="minorHAnsi"/>
          <w:sz w:val="24"/>
          <w:szCs w:val="24"/>
          <w:lang w:eastAsia="pl-PL"/>
        </w:rPr>
        <w:t>za opóźnienie, z zastrzeżeniem przypadków, w których jest to uzasadnione okolicznościami lub zakresem zamówienia;</w:t>
      </w:r>
    </w:p>
    <w:p w:rsidR="001C6F47" w:rsidRPr="002825E0" w:rsidRDefault="001C6F47" w:rsidP="002825E0">
      <w:pPr>
        <w:pStyle w:val="Akapitzlist"/>
        <w:numPr>
          <w:ilvl w:val="0"/>
          <w:numId w:val="8"/>
        </w:numPr>
        <w:shd w:val="clear" w:color="auto" w:fill="FFFFFF"/>
        <w:tabs>
          <w:tab w:val="left" w:pos="4536"/>
        </w:tabs>
        <w:spacing w:before="100" w:beforeAutospacing="1" w:after="100" w:afterAutospacing="1" w:line="276" w:lineRule="auto"/>
        <w:ind w:left="113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825E0">
        <w:rPr>
          <w:rFonts w:asciiTheme="minorHAnsi" w:eastAsia="Times New Roman" w:hAnsiTheme="minorHAnsi" w:cstheme="minorHAnsi"/>
          <w:sz w:val="24"/>
          <w:szCs w:val="24"/>
          <w:lang w:eastAsia="pl-PL"/>
        </w:rPr>
        <w:t>za zachowanie, które nie jest związane w sposób bezpośredni lub pośredni z przedmiotem umowy o wykonanie zamówienia publicznego lub jej prawidłowym wykonaniem;</w:t>
      </w:r>
    </w:p>
    <w:p w:rsidR="001C6F47" w:rsidRPr="002825E0" w:rsidRDefault="001C6F47" w:rsidP="002825E0">
      <w:pPr>
        <w:pStyle w:val="Akapitzlist"/>
        <w:numPr>
          <w:ilvl w:val="0"/>
          <w:numId w:val="8"/>
        </w:numPr>
        <w:shd w:val="clear" w:color="auto" w:fill="FFFFFF"/>
        <w:tabs>
          <w:tab w:val="left" w:pos="4536"/>
        </w:tabs>
        <w:spacing w:before="100" w:beforeAutospacing="1" w:after="100" w:afterAutospacing="1" w:line="276" w:lineRule="auto"/>
        <w:ind w:left="113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825E0">
        <w:rPr>
          <w:rFonts w:asciiTheme="minorHAnsi" w:eastAsia="Times New Roman" w:hAnsiTheme="minorHAnsi" w:cstheme="minorHAnsi"/>
          <w:sz w:val="24"/>
          <w:szCs w:val="24"/>
          <w:lang w:eastAsia="pl-PL"/>
        </w:rPr>
        <w:t>za okoliczności, za które wyłączną odpowiedzialność ponosi Zamawiający;</w:t>
      </w:r>
    </w:p>
    <w:p w:rsidR="001C6F47" w:rsidRPr="002825E0" w:rsidRDefault="001C6F47" w:rsidP="002825E0">
      <w:pPr>
        <w:pStyle w:val="Akapitzlist"/>
        <w:numPr>
          <w:ilvl w:val="0"/>
          <w:numId w:val="8"/>
        </w:numPr>
        <w:shd w:val="clear" w:color="auto" w:fill="FFFFFF"/>
        <w:tabs>
          <w:tab w:val="left" w:pos="4536"/>
        </w:tabs>
        <w:spacing w:before="100" w:beforeAutospacing="1" w:after="100" w:afterAutospacing="1" w:line="276" w:lineRule="auto"/>
        <w:ind w:left="113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825E0">
        <w:rPr>
          <w:rFonts w:asciiTheme="minorHAnsi" w:eastAsia="Times New Roman" w:hAnsiTheme="minorHAnsi" w:cstheme="minorHAnsi"/>
          <w:sz w:val="24"/>
          <w:szCs w:val="24"/>
          <w:lang w:eastAsia="pl-PL"/>
        </w:rPr>
        <w:t>w sytuacji ograniczenia zakresu zamówienia przez Zamawiającego, bez wskazania minimalnej wartości lub wielkości świadczenia stron umowy o zamówienie publiczne.</w:t>
      </w:r>
    </w:p>
    <w:p w:rsidR="001C6F47" w:rsidRPr="002825E0" w:rsidRDefault="001C6F47" w:rsidP="002825E0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hd w:val="clear" w:color="auto" w:fill="FFFFFF"/>
        </w:rPr>
      </w:pPr>
    </w:p>
    <w:p w:rsidR="001C6F47" w:rsidRPr="002825E0" w:rsidRDefault="001C6F47" w:rsidP="002825E0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</w:rPr>
      </w:pPr>
      <w:r w:rsidRPr="002825E0">
        <w:rPr>
          <w:rFonts w:asciiTheme="minorHAnsi" w:hAnsiTheme="minorHAnsi" w:cstheme="minorHAnsi"/>
          <w:b/>
          <w:shd w:val="clear" w:color="auto" w:fill="FFFFFF"/>
        </w:rPr>
        <w:t>§ 6</w:t>
      </w:r>
    </w:p>
    <w:p w:rsidR="001C6F47" w:rsidRPr="002825E0" w:rsidRDefault="001C6F47" w:rsidP="002825E0">
      <w:pPr>
        <w:pStyle w:val="NormalnyWeb"/>
        <w:numPr>
          <w:ilvl w:val="1"/>
          <w:numId w:val="8"/>
        </w:numPr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</w:rPr>
      </w:pPr>
      <w:r w:rsidRPr="002825E0">
        <w:rPr>
          <w:rFonts w:asciiTheme="minorHAnsi" w:hAnsiTheme="minorHAnsi" w:cstheme="minorHAnsi"/>
        </w:rPr>
        <w:t>Zamawiającemu przysługuje prawo do odstąpienia od umowy gdy wystąpi istotna zmiana okoliczności powodującej, że wykonanie umowy nie leży w interesie publicznym, czego nie można było przewidzieć w chwili zawarcia umowy i Zamawiający odstąpi od umowy w terminie 30 dni od powzięcia wiadomości o powyższych okolicznościach. W takim przypadku Wykonawca może żądać jedynie wynagrodzenia należytego mu z tytułu wykonania części umowy.</w:t>
      </w:r>
    </w:p>
    <w:p w:rsidR="001C6F47" w:rsidRPr="002825E0" w:rsidRDefault="001C6F47" w:rsidP="002825E0">
      <w:pPr>
        <w:pStyle w:val="NormalnyWeb"/>
        <w:numPr>
          <w:ilvl w:val="1"/>
          <w:numId w:val="8"/>
        </w:numPr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</w:rPr>
      </w:pPr>
      <w:r w:rsidRPr="002825E0">
        <w:rPr>
          <w:rFonts w:asciiTheme="minorHAnsi" w:hAnsiTheme="minorHAnsi" w:cstheme="minorHAnsi"/>
        </w:rPr>
        <w:t xml:space="preserve">Wykonawcy przysługuje prawo odstąpienia od umowy, jeżeli Zamawiający odmawia, bez wskazania uzasadnionej przyczyny, odbioru dostarczonego, niewadliwego i zgodnego z </w:t>
      </w:r>
      <w:r w:rsidR="00CF6738" w:rsidRPr="002825E0">
        <w:rPr>
          <w:rFonts w:asciiTheme="minorHAnsi" w:hAnsiTheme="minorHAnsi" w:cstheme="minorHAnsi"/>
        </w:rPr>
        <w:t>zapytaniem ofertowym</w:t>
      </w:r>
      <w:r w:rsidRPr="002825E0">
        <w:rPr>
          <w:rFonts w:asciiTheme="minorHAnsi" w:hAnsiTheme="minorHAnsi" w:cstheme="minorHAnsi"/>
        </w:rPr>
        <w:t xml:space="preserve"> przedmiotu zamówienia przez 14 dni kalendarzowych.</w:t>
      </w:r>
    </w:p>
    <w:p w:rsidR="001C6F47" w:rsidRPr="002825E0" w:rsidRDefault="001C6F47" w:rsidP="002825E0">
      <w:pPr>
        <w:pStyle w:val="NormalnyWeb"/>
        <w:numPr>
          <w:ilvl w:val="1"/>
          <w:numId w:val="8"/>
        </w:numPr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</w:rPr>
      </w:pPr>
      <w:r w:rsidRPr="002825E0">
        <w:rPr>
          <w:rFonts w:asciiTheme="minorHAnsi" w:hAnsiTheme="minorHAnsi" w:cstheme="minorHAnsi"/>
        </w:rPr>
        <w:t>Odstąpienie od umowy, o którym mowa w ust.1 i 2, powinno nastąpić w formie pisemnej i powinno zawierać uzasadnienie pod rygorem nieważności takiego oświadczenia.</w:t>
      </w:r>
    </w:p>
    <w:p w:rsidR="001C6F47" w:rsidRPr="002825E0" w:rsidRDefault="001C6F47" w:rsidP="002825E0">
      <w:pPr>
        <w:pStyle w:val="NormalnyWeb"/>
        <w:numPr>
          <w:ilvl w:val="1"/>
          <w:numId w:val="8"/>
        </w:numPr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</w:rPr>
      </w:pPr>
      <w:r w:rsidRPr="002825E0">
        <w:rPr>
          <w:rFonts w:asciiTheme="minorHAnsi" w:hAnsiTheme="minorHAnsi" w:cstheme="minorHAnsi"/>
        </w:rPr>
        <w:t>Strona, z której winy zostało dokonane odstąpienie od umowy, niezależnie od kar umownych, poniesie koszty wynikłe z odstąpienia od umowy.</w:t>
      </w:r>
    </w:p>
    <w:p w:rsidR="001C6F47" w:rsidRPr="002825E0" w:rsidRDefault="001C6F47" w:rsidP="002825E0">
      <w:pPr>
        <w:pStyle w:val="NormalnyWeb"/>
        <w:spacing w:before="0" w:beforeAutospacing="0" w:after="0" w:afterAutospacing="0" w:line="276" w:lineRule="auto"/>
        <w:ind w:left="66"/>
        <w:jc w:val="both"/>
        <w:rPr>
          <w:rFonts w:asciiTheme="minorHAnsi" w:hAnsiTheme="minorHAnsi" w:cstheme="minorHAnsi"/>
        </w:rPr>
      </w:pPr>
    </w:p>
    <w:p w:rsidR="001C6F47" w:rsidRPr="002825E0" w:rsidRDefault="001C6F47" w:rsidP="002825E0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</w:rPr>
      </w:pPr>
      <w:r w:rsidRPr="002825E0">
        <w:rPr>
          <w:rFonts w:asciiTheme="minorHAnsi" w:hAnsiTheme="minorHAnsi" w:cstheme="minorHAnsi"/>
          <w:b/>
          <w:shd w:val="clear" w:color="auto" w:fill="FFFFFF"/>
        </w:rPr>
        <w:t>§ 7</w:t>
      </w:r>
    </w:p>
    <w:p w:rsidR="001C6F47" w:rsidRPr="002825E0" w:rsidRDefault="001C6F47" w:rsidP="002825E0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2825E0">
        <w:rPr>
          <w:rFonts w:asciiTheme="minorHAnsi" w:hAnsiTheme="minorHAnsi" w:cstheme="minorHAnsi"/>
          <w:sz w:val="24"/>
          <w:szCs w:val="24"/>
        </w:rPr>
        <w:t xml:space="preserve">Każda ze stron </w:t>
      </w:r>
      <w:r w:rsidRPr="002825E0">
        <w:rPr>
          <w:rFonts w:asciiTheme="minorHAnsi" w:hAnsiTheme="minorHAnsi" w:cstheme="minorHAnsi"/>
          <w:sz w:val="24"/>
          <w:szCs w:val="24"/>
          <w:lang w:val="x-none"/>
        </w:rPr>
        <w:t xml:space="preserve">może rozwiązać Umowę </w:t>
      </w:r>
      <w:r w:rsidRPr="002825E0">
        <w:rPr>
          <w:rFonts w:asciiTheme="minorHAnsi" w:hAnsiTheme="minorHAnsi" w:cstheme="minorHAnsi"/>
          <w:sz w:val="24"/>
          <w:szCs w:val="24"/>
        </w:rPr>
        <w:t xml:space="preserve">ze skutkiem natychmiastowym w </w:t>
      </w:r>
      <w:r w:rsidRPr="002825E0">
        <w:rPr>
          <w:rFonts w:asciiTheme="minorHAnsi" w:hAnsiTheme="minorHAnsi" w:cstheme="minorHAnsi"/>
          <w:sz w:val="24"/>
          <w:szCs w:val="24"/>
          <w:lang w:val="x-none"/>
        </w:rPr>
        <w:t>przypad</w:t>
      </w:r>
      <w:r w:rsidRPr="002825E0">
        <w:rPr>
          <w:rFonts w:asciiTheme="minorHAnsi" w:hAnsiTheme="minorHAnsi" w:cstheme="minorHAnsi"/>
          <w:sz w:val="24"/>
          <w:szCs w:val="24"/>
        </w:rPr>
        <w:t xml:space="preserve">ku </w:t>
      </w:r>
      <w:r w:rsidRPr="002825E0">
        <w:rPr>
          <w:rFonts w:asciiTheme="minorHAnsi" w:hAnsiTheme="minorHAnsi" w:cstheme="minorHAnsi"/>
          <w:snapToGrid w:val="0"/>
          <w:sz w:val="24"/>
          <w:szCs w:val="24"/>
        </w:rPr>
        <w:t>rażącego</w:t>
      </w:r>
      <w:r w:rsidRPr="002825E0">
        <w:rPr>
          <w:rFonts w:asciiTheme="minorHAnsi" w:hAnsiTheme="minorHAnsi" w:cstheme="minorHAnsi"/>
          <w:sz w:val="24"/>
          <w:szCs w:val="24"/>
        </w:rPr>
        <w:t xml:space="preserve"> naruszenia przez drugą Stronę obowiązków wynikających z Umowy</w:t>
      </w:r>
      <w:r w:rsidRPr="002825E0">
        <w:rPr>
          <w:rFonts w:asciiTheme="minorHAnsi" w:hAnsiTheme="minorHAnsi" w:cstheme="minorHAnsi"/>
          <w:sz w:val="24"/>
          <w:szCs w:val="24"/>
          <w:lang w:val="x-none"/>
        </w:rPr>
        <w:t>. Przed rozwiązaniem Umowy</w:t>
      </w:r>
      <w:r w:rsidRPr="002825E0">
        <w:rPr>
          <w:rFonts w:asciiTheme="minorHAnsi" w:hAnsiTheme="minorHAnsi" w:cstheme="minorHAnsi"/>
          <w:sz w:val="24"/>
          <w:szCs w:val="24"/>
        </w:rPr>
        <w:t xml:space="preserve"> Strona uprawniona</w:t>
      </w:r>
      <w:r w:rsidRPr="002825E0">
        <w:rPr>
          <w:rFonts w:asciiTheme="minorHAnsi" w:hAnsiTheme="minorHAnsi" w:cstheme="minorHAnsi"/>
          <w:sz w:val="24"/>
          <w:szCs w:val="24"/>
          <w:lang w:val="x-none"/>
        </w:rPr>
        <w:t xml:space="preserve"> wezwie </w:t>
      </w:r>
      <w:r w:rsidRPr="002825E0">
        <w:rPr>
          <w:rFonts w:asciiTheme="minorHAnsi" w:hAnsiTheme="minorHAnsi" w:cstheme="minorHAnsi"/>
          <w:sz w:val="24"/>
          <w:szCs w:val="24"/>
        </w:rPr>
        <w:t>Stronę naruszającą</w:t>
      </w:r>
      <w:r w:rsidRPr="002825E0">
        <w:rPr>
          <w:rFonts w:asciiTheme="minorHAnsi" w:hAnsiTheme="minorHAnsi" w:cstheme="minorHAnsi"/>
          <w:sz w:val="24"/>
          <w:szCs w:val="24"/>
          <w:lang w:val="x-none"/>
        </w:rPr>
        <w:t xml:space="preserve"> do usunięcia naruszeń Umowy, wyznaczając </w:t>
      </w:r>
      <w:r w:rsidRPr="002825E0">
        <w:rPr>
          <w:rFonts w:asciiTheme="minorHAnsi" w:hAnsiTheme="minorHAnsi" w:cstheme="minorHAnsi"/>
          <w:sz w:val="24"/>
          <w:szCs w:val="24"/>
        </w:rPr>
        <w:t>w tym celu odpowiedni termin, nie krótszy niż 7 dni od</w:t>
      </w:r>
      <w:r w:rsidRPr="002825E0">
        <w:rPr>
          <w:rFonts w:asciiTheme="minorHAnsi" w:hAnsiTheme="minorHAnsi" w:cstheme="minorHAnsi"/>
          <w:sz w:val="24"/>
          <w:szCs w:val="24"/>
          <w:lang w:val="x-none"/>
        </w:rPr>
        <w:t xml:space="preserve"> otrzymania wezwania</w:t>
      </w:r>
      <w:r w:rsidRPr="002825E0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1C6F47" w:rsidRPr="002825E0" w:rsidRDefault="001C6F47" w:rsidP="002825E0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2825E0">
        <w:rPr>
          <w:rFonts w:asciiTheme="minorHAnsi" w:hAnsiTheme="minorHAnsi" w:cstheme="minorHAnsi"/>
          <w:sz w:val="24"/>
          <w:szCs w:val="24"/>
        </w:rPr>
        <w:t>Zamawiający może rozwiązać Umowę z zachowaniem dwutygodniowego okresu wypowiedzenia ze skutkiem na koniec miesiąca kalendarzowego, w przypadkach uzasadnionych ważnym interesem Zamawiającego.</w:t>
      </w:r>
    </w:p>
    <w:p w:rsidR="001C6F47" w:rsidRPr="002825E0" w:rsidRDefault="001C6F47" w:rsidP="002825E0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2825E0">
        <w:rPr>
          <w:rFonts w:asciiTheme="minorHAnsi" w:hAnsiTheme="minorHAnsi" w:cstheme="minorHAnsi"/>
          <w:sz w:val="24"/>
          <w:szCs w:val="24"/>
        </w:rPr>
        <w:t>Zamawiający może rozwiązać Umowę w przypadku n</w:t>
      </w:r>
      <w:r w:rsidR="006973DE">
        <w:rPr>
          <w:rFonts w:asciiTheme="minorHAnsi" w:hAnsiTheme="minorHAnsi" w:cstheme="minorHAnsi"/>
          <w:sz w:val="24"/>
          <w:szCs w:val="24"/>
        </w:rPr>
        <w:t xml:space="preserve">ieotrzymania środków dotacji z </w:t>
      </w:r>
      <w:r w:rsidRPr="002825E0">
        <w:rPr>
          <w:rFonts w:asciiTheme="minorHAnsi" w:hAnsiTheme="minorHAnsi" w:cstheme="minorHAnsi"/>
          <w:sz w:val="24"/>
          <w:szCs w:val="24"/>
        </w:rPr>
        <w:t>Ministerstwa Kultury i Dziedzictwa Narodowego na zakup książek.</w:t>
      </w:r>
    </w:p>
    <w:p w:rsidR="001C6F47" w:rsidRPr="002825E0" w:rsidRDefault="001C6F47" w:rsidP="002825E0">
      <w:pPr>
        <w:pStyle w:val="NormalnyWeb"/>
        <w:spacing w:before="0" w:beforeAutospacing="0" w:after="0" w:afterAutospacing="0" w:line="276" w:lineRule="auto"/>
        <w:ind w:left="66"/>
        <w:jc w:val="both"/>
        <w:rPr>
          <w:rFonts w:asciiTheme="minorHAnsi" w:hAnsiTheme="minorHAnsi" w:cstheme="minorHAnsi"/>
        </w:rPr>
      </w:pPr>
    </w:p>
    <w:p w:rsidR="001C6F47" w:rsidRPr="002825E0" w:rsidRDefault="001C6F47" w:rsidP="002825E0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</w:rPr>
      </w:pPr>
      <w:r w:rsidRPr="002825E0">
        <w:rPr>
          <w:rFonts w:asciiTheme="minorHAnsi" w:hAnsiTheme="minorHAnsi" w:cstheme="minorHAnsi"/>
          <w:b/>
          <w:shd w:val="clear" w:color="auto" w:fill="FFFFFF"/>
        </w:rPr>
        <w:lastRenderedPageBreak/>
        <w:t>§ 8</w:t>
      </w:r>
    </w:p>
    <w:p w:rsidR="001C6F47" w:rsidRDefault="001C6F47" w:rsidP="00BE25CD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2825E0">
        <w:rPr>
          <w:rFonts w:asciiTheme="minorHAnsi" w:hAnsiTheme="minorHAnsi" w:cstheme="minorHAnsi"/>
          <w:shd w:val="clear" w:color="auto" w:fill="FFFFFF"/>
        </w:rPr>
        <w:t>Wykonawca przejmuje na siebie wszelką odpowiedzialność z tytułu roszczeń, z jakimi osoby trzecie mogłyby wystąpić przeciwko Zamawiającemu z tytułu korzystania z należących do osób trzecich praw na dobrach niematerialnych, a w szczególności praw autorskich, patentów, wzorów użytkowych lub znaków towarowych, w odniesieniu do przedmiotu Umowy.</w:t>
      </w:r>
    </w:p>
    <w:p w:rsidR="00BE25CD" w:rsidRPr="00BE25CD" w:rsidRDefault="00BE25CD" w:rsidP="00BE25CD">
      <w:pPr>
        <w:pStyle w:val="NormalnyWeb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BE25CD">
        <w:rPr>
          <w:rFonts w:asciiTheme="minorHAnsi" w:hAnsiTheme="minorHAnsi" w:cstheme="minorHAnsi"/>
          <w:shd w:val="clear" w:color="auto" w:fill="FFFFFF"/>
        </w:rPr>
        <w:t xml:space="preserve">Wykonawca nie może przenieść swoich zobowiązań wynikających z niniejszej umowy na rzecz osób trzecich. </w:t>
      </w:r>
    </w:p>
    <w:p w:rsidR="00BE25CD" w:rsidRPr="00BE25CD" w:rsidRDefault="00BE25CD" w:rsidP="00BE25CD">
      <w:pPr>
        <w:pStyle w:val="NormalnyWeb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BE25CD">
        <w:rPr>
          <w:rFonts w:asciiTheme="minorHAnsi" w:hAnsiTheme="minorHAnsi" w:cstheme="minorHAnsi"/>
          <w:shd w:val="clear" w:color="auto" w:fill="FFFFFF"/>
        </w:rPr>
        <w:t>Wykonawca nie może dokonywać przelewu wierzytelności wynikających z niniejszej umowy na rzecz osób trzecich.</w:t>
      </w:r>
    </w:p>
    <w:p w:rsidR="00BE25CD" w:rsidRDefault="00BE25CD" w:rsidP="00BE25CD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BE25CD">
        <w:rPr>
          <w:rFonts w:asciiTheme="minorHAnsi" w:hAnsiTheme="minorHAnsi" w:cstheme="minorHAnsi"/>
          <w:shd w:val="clear" w:color="auto" w:fill="FFFFFF"/>
        </w:rPr>
        <w:t>Wykonawca przyjmuje pełną odpowiedzialność za szkody powstałe w trakcie wykonywania obowiązków przez pracowników Wykonawcy</w:t>
      </w:r>
    </w:p>
    <w:p w:rsidR="00BE25CD" w:rsidRPr="002825E0" w:rsidRDefault="00BE25CD" w:rsidP="002825E0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:rsidR="001C6F47" w:rsidRPr="002825E0" w:rsidRDefault="001C6F47" w:rsidP="002825E0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hd w:val="clear" w:color="auto" w:fill="FFFFFF"/>
        </w:rPr>
      </w:pPr>
    </w:p>
    <w:p w:rsidR="001C6F47" w:rsidRPr="002825E0" w:rsidRDefault="001C6F47" w:rsidP="002825E0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</w:rPr>
      </w:pPr>
      <w:r w:rsidRPr="002825E0">
        <w:rPr>
          <w:rFonts w:asciiTheme="minorHAnsi" w:hAnsiTheme="minorHAnsi" w:cstheme="minorHAnsi"/>
          <w:b/>
          <w:shd w:val="clear" w:color="auto" w:fill="FFFFFF"/>
        </w:rPr>
        <w:t>§ 9</w:t>
      </w:r>
    </w:p>
    <w:p w:rsidR="009F7082" w:rsidRPr="009F7082" w:rsidRDefault="009F7082" w:rsidP="009F7082">
      <w:pPr>
        <w:pStyle w:val="Default"/>
        <w:numPr>
          <w:ilvl w:val="0"/>
          <w:numId w:val="12"/>
        </w:numPr>
      </w:pPr>
      <w:r w:rsidRPr="009F7082">
        <w:t xml:space="preserve">Niniejsza Umowa wchodzi w życie z dniem podpisania. </w:t>
      </w:r>
    </w:p>
    <w:p w:rsidR="009F7082" w:rsidRPr="009F7082" w:rsidRDefault="009F7082" w:rsidP="009F7082">
      <w:pPr>
        <w:pStyle w:val="Default"/>
        <w:numPr>
          <w:ilvl w:val="0"/>
          <w:numId w:val="12"/>
        </w:numPr>
        <w:spacing w:after="56"/>
      </w:pPr>
      <w:r w:rsidRPr="009F7082">
        <w:t xml:space="preserve">Wszelkie spory powstałe na tle wykonania Umowy Strony zobowiązują się rozstrzygać polubownie, a w przypadku braku możliwości polubownego rozstrzygnięcia sporów, będą one rozstrzygane przez sąd powszechny właściwy dla siedziby zamawiającego. </w:t>
      </w:r>
    </w:p>
    <w:p w:rsidR="009F7082" w:rsidRPr="009F7082" w:rsidRDefault="009F7082" w:rsidP="009F7082">
      <w:pPr>
        <w:pStyle w:val="Default"/>
        <w:numPr>
          <w:ilvl w:val="0"/>
          <w:numId w:val="12"/>
        </w:numPr>
      </w:pPr>
      <w:r w:rsidRPr="009F7082">
        <w:t xml:space="preserve">Wszelka korespondencja będzie przekazywana drugiej Stronie osobiście lub zostanie wysłana pocztą (listem poleconym) lub kurierem na adres: </w:t>
      </w:r>
    </w:p>
    <w:p w:rsidR="009F7082" w:rsidRPr="009F7082" w:rsidRDefault="009F7082" w:rsidP="009F7082">
      <w:pPr>
        <w:pStyle w:val="Default"/>
        <w:ind w:left="720"/>
      </w:pPr>
      <w:r w:rsidRPr="009F7082">
        <w:t xml:space="preserve">Zamawiającego: </w:t>
      </w:r>
    </w:p>
    <w:p w:rsidR="009F7082" w:rsidRPr="009F7082" w:rsidRDefault="009F7082" w:rsidP="009F7082">
      <w:pPr>
        <w:pStyle w:val="Default"/>
        <w:ind w:left="720"/>
      </w:pPr>
      <w:r w:rsidRPr="009F7082">
        <w:t xml:space="preserve">Wojewódzka i Miejska Biblioteka Publiczna im. dr. W. Bełzy w Bydgoszczy </w:t>
      </w:r>
    </w:p>
    <w:p w:rsidR="009F7082" w:rsidRPr="009F7082" w:rsidRDefault="009F7082" w:rsidP="009F7082">
      <w:pPr>
        <w:pStyle w:val="Default"/>
        <w:ind w:left="720"/>
      </w:pPr>
      <w:r w:rsidRPr="009F7082">
        <w:t xml:space="preserve">ul. Długa 39 </w:t>
      </w:r>
    </w:p>
    <w:p w:rsidR="009F7082" w:rsidRPr="009F7082" w:rsidRDefault="009F7082" w:rsidP="009F7082">
      <w:pPr>
        <w:pStyle w:val="Default"/>
        <w:ind w:left="720"/>
      </w:pPr>
      <w:r w:rsidRPr="009F7082">
        <w:t xml:space="preserve">85-858 Bydgoszcz </w:t>
      </w:r>
    </w:p>
    <w:p w:rsidR="009F7082" w:rsidRPr="009F7082" w:rsidRDefault="009F7082" w:rsidP="009F7082">
      <w:pPr>
        <w:pStyle w:val="Default"/>
        <w:ind w:left="720"/>
      </w:pPr>
      <w:r w:rsidRPr="009F7082">
        <w:t xml:space="preserve">Wykonawcy: </w:t>
      </w:r>
    </w:p>
    <w:p w:rsidR="009F7082" w:rsidRPr="009F7082" w:rsidRDefault="009F7082" w:rsidP="009F7082">
      <w:pPr>
        <w:pStyle w:val="Default"/>
        <w:ind w:firstLine="708"/>
      </w:pPr>
      <w:r w:rsidRPr="009F7082">
        <w:t>………………………………………………………….</w:t>
      </w:r>
    </w:p>
    <w:p w:rsidR="009F7082" w:rsidRPr="009F7082" w:rsidRDefault="009F7082" w:rsidP="009F7082">
      <w:pPr>
        <w:pStyle w:val="Default"/>
        <w:ind w:firstLine="708"/>
      </w:pPr>
      <w:r w:rsidRPr="009F7082">
        <w:t>………………………………………………………….</w:t>
      </w:r>
    </w:p>
    <w:p w:rsidR="009F7082" w:rsidRPr="009F7082" w:rsidRDefault="009F7082" w:rsidP="009F7082">
      <w:pPr>
        <w:pStyle w:val="Default"/>
        <w:ind w:firstLine="708"/>
      </w:pPr>
      <w:r w:rsidRPr="009F7082">
        <w:t>………………………………………………………….</w:t>
      </w:r>
    </w:p>
    <w:p w:rsidR="009F7082" w:rsidRPr="009F7082" w:rsidRDefault="009F7082" w:rsidP="009F7082">
      <w:pPr>
        <w:pStyle w:val="Default"/>
        <w:numPr>
          <w:ilvl w:val="0"/>
          <w:numId w:val="12"/>
        </w:numPr>
      </w:pPr>
      <w:r w:rsidRPr="009F7082">
        <w:t xml:space="preserve">Strony dopuszczają również możliwość przekazania dokumentów przy użyciu systemu elektronicznej komunikacji w taki sposób, żeby adresat mógł się z nimi zapoznać, z tym, że dokument nadany przy użyciu środka komunikacji elektronicznej winien być każdorazowo niezwłocznie, lecz nie później niż w ciągu 3 (trzech) dni, wysłany pocztą lub kurierem. Strony wskazują następujące adresy do korespondencji elektronicznej: </w:t>
      </w:r>
    </w:p>
    <w:p w:rsidR="009F7082" w:rsidRPr="009F7082" w:rsidRDefault="009F7082" w:rsidP="009F7082">
      <w:pPr>
        <w:pStyle w:val="Default"/>
        <w:spacing w:after="70"/>
        <w:ind w:left="720"/>
      </w:pPr>
      <w:r w:rsidRPr="009F7082">
        <w:t xml:space="preserve">Zamawiającego: sekretariat@wimbp.bydgoszcz.pl; </w:t>
      </w:r>
    </w:p>
    <w:p w:rsidR="009F7082" w:rsidRPr="009F7082" w:rsidRDefault="009F7082" w:rsidP="009F7082">
      <w:pPr>
        <w:pStyle w:val="Default"/>
        <w:ind w:left="720"/>
      </w:pPr>
      <w:r w:rsidRPr="009F7082">
        <w:t>Wykonawcy:  …………………………………</w:t>
      </w:r>
    </w:p>
    <w:p w:rsidR="009F7082" w:rsidRPr="009F7082" w:rsidRDefault="009F7082" w:rsidP="009F7082">
      <w:pPr>
        <w:pStyle w:val="Default"/>
        <w:numPr>
          <w:ilvl w:val="0"/>
          <w:numId w:val="12"/>
        </w:numPr>
        <w:spacing w:after="58"/>
      </w:pPr>
      <w:r w:rsidRPr="009F7082">
        <w:t xml:space="preserve">W sprawach nieuregulowanych umową zastosowanie mają przepisy Kodeksu cywilnego, </w:t>
      </w:r>
    </w:p>
    <w:p w:rsidR="009F7082" w:rsidRPr="009F7082" w:rsidRDefault="009F7082" w:rsidP="009F7082">
      <w:pPr>
        <w:pStyle w:val="Default"/>
        <w:numPr>
          <w:ilvl w:val="0"/>
          <w:numId w:val="12"/>
        </w:numPr>
        <w:spacing w:after="58"/>
      </w:pPr>
      <w:r w:rsidRPr="009F7082">
        <w:t xml:space="preserve">Nieważność któregokolwiek z postanowień umowy, w całości lub w części, nie wpłynie na ważność pozostałych postanowień umowy. W takim wypadku strony zastąpią postanowienia nieważne postanowieniami ważnymi, które odpowiadają w największym możliwym stopniu ich woli. </w:t>
      </w:r>
    </w:p>
    <w:p w:rsidR="009F7082" w:rsidRDefault="009F7082" w:rsidP="009F7082">
      <w:pPr>
        <w:pStyle w:val="Default"/>
        <w:numPr>
          <w:ilvl w:val="0"/>
          <w:numId w:val="12"/>
        </w:numPr>
      </w:pPr>
      <w:r w:rsidRPr="009F7082">
        <w:t xml:space="preserve">Zmiany umowy wymagają zgody obu stron wyrażonej w formie pisemnej pod rygorem nieważności </w:t>
      </w:r>
    </w:p>
    <w:p w:rsidR="009F7082" w:rsidRPr="009F7082" w:rsidRDefault="009F7082" w:rsidP="009F7082">
      <w:pPr>
        <w:pStyle w:val="Default"/>
        <w:numPr>
          <w:ilvl w:val="0"/>
          <w:numId w:val="12"/>
        </w:numPr>
      </w:pPr>
      <w:r w:rsidRPr="009F7082">
        <w:lastRenderedPageBreak/>
        <w:t xml:space="preserve">Umowę sporządzono w języku polskim, w dwóch jednobrzmiących egzemplarzach, po jednym dla każdej ze Stron. </w:t>
      </w:r>
    </w:p>
    <w:p w:rsidR="006973DE" w:rsidRPr="002825E0" w:rsidRDefault="006973DE" w:rsidP="002825E0">
      <w:pPr>
        <w:pStyle w:val="NormalnyWeb"/>
        <w:spacing w:before="0" w:beforeAutospacing="0" w:after="0" w:afterAutospacing="0" w:line="276" w:lineRule="auto"/>
        <w:ind w:right="23"/>
        <w:jc w:val="center"/>
        <w:rPr>
          <w:rFonts w:asciiTheme="minorHAnsi" w:hAnsiTheme="minorHAnsi" w:cstheme="minorHAnsi"/>
          <w:b/>
        </w:rPr>
      </w:pPr>
    </w:p>
    <w:p w:rsidR="001C6F47" w:rsidRDefault="001C6F47" w:rsidP="002825E0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:rsidR="006973DE" w:rsidRPr="002825E0" w:rsidRDefault="006973DE" w:rsidP="002825E0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:rsidR="005E5EDD" w:rsidRPr="002825E0" w:rsidRDefault="001C6F47" w:rsidP="002825E0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2825E0">
        <w:rPr>
          <w:rFonts w:asciiTheme="minorHAnsi" w:hAnsiTheme="minorHAnsi" w:cstheme="minorHAnsi"/>
          <w:b/>
          <w:bCs/>
          <w:shd w:val="clear" w:color="auto" w:fill="FFFFFF"/>
        </w:rPr>
        <w:t xml:space="preserve">ZAMAWIAJĄCY </w:t>
      </w:r>
      <w:r w:rsidRPr="002825E0">
        <w:rPr>
          <w:rFonts w:asciiTheme="minorHAnsi" w:hAnsiTheme="minorHAnsi" w:cstheme="minorHAnsi"/>
          <w:b/>
          <w:bCs/>
          <w:shd w:val="clear" w:color="auto" w:fill="FFFFFF"/>
        </w:rPr>
        <w:tab/>
      </w:r>
      <w:r w:rsidRPr="002825E0">
        <w:rPr>
          <w:rFonts w:asciiTheme="minorHAnsi" w:hAnsiTheme="minorHAnsi" w:cstheme="minorHAnsi"/>
          <w:b/>
          <w:bCs/>
          <w:shd w:val="clear" w:color="auto" w:fill="FFFFFF"/>
        </w:rPr>
        <w:tab/>
      </w:r>
      <w:r w:rsidRPr="002825E0">
        <w:rPr>
          <w:rFonts w:asciiTheme="minorHAnsi" w:hAnsiTheme="minorHAnsi" w:cstheme="minorHAnsi"/>
          <w:b/>
          <w:bCs/>
          <w:shd w:val="clear" w:color="auto" w:fill="FFFFFF"/>
        </w:rPr>
        <w:tab/>
      </w:r>
      <w:r w:rsidRPr="002825E0">
        <w:rPr>
          <w:rFonts w:asciiTheme="minorHAnsi" w:hAnsiTheme="minorHAnsi" w:cstheme="minorHAnsi"/>
          <w:b/>
          <w:bCs/>
          <w:shd w:val="clear" w:color="auto" w:fill="FFFFFF"/>
        </w:rPr>
        <w:tab/>
      </w:r>
      <w:r w:rsidRPr="002825E0">
        <w:rPr>
          <w:rFonts w:asciiTheme="minorHAnsi" w:hAnsiTheme="minorHAnsi" w:cstheme="minorHAnsi"/>
          <w:b/>
          <w:bCs/>
          <w:shd w:val="clear" w:color="auto" w:fill="FFFFFF"/>
        </w:rPr>
        <w:tab/>
      </w:r>
      <w:r w:rsidRPr="002825E0">
        <w:rPr>
          <w:rFonts w:asciiTheme="minorHAnsi" w:hAnsiTheme="minorHAnsi" w:cstheme="minorHAnsi"/>
          <w:b/>
          <w:bCs/>
          <w:shd w:val="clear" w:color="auto" w:fill="FFFFFF"/>
        </w:rPr>
        <w:tab/>
        <w:t>WYKONAWCA</w:t>
      </w:r>
    </w:p>
    <w:sectPr w:rsidR="005E5EDD" w:rsidRPr="00282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D4D1C"/>
    <w:multiLevelType w:val="hybridMultilevel"/>
    <w:tmpl w:val="BBD69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E6383"/>
    <w:multiLevelType w:val="hybridMultilevel"/>
    <w:tmpl w:val="18525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87FCD"/>
    <w:multiLevelType w:val="hybridMultilevel"/>
    <w:tmpl w:val="417CB1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7EC6587"/>
    <w:multiLevelType w:val="hybridMultilevel"/>
    <w:tmpl w:val="5142C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1495E"/>
    <w:multiLevelType w:val="hybridMultilevel"/>
    <w:tmpl w:val="B1E2E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F1E52"/>
    <w:multiLevelType w:val="hybridMultilevel"/>
    <w:tmpl w:val="D5CA37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50306F"/>
    <w:multiLevelType w:val="hybridMultilevel"/>
    <w:tmpl w:val="6D9A2990"/>
    <w:lvl w:ilvl="0" w:tplc="EE306CC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2421D"/>
    <w:multiLevelType w:val="hybridMultilevel"/>
    <w:tmpl w:val="3B8CC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25A91"/>
    <w:multiLevelType w:val="multilevel"/>
    <w:tmpl w:val="5B6A6D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35577F"/>
    <w:multiLevelType w:val="hybridMultilevel"/>
    <w:tmpl w:val="C80ADD2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A15BE1"/>
    <w:multiLevelType w:val="hybridMultilevel"/>
    <w:tmpl w:val="4238D8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76097"/>
    <w:multiLevelType w:val="hybridMultilevel"/>
    <w:tmpl w:val="729E934E"/>
    <w:lvl w:ilvl="0" w:tplc="AEDCBC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94C03"/>
    <w:multiLevelType w:val="hybridMultilevel"/>
    <w:tmpl w:val="91E6CA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661CE"/>
    <w:multiLevelType w:val="hybridMultilevel"/>
    <w:tmpl w:val="293AE828"/>
    <w:lvl w:ilvl="0" w:tplc="CD6E7A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B3616"/>
    <w:multiLevelType w:val="hybridMultilevel"/>
    <w:tmpl w:val="4F062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B60E5"/>
    <w:multiLevelType w:val="hybridMultilevel"/>
    <w:tmpl w:val="C8340F48"/>
    <w:lvl w:ilvl="0" w:tplc="A134D4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D2527"/>
    <w:multiLevelType w:val="hybridMultilevel"/>
    <w:tmpl w:val="E01AF9F6"/>
    <w:lvl w:ilvl="0" w:tplc="026056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A0B5C"/>
    <w:multiLevelType w:val="hybridMultilevel"/>
    <w:tmpl w:val="BB1A78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2B843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6"/>
  </w:num>
  <w:num w:numId="5">
    <w:abstractNumId w:val="1"/>
  </w:num>
  <w:num w:numId="6">
    <w:abstractNumId w:val="2"/>
  </w:num>
  <w:num w:numId="7">
    <w:abstractNumId w:val="16"/>
  </w:num>
  <w:num w:numId="8">
    <w:abstractNumId w:val="17"/>
  </w:num>
  <w:num w:numId="9">
    <w:abstractNumId w:val="5"/>
  </w:num>
  <w:num w:numId="10">
    <w:abstractNumId w:val="7"/>
  </w:num>
  <w:num w:numId="11">
    <w:abstractNumId w:val="11"/>
  </w:num>
  <w:num w:numId="12">
    <w:abstractNumId w:val="3"/>
  </w:num>
  <w:num w:numId="13">
    <w:abstractNumId w:val="14"/>
  </w:num>
  <w:num w:numId="14">
    <w:abstractNumId w:val="10"/>
  </w:num>
  <w:num w:numId="15">
    <w:abstractNumId w:val="12"/>
  </w:num>
  <w:num w:numId="16">
    <w:abstractNumId w:val="9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6C2"/>
    <w:rsid w:val="000F2575"/>
    <w:rsid w:val="001C6F47"/>
    <w:rsid w:val="001D43E6"/>
    <w:rsid w:val="002825E0"/>
    <w:rsid w:val="004B52BA"/>
    <w:rsid w:val="005E5EDD"/>
    <w:rsid w:val="006166C2"/>
    <w:rsid w:val="00621066"/>
    <w:rsid w:val="006973DE"/>
    <w:rsid w:val="00800C51"/>
    <w:rsid w:val="009F7082"/>
    <w:rsid w:val="00A94FBA"/>
    <w:rsid w:val="00AD0C4B"/>
    <w:rsid w:val="00BE25CD"/>
    <w:rsid w:val="00C7551F"/>
    <w:rsid w:val="00CF476B"/>
    <w:rsid w:val="00CF6738"/>
    <w:rsid w:val="00EB2B61"/>
    <w:rsid w:val="00F43FDE"/>
    <w:rsid w:val="00F64F87"/>
    <w:rsid w:val="00F8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691B8-720C-4588-81D8-440AE23E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6F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1C6F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C6F47"/>
    <w:pPr>
      <w:ind w:left="720"/>
      <w:contextualSpacing/>
    </w:pPr>
  </w:style>
  <w:style w:type="paragraph" w:customStyle="1" w:styleId="Default">
    <w:name w:val="Default"/>
    <w:rsid w:val="009F70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1617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LukaszTw</dc:creator>
  <cp:keywords/>
  <dc:description/>
  <cp:lastModifiedBy>Lukasz</cp:lastModifiedBy>
  <cp:revision>9</cp:revision>
  <dcterms:created xsi:type="dcterms:W3CDTF">2023-01-27T13:52:00Z</dcterms:created>
  <dcterms:modified xsi:type="dcterms:W3CDTF">2025-02-14T12:34:00Z</dcterms:modified>
</cp:coreProperties>
</file>