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DE91" w14:textId="02F14F6C" w:rsidR="007660A9" w:rsidRPr="00374F85" w:rsidRDefault="008E0DB2" w:rsidP="008E0DB2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8E0DB2">
        <w:rPr>
          <w:rFonts w:ascii="Calibri" w:hAnsi="Calibri"/>
          <w:b/>
          <w:bCs/>
          <w:sz w:val="20"/>
          <w:szCs w:val="20"/>
        </w:rPr>
        <w:t xml:space="preserve">Nr sprawy: </w:t>
      </w:r>
      <w:bookmarkStart w:id="0" w:name="_Hlk189723017"/>
      <w:r w:rsidRPr="008E0DB2">
        <w:rPr>
          <w:rFonts w:ascii="Calibri" w:hAnsi="Calibri"/>
          <w:b/>
          <w:bCs/>
          <w:sz w:val="20"/>
          <w:szCs w:val="20"/>
        </w:rPr>
        <w:t>DEZP.261.</w:t>
      </w:r>
      <w:r w:rsidR="00BB690E">
        <w:rPr>
          <w:rFonts w:ascii="Calibri" w:hAnsi="Calibri"/>
          <w:b/>
          <w:bCs/>
          <w:sz w:val="20"/>
          <w:szCs w:val="20"/>
        </w:rPr>
        <w:t>9</w:t>
      </w:r>
      <w:r w:rsidRPr="008E0DB2">
        <w:rPr>
          <w:rFonts w:ascii="Calibri" w:hAnsi="Calibri"/>
          <w:b/>
          <w:bCs/>
          <w:sz w:val="20"/>
          <w:szCs w:val="20"/>
        </w:rPr>
        <w:t>.2025</w:t>
      </w:r>
      <w:bookmarkEnd w:id="0"/>
      <w:r w:rsidRPr="008E0DB2">
        <w:rPr>
          <w:rFonts w:ascii="Calibri" w:hAnsi="Calibri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EE76DB" w:rsidRPr="00374F85">
        <w:rPr>
          <w:rFonts w:ascii="Calibri" w:hAnsi="Calibri"/>
          <w:b/>
          <w:sz w:val="20"/>
          <w:szCs w:val="20"/>
        </w:rPr>
        <w:t xml:space="preserve">Załącznik nr </w:t>
      </w:r>
      <w:r w:rsidR="00477030">
        <w:rPr>
          <w:rFonts w:ascii="Calibri" w:hAnsi="Calibri"/>
          <w:b/>
          <w:sz w:val="20"/>
          <w:szCs w:val="20"/>
        </w:rPr>
        <w:t>8</w:t>
      </w:r>
      <w:r w:rsidR="00EE76DB" w:rsidRPr="00374F85">
        <w:rPr>
          <w:rFonts w:ascii="Calibri" w:hAnsi="Calibri"/>
          <w:b/>
          <w:sz w:val="20"/>
          <w:szCs w:val="20"/>
        </w:rPr>
        <w:t xml:space="preserve"> do SWZ</w:t>
      </w:r>
      <w:r w:rsidR="001E5309" w:rsidRPr="00374F85">
        <w:rPr>
          <w:rFonts w:ascii="Calibri" w:hAnsi="Calibri"/>
          <w:b/>
          <w:sz w:val="20"/>
          <w:szCs w:val="20"/>
        </w:rPr>
        <w:tab/>
      </w:r>
      <w:r w:rsidR="001E5309" w:rsidRPr="00374F85">
        <w:rPr>
          <w:rFonts w:ascii="Calibri" w:hAnsi="Calibri"/>
          <w:b/>
          <w:sz w:val="20"/>
          <w:szCs w:val="20"/>
        </w:rPr>
        <w:tab/>
      </w:r>
      <w:r w:rsidR="001E5309" w:rsidRPr="00374F85">
        <w:rPr>
          <w:rFonts w:ascii="Calibri" w:hAnsi="Calibri"/>
          <w:b/>
          <w:sz w:val="20"/>
          <w:szCs w:val="20"/>
        </w:rPr>
        <w:tab/>
      </w:r>
      <w:r w:rsidR="001E5309" w:rsidRPr="00374F85">
        <w:rPr>
          <w:rFonts w:ascii="Calibri" w:hAnsi="Calibri"/>
          <w:b/>
          <w:sz w:val="20"/>
          <w:szCs w:val="20"/>
        </w:rPr>
        <w:tab/>
      </w:r>
      <w:r w:rsidR="001E5309" w:rsidRPr="00374F85">
        <w:rPr>
          <w:rFonts w:ascii="Calibri" w:hAnsi="Calibri"/>
          <w:b/>
          <w:sz w:val="20"/>
          <w:szCs w:val="20"/>
        </w:rPr>
        <w:tab/>
      </w:r>
      <w:r w:rsidR="00EE76DB" w:rsidRPr="00374F85">
        <w:rPr>
          <w:rFonts w:ascii="Calibri" w:hAnsi="Calibri"/>
          <w:b/>
          <w:sz w:val="20"/>
          <w:szCs w:val="20"/>
        </w:rPr>
        <w:tab/>
      </w:r>
    </w:p>
    <w:p w14:paraId="4A94443A" w14:textId="77777777" w:rsidR="00EE76DB" w:rsidRPr="00374F85" w:rsidRDefault="00EE76DB" w:rsidP="00EE76DB">
      <w:pPr>
        <w:pStyle w:val="NormalnyWeb"/>
        <w:spacing w:before="0" w:beforeAutospacing="0" w:after="0"/>
        <w:rPr>
          <w:rFonts w:ascii="Calibri" w:hAnsi="Calibri"/>
          <w:sz w:val="22"/>
          <w:szCs w:val="22"/>
        </w:rPr>
      </w:pPr>
      <w:r w:rsidRPr="00374F85">
        <w:rPr>
          <w:rFonts w:ascii="Calibri" w:hAnsi="Calibri" w:cs="Arial"/>
          <w:b/>
          <w:bCs/>
          <w:sz w:val="22"/>
          <w:szCs w:val="22"/>
        </w:rPr>
        <w:t>Wykonawca:</w:t>
      </w:r>
    </w:p>
    <w:p w14:paraId="350A49B3" w14:textId="77777777" w:rsidR="00EE76DB" w:rsidRPr="00374F85" w:rsidRDefault="00EE76DB" w:rsidP="00EE76DB">
      <w:pPr>
        <w:pStyle w:val="NormalnyWeb"/>
        <w:spacing w:before="0" w:beforeAutospacing="0" w:after="0"/>
        <w:ind w:right="5954"/>
        <w:rPr>
          <w:rFonts w:ascii="Calibri" w:hAnsi="Calibri"/>
          <w:sz w:val="22"/>
          <w:szCs w:val="22"/>
        </w:rPr>
      </w:pPr>
      <w:r w:rsidRPr="00374F85">
        <w:rPr>
          <w:rFonts w:ascii="Calibri" w:hAnsi="Calibri"/>
          <w:sz w:val="22"/>
          <w:szCs w:val="22"/>
        </w:rPr>
        <w:t>………………………………………………</w:t>
      </w:r>
    </w:p>
    <w:p w14:paraId="66BA2FB1" w14:textId="77777777" w:rsidR="00EE76DB" w:rsidRPr="00374F85" w:rsidRDefault="00EE76DB" w:rsidP="00EE76DB">
      <w:pPr>
        <w:pStyle w:val="NormalnyWeb"/>
        <w:spacing w:before="0" w:beforeAutospacing="0" w:after="0"/>
        <w:ind w:right="5954"/>
        <w:rPr>
          <w:rFonts w:ascii="Calibri" w:hAnsi="Calibri"/>
          <w:sz w:val="22"/>
          <w:szCs w:val="22"/>
        </w:rPr>
      </w:pPr>
      <w:r w:rsidRPr="00374F85">
        <w:rPr>
          <w:rFonts w:ascii="Calibri" w:hAnsi="Calibri"/>
          <w:sz w:val="22"/>
          <w:szCs w:val="22"/>
        </w:rPr>
        <w:t>………………………………………………</w:t>
      </w:r>
    </w:p>
    <w:p w14:paraId="0FC48713" w14:textId="77777777" w:rsidR="00EE76DB" w:rsidRPr="00374F85" w:rsidRDefault="00EE76DB" w:rsidP="00EE76DB">
      <w:pPr>
        <w:pStyle w:val="NormalnyWeb"/>
        <w:spacing w:before="0" w:beforeAutospacing="0" w:after="0"/>
        <w:ind w:right="5954"/>
        <w:rPr>
          <w:rFonts w:ascii="Calibri" w:hAnsi="Calibri"/>
          <w:sz w:val="22"/>
          <w:szCs w:val="22"/>
        </w:rPr>
      </w:pPr>
      <w:r w:rsidRPr="00374F85">
        <w:rPr>
          <w:rFonts w:ascii="Calibri" w:hAnsi="Calibri"/>
          <w:sz w:val="22"/>
          <w:szCs w:val="22"/>
        </w:rPr>
        <w:t>……………………………………………..</w:t>
      </w:r>
    </w:p>
    <w:p w14:paraId="413FFC24" w14:textId="45F0F307" w:rsidR="007660A9" w:rsidRPr="00374F85" w:rsidRDefault="00EE76DB" w:rsidP="00EE76DB">
      <w:pPr>
        <w:pStyle w:val="NormalnyWeb"/>
        <w:spacing w:before="0" w:beforeAutospacing="0" w:after="0"/>
        <w:ind w:right="5954"/>
        <w:rPr>
          <w:rFonts w:ascii="Calibri" w:hAnsi="Calibri" w:cs="Arial"/>
          <w:i/>
          <w:iCs/>
          <w:sz w:val="22"/>
          <w:szCs w:val="22"/>
        </w:rPr>
      </w:pPr>
      <w:r w:rsidRPr="00374F85">
        <w:rPr>
          <w:rFonts w:ascii="Calibri" w:hAnsi="Calibri" w:cs="Arial"/>
          <w:i/>
          <w:iCs/>
          <w:sz w:val="22"/>
          <w:szCs w:val="22"/>
        </w:rPr>
        <w:t>(pełna nazwa/firma, adres)</w:t>
      </w:r>
    </w:p>
    <w:p w14:paraId="4EB8D33C" w14:textId="77777777" w:rsidR="007660A9" w:rsidRPr="00374F85" w:rsidRDefault="007660A9" w:rsidP="007660A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8C7CB1" w14:textId="77777777" w:rsidR="007660A9" w:rsidRPr="00374F85" w:rsidRDefault="007660A9" w:rsidP="007660A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1890B2" w14:textId="77777777" w:rsidR="007660A9" w:rsidRPr="00374F85" w:rsidRDefault="007660A9" w:rsidP="007660A9">
      <w:pPr>
        <w:spacing w:after="0" w:line="240" w:lineRule="auto"/>
        <w:rPr>
          <w:rFonts w:eastAsia="Times New Roman" w:cstheme="minorHAnsi"/>
        </w:rPr>
      </w:pPr>
    </w:p>
    <w:p w14:paraId="7973E782" w14:textId="278C8520" w:rsidR="007660A9" w:rsidRPr="00374F85" w:rsidRDefault="007660A9" w:rsidP="00E707D4">
      <w:pPr>
        <w:pStyle w:val="Bezodstpw"/>
        <w:jc w:val="center"/>
        <w:rPr>
          <w:rFonts w:eastAsia="Times New Roman" w:cstheme="minorHAnsi"/>
          <w:b/>
        </w:rPr>
      </w:pPr>
      <w:r w:rsidRPr="00374F85">
        <w:rPr>
          <w:rFonts w:eastAsia="Times New Roman" w:cstheme="minorHAnsi"/>
          <w:b/>
        </w:rPr>
        <w:t>Oświadczenie Wykonawcy</w:t>
      </w:r>
    </w:p>
    <w:p w14:paraId="349E1BFF" w14:textId="4CCFB9C4" w:rsidR="00E707D4" w:rsidRPr="00374F85" w:rsidRDefault="00E707D4" w:rsidP="00E707D4">
      <w:pPr>
        <w:pStyle w:val="Bezodstpw"/>
        <w:jc w:val="center"/>
        <w:rPr>
          <w:rFonts w:cstheme="minorHAnsi"/>
          <w:b/>
        </w:rPr>
      </w:pPr>
      <w:r w:rsidRPr="00374F85">
        <w:rPr>
          <w:rFonts w:cstheme="minorHAnsi"/>
          <w:b/>
        </w:rPr>
        <w:t>dotyczące przesłanek wymienionych w art. 5k Rozporządzenia (UE) nr 833/2014</w:t>
      </w:r>
    </w:p>
    <w:p w14:paraId="30A4D5D0" w14:textId="2CED38E8" w:rsidR="00E707D4" w:rsidRPr="00374F85" w:rsidRDefault="00E707D4" w:rsidP="00E707D4">
      <w:pPr>
        <w:pStyle w:val="Bezodstpw"/>
        <w:jc w:val="center"/>
        <w:rPr>
          <w:rFonts w:cstheme="minorHAnsi"/>
          <w:b/>
        </w:rPr>
      </w:pPr>
      <w:r w:rsidRPr="00374F85">
        <w:rPr>
          <w:rFonts w:cstheme="minorHAnsi"/>
          <w:b/>
        </w:rPr>
        <w:t>składane na podstawie art. 125 ust. 1 ustawy P</w:t>
      </w:r>
      <w:r w:rsidR="00D62421">
        <w:rPr>
          <w:rFonts w:cstheme="minorHAnsi"/>
          <w:b/>
        </w:rPr>
        <w:t>ZP</w:t>
      </w:r>
    </w:p>
    <w:p w14:paraId="569305E0" w14:textId="77777777" w:rsidR="007660A9" w:rsidRPr="00374F85" w:rsidRDefault="007660A9" w:rsidP="007660A9">
      <w:pPr>
        <w:spacing w:after="0" w:line="240" w:lineRule="auto"/>
        <w:rPr>
          <w:rFonts w:eastAsia="Times New Roman" w:cstheme="minorHAnsi"/>
        </w:rPr>
      </w:pPr>
    </w:p>
    <w:p w14:paraId="3B549D8B" w14:textId="018DB10E" w:rsidR="009419F0" w:rsidRPr="008E0DB2" w:rsidRDefault="00E707D4" w:rsidP="008E0DB2">
      <w:pPr>
        <w:pStyle w:val="Akapitzlist"/>
        <w:widowControl w:val="0"/>
        <w:tabs>
          <w:tab w:val="left" w:pos="360"/>
        </w:tabs>
        <w:suppressAutoHyphens/>
        <w:spacing w:after="120"/>
        <w:ind w:left="360"/>
        <w:jc w:val="both"/>
        <w:rPr>
          <w:rFonts w:ascii="Calibri" w:hAnsi="Calibri" w:cs="Calibri"/>
          <w:b/>
        </w:rPr>
      </w:pPr>
      <w:r w:rsidRPr="00374F85">
        <w:rPr>
          <w:rFonts w:cstheme="minorHAnsi"/>
        </w:rPr>
        <w:t>Na potrzeby postępowania o udzielenie zamówienia publicznego pn.</w:t>
      </w:r>
      <w:r w:rsidR="00BB690E" w:rsidRPr="00BB690E">
        <w:t xml:space="preserve"> </w:t>
      </w:r>
      <w:r w:rsidR="00BB690E" w:rsidRPr="00BB690E">
        <w:rPr>
          <w:rFonts w:cstheme="minorHAnsi"/>
          <w:b/>
          <w:bCs/>
        </w:rPr>
        <w:t>„Modernizacja i przebudowa oraz wyposażenie Sal Operacyjnych Centralnego Traktu Operacyjnego wraz z zapleczem w Wojewódzkim Szpitalu Specjalistycznym nr 5 im. św. Barbary w Sosnowcu – ETAP II”</w:t>
      </w:r>
      <w:r w:rsidR="00BB690E" w:rsidRPr="00BB690E">
        <w:rPr>
          <w:rFonts w:cstheme="minorHAnsi"/>
        </w:rPr>
        <w:t>.</w:t>
      </w:r>
      <w:r w:rsidRPr="00374F85">
        <w:rPr>
          <w:rFonts w:cstheme="minorHAnsi"/>
        </w:rPr>
        <w:t xml:space="preserve"> </w:t>
      </w:r>
      <w:bookmarkStart w:id="1" w:name="_Hlk158191957"/>
      <w:r w:rsidR="008E0DB2" w:rsidRPr="008E0DB2">
        <w:rPr>
          <w:b/>
          <w:bCs/>
        </w:rPr>
        <w:t>Nr sprawy: DEZP.261.</w:t>
      </w:r>
      <w:r w:rsidR="00BB690E">
        <w:rPr>
          <w:b/>
          <w:bCs/>
        </w:rPr>
        <w:t>9</w:t>
      </w:r>
      <w:r w:rsidR="008E0DB2" w:rsidRPr="008E0DB2">
        <w:rPr>
          <w:b/>
          <w:bCs/>
        </w:rPr>
        <w:t>.2025</w:t>
      </w:r>
      <w:bookmarkEnd w:id="1"/>
    </w:p>
    <w:p w14:paraId="4AD7D782" w14:textId="51811901" w:rsidR="00E707D4" w:rsidRPr="0017743D" w:rsidRDefault="00E707D4" w:rsidP="0017743D">
      <w:pPr>
        <w:widowControl w:val="0"/>
        <w:jc w:val="both"/>
        <w:rPr>
          <w:rFonts w:ascii="Calibri" w:hAnsi="Calibri" w:cs="Calibri"/>
          <w:b/>
        </w:rPr>
      </w:pPr>
      <w:r w:rsidRPr="00374F85">
        <w:rPr>
          <w:rFonts w:cstheme="minorHAnsi"/>
        </w:rPr>
        <w:t>oświadczam, co następuje:</w:t>
      </w:r>
    </w:p>
    <w:p w14:paraId="2CF070DF" w14:textId="3C393822" w:rsidR="00E707D4" w:rsidRDefault="00E707D4" w:rsidP="0017743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Cs/>
        </w:rPr>
      </w:pPr>
      <w:r w:rsidRPr="0061070B">
        <w:rPr>
          <w:rFonts w:cstheme="minorHAnsi"/>
        </w:rPr>
        <w:t>oświadczam, że nie podlegam wykluczeniu na podstawie art. 5k wprowadzonego Rozporządzeniem Rady UE 2022/576 z dnia 8 kwietnia 2022r. w sprawie zmiany rozporządzenia (UE) nr 833/2014 dotyczącego środków ograniczających w związku z działaniami Rosji destabilizującymi sytuację na Ukrainie</w:t>
      </w:r>
      <w:r w:rsidR="006A6876" w:rsidRPr="0061070B">
        <w:rPr>
          <w:rFonts w:cstheme="minorHAnsi"/>
        </w:rPr>
        <w:t xml:space="preserve"> </w:t>
      </w:r>
      <w:r w:rsidR="006A6876" w:rsidRPr="0017743D">
        <w:rPr>
          <w:rFonts w:eastAsia="Times New Roman" w:cstheme="minorHAnsi"/>
          <w:bCs/>
        </w:rPr>
        <w:t>(</w:t>
      </w:r>
      <w:r w:rsidR="006A6876" w:rsidRPr="0061070B">
        <w:rPr>
          <w:rFonts w:eastAsia="Times New Roman" w:cstheme="minorHAnsi"/>
          <w:bCs/>
        </w:rPr>
        <w:t>Dz.U.UE.L.2022.110.1</w:t>
      </w:r>
      <w:r w:rsidR="00337AB3">
        <w:rPr>
          <w:rFonts w:eastAsia="Times New Roman" w:cstheme="minorHAnsi"/>
          <w:bCs/>
        </w:rPr>
        <w:t xml:space="preserve"> </w:t>
      </w:r>
      <w:r w:rsidR="00337AB3" w:rsidRPr="0017743D">
        <w:rPr>
          <w:rFonts w:ascii="Calibri" w:hAnsi="Calibri" w:cs="Calibri"/>
        </w:rPr>
        <w:t>z 8.04.2022 r. str. 1</w:t>
      </w:r>
      <w:r w:rsidR="006A6876" w:rsidRPr="0017743D">
        <w:rPr>
          <w:rFonts w:eastAsia="Times New Roman" w:cstheme="minorHAnsi"/>
          <w:bCs/>
        </w:rPr>
        <w:t>),</w:t>
      </w:r>
    </w:p>
    <w:p w14:paraId="6B62391B" w14:textId="77777777" w:rsidR="0017743D" w:rsidRPr="0017743D" w:rsidRDefault="0017743D" w:rsidP="0017743D">
      <w:pPr>
        <w:pStyle w:val="Akapitzlist"/>
        <w:spacing w:before="100" w:beforeAutospacing="1" w:after="100" w:afterAutospacing="1" w:line="240" w:lineRule="auto"/>
        <w:ind w:left="780"/>
        <w:jc w:val="both"/>
        <w:outlineLvl w:val="2"/>
        <w:rPr>
          <w:rFonts w:eastAsia="Times New Roman" w:cstheme="minorHAnsi"/>
          <w:bCs/>
        </w:rPr>
      </w:pPr>
    </w:p>
    <w:p w14:paraId="1F26D801" w14:textId="77777777" w:rsidR="00E707D4" w:rsidRPr="00374F85" w:rsidRDefault="00E707D4" w:rsidP="00E707D4">
      <w:pPr>
        <w:numPr>
          <w:ilvl w:val="0"/>
          <w:numId w:val="3"/>
        </w:numPr>
        <w:spacing w:after="0" w:line="288" w:lineRule="auto"/>
        <w:jc w:val="both"/>
        <w:rPr>
          <w:rFonts w:cstheme="minorHAnsi"/>
        </w:rPr>
      </w:pPr>
      <w:r w:rsidRPr="00374F85">
        <w:rPr>
          <w:rFonts w:cstheme="minorHAnsi"/>
        </w:rPr>
        <w:t>oświadczam, że żaden z moich podwykonawców, dostawców i podmiotów na których zdolności polegam, w przypadku gdy przypada na nich ponad 10% wartości zamówienia (jeśli dotyczy) nie podlega wykluczeniu na podstawie art. 5k wprowadzonego Rozporządzeniem Rady UE 2022/576 z dnia 8 kwietnia 2022r. w sprawie zmiany rozporządzenia (UE)</w:t>
      </w:r>
      <w:r w:rsidRPr="00374F85">
        <w:rPr>
          <w:rFonts w:cstheme="minorHAnsi"/>
        </w:rPr>
        <w:br/>
        <w:t>nr 833/2014 dotyczącego środków ograniczających w związku z działaniami Rosji destabilizującymi sytuację na Ukrainie.</w:t>
      </w:r>
    </w:p>
    <w:p w14:paraId="0797E791" w14:textId="77777777" w:rsidR="00E707D4" w:rsidRPr="000F3FE9" w:rsidRDefault="00E707D4" w:rsidP="00657A3F">
      <w:pPr>
        <w:pStyle w:val="Akapitzlist"/>
        <w:spacing w:after="0" w:line="360" w:lineRule="auto"/>
        <w:rPr>
          <w:rFonts w:cstheme="minorHAnsi"/>
        </w:rPr>
      </w:pPr>
    </w:p>
    <w:p w14:paraId="0C8FE1EB" w14:textId="2181B4FB" w:rsidR="000F3FE9" w:rsidRPr="000F3FE9" w:rsidRDefault="000F3FE9" w:rsidP="000F3FE9">
      <w:pPr>
        <w:spacing w:line="360" w:lineRule="auto"/>
        <w:ind w:right="28"/>
        <w:jc w:val="both"/>
        <w:rPr>
          <w:rFonts w:cstheme="minorHAnsi"/>
        </w:rPr>
      </w:pPr>
      <w:r w:rsidRPr="000F1D57">
        <w:rPr>
          <w:rFonts w:cstheme="minorHAnsi"/>
          <w:i/>
          <w:iCs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Pr="000F3FE9">
        <w:rPr>
          <w:rFonts w:cstheme="minorHAnsi"/>
        </w:rPr>
        <w:t>.</w:t>
      </w:r>
    </w:p>
    <w:p w14:paraId="14066537" w14:textId="77777777" w:rsidR="00F00CEC" w:rsidRPr="00374F85" w:rsidRDefault="00F00CEC" w:rsidP="00EE76DB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F00CEC" w:rsidRPr="00374F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3F36C" w14:textId="77777777" w:rsidR="002178B0" w:rsidRDefault="002178B0" w:rsidP="003010D6">
      <w:pPr>
        <w:spacing w:after="0" w:line="240" w:lineRule="auto"/>
      </w:pPr>
      <w:r>
        <w:separator/>
      </w:r>
    </w:p>
  </w:endnote>
  <w:endnote w:type="continuationSeparator" w:id="0">
    <w:p w14:paraId="531CBEC5" w14:textId="77777777" w:rsidR="002178B0" w:rsidRDefault="002178B0" w:rsidP="0030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46924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0916759" w14:textId="05B314CC" w:rsidR="00657A3F" w:rsidRDefault="00657A3F" w:rsidP="00657A3F">
            <w:pPr>
              <w:pStyle w:val="Stopka"/>
              <w:jc w:val="right"/>
            </w:pPr>
            <w:r w:rsidRPr="00657A3F">
              <w:rPr>
                <w:i/>
                <w:sz w:val="20"/>
                <w:szCs w:val="20"/>
              </w:rPr>
              <w:t xml:space="preserve">Strona </w:t>
            </w:r>
            <w:r w:rsidRPr="00657A3F">
              <w:rPr>
                <w:bCs/>
                <w:i/>
                <w:sz w:val="20"/>
                <w:szCs w:val="20"/>
              </w:rPr>
              <w:fldChar w:fldCharType="begin"/>
            </w:r>
            <w:r w:rsidRPr="00657A3F">
              <w:rPr>
                <w:bCs/>
                <w:i/>
                <w:sz w:val="20"/>
                <w:szCs w:val="20"/>
              </w:rPr>
              <w:instrText>PAGE</w:instrText>
            </w:r>
            <w:r w:rsidRPr="00657A3F">
              <w:rPr>
                <w:bCs/>
                <w:i/>
                <w:sz w:val="20"/>
                <w:szCs w:val="20"/>
              </w:rPr>
              <w:fldChar w:fldCharType="separate"/>
            </w:r>
            <w:r w:rsidR="00337AB3">
              <w:rPr>
                <w:bCs/>
                <w:i/>
                <w:noProof/>
                <w:sz w:val="20"/>
                <w:szCs w:val="20"/>
              </w:rPr>
              <w:t>1</w:t>
            </w:r>
            <w:r w:rsidRPr="00657A3F">
              <w:rPr>
                <w:bCs/>
                <w:i/>
                <w:sz w:val="20"/>
                <w:szCs w:val="20"/>
              </w:rPr>
              <w:fldChar w:fldCharType="end"/>
            </w:r>
            <w:r w:rsidRPr="00657A3F">
              <w:rPr>
                <w:i/>
                <w:sz w:val="20"/>
                <w:szCs w:val="20"/>
              </w:rPr>
              <w:t xml:space="preserve"> z </w:t>
            </w:r>
            <w:r w:rsidRPr="00657A3F">
              <w:rPr>
                <w:bCs/>
                <w:i/>
                <w:sz w:val="20"/>
                <w:szCs w:val="20"/>
              </w:rPr>
              <w:fldChar w:fldCharType="begin"/>
            </w:r>
            <w:r w:rsidRPr="00657A3F">
              <w:rPr>
                <w:bCs/>
                <w:i/>
                <w:sz w:val="20"/>
                <w:szCs w:val="20"/>
              </w:rPr>
              <w:instrText>NUMPAGES</w:instrText>
            </w:r>
            <w:r w:rsidRPr="00657A3F">
              <w:rPr>
                <w:bCs/>
                <w:i/>
                <w:sz w:val="20"/>
                <w:szCs w:val="20"/>
              </w:rPr>
              <w:fldChar w:fldCharType="separate"/>
            </w:r>
            <w:r w:rsidR="00337AB3">
              <w:rPr>
                <w:bCs/>
                <w:i/>
                <w:noProof/>
                <w:sz w:val="20"/>
                <w:szCs w:val="20"/>
              </w:rPr>
              <w:t>1</w:t>
            </w:r>
            <w:r w:rsidRPr="00657A3F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1AE0CBB1" w14:textId="335202EB" w:rsidR="003010D6" w:rsidRPr="003010D6" w:rsidRDefault="008E0DB2" w:rsidP="003010D6">
    <w:pPr>
      <w:pStyle w:val="Stopka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5A03E36" wp14:editId="17964A3D">
          <wp:simplePos x="0" y="0"/>
          <wp:positionH relativeFrom="column">
            <wp:posOffset>24130</wp:posOffset>
          </wp:positionH>
          <wp:positionV relativeFrom="paragraph">
            <wp:posOffset>-410210</wp:posOffset>
          </wp:positionV>
          <wp:extent cx="5712460" cy="56070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86F5" w14:textId="77777777" w:rsidR="002178B0" w:rsidRDefault="002178B0" w:rsidP="003010D6">
      <w:pPr>
        <w:spacing w:after="0" w:line="240" w:lineRule="auto"/>
      </w:pPr>
      <w:r>
        <w:separator/>
      </w:r>
    </w:p>
  </w:footnote>
  <w:footnote w:type="continuationSeparator" w:id="0">
    <w:p w14:paraId="7C210C1F" w14:textId="77777777" w:rsidR="002178B0" w:rsidRDefault="002178B0" w:rsidP="0030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BEFB" w14:textId="43CAAA6B" w:rsidR="001E5309" w:rsidRDefault="008E0DB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A5125B" wp14:editId="61EEC126">
          <wp:simplePos x="0" y="0"/>
          <wp:positionH relativeFrom="column">
            <wp:posOffset>-137795</wp:posOffset>
          </wp:positionH>
          <wp:positionV relativeFrom="paragraph">
            <wp:posOffset>-182880</wp:posOffset>
          </wp:positionV>
          <wp:extent cx="5907405" cy="762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7DC676C"/>
    <w:lvl w:ilvl="0" w:tplc="0680D67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3775B"/>
    <w:multiLevelType w:val="hybridMultilevel"/>
    <w:tmpl w:val="A98A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3FEA1DF1-51E5-4948-B1C7-CD51D95D1D4A}"/>
  </w:docVars>
  <w:rsids>
    <w:rsidRoot w:val="007660A9"/>
    <w:rsid w:val="00065D2C"/>
    <w:rsid w:val="000B21CF"/>
    <w:rsid w:val="000D49C5"/>
    <w:rsid w:val="000F1D57"/>
    <w:rsid w:val="000F3FE9"/>
    <w:rsid w:val="0015441D"/>
    <w:rsid w:val="001751C7"/>
    <w:rsid w:val="0017743D"/>
    <w:rsid w:val="001E5309"/>
    <w:rsid w:val="0021178D"/>
    <w:rsid w:val="002178B0"/>
    <w:rsid w:val="002256BD"/>
    <w:rsid w:val="002F0191"/>
    <w:rsid w:val="003010D6"/>
    <w:rsid w:val="00337AB3"/>
    <w:rsid w:val="00363738"/>
    <w:rsid w:val="00374F85"/>
    <w:rsid w:val="00396F75"/>
    <w:rsid w:val="00477030"/>
    <w:rsid w:val="00477982"/>
    <w:rsid w:val="004852CF"/>
    <w:rsid w:val="004D77CD"/>
    <w:rsid w:val="005F3849"/>
    <w:rsid w:val="0061070B"/>
    <w:rsid w:val="006553FD"/>
    <w:rsid w:val="00657A3F"/>
    <w:rsid w:val="006A6876"/>
    <w:rsid w:val="007410EB"/>
    <w:rsid w:val="00755EE8"/>
    <w:rsid w:val="007660A9"/>
    <w:rsid w:val="007B2CE2"/>
    <w:rsid w:val="007F531A"/>
    <w:rsid w:val="008335F9"/>
    <w:rsid w:val="0084058A"/>
    <w:rsid w:val="0085516B"/>
    <w:rsid w:val="008E0DB2"/>
    <w:rsid w:val="009326BA"/>
    <w:rsid w:val="009362AB"/>
    <w:rsid w:val="009419F0"/>
    <w:rsid w:val="00A31C2A"/>
    <w:rsid w:val="00AD58A9"/>
    <w:rsid w:val="00AE7D18"/>
    <w:rsid w:val="00B266F4"/>
    <w:rsid w:val="00BB690E"/>
    <w:rsid w:val="00C209A9"/>
    <w:rsid w:val="00CB6D44"/>
    <w:rsid w:val="00D62421"/>
    <w:rsid w:val="00DC2B4B"/>
    <w:rsid w:val="00DC5CF9"/>
    <w:rsid w:val="00DF1385"/>
    <w:rsid w:val="00E07687"/>
    <w:rsid w:val="00E254E4"/>
    <w:rsid w:val="00E61E6F"/>
    <w:rsid w:val="00E707D4"/>
    <w:rsid w:val="00E738DF"/>
    <w:rsid w:val="00E758D4"/>
    <w:rsid w:val="00E95973"/>
    <w:rsid w:val="00EE76DB"/>
    <w:rsid w:val="00F00CEC"/>
    <w:rsid w:val="00F472DB"/>
    <w:rsid w:val="00FA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0805BF"/>
  <w15:docId w15:val="{8A5B89E7-A89A-4879-82F4-EB0EFBE8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A68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660A9"/>
    <w:rPr>
      <w:color w:val="0000FF"/>
      <w:u w:val="single"/>
    </w:rPr>
  </w:style>
  <w:style w:type="paragraph" w:styleId="NormalnyWeb">
    <w:name w:val="Normal (Web)"/>
    <w:basedOn w:val="Normalny"/>
    <w:rsid w:val="00EE76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wypunktowanie,normalny tekst,L1,Akapit z listą5,CW_Lista,Numerowanie,Akapit z listą BS,sw tekst,Wypunktowanie,Adresat stanowisko,Normal,Akapit z listą3,Akapit z listą31,Normal2,Nagłowek 3,Preambuła,Dot pt,F5 List Paragraph,Recommendation"/>
    <w:basedOn w:val="Normalny"/>
    <w:link w:val="AkapitzlistZnak"/>
    <w:qFormat/>
    <w:rsid w:val="00EE76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0D6"/>
  </w:style>
  <w:style w:type="paragraph" w:styleId="Stopka">
    <w:name w:val="footer"/>
    <w:basedOn w:val="Normalny"/>
    <w:link w:val="StopkaZnak"/>
    <w:uiPriority w:val="99"/>
    <w:unhideWhenUsed/>
    <w:rsid w:val="0030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0D6"/>
  </w:style>
  <w:style w:type="character" w:customStyle="1" w:styleId="AkapitzlistZnak">
    <w:name w:val="Akapit z listą Znak"/>
    <w:aliases w:val="wypunktowanie Znak,normalny tekst Znak,L1 Znak,Akapit z listą5 Znak,CW_Lista Znak,Numerowanie Znak,Akapit z listą BS Znak,sw tekst Znak,Wypunktowanie Znak,Adresat stanowisko Znak,Normal Znak,Akapit z listą3 Znak,Akapit z listą31 Znak"/>
    <w:link w:val="Akapitzlist"/>
    <w:qFormat/>
    <w:locked/>
    <w:rsid w:val="004852CF"/>
  </w:style>
  <w:style w:type="paragraph" w:styleId="Bezodstpw">
    <w:name w:val="No Spacing"/>
    <w:uiPriority w:val="1"/>
    <w:qFormat/>
    <w:rsid w:val="00E707D4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6A687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6A6876"/>
  </w:style>
  <w:style w:type="paragraph" w:styleId="Tekstdymka">
    <w:name w:val="Balloon Text"/>
    <w:basedOn w:val="Normalny"/>
    <w:link w:val="TekstdymkaZnak"/>
    <w:uiPriority w:val="99"/>
    <w:semiHidden/>
    <w:unhideWhenUsed/>
    <w:rsid w:val="00610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70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77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FEA1DF1-51E5-4948-B1C7-CD51D95D1D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ZPUB03</dc:creator>
  <cp:lastModifiedBy>Ewa Krzeminska</cp:lastModifiedBy>
  <cp:revision>50</cp:revision>
  <cp:lastPrinted>2023-03-01T12:51:00Z</cp:lastPrinted>
  <dcterms:created xsi:type="dcterms:W3CDTF">2021-11-12T12:16:00Z</dcterms:created>
  <dcterms:modified xsi:type="dcterms:W3CDTF">2025-02-21T10:33:00Z</dcterms:modified>
</cp:coreProperties>
</file>