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868174" w14:textId="77777777" w:rsidR="002D1D9E" w:rsidRDefault="002D1D9E" w:rsidP="002D1D9E">
      <w:pPr>
        <w:spacing w:after="0"/>
        <w:jc w:val="right"/>
        <w:rPr>
          <w:rFonts w:ascii="Times New Roman" w:hAnsi="Times New Roman"/>
          <w:b/>
        </w:rPr>
      </w:pPr>
      <w:r w:rsidRPr="00410A0C">
        <w:rPr>
          <w:rFonts w:ascii="Times New Roman" w:hAnsi="Times New Roman"/>
          <w:b/>
        </w:rPr>
        <w:t>Załącznik nr 4 do SWZ</w:t>
      </w:r>
    </w:p>
    <w:p w14:paraId="56210A25" w14:textId="77777777" w:rsidR="002D1D9E" w:rsidRPr="00410A0C" w:rsidRDefault="002D1D9E" w:rsidP="002D1D9E">
      <w:pPr>
        <w:spacing w:after="0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ZP.272.1.16.2025</w:t>
      </w:r>
    </w:p>
    <w:p w14:paraId="590DC8B6" w14:textId="77777777" w:rsidR="00C575EE" w:rsidRPr="00410A0C" w:rsidRDefault="00C575EE" w:rsidP="005F67DA">
      <w:pPr>
        <w:jc w:val="center"/>
        <w:rPr>
          <w:rFonts w:ascii="Times New Roman" w:hAnsi="Times New Roman"/>
          <w:b/>
        </w:rPr>
      </w:pPr>
    </w:p>
    <w:p w14:paraId="06F78A39" w14:textId="7BB13A12" w:rsidR="000745EE" w:rsidRPr="00410A0C" w:rsidRDefault="000745EE" w:rsidP="005F67DA">
      <w:pPr>
        <w:jc w:val="center"/>
        <w:rPr>
          <w:rFonts w:ascii="Times New Roman" w:hAnsi="Times New Roman"/>
          <w:b/>
        </w:rPr>
      </w:pPr>
      <w:r w:rsidRPr="00410A0C">
        <w:rPr>
          <w:rFonts w:ascii="Times New Roman" w:hAnsi="Times New Roman"/>
          <w:b/>
        </w:rPr>
        <w:t>PROJEKTOWANE POSTANOWIENIA UMOWY</w:t>
      </w:r>
    </w:p>
    <w:p w14:paraId="617E6367" w14:textId="77777777" w:rsidR="000745EE" w:rsidRPr="00410A0C" w:rsidRDefault="000745EE" w:rsidP="005F67DA">
      <w:pPr>
        <w:jc w:val="center"/>
        <w:rPr>
          <w:rFonts w:ascii="Times New Roman" w:hAnsi="Times New Roman"/>
          <w:b/>
        </w:rPr>
      </w:pPr>
      <w:r w:rsidRPr="00410A0C">
        <w:rPr>
          <w:rFonts w:ascii="Times New Roman" w:hAnsi="Times New Roman"/>
          <w:b/>
        </w:rPr>
        <w:t>(UMOWA nr ………………)</w:t>
      </w:r>
    </w:p>
    <w:p w14:paraId="48B8572F" w14:textId="1B0CA656" w:rsidR="000745EE" w:rsidRPr="00410A0C" w:rsidRDefault="000745EE" w:rsidP="005F67DA">
      <w:pPr>
        <w:spacing w:after="0"/>
        <w:jc w:val="both"/>
        <w:rPr>
          <w:rFonts w:ascii="Times New Roman" w:hAnsi="Times New Roman"/>
          <w:color w:val="000000"/>
        </w:rPr>
      </w:pPr>
      <w:r w:rsidRPr="00410A0C">
        <w:rPr>
          <w:rFonts w:ascii="Times New Roman" w:hAnsi="Times New Roman"/>
          <w:color w:val="000000"/>
        </w:rPr>
        <w:t xml:space="preserve">zawarta w Olsztynie dnia ................................ w rezultacie postępowania o udzielenie zamówienia publicznego prowadzonego w trybie </w:t>
      </w:r>
      <w:r w:rsidR="00915663" w:rsidRPr="00410A0C">
        <w:rPr>
          <w:rFonts w:ascii="Times New Roman" w:hAnsi="Times New Roman"/>
          <w:color w:val="000000"/>
        </w:rPr>
        <w:t>przetargu nieograniczonego</w:t>
      </w:r>
      <w:r w:rsidRPr="00410A0C">
        <w:rPr>
          <w:rFonts w:ascii="Times New Roman" w:hAnsi="Times New Roman"/>
          <w:color w:val="000000"/>
        </w:rPr>
        <w:t>, zgodnie z przepisami ustawy z dnia 11 września 2019  r. Prawo zamówień publicznych (Dz. U z 20</w:t>
      </w:r>
      <w:r w:rsidR="00FF73CF" w:rsidRPr="00410A0C">
        <w:rPr>
          <w:rFonts w:ascii="Times New Roman" w:hAnsi="Times New Roman"/>
          <w:color w:val="000000"/>
        </w:rPr>
        <w:t>2</w:t>
      </w:r>
      <w:r w:rsidR="00A86143">
        <w:rPr>
          <w:rFonts w:ascii="Times New Roman" w:hAnsi="Times New Roman"/>
          <w:color w:val="000000"/>
        </w:rPr>
        <w:t>3</w:t>
      </w:r>
      <w:r w:rsidRPr="00410A0C">
        <w:rPr>
          <w:rFonts w:ascii="Times New Roman" w:hAnsi="Times New Roman"/>
          <w:color w:val="000000"/>
        </w:rPr>
        <w:t xml:space="preserve"> r. poz. </w:t>
      </w:r>
      <w:r w:rsidR="00A86143">
        <w:rPr>
          <w:rFonts w:ascii="Times New Roman" w:hAnsi="Times New Roman"/>
          <w:color w:val="000000"/>
        </w:rPr>
        <w:t>1605</w:t>
      </w:r>
      <w:r w:rsidRPr="00410A0C">
        <w:rPr>
          <w:rFonts w:ascii="Times New Roman" w:hAnsi="Times New Roman"/>
          <w:color w:val="000000"/>
        </w:rPr>
        <w:t xml:space="preserve"> ze zm.), pomiędzy:</w:t>
      </w:r>
    </w:p>
    <w:p w14:paraId="62F58E13" w14:textId="77777777" w:rsidR="000745EE" w:rsidRPr="00410A0C" w:rsidRDefault="000745EE" w:rsidP="005F67DA">
      <w:pPr>
        <w:jc w:val="both"/>
        <w:rPr>
          <w:rFonts w:ascii="Times New Roman" w:hAnsi="Times New Roman"/>
          <w:color w:val="000000"/>
        </w:rPr>
      </w:pPr>
      <w:r w:rsidRPr="00410A0C">
        <w:rPr>
          <w:rFonts w:ascii="Times New Roman" w:hAnsi="Times New Roman"/>
          <w:b/>
          <w:bCs/>
          <w:color w:val="000000"/>
        </w:rPr>
        <w:t>Województwem Warmińsko-Mazurskim</w:t>
      </w:r>
      <w:r w:rsidRPr="00410A0C">
        <w:rPr>
          <w:rFonts w:ascii="Times New Roman" w:hAnsi="Times New Roman"/>
          <w:color w:val="000000"/>
        </w:rPr>
        <w:t xml:space="preserve"> z siedzibą w Olsztynie przy ul. Emilii Plater 1, 10-5</w:t>
      </w:r>
      <w:r w:rsidR="00DA5CC8" w:rsidRPr="00410A0C">
        <w:rPr>
          <w:rFonts w:ascii="Times New Roman" w:hAnsi="Times New Roman"/>
          <w:color w:val="000000"/>
        </w:rPr>
        <w:t xml:space="preserve">62 Olsztyn; </w:t>
      </w:r>
      <w:r w:rsidRPr="00410A0C">
        <w:rPr>
          <w:rFonts w:ascii="Times New Roman" w:hAnsi="Times New Roman"/>
          <w:color w:val="000000"/>
        </w:rPr>
        <w:t xml:space="preserve">NIP: 739-38-90-447 zwanym dalej </w:t>
      </w:r>
      <w:r w:rsidRPr="00410A0C">
        <w:rPr>
          <w:rFonts w:ascii="Times New Roman" w:hAnsi="Times New Roman"/>
          <w:b/>
          <w:color w:val="000000"/>
        </w:rPr>
        <w:t>Zamawiającym</w:t>
      </w:r>
      <w:r w:rsidRPr="00410A0C">
        <w:rPr>
          <w:rFonts w:ascii="Times New Roman" w:hAnsi="Times New Roman"/>
          <w:color w:val="000000"/>
        </w:rPr>
        <w:t xml:space="preserve"> reprezentowanym przez </w:t>
      </w:r>
      <w:r w:rsidRPr="00410A0C">
        <w:rPr>
          <w:rFonts w:ascii="Times New Roman" w:hAnsi="Times New Roman"/>
          <w:color w:val="000000"/>
        </w:rPr>
        <w:br/>
        <w:t>Zarząd Województwa, w imieniu którego działają:</w:t>
      </w:r>
    </w:p>
    <w:p w14:paraId="01584D3E" w14:textId="77777777" w:rsidR="000745EE" w:rsidRPr="00410A0C" w:rsidRDefault="000745EE" w:rsidP="005F67DA">
      <w:pPr>
        <w:tabs>
          <w:tab w:val="num" w:pos="360"/>
        </w:tabs>
        <w:jc w:val="both"/>
        <w:rPr>
          <w:rFonts w:ascii="Times New Roman" w:hAnsi="Times New Roman"/>
          <w:color w:val="000000"/>
        </w:rPr>
      </w:pPr>
      <w:r w:rsidRPr="00410A0C">
        <w:rPr>
          <w:rFonts w:ascii="Times New Roman" w:hAnsi="Times New Roman"/>
          <w:color w:val="000000"/>
        </w:rPr>
        <w:t xml:space="preserve">1. </w:t>
      </w:r>
      <w:r w:rsidRPr="00410A0C">
        <w:rPr>
          <w:rFonts w:ascii="Times New Roman" w:hAnsi="Times New Roman"/>
          <w:b/>
          <w:color w:val="000000"/>
        </w:rPr>
        <w:t xml:space="preserve">…………………………………………… </w:t>
      </w:r>
      <w:r w:rsidRPr="00410A0C">
        <w:rPr>
          <w:rFonts w:ascii="Times New Roman" w:hAnsi="Times New Roman"/>
          <w:color w:val="000000"/>
        </w:rPr>
        <w:t>– ……………………………………………………</w:t>
      </w:r>
    </w:p>
    <w:p w14:paraId="3397EAF0" w14:textId="77777777" w:rsidR="000745EE" w:rsidRPr="00410A0C" w:rsidRDefault="000745EE" w:rsidP="005F67DA">
      <w:pPr>
        <w:tabs>
          <w:tab w:val="num" w:pos="360"/>
        </w:tabs>
        <w:ind w:left="360" w:hanging="360"/>
        <w:jc w:val="both"/>
        <w:rPr>
          <w:rFonts w:ascii="Times New Roman" w:hAnsi="Times New Roman"/>
          <w:color w:val="000000"/>
        </w:rPr>
      </w:pPr>
      <w:r w:rsidRPr="00410A0C">
        <w:rPr>
          <w:rFonts w:ascii="Times New Roman" w:hAnsi="Times New Roman"/>
          <w:color w:val="000000"/>
        </w:rPr>
        <w:t xml:space="preserve">2. </w:t>
      </w:r>
      <w:r w:rsidRPr="00410A0C">
        <w:rPr>
          <w:rFonts w:ascii="Times New Roman" w:hAnsi="Times New Roman"/>
          <w:b/>
          <w:color w:val="000000"/>
        </w:rPr>
        <w:t xml:space="preserve">…………………………………………… </w:t>
      </w:r>
      <w:r w:rsidRPr="00410A0C">
        <w:rPr>
          <w:rFonts w:ascii="Times New Roman" w:hAnsi="Times New Roman"/>
          <w:color w:val="000000"/>
        </w:rPr>
        <w:t>– ……………………………………………………</w:t>
      </w:r>
    </w:p>
    <w:p w14:paraId="661CC17E" w14:textId="77777777" w:rsidR="00DA5CC8" w:rsidRPr="0012369E" w:rsidRDefault="000745EE" w:rsidP="005F67DA">
      <w:pPr>
        <w:jc w:val="both"/>
        <w:rPr>
          <w:rFonts w:ascii="Times New Roman" w:hAnsi="Times New Roman"/>
          <w:bCs/>
          <w:color w:val="000000"/>
        </w:rPr>
      </w:pPr>
      <w:r w:rsidRPr="0012369E">
        <w:rPr>
          <w:rFonts w:ascii="Times New Roman" w:hAnsi="Times New Roman"/>
          <w:bCs/>
          <w:color w:val="000000"/>
        </w:rPr>
        <w:t xml:space="preserve">a </w:t>
      </w:r>
    </w:p>
    <w:p w14:paraId="7837EEFA" w14:textId="77777777" w:rsidR="000745EE" w:rsidRPr="00410A0C" w:rsidRDefault="000745EE" w:rsidP="005F67DA">
      <w:pPr>
        <w:jc w:val="both"/>
        <w:rPr>
          <w:rFonts w:ascii="Times New Roman" w:hAnsi="Times New Roman"/>
          <w:b/>
          <w:color w:val="000000"/>
        </w:rPr>
      </w:pPr>
      <w:r w:rsidRPr="00410A0C">
        <w:rPr>
          <w:rFonts w:ascii="Times New Roman" w:hAnsi="Times New Roman"/>
          <w:color w:val="000000"/>
        </w:rPr>
        <w:t>……………………………………………………</w:t>
      </w:r>
      <w:r w:rsidR="00DA5CC8" w:rsidRPr="00410A0C">
        <w:rPr>
          <w:rFonts w:ascii="Times New Roman" w:hAnsi="Times New Roman"/>
          <w:color w:val="000000"/>
        </w:rPr>
        <w:t>……………………………………………………………………………………………………………………………………………………………………</w:t>
      </w:r>
    </w:p>
    <w:p w14:paraId="14D7DA12" w14:textId="77777777" w:rsidR="000745EE" w:rsidRPr="00410A0C" w:rsidRDefault="000745EE" w:rsidP="005F67DA">
      <w:pPr>
        <w:spacing w:after="0"/>
        <w:jc w:val="both"/>
        <w:rPr>
          <w:rFonts w:ascii="Times New Roman" w:hAnsi="Times New Roman"/>
          <w:b/>
          <w:color w:val="000000"/>
        </w:rPr>
      </w:pPr>
      <w:r w:rsidRPr="00410A0C">
        <w:rPr>
          <w:rFonts w:ascii="Times New Roman" w:hAnsi="Times New Roman"/>
          <w:color w:val="000000"/>
        </w:rPr>
        <w:t xml:space="preserve">zwanym </w:t>
      </w:r>
      <w:r w:rsidRPr="00410A0C">
        <w:rPr>
          <w:rFonts w:ascii="Times New Roman" w:hAnsi="Times New Roman"/>
          <w:b/>
          <w:color w:val="000000"/>
        </w:rPr>
        <w:t xml:space="preserve">Wykonawcą, </w:t>
      </w:r>
    </w:p>
    <w:p w14:paraId="37D591B9" w14:textId="77777777" w:rsidR="000745EE" w:rsidRPr="00410A0C" w:rsidRDefault="000745EE" w:rsidP="005F67DA">
      <w:pPr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>zaś wspólnie zwanymi dalej „Stronami” lub osobno „Stroną”.</w:t>
      </w:r>
    </w:p>
    <w:p w14:paraId="17442DFE" w14:textId="77777777" w:rsidR="006F31A3" w:rsidRPr="00410A0C" w:rsidRDefault="006F31A3" w:rsidP="005F67D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410A0C">
        <w:rPr>
          <w:rFonts w:ascii="Times New Roman" w:hAnsi="Times New Roman"/>
          <w:b/>
          <w:bCs/>
        </w:rPr>
        <w:t>§ 1</w:t>
      </w:r>
    </w:p>
    <w:p w14:paraId="2DA51D33" w14:textId="5F69C961" w:rsidR="006F31A3" w:rsidRPr="00410A0C" w:rsidRDefault="006F31A3" w:rsidP="00F92FB9">
      <w:pPr>
        <w:pStyle w:val="Tekstpodstawowy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kern w:val="16"/>
          <w:lang w:eastAsia="ja-JP" w:bidi="fa-IR"/>
        </w:rPr>
        <w:t xml:space="preserve">Przedmiotem umowy jest </w:t>
      </w:r>
      <w:r w:rsidR="00F92FB9">
        <w:rPr>
          <w:rFonts w:ascii="Times New Roman" w:hAnsi="Times New Roman"/>
          <w:kern w:val="16"/>
          <w:lang w:eastAsia="ja-JP" w:bidi="fa-IR"/>
        </w:rPr>
        <w:t>„</w:t>
      </w:r>
      <w:r w:rsidR="00F92FB9" w:rsidRPr="009A1FB3">
        <w:rPr>
          <w:rFonts w:ascii="Times New Roman" w:eastAsia="Times New Roman" w:hAnsi="Times New Roman"/>
          <w:lang w:eastAsia="pl-PL"/>
        </w:rPr>
        <w:t>Organizacja wyjazdu na targi/misję gospodarczą do Republiki Korei</w:t>
      </w:r>
      <w:r w:rsidR="00F92FB9">
        <w:rPr>
          <w:rFonts w:ascii="Times New Roman" w:eastAsia="Times New Roman" w:hAnsi="Times New Roman"/>
          <w:lang w:eastAsia="pl-PL"/>
        </w:rPr>
        <w:t>”</w:t>
      </w:r>
      <w:r w:rsidR="00F92FB9">
        <w:rPr>
          <w:rFonts w:ascii="Times New Roman" w:eastAsia="Times New Roman" w:hAnsi="Times New Roman"/>
          <w:lang w:eastAsia="pl-PL"/>
        </w:rPr>
        <w:br/>
      </w:r>
      <w:r w:rsidRPr="00410A0C">
        <w:rPr>
          <w:rFonts w:ascii="Times New Roman" w:hAnsi="Times New Roman"/>
        </w:rPr>
        <w:t>w ramach projektu „Promocja gospodarcza Warmii i Mazur 202</w:t>
      </w:r>
      <w:r w:rsidR="00BA3720" w:rsidRPr="00410A0C">
        <w:rPr>
          <w:rFonts w:ascii="Times New Roman" w:hAnsi="Times New Roman"/>
        </w:rPr>
        <w:t>4</w:t>
      </w:r>
      <w:r w:rsidRPr="00410A0C">
        <w:rPr>
          <w:rFonts w:ascii="Times New Roman" w:hAnsi="Times New Roman"/>
        </w:rPr>
        <w:t>+”.</w:t>
      </w:r>
    </w:p>
    <w:p w14:paraId="5B985AF7" w14:textId="200F08DE" w:rsidR="006F31A3" w:rsidRPr="00410A0C" w:rsidRDefault="006F31A3" w:rsidP="005F67DA">
      <w:pPr>
        <w:pStyle w:val="Akapitzlist"/>
        <w:numPr>
          <w:ilvl w:val="0"/>
          <w:numId w:val="8"/>
        </w:numPr>
        <w:suppressAutoHyphens/>
        <w:spacing w:after="0"/>
        <w:ind w:right="-2"/>
        <w:jc w:val="both"/>
        <w:rPr>
          <w:rFonts w:ascii="Times New Roman" w:hAnsi="Times New Roman"/>
          <w:lang w:eastAsia="ar-SA"/>
        </w:rPr>
      </w:pPr>
      <w:r w:rsidRPr="00410A0C">
        <w:rPr>
          <w:rFonts w:ascii="Times New Roman" w:hAnsi="Times New Roman"/>
          <w:lang w:eastAsia="ar-SA"/>
        </w:rPr>
        <w:t xml:space="preserve">Wykonawca zobowiązuje się zrealizować przedmiot umowy, zgodnie ze szczegółowym opisem przedmiotu zamówienia (SOPZ) stanowiącym załącznik nr 1 do niniejszej umowy </w:t>
      </w:r>
      <w:r w:rsidR="0023035E" w:rsidRPr="00410A0C">
        <w:rPr>
          <w:rFonts w:ascii="Times New Roman" w:hAnsi="Times New Roman"/>
          <w:lang w:eastAsia="ar-SA"/>
        </w:rPr>
        <w:t xml:space="preserve">i </w:t>
      </w:r>
      <w:r w:rsidRPr="00410A0C">
        <w:rPr>
          <w:rFonts w:ascii="Times New Roman" w:hAnsi="Times New Roman"/>
          <w:lang w:eastAsia="ar-SA"/>
        </w:rPr>
        <w:t>jej integralną częś</w:t>
      </w:r>
      <w:r w:rsidR="0005608C" w:rsidRPr="00410A0C">
        <w:rPr>
          <w:rFonts w:ascii="Times New Roman" w:hAnsi="Times New Roman"/>
          <w:lang w:eastAsia="ar-SA"/>
        </w:rPr>
        <w:t>ć</w:t>
      </w:r>
      <w:r w:rsidRPr="00410A0C">
        <w:rPr>
          <w:rFonts w:ascii="Times New Roman" w:hAnsi="Times New Roman"/>
          <w:lang w:eastAsia="ar-SA"/>
        </w:rPr>
        <w:t>, złożoną ofertą oraz postanowieniami niniejszej umowy.</w:t>
      </w:r>
    </w:p>
    <w:p w14:paraId="7BD3E3CB" w14:textId="77777777" w:rsidR="002750CC" w:rsidRPr="00410A0C" w:rsidRDefault="002750CC" w:rsidP="005F67DA">
      <w:pPr>
        <w:pStyle w:val="Akapitzlist"/>
        <w:suppressAutoHyphens/>
        <w:spacing w:after="0"/>
        <w:ind w:left="360" w:right="-2"/>
        <w:jc w:val="both"/>
        <w:rPr>
          <w:rFonts w:ascii="Times New Roman" w:hAnsi="Times New Roman"/>
          <w:lang w:eastAsia="ar-SA"/>
        </w:rPr>
      </w:pPr>
    </w:p>
    <w:p w14:paraId="7EE6AC90" w14:textId="77777777" w:rsidR="006F31A3" w:rsidRPr="00410A0C" w:rsidRDefault="006F31A3" w:rsidP="005F67D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410A0C">
        <w:rPr>
          <w:rFonts w:ascii="Times New Roman" w:hAnsi="Times New Roman"/>
          <w:b/>
          <w:bCs/>
        </w:rPr>
        <w:t>§ 2</w:t>
      </w:r>
    </w:p>
    <w:p w14:paraId="727713A9" w14:textId="752080FD" w:rsidR="006F31A3" w:rsidRPr="00410A0C" w:rsidRDefault="006F31A3" w:rsidP="005F67DA">
      <w:pPr>
        <w:pStyle w:val="Akapitzlist"/>
        <w:widowControl w:val="0"/>
        <w:numPr>
          <w:ilvl w:val="0"/>
          <w:numId w:val="26"/>
        </w:numPr>
        <w:suppressAutoHyphens/>
        <w:spacing w:after="0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 xml:space="preserve">Wykonawca zobowiązuje się do </w:t>
      </w:r>
      <w:r w:rsidRPr="00410A0C">
        <w:rPr>
          <w:rFonts w:ascii="Times New Roman" w:hAnsi="Times New Roman"/>
          <w:color w:val="000000"/>
        </w:rPr>
        <w:t xml:space="preserve">wykonania przedmiotu umowy z należytą starannością, </w:t>
      </w:r>
      <w:r w:rsidRPr="00410A0C">
        <w:rPr>
          <w:rFonts w:ascii="Times New Roman" w:hAnsi="Times New Roman"/>
          <w:color w:val="000000"/>
        </w:rPr>
        <w:br/>
        <w:t xml:space="preserve">z uwzględnieniem obowiązujących przepisów prawa, przyjętych standardów, wykorzystując w tym celu wszystkie posiadane możliwości, mając na uwadze w szczególności osiągnięcie zamierzonego celu </w:t>
      </w:r>
      <w:r w:rsidRPr="00410A0C">
        <w:rPr>
          <w:rFonts w:ascii="Times New Roman" w:hAnsi="Times New Roman"/>
          <w:bCs/>
          <w:color w:val="000000"/>
        </w:rPr>
        <w:t>oraz ochronę interesów Zamawiającego.</w:t>
      </w:r>
    </w:p>
    <w:p w14:paraId="70D391D9" w14:textId="2D1519D4" w:rsidR="006705D2" w:rsidRPr="00410A0C" w:rsidRDefault="006F31A3" w:rsidP="005F67DA">
      <w:pPr>
        <w:pStyle w:val="Akapitzlist"/>
        <w:widowControl w:val="0"/>
        <w:numPr>
          <w:ilvl w:val="0"/>
          <w:numId w:val="26"/>
        </w:numPr>
        <w:suppressAutoHyphens/>
        <w:spacing w:after="0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 xml:space="preserve">Wykonawca oświadcza, że posiada niezbędne doświadczenie oraz potrzebne zaplecze techniczne niezbędne do wykonania umowy. </w:t>
      </w:r>
    </w:p>
    <w:p w14:paraId="50DF2E9D" w14:textId="3E41FDD4" w:rsidR="006705D2" w:rsidRPr="00410A0C" w:rsidRDefault="006F31A3" w:rsidP="005F67DA">
      <w:pPr>
        <w:pStyle w:val="Akapitzlist"/>
        <w:widowControl w:val="0"/>
        <w:numPr>
          <w:ilvl w:val="0"/>
          <w:numId w:val="26"/>
        </w:numPr>
        <w:suppressAutoHyphens/>
        <w:spacing w:after="0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 xml:space="preserve">Wykonawca ponosi odpowiedzialność, w tym odszkodowawczą, za naruszenie </w:t>
      </w:r>
      <w:r w:rsidR="00F235A0" w:rsidRPr="00410A0C">
        <w:rPr>
          <w:rFonts w:ascii="Times New Roman" w:hAnsi="Times New Roman"/>
        </w:rPr>
        <w:t>wszelkich</w:t>
      </w:r>
      <w:r w:rsidRPr="00410A0C">
        <w:rPr>
          <w:rFonts w:ascii="Times New Roman" w:hAnsi="Times New Roman"/>
        </w:rPr>
        <w:t xml:space="preserve"> dóbr osobistych osób trzecich</w:t>
      </w:r>
      <w:r w:rsidR="00AB1D93" w:rsidRPr="00410A0C">
        <w:rPr>
          <w:rFonts w:ascii="Times New Roman" w:hAnsi="Times New Roman"/>
        </w:rPr>
        <w:t xml:space="preserve"> w związku z realizacją przedmiotu umowy</w:t>
      </w:r>
      <w:r w:rsidR="00C71B3F" w:rsidRPr="00410A0C">
        <w:rPr>
          <w:rFonts w:ascii="Times New Roman" w:hAnsi="Times New Roman"/>
        </w:rPr>
        <w:t>.</w:t>
      </w:r>
      <w:r w:rsidR="00757E56" w:rsidRPr="00410A0C">
        <w:rPr>
          <w:rFonts w:ascii="Times New Roman" w:hAnsi="Times New Roman"/>
        </w:rPr>
        <w:t xml:space="preserve"> </w:t>
      </w:r>
    </w:p>
    <w:p w14:paraId="5D022074" w14:textId="77777777" w:rsidR="006F31A3" w:rsidRPr="00410A0C" w:rsidRDefault="006F31A3" w:rsidP="005F67DA">
      <w:pPr>
        <w:pStyle w:val="Akapitzlist"/>
        <w:widowControl w:val="0"/>
        <w:numPr>
          <w:ilvl w:val="0"/>
          <w:numId w:val="26"/>
        </w:numPr>
        <w:suppressAutoHyphens/>
        <w:spacing w:after="0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>Wykonawca zobowiązuje się do czynnej współpracy z Zamawiającym na każdym etapie wykonania przedmiotu umowy.</w:t>
      </w:r>
    </w:p>
    <w:p w14:paraId="35A3F60E" w14:textId="77777777" w:rsidR="006F31A3" w:rsidRPr="00410A0C" w:rsidRDefault="006F31A3" w:rsidP="005F67DA">
      <w:pPr>
        <w:pStyle w:val="Akapitzlist"/>
        <w:widowControl w:val="0"/>
        <w:numPr>
          <w:ilvl w:val="0"/>
          <w:numId w:val="26"/>
        </w:numPr>
        <w:suppressAutoHyphens/>
        <w:spacing w:after="0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>Wykonawca ma obowiązek uwzględnić i wprowadzić wszystkie uwagi zgłoszone przez</w:t>
      </w:r>
      <w:r w:rsidRPr="00410A0C">
        <w:rPr>
          <w:rFonts w:ascii="Times New Roman" w:hAnsi="Times New Roman"/>
        </w:rPr>
        <w:br/>
        <w:t>Zamawiającego w zakresie niezgodności z przedmiotem umowy.</w:t>
      </w:r>
    </w:p>
    <w:p w14:paraId="6E2350D9" w14:textId="77777777" w:rsidR="006F31A3" w:rsidRPr="00410A0C" w:rsidRDefault="006F31A3" w:rsidP="005F67DA">
      <w:pPr>
        <w:pStyle w:val="Akapitzlist"/>
        <w:widowControl w:val="0"/>
        <w:numPr>
          <w:ilvl w:val="0"/>
          <w:numId w:val="26"/>
        </w:numPr>
        <w:suppressAutoHyphens/>
        <w:spacing w:after="0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bCs/>
        </w:rPr>
        <w:t xml:space="preserve">Wszelkie uwagi, o których mowa w niniejszym paragrafie Wykonawca uwzględni w ramach </w:t>
      </w:r>
      <w:r w:rsidRPr="00410A0C">
        <w:rPr>
          <w:rFonts w:ascii="Times New Roman" w:hAnsi="Times New Roman"/>
          <w:bCs/>
        </w:rPr>
        <w:lastRenderedPageBreak/>
        <w:t>wynagrodzenia, o którym mowa w § 4 ust. 1 umowy.</w:t>
      </w:r>
    </w:p>
    <w:p w14:paraId="5BE185E6" w14:textId="785F74BD" w:rsidR="006F31A3" w:rsidRPr="00410A0C" w:rsidRDefault="006F31A3" w:rsidP="005F67DA">
      <w:pPr>
        <w:pStyle w:val="Akapitzlist"/>
        <w:widowControl w:val="0"/>
        <w:numPr>
          <w:ilvl w:val="0"/>
          <w:numId w:val="26"/>
        </w:numPr>
        <w:suppressAutoHyphens/>
        <w:spacing w:after="0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 xml:space="preserve">Na żądanie Zamawiającego Wykonawca zobowiązany jest w każdym czasie do udzielenia pełnej </w:t>
      </w:r>
      <w:r w:rsidR="00F92FB9">
        <w:rPr>
          <w:rFonts w:ascii="Times New Roman" w:hAnsi="Times New Roman"/>
        </w:rPr>
        <w:br/>
      </w:r>
      <w:r w:rsidRPr="00410A0C">
        <w:rPr>
          <w:rFonts w:ascii="Times New Roman" w:hAnsi="Times New Roman"/>
        </w:rPr>
        <w:t>i aktualnej informacji na temat stanu wykonania umowy.</w:t>
      </w:r>
    </w:p>
    <w:p w14:paraId="75DAA623" w14:textId="6F2453CF" w:rsidR="006F31A3" w:rsidRPr="00410A0C" w:rsidRDefault="006F31A3" w:rsidP="005F67DA">
      <w:pPr>
        <w:pStyle w:val="Akapitzlist"/>
        <w:numPr>
          <w:ilvl w:val="0"/>
          <w:numId w:val="26"/>
        </w:numPr>
        <w:suppressAutoHyphens/>
        <w:spacing w:after="0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 xml:space="preserve">Wykonawca zobowiązuje się zrealizować przedmiot </w:t>
      </w:r>
      <w:r w:rsidR="00887DA6" w:rsidRPr="00410A0C">
        <w:rPr>
          <w:rFonts w:ascii="Times New Roman" w:hAnsi="Times New Roman"/>
        </w:rPr>
        <w:t xml:space="preserve">umowy przy udziale koordynatora </w:t>
      </w:r>
      <w:r w:rsidR="00ED443A">
        <w:rPr>
          <w:rFonts w:ascii="Times New Roman" w:hAnsi="Times New Roman"/>
        </w:rPr>
        <w:br/>
      </w:r>
      <w:r w:rsidR="005E7255">
        <w:rPr>
          <w:rFonts w:ascii="Times New Roman" w:hAnsi="Times New Roman"/>
        </w:rPr>
        <w:t>ds. organizacyjnych, którego doświadczenie zostało wskazane w ofercie.</w:t>
      </w:r>
    </w:p>
    <w:p w14:paraId="571FE3CA" w14:textId="00F86260" w:rsidR="002750CC" w:rsidRPr="00410A0C" w:rsidRDefault="002750CC" w:rsidP="00C464DB">
      <w:pPr>
        <w:pStyle w:val="Akapitzlist"/>
        <w:widowControl w:val="0"/>
        <w:numPr>
          <w:ilvl w:val="0"/>
          <w:numId w:val="26"/>
        </w:numPr>
        <w:suppressAutoHyphens/>
        <w:spacing w:after="0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 xml:space="preserve">Wykonawca zobowiązuje się do zrealizowania umowy zgodnie z </w:t>
      </w:r>
      <w:r w:rsidR="00C464DB" w:rsidRPr="00410A0C">
        <w:rPr>
          <w:rFonts w:ascii="Times New Roman" w:hAnsi="Times New Roman"/>
        </w:rPr>
        <w:t xml:space="preserve">Wytycznymi dotyczącymi realizacji zasad równościowych w ramach funduszy unijnych na lata 2021-2027, </w:t>
      </w:r>
      <w:r w:rsidR="00C464DB" w:rsidRPr="00410A0C">
        <w:rPr>
          <w:rFonts w:ascii="Times New Roman" w:hAnsi="Times New Roman"/>
        </w:rPr>
        <w:br/>
        <w:t>a zwłaszcza z załącznikiem nr 2. Standardy dostępności dla polityki spójności 2021-2027 dostępny</w:t>
      </w:r>
      <w:r w:rsidR="006D72A5">
        <w:rPr>
          <w:rFonts w:ascii="Times New Roman" w:hAnsi="Times New Roman"/>
        </w:rPr>
        <w:t>m</w:t>
      </w:r>
      <w:r w:rsidR="00C464DB" w:rsidRPr="00410A0C">
        <w:rPr>
          <w:rFonts w:ascii="Times New Roman" w:hAnsi="Times New Roman"/>
        </w:rPr>
        <w:t xml:space="preserve"> pod adresem: </w:t>
      </w:r>
      <w:hyperlink r:id="rId8" w:history="1">
        <w:r w:rsidR="00C464DB" w:rsidRPr="00410A0C">
          <w:rPr>
            <w:rStyle w:val="Hipercze"/>
            <w:rFonts w:ascii="Times New Roman" w:hAnsi="Times New Roman"/>
          </w:rPr>
          <w:t>https://www.fnp.org.pl/assets/Za%C5%82.-2-do-Wytyczne-dotycz%C4%85ce-realizacji-zasad-r%C3%B3wno%C5%9Bciowych-w-ramach-funduszy-unijnych-na-lata-2021-2027.pdf</w:t>
        </w:r>
      </w:hyperlink>
      <w:r w:rsidR="00C464DB" w:rsidRPr="00410A0C">
        <w:rPr>
          <w:rFonts w:ascii="Times New Roman" w:hAnsi="Times New Roman"/>
        </w:rPr>
        <w:t xml:space="preserve"> </w:t>
      </w:r>
    </w:p>
    <w:p w14:paraId="464CC6CB" w14:textId="0BCA8051" w:rsidR="002750CC" w:rsidRDefault="002750CC" w:rsidP="005F67DA">
      <w:pPr>
        <w:pStyle w:val="Akapitzlist"/>
        <w:widowControl w:val="0"/>
        <w:numPr>
          <w:ilvl w:val="0"/>
          <w:numId w:val="26"/>
        </w:numPr>
        <w:suppressAutoHyphens/>
        <w:spacing w:after="0"/>
        <w:jc w:val="both"/>
        <w:rPr>
          <w:rFonts w:ascii="Times New Roman" w:hAnsi="Times New Roman"/>
        </w:rPr>
      </w:pPr>
      <w:r w:rsidRPr="0097123B">
        <w:rPr>
          <w:rFonts w:ascii="Times New Roman" w:hAnsi="Times New Roman"/>
        </w:rPr>
        <w:t xml:space="preserve">Wykonawca zobowiązuje się do zrealizowania przedmiotu umowy zgodnie z zapisami </w:t>
      </w:r>
      <w:r w:rsidR="00891844" w:rsidRPr="0097123B">
        <w:rPr>
          <w:rFonts w:ascii="Times New Roman" w:hAnsi="Times New Roman"/>
        </w:rPr>
        <w:t>u</w:t>
      </w:r>
      <w:r w:rsidRPr="0097123B">
        <w:rPr>
          <w:rFonts w:ascii="Times New Roman" w:hAnsi="Times New Roman"/>
        </w:rPr>
        <w:t xml:space="preserve">stawy </w:t>
      </w:r>
      <w:r w:rsidR="006D72A5" w:rsidRPr="0097123B">
        <w:rPr>
          <w:rFonts w:ascii="Times New Roman" w:hAnsi="Times New Roman"/>
        </w:rPr>
        <w:br/>
      </w:r>
      <w:r w:rsidRPr="0097123B">
        <w:rPr>
          <w:rFonts w:ascii="Times New Roman" w:hAnsi="Times New Roman"/>
        </w:rPr>
        <w:t>z dnia 19 lipca 2019 r</w:t>
      </w:r>
      <w:r w:rsidR="00891844" w:rsidRPr="0097123B">
        <w:rPr>
          <w:rFonts w:ascii="Times New Roman" w:hAnsi="Times New Roman"/>
        </w:rPr>
        <w:t>.</w:t>
      </w:r>
      <w:r w:rsidRPr="0097123B">
        <w:rPr>
          <w:rFonts w:ascii="Times New Roman" w:hAnsi="Times New Roman"/>
        </w:rPr>
        <w:t xml:space="preserve"> o zapewni</w:t>
      </w:r>
      <w:r w:rsidR="00F235A0" w:rsidRPr="0097123B">
        <w:rPr>
          <w:rFonts w:ascii="Times New Roman" w:hAnsi="Times New Roman"/>
        </w:rPr>
        <w:t>a</w:t>
      </w:r>
      <w:r w:rsidRPr="0097123B">
        <w:rPr>
          <w:rFonts w:ascii="Times New Roman" w:hAnsi="Times New Roman"/>
        </w:rPr>
        <w:t>niu dostępności osobom ze szczególnymi potrzebami i w tym celu przy realizacji przedmiotu umowy zastosowane zostaną racjonalne usprawnienia, rozumiane jako konieczne i odpowiednie zmiany i dostosowania, nie nakładające nieproporcjonalnego lub nadmiernego obciążenia, jeśli jest to potrzebne w konkretnym przypadku, w celu zapewnienia osobom ze szczególnymi potrzebami, w tym osobom niepełnosprawnym, możliwości wzięcia udziału w wydarzeniu.</w:t>
      </w:r>
    </w:p>
    <w:p w14:paraId="2AE23FB4" w14:textId="77777777" w:rsidR="001331B3" w:rsidRPr="00E03C31" w:rsidRDefault="001331B3" w:rsidP="001331B3">
      <w:pPr>
        <w:numPr>
          <w:ilvl w:val="0"/>
          <w:numId w:val="26"/>
        </w:numPr>
        <w:spacing w:after="0"/>
        <w:contextualSpacing/>
        <w:jc w:val="both"/>
        <w:rPr>
          <w:rFonts w:ascii="Times New Roman" w:hAnsi="Times New Roman"/>
          <w:b/>
          <w:u w:val="single"/>
          <w:lang w:val="x-none"/>
        </w:rPr>
      </w:pPr>
      <w:r w:rsidRPr="00E03C31">
        <w:rPr>
          <w:rFonts w:ascii="Times New Roman" w:hAnsi="Times New Roman"/>
          <w:lang w:val="x-none"/>
        </w:rPr>
        <w:t xml:space="preserve">Zamawiający zastrzega możliwość zmniejszenia liczby przedstawicieli </w:t>
      </w:r>
      <w:r w:rsidRPr="00E03C31">
        <w:rPr>
          <w:rFonts w:ascii="Times New Roman" w:hAnsi="Times New Roman"/>
        </w:rPr>
        <w:t>Zamawiającego, którzy wezmą udział w wyjeździe na targi/misję do Republiki Korei</w:t>
      </w:r>
      <w:r w:rsidRPr="00E03C31">
        <w:rPr>
          <w:rFonts w:ascii="Times New Roman" w:hAnsi="Times New Roman"/>
          <w:lang w:val="x-none"/>
        </w:rPr>
        <w:t xml:space="preserve">. </w:t>
      </w:r>
    </w:p>
    <w:p w14:paraId="0A41CA9A" w14:textId="7F2C9930" w:rsidR="001331B3" w:rsidRPr="00E03C31" w:rsidRDefault="001331B3" w:rsidP="001331B3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E03C31">
        <w:rPr>
          <w:rFonts w:ascii="Times New Roman" w:hAnsi="Times New Roman"/>
        </w:rPr>
        <w:t>Zamawiający poinformuje Wykonawcę o liczbie przedstawicieli Zamawiającego, którzy wezmą udział w wyjeździe na targi/misję do Republiki Korei na min. 30 dni roboczych przed datą wyjazdu.</w:t>
      </w:r>
    </w:p>
    <w:p w14:paraId="19062B99" w14:textId="77777777" w:rsidR="001331B3" w:rsidRPr="00E03C31" w:rsidRDefault="001331B3" w:rsidP="001331B3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E03C31">
        <w:rPr>
          <w:rFonts w:ascii="Times New Roman" w:hAnsi="Times New Roman"/>
          <w:lang w:val="x-none"/>
        </w:rPr>
        <w:t>Zamawiający zastrzega możliwość zmniejszenia liczby</w:t>
      </w:r>
      <w:r w:rsidRPr="00E03C31">
        <w:rPr>
          <w:rFonts w:ascii="Times New Roman" w:hAnsi="Times New Roman"/>
        </w:rPr>
        <w:t xml:space="preserve"> przedsiębiorców z krajów azjatyckich, którzy wezmą udział w rewizycie na Warmii i Mazurach.</w:t>
      </w:r>
    </w:p>
    <w:p w14:paraId="1CC34229" w14:textId="29AD4CF1" w:rsidR="001331B3" w:rsidRPr="008C2719" w:rsidRDefault="001331B3" w:rsidP="001331B3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C2719">
        <w:rPr>
          <w:rFonts w:ascii="Times New Roman" w:hAnsi="Times New Roman"/>
        </w:rPr>
        <w:t xml:space="preserve">Zamawiający </w:t>
      </w:r>
      <w:r w:rsidR="001D6139" w:rsidRPr="008C2719">
        <w:rPr>
          <w:rFonts w:ascii="Times New Roman" w:hAnsi="Times New Roman"/>
        </w:rPr>
        <w:t xml:space="preserve">zastrzega możliwość rezygnacji z opcji zrealizowania rewizyty przedstawicieli z krajów azjatyckich. Zamawiający </w:t>
      </w:r>
      <w:r w:rsidRPr="008C2719">
        <w:rPr>
          <w:rFonts w:ascii="Times New Roman" w:hAnsi="Times New Roman"/>
        </w:rPr>
        <w:t xml:space="preserve">poinformuje Wykonawcę o </w:t>
      </w:r>
      <w:r w:rsidR="001D6139" w:rsidRPr="008C2719">
        <w:rPr>
          <w:rFonts w:ascii="Times New Roman" w:hAnsi="Times New Roman"/>
        </w:rPr>
        <w:t xml:space="preserve">rezygnacji lub o </w:t>
      </w:r>
      <w:r w:rsidRPr="008C2719">
        <w:rPr>
          <w:rFonts w:ascii="Times New Roman" w:hAnsi="Times New Roman"/>
        </w:rPr>
        <w:t>liczbie przedsiębiorców z krajów azjatyckich, którzy wezmą udział w rewizycie na Warmii i Mazurach</w:t>
      </w:r>
      <w:r w:rsidR="008C2719" w:rsidRPr="008C2719">
        <w:rPr>
          <w:rFonts w:ascii="Times New Roman" w:hAnsi="Times New Roman"/>
        </w:rPr>
        <w:t>,</w:t>
      </w:r>
      <w:r w:rsidRPr="008C2719">
        <w:rPr>
          <w:rFonts w:ascii="Times New Roman" w:hAnsi="Times New Roman"/>
        </w:rPr>
        <w:t xml:space="preserve"> w ciągu 20 dni roboczych od dnia zakończenia udziału w targach/misji do Republiki Korei.</w:t>
      </w:r>
    </w:p>
    <w:p w14:paraId="09CDCD81" w14:textId="77777777" w:rsidR="001331B3" w:rsidRPr="00E03C31" w:rsidRDefault="001331B3" w:rsidP="001331B3">
      <w:pPr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E03C31">
        <w:rPr>
          <w:rFonts w:ascii="Times New Roman" w:hAnsi="Times New Roman"/>
        </w:rPr>
        <w:t>Ilekroć w niniejszej umowie lub w szczegółowym opisie przedmiotu zamówienia</w:t>
      </w:r>
      <w:r w:rsidRPr="00E03C31" w:rsidDel="00CB50A7">
        <w:rPr>
          <w:rFonts w:ascii="Times New Roman" w:hAnsi="Times New Roman"/>
        </w:rPr>
        <w:t xml:space="preserve"> </w:t>
      </w:r>
      <w:r w:rsidRPr="00E03C31">
        <w:rPr>
          <w:rFonts w:ascii="Times New Roman" w:hAnsi="Times New Roman"/>
        </w:rPr>
        <w:t xml:space="preserve">jest mowa </w:t>
      </w:r>
      <w:r w:rsidRPr="00E03C31">
        <w:rPr>
          <w:rFonts w:ascii="Times New Roman" w:hAnsi="Times New Roman"/>
        </w:rPr>
        <w:br/>
        <w:t>o dniach roboczych rozumie się przez to dni tygodnia od poniedziałku do piątku, z wyłączeniem dni ustawowo wolnych od pracy.</w:t>
      </w:r>
    </w:p>
    <w:p w14:paraId="72A95639" w14:textId="77777777" w:rsidR="001331B3" w:rsidRPr="000723B6" w:rsidRDefault="001331B3" w:rsidP="000723B6">
      <w:pPr>
        <w:widowControl w:val="0"/>
        <w:suppressAutoHyphens/>
        <w:spacing w:after="0"/>
        <w:jc w:val="both"/>
        <w:rPr>
          <w:rFonts w:ascii="Times New Roman" w:hAnsi="Times New Roman"/>
        </w:rPr>
      </w:pPr>
    </w:p>
    <w:p w14:paraId="0513AE94" w14:textId="58F18755" w:rsidR="006F31A3" w:rsidRPr="00410A0C" w:rsidRDefault="006F31A3" w:rsidP="005F67D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410A0C">
        <w:rPr>
          <w:rFonts w:ascii="Times New Roman" w:hAnsi="Times New Roman"/>
          <w:b/>
          <w:bCs/>
        </w:rPr>
        <w:t>§ 3</w:t>
      </w:r>
    </w:p>
    <w:p w14:paraId="2BD93E2E" w14:textId="04F39E5F" w:rsidR="00887DA6" w:rsidRDefault="006F31A3" w:rsidP="00887DA6">
      <w:pPr>
        <w:numPr>
          <w:ilvl w:val="3"/>
          <w:numId w:val="10"/>
        </w:numPr>
        <w:tabs>
          <w:tab w:val="clear" w:pos="0"/>
          <w:tab w:val="num" w:pos="284"/>
          <w:tab w:val="left" w:pos="426"/>
        </w:tabs>
        <w:suppressAutoHyphens/>
        <w:spacing w:after="0"/>
        <w:ind w:left="0" w:firstLine="0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 xml:space="preserve">Termin wykonania </w:t>
      </w:r>
      <w:r w:rsidR="002A202D" w:rsidRPr="00410A0C">
        <w:rPr>
          <w:rFonts w:ascii="Times New Roman" w:hAnsi="Times New Roman"/>
        </w:rPr>
        <w:t>przedmiotu umowy</w:t>
      </w:r>
      <w:r w:rsidRPr="00410A0C">
        <w:rPr>
          <w:rFonts w:ascii="Times New Roman" w:hAnsi="Times New Roman"/>
        </w:rPr>
        <w:t>:</w:t>
      </w:r>
      <w:r w:rsidR="009421AC" w:rsidRPr="00410A0C">
        <w:rPr>
          <w:rFonts w:ascii="Times New Roman" w:hAnsi="Times New Roman"/>
        </w:rPr>
        <w:t xml:space="preserve"> </w:t>
      </w:r>
      <w:r w:rsidR="00F903FD">
        <w:rPr>
          <w:rFonts w:ascii="Times New Roman" w:hAnsi="Times New Roman"/>
        </w:rPr>
        <w:t>od dnia zawarcia umowy do 9 grudnia 202</w:t>
      </w:r>
      <w:r w:rsidR="00A30E7F">
        <w:rPr>
          <w:rFonts w:ascii="Times New Roman" w:hAnsi="Times New Roman"/>
        </w:rPr>
        <w:t>5</w:t>
      </w:r>
      <w:r w:rsidR="00F903FD">
        <w:rPr>
          <w:rFonts w:ascii="Times New Roman" w:hAnsi="Times New Roman"/>
        </w:rPr>
        <w:t xml:space="preserve"> roku.</w:t>
      </w:r>
      <w:r w:rsidR="00887DA6" w:rsidRPr="00410A0C">
        <w:rPr>
          <w:rFonts w:ascii="Times New Roman" w:hAnsi="Times New Roman"/>
        </w:rPr>
        <w:t xml:space="preserve"> </w:t>
      </w:r>
    </w:p>
    <w:p w14:paraId="4B047BBE" w14:textId="119DCF98" w:rsidR="00C14D71" w:rsidRDefault="00C14D71" w:rsidP="00887DA6">
      <w:pPr>
        <w:numPr>
          <w:ilvl w:val="3"/>
          <w:numId w:val="10"/>
        </w:numPr>
        <w:tabs>
          <w:tab w:val="clear" w:pos="0"/>
          <w:tab w:val="num" w:pos="284"/>
          <w:tab w:val="left" w:pos="426"/>
        </w:tabs>
        <w:suppressAutoHyphens/>
        <w:spacing w:after="0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Etapy wykonania przedmiotu umowy:</w:t>
      </w:r>
    </w:p>
    <w:p w14:paraId="6A324996" w14:textId="093B37D4" w:rsidR="002D63DC" w:rsidRDefault="001103B4" w:rsidP="00C14D71">
      <w:pPr>
        <w:pStyle w:val="Akapitzlist"/>
        <w:numPr>
          <w:ilvl w:val="0"/>
          <w:numId w:val="45"/>
        </w:numPr>
        <w:suppressAutoHyphens/>
        <w:spacing w:after="0"/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Etap I </w:t>
      </w:r>
      <w:r w:rsidR="00236794">
        <w:rPr>
          <w:rFonts w:ascii="Times New Roman" w:hAnsi="Times New Roman"/>
        </w:rPr>
        <w:t xml:space="preserve">– </w:t>
      </w:r>
      <w:r>
        <w:rPr>
          <w:rFonts w:ascii="Times New Roman" w:hAnsi="Times New Roman"/>
        </w:rPr>
        <w:t>o</w:t>
      </w:r>
      <w:r w:rsidR="00C14D71">
        <w:rPr>
          <w:rFonts w:ascii="Times New Roman" w:hAnsi="Times New Roman"/>
        </w:rPr>
        <w:t xml:space="preserve">d </w:t>
      </w:r>
      <w:r>
        <w:rPr>
          <w:rFonts w:ascii="Times New Roman" w:hAnsi="Times New Roman"/>
        </w:rPr>
        <w:t>momentu</w:t>
      </w:r>
      <w:r w:rsidR="00C14D71">
        <w:rPr>
          <w:rFonts w:ascii="Times New Roman" w:hAnsi="Times New Roman"/>
        </w:rPr>
        <w:t xml:space="preserve"> zawarcia umowy do </w:t>
      </w:r>
      <w:r>
        <w:rPr>
          <w:rFonts w:ascii="Times New Roman" w:hAnsi="Times New Roman"/>
        </w:rPr>
        <w:t xml:space="preserve">dnia </w:t>
      </w:r>
      <w:r w:rsidR="00C14D71">
        <w:rPr>
          <w:rFonts w:ascii="Times New Roman" w:hAnsi="Times New Roman"/>
        </w:rPr>
        <w:t xml:space="preserve">zrealizowania </w:t>
      </w:r>
      <w:r w:rsidR="002D63DC">
        <w:rPr>
          <w:rFonts w:ascii="Times New Roman" w:hAnsi="Times New Roman"/>
        </w:rPr>
        <w:t>szkolenia na temat rynku koreańskiego;</w:t>
      </w:r>
    </w:p>
    <w:p w14:paraId="6E31A659" w14:textId="6171555B" w:rsidR="00C14D71" w:rsidRDefault="002D63DC" w:rsidP="00C14D71">
      <w:pPr>
        <w:pStyle w:val="Akapitzlist"/>
        <w:numPr>
          <w:ilvl w:val="0"/>
          <w:numId w:val="45"/>
        </w:numPr>
        <w:suppressAutoHyphens/>
        <w:spacing w:after="0"/>
        <w:ind w:left="567" w:hanging="283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t>Etap II – kompleksowa organizacja wyjazdu na targi/misję gospodarczą do Republiki Korei;</w:t>
      </w:r>
    </w:p>
    <w:p w14:paraId="1D56CFE7" w14:textId="635E8029" w:rsidR="00C14D71" w:rsidRPr="00C14D71" w:rsidRDefault="001103B4" w:rsidP="00C14D71">
      <w:pPr>
        <w:pStyle w:val="Akapitzlist"/>
        <w:numPr>
          <w:ilvl w:val="0"/>
          <w:numId w:val="45"/>
        </w:numPr>
        <w:suppressAutoHyphens/>
        <w:spacing w:after="0"/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Etap I</w:t>
      </w:r>
      <w:r w:rsidR="002D63DC">
        <w:rPr>
          <w:rFonts w:ascii="Times New Roman" w:hAnsi="Times New Roman"/>
        </w:rPr>
        <w:t>I</w:t>
      </w:r>
      <w:r>
        <w:rPr>
          <w:rFonts w:ascii="Times New Roman" w:hAnsi="Times New Roman"/>
        </w:rPr>
        <w:t xml:space="preserve">I – </w:t>
      </w:r>
      <w:r w:rsidR="002E135A">
        <w:rPr>
          <w:rFonts w:ascii="Times New Roman" w:hAnsi="Times New Roman"/>
        </w:rPr>
        <w:t>realizacja rewizyty dla przedsiębiorców z krajów azjatyckich</w:t>
      </w:r>
      <w:r w:rsidR="006E7ADA">
        <w:rPr>
          <w:rFonts w:ascii="Times New Roman" w:hAnsi="Times New Roman"/>
        </w:rPr>
        <w:t>.</w:t>
      </w:r>
    </w:p>
    <w:p w14:paraId="3368E0CD" w14:textId="738B4C42" w:rsidR="00435AED" w:rsidRPr="0051069E" w:rsidRDefault="00435AED" w:rsidP="00C14D71">
      <w:pPr>
        <w:numPr>
          <w:ilvl w:val="3"/>
          <w:numId w:val="10"/>
        </w:numPr>
        <w:tabs>
          <w:tab w:val="clear" w:pos="0"/>
          <w:tab w:val="num" w:pos="284"/>
          <w:tab w:val="left" w:pos="426"/>
        </w:tabs>
        <w:suppressAutoHyphens/>
        <w:spacing w:after="0"/>
        <w:ind w:left="0" w:firstLine="0"/>
        <w:jc w:val="both"/>
        <w:rPr>
          <w:rFonts w:ascii="Times New Roman" w:hAnsi="Times New Roman"/>
        </w:rPr>
      </w:pPr>
      <w:r w:rsidRPr="0051069E">
        <w:rPr>
          <w:rFonts w:ascii="Times New Roman" w:hAnsi="Times New Roman"/>
        </w:rPr>
        <w:t xml:space="preserve">Zaproponowany przez Wykonawcę termin wydarzenia musi zostać uzgodniony z Zamawiającym </w:t>
      </w:r>
      <w:r w:rsidR="0051069E" w:rsidRPr="0051069E">
        <w:rPr>
          <w:rFonts w:ascii="Times New Roman" w:hAnsi="Times New Roman"/>
        </w:rPr>
        <w:br/>
      </w:r>
      <w:r w:rsidR="0051069E">
        <w:rPr>
          <w:rFonts w:ascii="Times New Roman" w:hAnsi="Times New Roman"/>
        </w:rPr>
        <w:t xml:space="preserve">     </w:t>
      </w:r>
      <w:r w:rsidRPr="0051069E">
        <w:rPr>
          <w:rFonts w:ascii="Times New Roman" w:hAnsi="Times New Roman"/>
        </w:rPr>
        <w:t>i zostać przez niego zaakceptowany.</w:t>
      </w:r>
    </w:p>
    <w:p w14:paraId="4A21AAD4" w14:textId="77777777" w:rsidR="00887DA6" w:rsidRPr="00410A0C" w:rsidRDefault="00887DA6" w:rsidP="00887DA6">
      <w:pPr>
        <w:pStyle w:val="Akapitzlist"/>
        <w:widowControl w:val="0"/>
        <w:suppressAutoHyphens/>
        <w:spacing w:after="0"/>
        <w:ind w:left="360"/>
        <w:jc w:val="both"/>
        <w:rPr>
          <w:rFonts w:ascii="Times New Roman" w:hAnsi="Times New Roman"/>
        </w:rPr>
      </w:pPr>
    </w:p>
    <w:p w14:paraId="799B36A8" w14:textId="3879CC76" w:rsidR="006F31A3" w:rsidRPr="00410A0C" w:rsidRDefault="006F31A3" w:rsidP="005F67D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410A0C">
        <w:rPr>
          <w:rFonts w:ascii="Times New Roman" w:hAnsi="Times New Roman"/>
          <w:b/>
          <w:bCs/>
        </w:rPr>
        <w:t>§ 4</w:t>
      </w:r>
    </w:p>
    <w:p w14:paraId="528CB5A7" w14:textId="5C33A4CE" w:rsidR="006F31A3" w:rsidRPr="00410A0C" w:rsidRDefault="006F31A3" w:rsidP="005F67DA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lastRenderedPageBreak/>
        <w:t xml:space="preserve">Całkowite </w:t>
      </w:r>
      <w:r w:rsidR="00950CB3" w:rsidRPr="00410A0C">
        <w:rPr>
          <w:rFonts w:ascii="Times New Roman" w:hAnsi="Times New Roman"/>
        </w:rPr>
        <w:t>w</w:t>
      </w:r>
      <w:r w:rsidRPr="00410A0C">
        <w:rPr>
          <w:rFonts w:ascii="Times New Roman" w:hAnsi="Times New Roman"/>
        </w:rPr>
        <w:t>ynagrodzenie Wykonawcy za wykonanie przedmiotu umowy nie przekroczy kwoty: ……………</w:t>
      </w:r>
      <w:r w:rsidR="005A51C3">
        <w:rPr>
          <w:rFonts w:ascii="Times New Roman" w:hAnsi="Times New Roman"/>
        </w:rPr>
        <w:t>…………</w:t>
      </w:r>
      <w:r w:rsidRPr="00410A0C">
        <w:rPr>
          <w:rFonts w:ascii="Times New Roman" w:hAnsi="Times New Roman"/>
        </w:rPr>
        <w:t>...… zł brutto (słownie:……………………………… zł</w:t>
      </w:r>
      <w:r w:rsidR="00F235A0" w:rsidRPr="00410A0C">
        <w:rPr>
          <w:rFonts w:ascii="Times New Roman" w:hAnsi="Times New Roman"/>
        </w:rPr>
        <w:t xml:space="preserve"> brutto</w:t>
      </w:r>
      <w:r w:rsidRPr="00410A0C">
        <w:rPr>
          <w:rFonts w:ascii="Times New Roman" w:hAnsi="Times New Roman"/>
        </w:rPr>
        <w:t>), w tym należny podatek VAT.</w:t>
      </w:r>
    </w:p>
    <w:p w14:paraId="7B21B3C9" w14:textId="6D5D23E4" w:rsidR="006F31A3" w:rsidRPr="00410A0C" w:rsidRDefault="006F31A3" w:rsidP="005F67DA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>Wynagrodzenie Wykonawc</w:t>
      </w:r>
      <w:r w:rsidR="00887DA6" w:rsidRPr="00410A0C">
        <w:rPr>
          <w:rFonts w:ascii="Times New Roman" w:hAnsi="Times New Roman"/>
        </w:rPr>
        <w:t>y za wykonanie przedmiotu umowy</w:t>
      </w:r>
      <w:r w:rsidRPr="00410A0C">
        <w:rPr>
          <w:rFonts w:ascii="Times New Roman" w:hAnsi="Times New Roman"/>
        </w:rPr>
        <w:t xml:space="preserve"> wynosi odpowiednio:</w:t>
      </w:r>
    </w:p>
    <w:p w14:paraId="6159B28F" w14:textId="6DD496CF" w:rsidR="00161CCA" w:rsidRDefault="00161CCA" w:rsidP="005F67DA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Etap I – za zrealizowanie szkolenia na temat rynku koreańskiego: </w:t>
      </w:r>
      <w:r w:rsidRPr="00410A0C">
        <w:rPr>
          <w:rFonts w:ascii="Times New Roman" w:hAnsi="Times New Roman"/>
        </w:rPr>
        <w:t>……</w:t>
      </w:r>
      <w:r>
        <w:rPr>
          <w:rFonts w:ascii="Times New Roman" w:hAnsi="Times New Roman"/>
        </w:rPr>
        <w:t>…………………</w:t>
      </w:r>
      <w:r w:rsidRPr="00410A0C">
        <w:rPr>
          <w:rFonts w:ascii="Times New Roman" w:hAnsi="Times New Roman"/>
        </w:rPr>
        <w:t>….… zł brutto słownie:…………</w:t>
      </w:r>
      <w:r>
        <w:rPr>
          <w:rFonts w:ascii="Times New Roman" w:hAnsi="Times New Roman"/>
        </w:rPr>
        <w:t>…………………..</w:t>
      </w:r>
      <w:r w:rsidRPr="00410A0C">
        <w:rPr>
          <w:rFonts w:ascii="Times New Roman" w:hAnsi="Times New Roman"/>
        </w:rPr>
        <w:t>………….zł brutto)</w:t>
      </w:r>
    </w:p>
    <w:p w14:paraId="4291AA78" w14:textId="5FD63FB7" w:rsidR="00121523" w:rsidRPr="00E03C31" w:rsidRDefault="00382075" w:rsidP="00121523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hAnsi="Times New Roman"/>
          <w:strike/>
        </w:rPr>
      </w:pPr>
      <w:r>
        <w:rPr>
          <w:rFonts w:ascii="Times New Roman" w:hAnsi="Times New Roman"/>
        </w:rPr>
        <w:t xml:space="preserve">Etap </w:t>
      </w:r>
      <w:r w:rsidR="005A51C3">
        <w:rPr>
          <w:rFonts w:ascii="Times New Roman" w:hAnsi="Times New Roman"/>
        </w:rPr>
        <w:t>I</w:t>
      </w:r>
      <w:r>
        <w:rPr>
          <w:rFonts w:ascii="Times New Roman" w:hAnsi="Times New Roman"/>
        </w:rPr>
        <w:t xml:space="preserve">I </w:t>
      </w:r>
      <w:r w:rsidR="00F735F5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="001E04B4">
        <w:rPr>
          <w:rFonts w:ascii="Times New Roman" w:eastAsia="Times New Roman" w:hAnsi="Times New Roman"/>
          <w:bCs/>
          <w:lang w:eastAsia="pl-PL"/>
        </w:rPr>
        <w:t xml:space="preserve">za </w:t>
      </w:r>
      <w:r w:rsidR="002D7B67">
        <w:rPr>
          <w:rFonts w:ascii="Times New Roman" w:eastAsia="Times New Roman" w:hAnsi="Times New Roman"/>
          <w:bCs/>
          <w:lang w:eastAsia="pl-PL"/>
        </w:rPr>
        <w:t>kompleksową organizację wyjazdu</w:t>
      </w:r>
      <w:r w:rsidR="00E022F1" w:rsidRPr="009A1FB3">
        <w:rPr>
          <w:rFonts w:ascii="Times New Roman" w:eastAsia="Times New Roman" w:hAnsi="Times New Roman"/>
          <w:lang w:eastAsia="pl-PL"/>
        </w:rPr>
        <w:t xml:space="preserve"> </w:t>
      </w:r>
      <w:r w:rsidR="001E04B4">
        <w:rPr>
          <w:rFonts w:ascii="Times New Roman" w:eastAsia="Times New Roman" w:hAnsi="Times New Roman"/>
          <w:lang w:eastAsia="pl-PL"/>
        </w:rPr>
        <w:t>targ</w:t>
      </w:r>
      <w:r w:rsidR="002D7B67">
        <w:rPr>
          <w:rFonts w:ascii="Times New Roman" w:eastAsia="Times New Roman" w:hAnsi="Times New Roman"/>
          <w:lang w:eastAsia="pl-PL"/>
        </w:rPr>
        <w:t>i</w:t>
      </w:r>
      <w:r w:rsidR="001E04B4">
        <w:rPr>
          <w:rFonts w:ascii="Times New Roman" w:eastAsia="Times New Roman" w:hAnsi="Times New Roman"/>
          <w:lang w:eastAsia="pl-PL"/>
        </w:rPr>
        <w:t>/misj</w:t>
      </w:r>
      <w:r w:rsidR="002D7B67">
        <w:rPr>
          <w:rFonts w:ascii="Times New Roman" w:eastAsia="Times New Roman" w:hAnsi="Times New Roman"/>
          <w:lang w:eastAsia="pl-PL"/>
        </w:rPr>
        <w:t>ę</w:t>
      </w:r>
      <w:r w:rsidR="00E022F1" w:rsidRPr="009A1FB3">
        <w:rPr>
          <w:rFonts w:ascii="Times New Roman" w:eastAsia="Times New Roman" w:hAnsi="Times New Roman"/>
          <w:lang w:eastAsia="pl-PL"/>
        </w:rPr>
        <w:t xml:space="preserve"> gospodarcz</w:t>
      </w:r>
      <w:r w:rsidR="002D7B67">
        <w:rPr>
          <w:rFonts w:ascii="Times New Roman" w:eastAsia="Times New Roman" w:hAnsi="Times New Roman"/>
          <w:lang w:eastAsia="pl-PL"/>
        </w:rPr>
        <w:t>ą</w:t>
      </w:r>
      <w:r w:rsidR="00E022F1" w:rsidRPr="009A1FB3">
        <w:rPr>
          <w:rFonts w:ascii="Times New Roman" w:eastAsia="Times New Roman" w:hAnsi="Times New Roman"/>
          <w:lang w:eastAsia="pl-PL"/>
        </w:rPr>
        <w:t xml:space="preserve"> do Republiki Korei</w:t>
      </w:r>
      <w:r w:rsidR="00E022F1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br/>
      </w:r>
      <w:r w:rsidR="00E022F1">
        <w:rPr>
          <w:rFonts w:ascii="Times New Roman" w:eastAsia="Times New Roman" w:hAnsi="Times New Roman"/>
          <w:lang w:eastAsia="pl-PL"/>
        </w:rPr>
        <w:t>(</w:t>
      </w:r>
      <w:r w:rsidR="00E022F1">
        <w:rPr>
          <w:rFonts w:ascii="Times New Roman" w:eastAsia="Times New Roman" w:hAnsi="Times New Roman"/>
          <w:bCs/>
          <w:lang w:eastAsia="pl-PL"/>
        </w:rPr>
        <w:t>z wyłączeniem kosztów</w:t>
      </w:r>
      <w:r w:rsidR="00E022F1" w:rsidRPr="009E69EC">
        <w:rPr>
          <w:rFonts w:ascii="Times New Roman" w:eastAsia="Times New Roman" w:hAnsi="Times New Roman"/>
          <w:bCs/>
          <w:i/>
          <w:iCs/>
          <w:lang w:eastAsia="pl-PL"/>
        </w:rPr>
        <w:t xml:space="preserve"> </w:t>
      </w:r>
      <w:r w:rsidR="001E04B4">
        <w:rPr>
          <w:rFonts w:ascii="Times New Roman" w:eastAsia="Times New Roman" w:hAnsi="Times New Roman"/>
          <w:bCs/>
          <w:i/>
          <w:iCs/>
          <w:lang w:eastAsia="pl-PL"/>
        </w:rPr>
        <w:t xml:space="preserve">Szkolenie na temat rynku koreańskiego </w:t>
      </w:r>
      <w:r w:rsidR="001E04B4" w:rsidRPr="0031139E">
        <w:rPr>
          <w:rFonts w:ascii="Times New Roman" w:eastAsia="Times New Roman" w:hAnsi="Times New Roman"/>
          <w:bCs/>
          <w:lang w:eastAsia="pl-PL"/>
        </w:rPr>
        <w:t>oraz</w:t>
      </w:r>
      <w:r w:rsidR="001E04B4">
        <w:rPr>
          <w:rFonts w:ascii="Times New Roman" w:eastAsia="Times New Roman" w:hAnsi="Times New Roman"/>
          <w:bCs/>
          <w:i/>
          <w:iCs/>
          <w:lang w:eastAsia="pl-PL"/>
        </w:rPr>
        <w:t xml:space="preserve"> </w:t>
      </w:r>
      <w:r w:rsidR="00E022F1" w:rsidRPr="009E69EC">
        <w:rPr>
          <w:rFonts w:ascii="Times New Roman" w:eastAsia="Times New Roman" w:hAnsi="Times New Roman"/>
          <w:bCs/>
          <w:i/>
          <w:iCs/>
          <w:lang w:eastAsia="pl-PL"/>
        </w:rPr>
        <w:t>Realizacji rewizyty dla przedsiębiorców z krajów azjatyckich</w:t>
      </w:r>
      <w:r w:rsidR="00E022F1">
        <w:rPr>
          <w:rFonts w:ascii="Times New Roman" w:eastAsia="Times New Roman" w:hAnsi="Times New Roman"/>
          <w:bCs/>
          <w:i/>
          <w:iCs/>
          <w:lang w:eastAsia="pl-PL"/>
        </w:rPr>
        <w:t>)</w:t>
      </w:r>
      <w:r w:rsidR="00E022F1" w:rsidRPr="00410A0C">
        <w:rPr>
          <w:rFonts w:ascii="Times New Roman" w:hAnsi="Times New Roman"/>
          <w:bCs/>
        </w:rPr>
        <w:t xml:space="preserve"> </w:t>
      </w:r>
      <w:r w:rsidR="006F31A3" w:rsidRPr="00410A0C">
        <w:rPr>
          <w:rFonts w:ascii="Times New Roman" w:hAnsi="Times New Roman"/>
          <w:bCs/>
        </w:rPr>
        <w:t>zgodnie ze szczegółow</w:t>
      </w:r>
      <w:r w:rsidR="00BA3720" w:rsidRPr="00410A0C">
        <w:rPr>
          <w:rFonts w:ascii="Times New Roman" w:hAnsi="Times New Roman"/>
          <w:bCs/>
        </w:rPr>
        <w:t xml:space="preserve">ym opisem przedmiotu zamówienia: </w:t>
      </w:r>
      <w:r w:rsidR="006F31A3" w:rsidRPr="00410A0C">
        <w:rPr>
          <w:rFonts w:ascii="Times New Roman" w:hAnsi="Times New Roman"/>
        </w:rPr>
        <w:t>……</w:t>
      </w:r>
      <w:r w:rsidR="00E022F1">
        <w:rPr>
          <w:rFonts w:ascii="Times New Roman" w:hAnsi="Times New Roman"/>
        </w:rPr>
        <w:t>……………</w:t>
      </w:r>
      <w:r w:rsidR="001E04B4">
        <w:rPr>
          <w:rFonts w:ascii="Times New Roman" w:hAnsi="Times New Roman"/>
        </w:rPr>
        <w:t>………………………………..</w:t>
      </w:r>
      <w:r w:rsidR="00E022F1">
        <w:rPr>
          <w:rFonts w:ascii="Times New Roman" w:hAnsi="Times New Roman"/>
        </w:rPr>
        <w:t>…</w:t>
      </w:r>
      <w:r w:rsidR="006F31A3" w:rsidRPr="00410A0C">
        <w:rPr>
          <w:rFonts w:ascii="Times New Roman" w:hAnsi="Times New Roman"/>
        </w:rPr>
        <w:t>……..… zł brutto (słownie:</w:t>
      </w:r>
      <w:r w:rsidR="001E04B4">
        <w:rPr>
          <w:rFonts w:ascii="Times New Roman" w:hAnsi="Times New Roman"/>
        </w:rPr>
        <w:t xml:space="preserve"> </w:t>
      </w:r>
      <w:r w:rsidR="006F31A3" w:rsidRPr="00410A0C">
        <w:rPr>
          <w:rFonts w:ascii="Times New Roman" w:hAnsi="Times New Roman"/>
        </w:rPr>
        <w:t>…………</w:t>
      </w:r>
      <w:r w:rsidR="00E022F1">
        <w:rPr>
          <w:rFonts w:ascii="Times New Roman" w:hAnsi="Times New Roman"/>
        </w:rPr>
        <w:t>…………………..</w:t>
      </w:r>
      <w:r w:rsidR="006F31A3" w:rsidRPr="00410A0C">
        <w:rPr>
          <w:rFonts w:ascii="Times New Roman" w:hAnsi="Times New Roman"/>
        </w:rPr>
        <w:t>…….zł</w:t>
      </w:r>
      <w:r w:rsidR="00F235A0" w:rsidRPr="00410A0C">
        <w:rPr>
          <w:rFonts w:ascii="Times New Roman" w:hAnsi="Times New Roman"/>
        </w:rPr>
        <w:t xml:space="preserve"> brutto</w:t>
      </w:r>
      <w:r w:rsidR="006F31A3" w:rsidRPr="00410A0C">
        <w:rPr>
          <w:rFonts w:ascii="Times New Roman" w:hAnsi="Times New Roman"/>
        </w:rPr>
        <w:t>), w tym należny podatek VAT</w:t>
      </w:r>
      <w:r w:rsidR="00E03C31">
        <w:rPr>
          <w:rFonts w:ascii="Times New Roman" w:hAnsi="Times New Roman"/>
        </w:rPr>
        <w:t>;</w:t>
      </w:r>
    </w:p>
    <w:p w14:paraId="36F5F8C3" w14:textId="19394705" w:rsidR="001331B3" w:rsidRPr="000723B6" w:rsidRDefault="00E03C31" w:rsidP="000723B6">
      <w:pPr>
        <w:spacing w:after="0"/>
        <w:ind w:left="709" w:hanging="349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 xml:space="preserve">2a) </w:t>
      </w:r>
      <w:r w:rsidR="000723B6">
        <w:rPr>
          <w:rFonts w:ascii="Times New Roman" w:hAnsi="Times New Roman"/>
        </w:rPr>
        <w:t xml:space="preserve">Etap II - </w:t>
      </w:r>
      <w:r w:rsidR="001331B3" w:rsidRPr="00E03C31">
        <w:rPr>
          <w:rFonts w:ascii="Times New Roman" w:hAnsi="Times New Roman"/>
          <w:color w:val="000000" w:themeColor="text1"/>
        </w:rPr>
        <w:t>całkowita cena udziału 1 przedstawiciela Zamawiającego w wyjeździe na targi/misję gospodarczą do Republiki Korei wynosi: ……………zł brutto (słownie:…………..zł brutto), w tym należny podatek VAT,</w:t>
      </w:r>
    </w:p>
    <w:p w14:paraId="4D8C4CFB" w14:textId="2A21DC53" w:rsidR="001331B3" w:rsidRPr="000723B6" w:rsidRDefault="001331B3" w:rsidP="000723B6">
      <w:pPr>
        <w:spacing w:after="0"/>
        <w:ind w:left="709" w:hanging="349"/>
        <w:jc w:val="both"/>
        <w:rPr>
          <w:rFonts w:ascii="Times New Roman" w:hAnsi="Times New Roman"/>
          <w:color w:val="FF0000"/>
        </w:rPr>
      </w:pPr>
      <w:r w:rsidRPr="000723B6">
        <w:rPr>
          <w:rFonts w:ascii="Times New Roman" w:hAnsi="Times New Roman"/>
        </w:rPr>
        <w:t xml:space="preserve">3) </w:t>
      </w:r>
      <w:r w:rsidRPr="000723B6">
        <w:rPr>
          <w:rFonts w:ascii="Times New Roman" w:eastAsia="Times New Roman" w:hAnsi="Times New Roman"/>
          <w:bCs/>
          <w:color w:val="000000" w:themeColor="text1"/>
          <w:lang w:eastAsia="pl-PL"/>
        </w:rPr>
        <w:t xml:space="preserve">Etap III – całkowita cena za udział 1 przedsiębiorcy z krajów azjatyckich w rewizycie realizowanej w województwie warmińsko-mazurskim </w:t>
      </w:r>
      <w:r w:rsidRPr="000723B6">
        <w:rPr>
          <w:rFonts w:ascii="Times New Roman" w:hAnsi="Times New Roman"/>
          <w:bCs/>
          <w:color w:val="000000" w:themeColor="text1"/>
        </w:rPr>
        <w:t xml:space="preserve">zgodnie ze szczegółowym opisem przedmiotu zamówienia: </w:t>
      </w:r>
      <w:r w:rsidRPr="000723B6">
        <w:rPr>
          <w:rFonts w:ascii="Times New Roman" w:hAnsi="Times New Roman"/>
          <w:color w:val="000000" w:themeColor="text1"/>
        </w:rPr>
        <w:t xml:space="preserve">………. zł brutto (słownie:…………zł brutto), w tym należny podatek VAT, </w:t>
      </w:r>
    </w:p>
    <w:p w14:paraId="72FD6BA5" w14:textId="7DE4CCA8" w:rsidR="00F9688B" w:rsidRDefault="00F9688B" w:rsidP="000723B6">
      <w:pPr>
        <w:pStyle w:val="Akapitzlist"/>
        <w:numPr>
          <w:ilvl w:val="0"/>
          <w:numId w:val="49"/>
        </w:numPr>
        <w:spacing w:after="0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 xml:space="preserve">za dostosowanie wydarzenia do potrzeb osób z niepełnosprawnościami, </w:t>
      </w:r>
      <w:r w:rsidRPr="00AB06A6">
        <w:rPr>
          <w:rFonts w:ascii="Times New Roman" w:hAnsi="Times New Roman"/>
        </w:rPr>
        <w:t>poprzez zapewnienie następujących rozwiązań: 1 tłumacza języka migowego:</w:t>
      </w:r>
      <w:r w:rsidRPr="00410A0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……………zł brutto </w:t>
      </w:r>
      <w:r w:rsidRPr="00410A0C">
        <w:rPr>
          <w:rFonts w:ascii="Times New Roman" w:hAnsi="Times New Roman"/>
        </w:rPr>
        <w:t>(słownie:………………………………</w:t>
      </w:r>
      <w:r w:rsidRPr="00410A0C" w:rsidDel="003A5BE7">
        <w:rPr>
          <w:rFonts w:ascii="Times New Roman" w:hAnsi="Times New Roman"/>
        </w:rPr>
        <w:t xml:space="preserve"> </w:t>
      </w:r>
      <w:r w:rsidRPr="00410A0C">
        <w:rPr>
          <w:rFonts w:ascii="Times New Roman" w:hAnsi="Times New Roman"/>
        </w:rPr>
        <w:t>zł brutto), w tym należny podatek VAT.</w:t>
      </w:r>
    </w:p>
    <w:p w14:paraId="7F17989E" w14:textId="2A523A3F" w:rsidR="00F9688B" w:rsidRPr="00AB06A6" w:rsidRDefault="00F9688B" w:rsidP="000723B6">
      <w:pPr>
        <w:pStyle w:val="Akapitzlist"/>
        <w:numPr>
          <w:ilvl w:val="0"/>
          <w:numId w:val="49"/>
        </w:numPr>
        <w:spacing w:after="0"/>
        <w:jc w:val="both"/>
        <w:rPr>
          <w:rFonts w:ascii="Times New Roman" w:hAnsi="Times New Roman"/>
        </w:rPr>
      </w:pPr>
      <w:bookmarkStart w:id="0" w:name="_Hlk164405881"/>
      <w:r w:rsidRPr="00AB06A6">
        <w:rPr>
          <w:rFonts w:ascii="Times New Roman" w:hAnsi="Times New Roman"/>
        </w:rPr>
        <w:t>za dostosowanie</w:t>
      </w:r>
      <w:r w:rsidRPr="00AB06A6">
        <w:rPr>
          <w:rFonts w:ascii="Arial" w:hAnsi="Arial" w:cs="Arial"/>
          <w:sz w:val="20"/>
          <w:szCs w:val="20"/>
        </w:rPr>
        <w:t xml:space="preserve"> </w:t>
      </w:r>
      <w:bookmarkEnd w:id="0"/>
      <w:r w:rsidRPr="00AB06A6">
        <w:rPr>
          <w:rFonts w:ascii="Times New Roman" w:hAnsi="Times New Roman"/>
        </w:rPr>
        <w:t>wydarzenia do potrzeb osób z niepełnosprawnościami, poprzez zapewnienie następujących rozwiązań:</w:t>
      </w:r>
      <w:r w:rsidRPr="00AB06A6">
        <w:rPr>
          <w:rFonts w:ascii="Arial" w:hAnsi="Arial" w:cs="Arial"/>
          <w:sz w:val="20"/>
          <w:szCs w:val="20"/>
        </w:rPr>
        <w:t xml:space="preserve"> </w:t>
      </w:r>
      <w:r w:rsidRPr="00AB06A6">
        <w:rPr>
          <w:rFonts w:ascii="Times New Roman" w:hAnsi="Times New Roman"/>
        </w:rPr>
        <w:t>pętli indukcyjnej dla 5 osób …....….......…….. zł brutto (słownie: ………………………………… zł brutto), w tym należny podatek VAT;</w:t>
      </w:r>
    </w:p>
    <w:p w14:paraId="639E7D08" w14:textId="07ECB8DE" w:rsidR="00F9688B" w:rsidRPr="00F9688B" w:rsidRDefault="00F9688B" w:rsidP="000723B6">
      <w:pPr>
        <w:pStyle w:val="Akapitzlist"/>
        <w:numPr>
          <w:ilvl w:val="0"/>
          <w:numId w:val="49"/>
        </w:numPr>
        <w:spacing w:after="0"/>
        <w:jc w:val="both"/>
        <w:rPr>
          <w:rFonts w:ascii="Times New Roman" w:hAnsi="Times New Roman"/>
        </w:rPr>
      </w:pPr>
      <w:r w:rsidRPr="00AB06A6">
        <w:rPr>
          <w:rFonts w:ascii="Times New Roman" w:hAnsi="Times New Roman"/>
        </w:rPr>
        <w:t>za dostosowanie</w:t>
      </w:r>
      <w:r w:rsidRPr="00AB06A6">
        <w:rPr>
          <w:rFonts w:ascii="Arial" w:hAnsi="Arial" w:cs="Arial"/>
          <w:sz w:val="20"/>
          <w:szCs w:val="20"/>
        </w:rPr>
        <w:t xml:space="preserve"> </w:t>
      </w:r>
      <w:r w:rsidRPr="00AB06A6">
        <w:rPr>
          <w:rFonts w:ascii="Times New Roman" w:hAnsi="Times New Roman"/>
        </w:rPr>
        <w:t>wydarzenia do potrzeb osób z niepełnosprawnościami, poprzez zapewnienie następujących rozwiązań:</w:t>
      </w:r>
      <w:r w:rsidRPr="00AB06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AB06A6">
        <w:rPr>
          <w:rFonts w:ascii="Times New Roman" w:hAnsi="Times New Roman"/>
        </w:rPr>
        <w:t>1 asystenta osoby niewidomej</w:t>
      </w:r>
      <w:r w:rsidRPr="006811B0">
        <w:rPr>
          <w:rFonts w:ascii="Arial" w:hAnsi="Arial" w:cs="Arial"/>
          <w:sz w:val="20"/>
          <w:szCs w:val="20"/>
        </w:rPr>
        <w:t xml:space="preserve"> </w:t>
      </w:r>
      <w:r w:rsidRPr="00AB06A6">
        <w:rPr>
          <w:rFonts w:ascii="Times New Roman" w:hAnsi="Times New Roman"/>
        </w:rPr>
        <w:t>…....….......…….. zł brutto (słownie: ………………………………… zł brutto), w tym należny podatek VAT;</w:t>
      </w:r>
    </w:p>
    <w:p w14:paraId="202DB80C" w14:textId="26BD535B" w:rsidR="00644AD5" w:rsidRDefault="00644AD5" w:rsidP="00A20989">
      <w:pPr>
        <w:pStyle w:val="Akapitzlist"/>
        <w:numPr>
          <w:ilvl w:val="0"/>
          <w:numId w:val="28"/>
        </w:numPr>
        <w:suppressAutoHyphens/>
        <w:spacing w:after="0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Wynagrodzenie Wykonawcy zostanie wypłacone w </w:t>
      </w:r>
      <w:r w:rsidR="007B6EF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częściach, po zakończeniu realizacji oddzielnie każdego z etapów, o których mowa w § 3 ust. 2. </w:t>
      </w:r>
    </w:p>
    <w:p w14:paraId="00D820A1" w14:textId="6F50F42A" w:rsidR="001331B3" w:rsidRPr="000723B6" w:rsidRDefault="001331B3" w:rsidP="00A20989">
      <w:pPr>
        <w:pStyle w:val="Akapitzlist"/>
        <w:widowControl w:val="0"/>
        <w:numPr>
          <w:ilvl w:val="3"/>
          <w:numId w:val="10"/>
        </w:numPr>
        <w:spacing w:after="0"/>
        <w:ind w:left="284" w:hanging="284"/>
        <w:jc w:val="both"/>
        <w:rPr>
          <w:rFonts w:ascii="Times New Roman" w:hAnsi="Times New Roman"/>
          <w:bCs/>
          <w:color w:val="000000" w:themeColor="text1"/>
          <w:lang w:val="x-none"/>
        </w:rPr>
      </w:pPr>
      <w:r w:rsidRPr="000723B6">
        <w:rPr>
          <w:rFonts w:ascii="Times New Roman" w:hAnsi="Times New Roman"/>
          <w:bCs/>
          <w:color w:val="000000" w:themeColor="text1"/>
          <w:lang w:val="x-none"/>
        </w:rPr>
        <w:t>W</w:t>
      </w:r>
      <w:r w:rsidR="000723B6">
        <w:rPr>
          <w:rFonts w:ascii="Times New Roman" w:hAnsi="Times New Roman"/>
          <w:bCs/>
          <w:color w:val="000000" w:themeColor="text1"/>
          <w:lang w:val="x-none"/>
        </w:rPr>
        <w:t>ynagrodzenie</w:t>
      </w:r>
      <w:r w:rsidR="000723B6">
        <w:rPr>
          <w:rFonts w:ascii="Times New Roman" w:hAnsi="Times New Roman"/>
          <w:bCs/>
          <w:color w:val="000000" w:themeColor="text1"/>
        </w:rPr>
        <w:t>, o którym mowa w ust. 2 pkt 2a,</w:t>
      </w:r>
      <w:r w:rsidRPr="000723B6">
        <w:rPr>
          <w:rFonts w:ascii="Times New Roman" w:hAnsi="Times New Roman"/>
          <w:bCs/>
          <w:color w:val="000000" w:themeColor="text1"/>
          <w:lang w:val="x-none"/>
        </w:rPr>
        <w:t xml:space="preserve"> przysługiwać będzie w wysokości wynikającej z  iloczynu całkowitej ceny jednego przedstawiciela </w:t>
      </w:r>
      <w:r w:rsidRPr="000723B6">
        <w:rPr>
          <w:rFonts w:ascii="Times New Roman" w:hAnsi="Times New Roman"/>
          <w:bCs/>
          <w:color w:val="000000" w:themeColor="text1"/>
        </w:rPr>
        <w:t>Zamawiającego</w:t>
      </w:r>
      <w:r w:rsidRPr="000723B6">
        <w:rPr>
          <w:rFonts w:ascii="Times New Roman" w:hAnsi="Times New Roman"/>
          <w:bCs/>
          <w:color w:val="000000" w:themeColor="text1"/>
          <w:lang w:val="x-none"/>
        </w:rPr>
        <w:t>, określonej w ust. 2</w:t>
      </w:r>
      <w:r w:rsidRPr="000723B6">
        <w:rPr>
          <w:rFonts w:ascii="Times New Roman" w:hAnsi="Times New Roman"/>
          <w:bCs/>
          <w:color w:val="000000" w:themeColor="text1"/>
        </w:rPr>
        <w:t>a)</w:t>
      </w:r>
      <w:r w:rsidRPr="000723B6">
        <w:rPr>
          <w:rFonts w:ascii="Times New Roman" w:hAnsi="Times New Roman"/>
          <w:bCs/>
          <w:color w:val="000000" w:themeColor="text1"/>
          <w:lang w:val="x-none"/>
        </w:rPr>
        <w:t xml:space="preserve"> oraz liczby przedstawicieli </w:t>
      </w:r>
      <w:r w:rsidRPr="000723B6">
        <w:rPr>
          <w:rFonts w:ascii="Times New Roman" w:hAnsi="Times New Roman"/>
          <w:bCs/>
          <w:color w:val="000000" w:themeColor="text1"/>
        </w:rPr>
        <w:t>Zamawiającego</w:t>
      </w:r>
      <w:r w:rsidRPr="000723B6">
        <w:rPr>
          <w:rFonts w:ascii="Times New Roman" w:hAnsi="Times New Roman"/>
          <w:bCs/>
          <w:color w:val="000000" w:themeColor="text1"/>
          <w:lang w:val="x-none"/>
        </w:rPr>
        <w:t xml:space="preserve">, zgłoszonych przez Zamawiającego, z tym zastrzeżeniem, że gwarantowana przez Zamawiającego liczba </w:t>
      </w:r>
      <w:r w:rsidRPr="000723B6">
        <w:rPr>
          <w:rFonts w:ascii="Times New Roman" w:hAnsi="Times New Roman"/>
          <w:bCs/>
          <w:color w:val="000000" w:themeColor="text1"/>
        </w:rPr>
        <w:t xml:space="preserve">przedstawicieli </w:t>
      </w:r>
      <w:r w:rsidRPr="000723B6">
        <w:rPr>
          <w:rFonts w:ascii="Times New Roman" w:hAnsi="Times New Roman"/>
          <w:bCs/>
          <w:color w:val="000000" w:themeColor="text1"/>
          <w:lang w:val="x-none"/>
        </w:rPr>
        <w:t>wynosi</w:t>
      </w:r>
      <w:r w:rsidRPr="000723B6">
        <w:rPr>
          <w:rFonts w:ascii="Times New Roman" w:hAnsi="Times New Roman"/>
          <w:bCs/>
          <w:color w:val="000000" w:themeColor="text1"/>
        </w:rPr>
        <w:t xml:space="preserve"> 1 </w:t>
      </w:r>
      <w:r w:rsidRPr="000723B6">
        <w:rPr>
          <w:rFonts w:ascii="Times New Roman" w:hAnsi="Times New Roman"/>
          <w:bCs/>
          <w:color w:val="000000" w:themeColor="text1"/>
          <w:lang w:val="x-none"/>
        </w:rPr>
        <w:t xml:space="preserve">osoba, a maksymalna liczba </w:t>
      </w:r>
      <w:r w:rsidRPr="000723B6">
        <w:rPr>
          <w:rFonts w:ascii="Times New Roman" w:hAnsi="Times New Roman"/>
          <w:bCs/>
          <w:color w:val="000000" w:themeColor="text1"/>
        </w:rPr>
        <w:t xml:space="preserve">przedstawicieli </w:t>
      </w:r>
      <w:r w:rsidRPr="000723B6">
        <w:rPr>
          <w:rFonts w:ascii="Times New Roman" w:hAnsi="Times New Roman"/>
          <w:bCs/>
          <w:color w:val="000000" w:themeColor="text1"/>
          <w:lang w:val="x-none"/>
        </w:rPr>
        <w:t xml:space="preserve">wynosi </w:t>
      </w:r>
      <w:r w:rsidRPr="000723B6">
        <w:rPr>
          <w:rFonts w:ascii="Times New Roman" w:hAnsi="Times New Roman"/>
          <w:bCs/>
          <w:color w:val="000000" w:themeColor="text1"/>
        </w:rPr>
        <w:t>5</w:t>
      </w:r>
      <w:r w:rsidRPr="000723B6">
        <w:rPr>
          <w:rFonts w:ascii="Times New Roman" w:hAnsi="Times New Roman"/>
          <w:bCs/>
          <w:color w:val="000000" w:themeColor="text1"/>
          <w:lang w:val="x-none"/>
        </w:rPr>
        <w:t xml:space="preserve"> osób. O liczbie osób biorących </w:t>
      </w:r>
      <w:r w:rsidRPr="000723B6">
        <w:rPr>
          <w:rFonts w:ascii="Times New Roman" w:hAnsi="Times New Roman"/>
          <w:bCs/>
          <w:color w:val="000000" w:themeColor="text1"/>
        </w:rPr>
        <w:t xml:space="preserve">udział </w:t>
      </w:r>
      <w:r w:rsidRPr="000723B6">
        <w:rPr>
          <w:rFonts w:ascii="Times New Roman" w:hAnsi="Times New Roman"/>
          <w:bCs/>
          <w:color w:val="000000" w:themeColor="text1"/>
          <w:lang w:val="x-none"/>
        </w:rPr>
        <w:t xml:space="preserve">w </w:t>
      </w:r>
      <w:r w:rsidRPr="000723B6">
        <w:rPr>
          <w:rFonts w:ascii="Times New Roman" w:hAnsi="Times New Roman"/>
          <w:bCs/>
          <w:color w:val="000000" w:themeColor="text1"/>
        </w:rPr>
        <w:t>wyjeździe</w:t>
      </w:r>
      <w:r w:rsidRPr="000723B6">
        <w:rPr>
          <w:rFonts w:ascii="Times New Roman" w:hAnsi="Times New Roman"/>
          <w:bCs/>
          <w:color w:val="000000" w:themeColor="text1"/>
          <w:lang w:val="x-none"/>
        </w:rPr>
        <w:t xml:space="preserve"> Zamawiający poinformuje Wykonawcę zgodnie z § 2 ust. </w:t>
      </w:r>
      <w:r w:rsidRPr="000723B6">
        <w:rPr>
          <w:rFonts w:ascii="Times New Roman" w:hAnsi="Times New Roman"/>
          <w:bCs/>
          <w:color w:val="000000" w:themeColor="text1"/>
        </w:rPr>
        <w:t>1</w:t>
      </w:r>
      <w:r w:rsidR="00E03C31" w:rsidRPr="000723B6">
        <w:rPr>
          <w:rFonts w:ascii="Times New Roman" w:hAnsi="Times New Roman"/>
          <w:bCs/>
          <w:color w:val="000000" w:themeColor="text1"/>
        </w:rPr>
        <w:t>2</w:t>
      </w:r>
      <w:r w:rsidRPr="000723B6">
        <w:rPr>
          <w:rFonts w:ascii="Times New Roman" w:hAnsi="Times New Roman"/>
          <w:bCs/>
          <w:color w:val="000000" w:themeColor="text1"/>
          <w:lang w:val="x-none"/>
        </w:rPr>
        <w:t xml:space="preserve">.  </w:t>
      </w:r>
    </w:p>
    <w:p w14:paraId="020751BB" w14:textId="2C3EF97D" w:rsidR="001331B3" w:rsidRPr="000723B6" w:rsidRDefault="000723B6" w:rsidP="00A20989">
      <w:pPr>
        <w:pStyle w:val="Akapitzlist"/>
        <w:widowControl w:val="0"/>
        <w:numPr>
          <w:ilvl w:val="3"/>
          <w:numId w:val="10"/>
        </w:numPr>
        <w:spacing w:after="0"/>
        <w:ind w:left="284" w:hanging="284"/>
        <w:jc w:val="both"/>
        <w:rPr>
          <w:rFonts w:ascii="Times New Roman" w:hAnsi="Times New Roman"/>
          <w:bCs/>
          <w:color w:val="000000" w:themeColor="text1"/>
          <w:lang w:val="x-none"/>
        </w:rPr>
      </w:pPr>
      <w:r w:rsidRPr="000723B6">
        <w:rPr>
          <w:rFonts w:ascii="Times New Roman" w:hAnsi="Times New Roman"/>
          <w:bCs/>
          <w:color w:val="000000" w:themeColor="text1"/>
          <w:lang w:val="x-none"/>
        </w:rPr>
        <w:t>W</w:t>
      </w:r>
      <w:r>
        <w:rPr>
          <w:rFonts w:ascii="Times New Roman" w:hAnsi="Times New Roman"/>
          <w:bCs/>
          <w:color w:val="000000" w:themeColor="text1"/>
          <w:lang w:val="x-none"/>
        </w:rPr>
        <w:t>ynagrodzenie</w:t>
      </w:r>
      <w:r>
        <w:rPr>
          <w:rFonts w:ascii="Times New Roman" w:hAnsi="Times New Roman"/>
          <w:bCs/>
          <w:color w:val="000000" w:themeColor="text1"/>
        </w:rPr>
        <w:t>, o którym mowa w ust. 2 pkt 3,</w:t>
      </w:r>
      <w:r w:rsidRPr="000723B6">
        <w:rPr>
          <w:rFonts w:ascii="Times New Roman" w:hAnsi="Times New Roman"/>
          <w:bCs/>
          <w:color w:val="000000" w:themeColor="text1"/>
          <w:lang w:val="x-none"/>
        </w:rPr>
        <w:t xml:space="preserve"> </w:t>
      </w:r>
      <w:r w:rsidR="001331B3" w:rsidRPr="000723B6">
        <w:rPr>
          <w:rFonts w:ascii="Times New Roman" w:hAnsi="Times New Roman"/>
          <w:bCs/>
          <w:color w:val="000000" w:themeColor="text1"/>
          <w:lang w:val="x-none"/>
        </w:rPr>
        <w:t>przysługiwać będzie w wysokości wynikającej z  iloczynu całkowitej ceny jednego przedsi</w:t>
      </w:r>
      <w:r w:rsidR="001331B3" w:rsidRPr="000723B6">
        <w:rPr>
          <w:rFonts w:ascii="Times New Roman" w:hAnsi="Times New Roman"/>
          <w:bCs/>
          <w:color w:val="000000" w:themeColor="text1"/>
        </w:rPr>
        <w:t>ębiorcy biorącego udział w rewizycie,</w:t>
      </w:r>
      <w:r w:rsidR="001331B3" w:rsidRPr="000723B6">
        <w:rPr>
          <w:rFonts w:ascii="Times New Roman" w:hAnsi="Times New Roman"/>
          <w:bCs/>
          <w:color w:val="000000" w:themeColor="text1"/>
          <w:lang w:val="x-none"/>
        </w:rPr>
        <w:t xml:space="preserve"> określonej w ust. 3</w:t>
      </w:r>
      <w:r w:rsidR="001331B3" w:rsidRPr="000723B6">
        <w:rPr>
          <w:rFonts w:ascii="Times New Roman" w:hAnsi="Times New Roman"/>
          <w:bCs/>
          <w:color w:val="000000" w:themeColor="text1"/>
        </w:rPr>
        <w:t>)</w:t>
      </w:r>
      <w:r w:rsidR="001331B3" w:rsidRPr="000723B6">
        <w:rPr>
          <w:rFonts w:ascii="Times New Roman" w:hAnsi="Times New Roman"/>
          <w:bCs/>
          <w:color w:val="000000" w:themeColor="text1"/>
          <w:lang w:val="x-none"/>
        </w:rPr>
        <w:t xml:space="preserve"> oraz liczby przedsi</w:t>
      </w:r>
      <w:r w:rsidR="001331B3" w:rsidRPr="000723B6">
        <w:rPr>
          <w:rFonts w:ascii="Times New Roman" w:hAnsi="Times New Roman"/>
          <w:bCs/>
          <w:color w:val="000000" w:themeColor="text1"/>
        </w:rPr>
        <w:t>ębiorców</w:t>
      </w:r>
      <w:r w:rsidR="001331B3" w:rsidRPr="000723B6">
        <w:rPr>
          <w:rFonts w:ascii="Times New Roman" w:hAnsi="Times New Roman"/>
          <w:bCs/>
          <w:color w:val="000000" w:themeColor="text1"/>
          <w:lang w:val="x-none"/>
        </w:rPr>
        <w:t xml:space="preserve"> bior</w:t>
      </w:r>
      <w:r w:rsidR="001331B3" w:rsidRPr="000723B6">
        <w:rPr>
          <w:rFonts w:ascii="Times New Roman" w:hAnsi="Times New Roman"/>
          <w:bCs/>
          <w:color w:val="000000" w:themeColor="text1"/>
        </w:rPr>
        <w:t>ących udział w rewizycie</w:t>
      </w:r>
      <w:r w:rsidR="001331B3" w:rsidRPr="000723B6">
        <w:rPr>
          <w:rFonts w:ascii="Times New Roman" w:hAnsi="Times New Roman"/>
          <w:bCs/>
          <w:color w:val="000000" w:themeColor="text1"/>
          <w:lang w:val="x-none"/>
        </w:rPr>
        <w:t xml:space="preserve">, zgłoszonych przez Zamawiającego, z tym zastrzeżeniem, że gwarantowana przez Zamawiającego liczba </w:t>
      </w:r>
      <w:r w:rsidR="001331B3" w:rsidRPr="000723B6">
        <w:rPr>
          <w:rFonts w:ascii="Times New Roman" w:hAnsi="Times New Roman"/>
          <w:bCs/>
          <w:color w:val="000000" w:themeColor="text1"/>
        </w:rPr>
        <w:t xml:space="preserve">przedsiębiorców biorących udział </w:t>
      </w:r>
      <w:r w:rsidR="001331B3" w:rsidRPr="000723B6">
        <w:rPr>
          <w:rFonts w:ascii="Times New Roman" w:hAnsi="Times New Roman"/>
          <w:bCs/>
          <w:color w:val="000000" w:themeColor="text1"/>
        </w:rPr>
        <w:br/>
        <w:t xml:space="preserve">w rewizycie </w:t>
      </w:r>
      <w:r w:rsidR="001331B3" w:rsidRPr="000723B6">
        <w:rPr>
          <w:rFonts w:ascii="Times New Roman" w:hAnsi="Times New Roman"/>
          <w:bCs/>
          <w:color w:val="000000" w:themeColor="text1"/>
          <w:lang w:val="x-none"/>
        </w:rPr>
        <w:t>wynosi</w:t>
      </w:r>
      <w:r w:rsidR="001331B3" w:rsidRPr="000723B6">
        <w:rPr>
          <w:rFonts w:ascii="Times New Roman" w:hAnsi="Times New Roman"/>
          <w:bCs/>
          <w:color w:val="000000" w:themeColor="text1"/>
        </w:rPr>
        <w:t xml:space="preserve"> 2 </w:t>
      </w:r>
      <w:r w:rsidR="001331B3" w:rsidRPr="000723B6">
        <w:rPr>
          <w:rFonts w:ascii="Times New Roman" w:hAnsi="Times New Roman"/>
          <w:bCs/>
          <w:color w:val="000000" w:themeColor="text1"/>
          <w:lang w:val="x-none"/>
        </w:rPr>
        <w:t>osob</w:t>
      </w:r>
      <w:r w:rsidR="001331B3" w:rsidRPr="000723B6">
        <w:rPr>
          <w:rFonts w:ascii="Times New Roman" w:hAnsi="Times New Roman"/>
          <w:bCs/>
          <w:color w:val="000000" w:themeColor="text1"/>
        </w:rPr>
        <w:t>y</w:t>
      </w:r>
      <w:r w:rsidR="001331B3" w:rsidRPr="000723B6">
        <w:rPr>
          <w:rFonts w:ascii="Times New Roman" w:hAnsi="Times New Roman"/>
          <w:bCs/>
          <w:color w:val="000000" w:themeColor="text1"/>
          <w:lang w:val="x-none"/>
        </w:rPr>
        <w:t xml:space="preserve">, a maksymalna liczba </w:t>
      </w:r>
      <w:r w:rsidR="001331B3" w:rsidRPr="000723B6">
        <w:rPr>
          <w:rFonts w:ascii="Times New Roman" w:hAnsi="Times New Roman"/>
          <w:bCs/>
          <w:color w:val="000000" w:themeColor="text1"/>
        </w:rPr>
        <w:t xml:space="preserve">przedsiębiorców biorących udział w rewizycie </w:t>
      </w:r>
      <w:r w:rsidR="001331B3" w:rsidRPr="000723B6">
        <w:rPr>
          <w:rFonts w:ascii="Times New Roman" w:hAnsi="Times New Roman"/>
          <w:bCs/>
          <w:color w:val="000000" w:themeColor="text1"/>
          <w:lang w:val="x-none"/>
        </w:rPr>
        <w:t xml:space="preserve">wynosi </w:t>
      </w:r>
      <w:r w:rsidR="001331B3" w:rsidRPr="000723B6">
        <w:rPr>
          <w:rFonts w:ascii="Times New Roman" w:hAnsi="Times New Roman"/>
          <w:bCs/>
          <w:color w:val="000000" w:themeColor="text1"/>
        </w:rPr>
        <w:t>10</w:t>
      </w:r>
      <w:r w:rsidR="001331B3" w:rsidRPr="000723B6">
        <w:rPr>
          <w:rFonts w:ascii="Times New Roman" w:hAnsi="Times New Roman"/>
          <w:bCs/>
          <w:color w:val="000000" w:themeColor="text1"/>
          <w:lang w:val="x-none"/>
        </w:rPr>
        <w:t xml:space="preserve"> osób. O liczbie osób biorących </w:t>
      </w:r>
      <w:r w:rsidR="001331B3" w:rsidRPr="000723B6">
        <w:rPr>
          <w:rFonts w:ascii="Times New Roman" w:hAnsi="Times New Roman"/>
          <w:bCs/>
          <w:color w:val="000000" w:themeColor="text1"/>
        </w:rPr>
        <w:t xml:space="preserve">udział </w:t>
      </w:r>
      <w:r w:rsidR="001331B3" w:rsidRPr="000723B6">
        <w:rPr>
          <w:rFonts w:ascii="Times New Roman" w:hAnsi="Times New Roman"/>
          <w:bCs/>
          <w:color w:val="000000" w:themeColor="text1"/>
          <w:lang w:val="x-none"/>
        </w:rPr>
        <w:t xml:space="preserve">w </w:t>
      </w:r>
      <w:r w:rsidR="001331B3" w:rsidRPr="000723B6">
        <w:rPr>
          <w:rFonts w:ascii="Times New Roman" w:hAnsi="Times New Roman"/>
          <w:bCs/>
          <w:color w:val="000000" w:themeColor="text1"/>
        </w:rPr>
        <w:t>rewizycie</w:t>
      </w:r>
      <w:r w:rsidR="001331B3" w:rsidRPr="000723B6">
        <w:rPr>
          <w:rFonts w:ascii="Times New Roman" w:hAnsi="Times New Roman"/>
          <w:bCs/>
          <w:color w:val="000000" w:themeColor="text1"/>
          <w:lang w:val="x-none"/>
        </w:rPr>
        <w:t xml:space="preserve"> Zamawiający poinformuje Wykonawcę zgodnie z § 2 ust. </w:t>
      </w:r>
      <w:r w:rsidR="001331B3" w:rsidRPr="000723B6">
        <w:rPr>
          <w:rFonts w:ascii="Times New Roman" w:hAnsi="Times New Roman"/>
          <w:bCs/>
          <w:color w:val="000000" w:themeColor="text1"/>
        </w:rPr>
        <w:t>1</w:t>
      </w:r>
      <w:r w:rsidR="00E03C31" w:rsidRPr="000723B6">
        <w:rPr>
          <w:rFonts w:ascii="Times New Roman" w:hAnsi="Times New Roman"/>
          <w:bCs/>
          <w:color w:val="000000" w:themeColor="text1"/>
        </w:rPr>
        <w:t>4</w:t>
      </w:r>
      <w:r w:rsidR="001331B3" w:rsidRPr="000723B6">
        <w:rPr>
          <w:rFonts w:ascii="Times New Roman" w:hAnsi="Times New Roman"/>
          <w:bCs/>
          <w:color w:val="000000" w:themeColor="text1"/>
          <w:lang w:val="x-none"/>
        </w:rPr>
        <w:t xml:space="preserve">.  </w:t>
      </w:r>
    </w:p>
    <w:p w14:paraId="47FADE25" w14:textId="5543D8AD" w:rsidR="001331B3" w:rsidRPr="000723B6" w:rsidRDefault="001331B3" w:rsidP="00A20989">
      <w:pPr>
        <w:pStyle w:val="Akapitzlist"/>
        <w:numPr>
          <w:ilvl w:val="3"/>
          <w:numId w:val="10"/>
        </w:numPr>
        <w:spacing w:after="0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0723B6">
        <w:rPr>
          <w:rFonts w:ascii="Times New Roman" w:hAnsi="Times New Roman"/>
          <w:color w:val="000000" w:themeColor="text1"/>
        </w:rPr>
        <w:t xml:space="preserve">Zamawiający, zgodnie z § 2 ust. 11 i 13 zastrzega sobie możliwość zmniejszenia liczby osób. </w:t>
      </w:r>
      <w:r w:rsidRPr="000723B6">
        <w:rPr>
          <w:rFonts w:ascii="Times New Roman" w:hAnsi="Times New Roman"/>
          <w:color w:val="000000" w:themeColor="text1"/>
        </w:rPr>
        <w:br/>
        <w:t>W sytuacji, o której mowa wyżej Wykonawcy nie przysługuje względem Zamawiającego roszczenie o zapłatę za liczbę osób stanowiącą różnicę między maksymalną liczbą osób, a liczbą osób gwarantowaną przez Zamawiającego, określonych w ust. 4 i 5.</w:t>
      </w:r>
    </w:p>
    <w:p w14:paraId="1965EAF3" w14:textId="2999F2DF" w:rsidR="001331B3" w:rsidRDefault="001331B3" w:rsidP="000723B6">
      <w:pPr>
        <w:pStyle w:val="Akapitzlist"/>
        <w:numPr>
          <w:ilvl w:val="3"/>
          <w:numId w:val="10"/>
        </w:numPr>
        <w:suppressAutoHyphens/>
        <w:spacing w:after="0"/>
        <w:ind w:left="142" w:hanging="284"/>
        <w:jc w:val="both"/>
        <w:rPr>
          <w:rFonts w:ascii="Times New Roman" w:hAnsi="Times New Roman"/>
          <w:color w:val="000000" w:themeColor="text1"/>
        </w:rPr>
      </w:pPr>
      <w:r w:rsidRPr="000723B6">
        <w:rPr>
          <w:rFonts w:ascii="Times New Roman" w:hAnsi="Times New Roman"/>
          <w:color w:val="000000" w:themeColor="text1"/>
        </w:rPr>
        <w:lastRenderedPageBreak/>
        <w:t xml:space="preserve">Wynagrodzenie, o którym mowa w ust. 2 pkt 3 umowy zostanie wypłacone Wykonawcy jedynie </w:t>
      </w:r>
      <w:r w:rsidRPr="000723B6">
        <w:rPr>
          <w:rFonts w:ascii="Times New Roman" w:hAnsi="Times New Roman"/>
          <w:color w:val="000000" w:themeColor="text1"/>
        </w:rPr>
        <w:br/>
        <w:t>w przypadku zrealizowania rewizyty przedsiębiorców z krajów azjatyckich.</w:t>
      </w:r>
    </w:p>
    <w:p w14:paraId="5EEB245B" w14:textId="3FE86390" w:rsidR="009F4E39" w:rsidRPr="00A20989" w:rsidRDefault="005E5CAD" w:rsidP="000723B6">
      <w:pPr>
        <w:pStyle w:val="Akapitzlist"/>
        <w:numPr>
          <w:ilvl w:val="3"/>
          <w:numId w:val="10"/>
        </w:numPr>
        <w:suppressAutoHyphens/>
        <w:spacing w:after="0"/>
        <w:ind w:left="142" w:hanging="284"/>
        <w:jc w:val="both"/>
        <w:rPr>
          <w:rFonts w:ascii="Times New Roman" w:hAnsi="Times New Roman"/>
          <w:color w:val="000000" w:themeColor="text1"/>
        </w:rPr>
      </w:pPr>
      <w:r w:rsidRPr="00A20989">
        <w:rPr>
          <w:rFonts w:ascii="Times New Roman" w:hAnsi="Times New Roman"/>
        </w:rPr>
        <w:t xml:space="preserve">Wynagrodzenie, o którym mowa w ust. 2 pkt </w:t>
      </w:r>
      <w:r w:rsidR="0064462C" w:rsidRPr="00A20989">
        <w:rPr>
          <w:rFonts w:ascii="Times New Roman" w:hAnsi="Times New Roman"/>
        </w:rPr>
        <w:t>4</w:t>
      </w:r>
      <w:r w:rsidR="00D362C6" w:rsidRPr="00A20989">
        <w:rPr>
          <w:rFonts w:ascii="Times New Roman" w:hAnsi="Times New Roman"/>
        </w:rPr>
        <w:t>-</w:t>
      </w:r>
      <w:r w:rsidR="0064462C" w:rsidRPr="00A20989">
        <w:rPr>
          <w:rFonts w:ascii="Times New Roman" w:hAnsi="Times New Roman"/>
        </w:rPr>
        <w:t>6</w:t>
      </w:r>
      <w:r w:rsidRPr="00A20989">
        <w:rPr>
          <w:rFonts w:ascii="Times New Roman" w:hAnsi="Times New Roman"/>
        </w:rPr>
        <w:t xml:space="preserve"> umowy zostanie wypłacone Wykonawcy jedynie w przypadku </w:t>
      </w:r>
      <w:r w:rsidR="009F4E39" w:rsidRPr="00A20989">
        <w:rPr>
          <w:rFonts w:ascii="Times New Roman" w:hAnsi="Times New Roman"/>
        </w:rPr>
        <w:t xml:space="preserve">konieczności dostosowania </w:t>
      </w:r>
      <w:r w:rsidR="00B223F4" w:rsidRPr="00A20989">
        <w:rPr>
          <w:rFonts w:ascii="Times New Roman" w:hAnsi="Times New Roman"/>
        </w:rPr>
        <w:t>wydarzenia</w:t>
      </w:r>
      <w:r w:rsidRPr="00A20989">
        <w:rPr>
          <w:rFonts w:ascii="Times New Roman" w:hAnsi="Times New Roman"/>
        </w:rPr>
        <w:t xml:space="preserve"> </w:t>
      </w:r>
      <w:r w:rsidR="009F4E39" w:rsidRPr="00A20989">
        <w:rPr>
          <w:rFonts w:ascii="Times New Roman" w:hAnsi="Times New Roman"/>
        </w:rPr>
        <w:t xml:space="preserve">do potrzeb osób </w:t>
      </w:r>
      <w:r w:rsidR="006705D2" w:rsidRPr="00A20989">
        <w:rPr>
          <w:rFonts w:ascii="Times New Roman" w:hAnsi="Times New Roman"/>
        </w:rPr>
        <w:t xml:space="preserve">z </w:t>
      </w:r>
      <w:r w:rsidR="009F4E39" w:rsidRPr="00A20989">
        <w:rPr>
          <w:rFonts w:ascii="Times New Roman" w:hAnsi="Times New Roman"/>
        </w:rPr>
        <w:t>niepełnosprawn</w:t>
      </w:r>
      <w:r w:rsidR="006705D2" w:rsidRPr="00A20989">
        <w:rPr>
          <w:rFonts w:ascii="Times New Roman" w:hAnsi="Times New Roman"/>
        </w:rPr>
        <w:t>ościami</w:t>
      </w:r>
      <w:r w:rsidR="009F4E39" w:rsidRPr="00A20989">
        <w:rPr>
          <w:rFonts w:ascii="Times New Roman" w:hAnsi="Times New Roman"/>
        </w:rPr>
        <w:t>, zgodnie z zapisami Standardów dostępności</w:t>
      </w:r>
      <w:r w:rsidR="009B1DAF" w:rsidRPr="00A20989">
        <w:rPr>
          <w:rFonts w:ascii="Times New Roman" w:hAnsi="Times New Roman"/>
        </w:rPr>
        <w:t>.</w:t>
      </w:r>
    </w:p>
    <w:p w14:paraId="7DDE91CB" w14:textId="1A597BD5" w:rsidR="0047460F" w:rsidRPr="00A20989" w:rsidRDefault="0047460F" w:rsidP="000723B6">
      <w:pPr>
        <w:pStyle w:val="Akapitzlist"/>
        <w:numPr>
          <w:ilvl w:val="3"/>
          <w:numId w:val="10"/>
        </w:numPr>
        <w:suppressAutoHyphens/>
        <w:spacing w:after="0"/>
        <w:ind w:left="142" w:hanging="284"/>
        <w:jc w:val="both"/>
        <w:rPr>
          <w:rFonts w:ascii="Times New Roman" w:hAnsi="Times New Roman"/>
          <w:color w:val="000000" w:themeColor="text1"/>
        </w:rPr>
      </w:pPr>
      <w:r w:rsidRPr="00A20989">
        <w:rPr>
          <w:rFonts w:ascii="Times New Roman" w:hAnsi="Times New Roman"/>
        </w:rPr>
        <w:t>Wynagrodzenie Wykonawcy za wykonanie przed</w:t>
      </w:r>
      <w:r w:rsidR="00C53B94" w:rsidRPr="00A20989">
        <w:rPr>
          <w:rFonts w:ascii="Times New Roman" w:hAnsi="Times New Roman"/>
        </w:rPr>
        <w:t>miotu umowy, wskazane w ust. 1,</w:t>
      </w:r>
      <w:r w:rsidRPr="00A20989">
        <w:rPr>
          <w:rFonts w:ascii="Times New Roman" w:hAnsi="Times New Roman"/>
        </w:rPr>
        <w:t xml:space="preserve"> </w:t>
      </w:r>
      <w:r w:rsidR="00511101" w:rsidRPr="00A20989">
        <w:rPr>
          <w:rFonts w:ascii="Times New Roman" w:hAnsi="Times New Roman"/>
        </w:rPr>
        <w:t xml:space="preserve">uwzględnia </w:t>
      </w:r>
      <w:r w:rsidRPr="00A20989">
        <w:rPr>
          <w:rFonts w:ascii="Times New Roman" w:hAnsi="Times New Roman"/>
        </w:rPr>
        <w:t xml:space="preserve">wszystkie </w:t>
      </w:r>
      <w:r w:rsidR="00511101" w:rsidRPr="00A20989">
        <w:rPr>
          <w:rFonts w:ascii="Times New Roman" w:hAnsi="Times New Roman"/>
        </w:rPr>
        <w:t xml:space="preserve">niezbędne </w:t>
      </w:r>
      <w:r w:rsidRPr="00A20989">
        <w:rPr>
          <w:rFonts w:ascii="Times New Roman" w:hAnsi="Times New Roman"/>
        </w:rPr>
        <w:t xml:space="preserve">koszty i wydatki Wykonawcy związane z prawidłową realizacją umowy i zaspokaja wszelkie roszczenia Wykonawcy wobec Zamawiającego z tytułu wykonania umowy, </w:t>
      </w:r>
      <w:r w:rsidR="00482DA1" w:rsidRPr="00A20989">
        <w:rPr>
          <w:rFonts w:ascii="Times New Roman" w:hAnsi="Times New Roman"/>
        </w:rPr>
        <w:br/>
      </w:r>
      <w:r w:rsidR="00757E56" w:rsidRPr="00A20989">
        <w:rPr>
          <w:rFonts w:ascii="Times New Roman" w:hAnsi="Times New Roman"/>
        </w:rPr>
        <w:t>z tytułu</w:t>
      </w:r>
      <w:r w:rsidRPr="00A20989">
        <w:rPr>
          <w:rFonts w:ascii="Times New Roman" w:hAnsi="Times New Roman"/>
        </w:rPr>
        <w:t xml:space="preserve"> przeniesieni</w:t>
      </w:r>
      <w:r w:rsidR="00757E56" w:rsidRPr="00A20989">
        <w:rPr>
          <w:rFonts w:ascii="Times New Roman" w:hAnsi="Times New Roman"/>
        </w:rPr>
        <w:t>a</w:t>
      </w:r>
      <w:r w:rsidRPr="00A20989">
        <w:rPr>
          <w:rFonts w:ascii="Times New Roman" w:hAnsi="Times New Roman"/>
        </w:rPr>
        <w:t xml:space="preserve"> na Zamawiającego autorskich praw majątkowych do wszelkich mogących stanowić przedmiot prawa autorskiego wyników prac powstałych w związku</w:t>
      </w:r>
      <w:r w:rsidR="0023035E" w:rsidRPr="00A20989">
        <w:rPr>
          <w:rFonts w:ascii="Times New Roman" w:hAnsi="Times New Roman"/>
        </w:rPr>
        <w:t xml:space="preserve"> </w:t>
      </w:r>
      <w:r w:rsidRPr="00A20989">
        <w:rPr>
          <w:rFonts w:ascii="Times New Roman" w:hAnsi="Times New Roman"/>
        </w:rPr>
        <w:t>z wykonaniem umowy oraz z tytułu przeniesienia na Zamawiającego wyłącznego prawa zezwalania na wykonywanie zależnego prawa autorskiego</w:t>
      </w:r>
      <w:r w:rsidR="00757E56" w:rsidRPr="00A20989">
        <w:rPr>
          <w:rFonts w:ascii="Times New Roman" w:hAnsi="Times New Roman"/>
        </w:rPr>
        <w:t xml:space="preserve"> do tych wyników prac oraz z tytułu ich wykorzystywania</w:t>
      </w:r>
      <w:r w:rsidRPr="00A20989">
        <w:rPr>
          <w:rFonts w:ascii="Times New Roman" w:hAnsi="Times New Roman"/>
        </w:rPr>
        <w:t xml:space="preserve"> </w:t>
      </w:r>
      <w:r w:rsidR="00716668" w:rsidRPr="00A20989">
        <w:rPr>
          <w:rFonts w:ascii="Times New Roman" w:hAnsi="Times New Roman"/>
        </w:rPr>
        <w:br/>
      </w:r>
      <w:r w:rsidR="002A202D" w:rsidRPr="00A20989">
        <w:rPr>
          <w:rFonts w:ascii="Times New Roman" w:hAnsi="Times New Roman"/>
        </w:rPr>
        <w:t xml:space="preserve">na wszystkich polach eksploatacji </w:t>
      </w:r>
      <w:r w:rsidR="00757E56" w:rsidRPr="00A20989">
        <w:rPr>
          <w:rFonts w:ascii="Times New Roman" w:hAnsi="Times New Roman"/>
        </w:rPr>
        <w:t>określonych w umowie</w:t>
      </w:r>
      <w:r w:rsidRPr="00A20989">
        <w:rPr>
          <w:rFonts w:ascii="Times New Roman" w:hAnsi="Times New Roman"/>
        </w:rPr>
        <w:t xml:space="preserve">. </w:t>
      </w:r>
    </w:p>
    <w:p w14:paraId="5E8C17AC" w14:textId="689C5826" w:rsidR="0047460F" w:rsidRPr="00A20989" w:rsidRDefault="0047460F" w:rsidP="00A20989">
      <w:pPr>
        <w:pStyle w:val="Akapitzlist"/>
        <w:numPr>
          <w:ilvl w:val="3"/>
          <w:numId w:val="10"/>
        </w:numPr>
        <w:suppressAutoHyphens/>
        <w:spacing w:after="0"/>
        <w:ind w:left="142" w:hanging="284"/>
        <w:jc w:val="both"/>
        <w:rPr>
          <w:rFonts w:ascii="Times New Roman" w:hAnsi="Times New Roman"/>
          <w:color w:val="000000" w:themeColor="text1"/>
        </w:rPr>
      </w:pPr>
      <w:r w:rsidRPr="00A20989">
        <w:rPr>
          <w:rFonts w:ascii="Times New Roman" w:hAnsi="Times New Roman"/>
        </w:rPr>
        <w:t xml:space="preserve">Warunkiem wypłaty wynagrodzenia jest należyte wykonanie przedmiotu umowy. </w:t>
      </w:r>
    </w:p>
    <w:p w14:paraId="3F75164C" w14:textId="63A84749" w:rsidR="0047460F" w:rsidRPr="00A20989" w:rsidRDefault="0047460F" w:rsidP="000723B6">
      <w:pPr>
        <w:pStyle w:val="Akapitzlist"/>
        <w:numPr>
          <w:ilvl w:val="3"/>
          <w:numId w:val="10"/>
        </w:numPr>
        <w:suppressAutoHyphens/>
        <w:spacing w:after="0"/>
        <w:ind w:left="142" w:hanging="284"/>
        <w:jc w:val="both"/>
        <w:rPr>
          <w:rFonts w:ascii="Times New Roman" w:hAnsi="Times New Roman"/>
          <w:color w:val="000000" w:themeColor="text1"/>
        </w:rPr>
      </w:pPr>
      <w:r w:rsidRPr="00A20989">
        <w:rPr>
          <w:rFonts w:ascii="Times New Roman" w:hAnsi="Times New Roman"/>
        </w:rPr>
        <w:t xml:space="preserve">Warunkiem wystawienia faktury/rachunku będzie podpisany przez Zamawiającego protokół </w:t>
      </w:r>
      <w:r w:rsidR="00B25D88" w:rsidRPr="00A20989">
        <w:rPr>
          <w:rFonts w:ascii="Times New Roman" w:hAnsi="Times New Roman"/>
        </w:rPr>
        <w:t>odbioru</w:t>
      </w:r>
      <w:r w:rsidRPr="00A20989">
        <w:rPr>
          <w:rFonts w:ascii="Times New Roman" w:hAnsi="Times New Roman"/>
        </w:rPr>
        <w:t xml:space="preserve"> bez zastrzeżeń Zamawiającego uniemożliwiających odbiór. Osobą uprawnioną ze strony Zamawiającego do jednoosobowego podpisania protokołu odbioru, niezależnie od osób uprawnionych do reprezentowania Zamawiającego, jest</w:t>
      </w:r>
      <w:r w:rsidR="002A202D" w:rsidRPr="00A20989">
        <w:rPr>
          <w:rFonts w:ascii="Times New Roman" w:hAnsi="Times New Roman"/>
        </w:rPr>
        <w:t xml:space="preserve"> osoba pełniąca funkcję</w:t>
      </w:r>
      <w:r w:rsidRPr="00A20989">
        <w:rPr>
          <w:rFonts w:ascii="Times New Roman" w:hAnsi="Times New Roman"/>
        </w:rPr>
        <w:t xml:space="preserve">: Dyrektora Departamentu Koordynacji Promocji lub </w:t>
      </w:r>
      <w:r w:rsidR="00430D1E" w:rsidRPr="00A20989">
        <w:rPr>
          <w:rFonts w:ascii="Times New Roman" w:hAnsi="Times New Roman"/>
        </w:rPr>
        <w:t xml:space="preserve">Zastępcy </w:t>
      </w:r>
      <w:r w:rsidRPr="00A20989">
        <w:rPr>
          <w:rFonts w:ascii="Times New Roman" w:hAnsi="Times New Roman"/>
        </w:rPr>
        <w:t>Dyrektor</w:t>
      </w:r>
      <w:r w:rsidR="002A202D" w:rsidRPr="00A20989">
        <w:rPr>
          <w:rFonts w:ascii="Times New Roman" w:hAnsi="Times New Roman"/>
        </w:rPr>
        <w:t>a</w:t>
      </w:r>
      <w:r w:rsidRPr="00A20989">
        <w:rPr>
          <w:rFonts w:ascii="Times New Roman" w:hAnsi="Times New Roman"/>
        </w:rPr>
        <w:t xml:space="preserve"> Departamentu Koordynacji Promocji. </w:t>
      </w:r>
      <w:r w:rsidR="00644AD5" w:rsidRPr="00A20989">
        <w:rPr>
          <w:rFonts w:ascii="Times New Roman" w:hAnsi="Times New Roman"/>
        </w:rPr>
        <w:t>Podstawą do sporządzenia protokołu odbioru będzie każdorazowo przekazan</w:t>
      </w:r>
      <w:r w:rsidR="00E01BCF" w:rsidRPr="00A20989">
        <w:rPr>
          <w:rFonts w:ascii="Times New Roman" w:hAnsi="Times New Roman"/>
        </w:rPr>
        <w:t>e</w:t>
      </w:r>
      <w:r w:rsidR="00A20989" w:rsidRPr="00A20989">
        <w:rPr>
          <w:rFonts w:ascii="Times New Roman" w:hAnsi="Times New Roman"/>
        </w:rPr>
        <w:t xml:space="preserve"> przez Wykonawcę </w:t>
      </w:r>
      <w:r w:rsidR="00644AD5" w:rsidRPr="00A20989">
        <w:rPr>
          <w:rFonts w:ascii="Times New Roman" w:hAnsi="Times New Roman"/>
        </w:rPr>
        <w:t>i zaakceptowan</w:t>
      </w:r>
      <w:r w:rsidR="00E01BCF" w:rsidRPr="00A20989">
        <w:rPr>
          <w:rFonts w:ascii="Times New Roman" w:hAnsi="Times New Roman"/>
        </w:rPr>
        <w:t>e</w:t>
      </w:r>
      <w:r w:rsidR="00644AD5" w:rsidRPr="00A20989">
        <w:rPr>
          <w:rFonts w:ascii="Times New Roman" w:hAnsi="Times New Roman"/>
        </w:rPr>
        <w:t xml:space="preserve"> przez Zamawiającego </w:t>
      </w:r>
      <w:r w:rsidR="00E01BCF" w:rsidRPr="00A20989">
        <w:rPr>
          <w:rFonts w:ascii="Times New Roman" w:hAnsi="Times New Roman"/>
        </w:rPr>
        <w:t xml:space="preserve">„Sprawozdanie” </w:t>
      </w:r>
      <w:r w:rsidR="00644AD5" w:rsidRPr="00A20989">
        <w:rPr>
          <w:rFonts w:ascii="Times New Roman" w:hAnsi="Times New Roman"/>
        </w:rPr>
        <w:t xml:space="preserve">z realizacji danego etapu usługi. </w:t>
      </w:r>
    </w:p>
    <w:p w14:paraId="4895EBED" w14:textId="77777777" w:rsidR="00A20989" w:rsidRPr="00A20989" w:rsidRDefault="0047460F" w:rsidP="00A20989">
      <w:pPr>
        <w:pStyle w:val="Akapitzlist"/>
        <w:numPr>
          <w:ilvl w:val="3"/>
          <w:numId w:val="10"/>
        </w:numPr>
        <w:suppressAutoHyphens/>
        <w:spacing w:after="0"/>
        <w:ind w:left="142" w:hanging="284"/>
        <w:jc w:val="both"/>
        <w:rPr>
          <w:rFonts w:ascii="Times New Roman" w:hAnsi="Times New Roman"/>
          <w:color w:val="000000" w:themeColor="text1"/>
        </w:rPr>
      </w:pPr>
      <w:r w:rsidRPr="00A20989">
        <w:rPr>
          <w:rFonts w:ascii="Times New Roman" w:hAnsi="Times New Roman"/>
        </w:rPr>
        <w:t>Wypłata wynagrodzenia</w:t>
      </w:r>
      <w:r w:rsidR="002D6953" w:rsidRPr="00A20989">
        <w:rPr>
          <w:rFonts w:ascii="Times New Roman" w:hAnsi="Times New Roman"/>
        </w:rPr>
        <w:t>,</w:t>
      </w:r>
      <w:r w:rsidR="006705D2" w:rsidRPr="00A20989">
        <w:rPr>
          <w:rFonts w:ascii="Times New Roman" w:hAnsi="Times New Roman"/>
        </w:rPr>
        <w:t xml:space="preserve"> </w:t>
      </w:r>
      <w:r w:rsidR="00AA57D1" w:rsidRPr="00A20989">
        <w:rPr>
          <w:rFonts w:ascii="Times New Roman" w:hAnsi="Times New Roman"/>
        </w:rPr>
        <w:t>o którym mowa w</w:t>
      </w:r>
      <w:r w:rsidR="006705D2" w:rsidRPr="00A20989">
        <w:rPr>
          <w:rFonts w:ascii="Times New Roman" w:hAnsi="Times New Roman"/>
        </w:rPr>
        <w:t xml:space="preserve"> ust.</w:t>
      </w:r>
      <w:r w:rsidR="002D6953" w:rsidRPr="00A20989">
        <w:rPr>
          <w:rFonts w:ascii="Times New Roman" w:hAnsi="Times New Roman"/>
        </w:rPr>
        <w:t xml:space="preserve"> 2 </w:t>
      </w:r>
      <w:r w:rsidR="00AA57D1" w:rsidRPr="00A20989">
        <w:rPr>
          <w:rFonts w:ascii="Times New Roman" w:hAnsi="Times New Roman"/>
        </w:rPr>
        <w:t>przy uwzględnieniu ust.</w:t>
      </w:r>
      <w:r w:rsidR="002D6953" w:rsidRPr="00A20989">
        <w:rPr>
          <w:rFonts w:ascii="Times New Roman" w:hAnsi="Times New Roman"/>
        </w:rPr>
        <w:t xml:space="preserve"> </w:t>
      </w:r>
      <w:r w:rsidR="002D7B67" w:rsidRPr="00A20989">
        <w:rPr>
          <w:rFonts w:ascii="Times New Roman" w:hAnsi="Times New Roman"/>
        </w:rPr>
        <w:t>3-5</w:t>
      </w:r>
      <w:r w:rsidR="006705D2" w:rsidRPr="00A20989">
        <w:rPr>
          <w:rFonts w:ascii="Times New Roman" w:hAnsi="Times New Roman"/>
        </w:rPr>
        <w:t>,</w:t>
      </w:r>
      <w:r w:rsidRPr="00A20989">
        <w:rPr>
          <w:rFonts w:ascii="Times New Roman" w:hAnsi="Times New Roman"/>
        </w:rPr>
        <w:t xml:space="preserve"> nastąpi przelewem na rachunek bankowy Wykonawcy o numerze ……………………..,</w:t>
      </w:r>
      <w:r w:rsidR="0016257B" w:rsidRPr="00A20989">
        <w:rPr>
          <w:rFonts w:ascii="Times New Roman" w:hAnsi="Times New Roman"/>
        </w:rPr>
        <w:t xml:space="preserve"> </w:t>
      </w:r>
      <w:r w:rsidRPr="00A20989">
        <w:rPr>
          <w:rFonts w:ascii="Times New Roman" w:hAnsi="Times New Roman"/>
        </w:rPr>
        <w:t xml:space="preserve">po  podpisaniu protokołu, </w:t>
      </w:r>
      <w:r w:rsidR="002D7B67" w:rsidRPr="00A20989">
        <w:rPr>
          <w:rFonts w:ascii="Times New Roman" w:hAnsi="Times New Roman"/>
        </w:rPr>
        <w:br/>
      </w:r>
      <w:r w:rsidR="0016257B" w:rsidRPr="00A20989">
        <w:rPr>
          <w:rFonts w:ascii="Times New Roman" w:hAnsi="Times New Roman"/>
        </w:rPr>
        <w:t xml:space="preserve">którym mowa w ust. </w:t>
      </w:r>
      <w:r w:rsidR="001D26B2" w:rsidRPr="00A20989">
        <w:rPr>
          <w:rFonts w:ascii="Times New Roman" w:hAnsi="Times New Roman"/>
        </w:rPr>
        <w:t>9</w:t>
      </w:r>
      <w:r w:rsidRPr="00A20989">
        <w:rPr>
          <w:rFonts w:ascii="Times New Roman" w:hAnsi="Times New Roman"/>
        </w:rPr>
        <w:t xml:space="preserve"> przez Zamawiającego, w terminie 21 dni od dnia do</w:t>
      </w:r>
      <w:r w:rsidR="006705D2" w:rsidRPr="00A20989">
        <w:rPr>
          <w:rFonts w:ascii="Times New Roman" w:hAnsi="Times New Roman"/>
        </w:rPr>
        <w:t>starczenia</w:t>
      </w:r>
      <w:r w:rsidRPr="00A20989">
        <w:rPr>
          <w:rFonts w:ascii="Times New Roman" w:hAnsi="Times New Roman"/>
        </w:rPr>
        <w:t xml:space="preserve"> Zamawiającemu prawidłowo wystawionej faktury/rachunku.</w:t>
      </w:r>
    </w:p>
    <w:p w14:paraId="3B2C10AE" w14:textId="2E319DC0" w:rsidR="0047460F" w:rsidRPr="00A20989" w:rsidRDefault="0047460F" w:rsidP="00A20989">
      <w:pPr>
        <w:pStyle w:val="Akapitzlist"/>
        <w:numPr>
          <w:ilvl w:val="3"/>
          <w:numId w:val="10"/>
        </w:numPr>
        <w:suppressAutoHyphens/>
        <w:spacing w:after="0"/>
        <w:ind w:left="142" w:hanging="284"/>
        <w:jc w:val="both"/>
        <w:rPr>
          <w:rFonts w:ascii="Times New Roman" w:hAnsi="Times New Roman"/>
          <w:color w:val="000000" w:themeColor="text1"/>
        </w:rPr>
      </w:pPr>
      <w:r w:rsidRPr="00A20989">
        <w:rPr>
          <w:rFonts w:ascii="Times New Roman" w:hAnsi="Times New Roman"/>
        </w:rPr>
        <w:t xml:space="preserve"> Faktura powinna zawierać następujące dane:</w:t>
      </w:r>
    </w:p>
    <w:p w14:paraId="2488C538" w14:textId="77777777" w:rsidR="0047460F" w:rsidRPr="00410A0C" w:rsidRDefault="0047460F" w:rsidP="00A20989">
      <w:pPr>
        <w:pStyle w:val="Akapitzlist"/>
        <w:tabs>
          <w:tab w:val="left" w:pos="284"/>
        </w:tabs>
        <w:ind w:left="142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 xml:space="preserve">Nabywca: Województwo Warmińsko-Mazurskie, ul. Emilii Plater 1, 10-562 Olsztyn, NIP </w:t>
      </w:r>
      <w:r w:rsidRPr="00410A0C">
        <w:rPr>
          <w:rFonts w:ascii="Times New Roman" w:hAnsi="Times New Roman"/>
        </w:rPr>
        <w:br/>
        <w:t>739-389-04-47</w:t>
      </w:r>
    </w:p>
    <w:p w14:paraId="4F38167A" w14:textId="547ED10F" w:rsidR="00A20989" w:rsidRPr="00A20989" w:rsidRDefault="0047460F" w:rsidP="00A20989">
      <w:pPr>
        <w:pStyle w:val="Akapitzlist"/>
        <w:tabs>
          <w:tab w:val="left" w:pos="284"/>
        </w:tabs>
        <w:ind w:left="142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>Odbiorca: Urząd Marszałkowski Województwa Warmińsko-Mazurskiego w Olsztynie,  ul. Emilii Plater 1,</w:t>
      </w:r>
      <w:r w:rsidR="00B223F4" w:rsidRPr="00410A0C">
        <w:rPr>
          <w:rFonts w:ascii="Times New Roman" w:hAnsi="Times New Roman"/>
        </w:rPr>
        <w:t xml:space="preserve"> 10-562</w:t>
      </w:r>
      <w:r w:rsidRPr="00410A0C">
        <w:rPr>
          <w:rFonts w:ascii="Times New Roman" w:hAnsi="Times New Roman"/>
        </w:rPr>
        <w:t xml:space="preserve"> Olsztyn.</w:t>
      </w:r>
    </w:p>
    <w:p w14:paraId="3A71AB2A" w14:textId="1EE4A819" w:rsidR="0047460F" w:rsidRDefault="0047460F" w:rsidP="00A20989">
      <w:pPr>
        <w:pStyle w:val="Akapitzlist"/>
        <w:numPr>
          <w:ilvl w:val="3"/>
          <w:numId w:val="10"/>
        </w:numPr>
        <w:suppressAutoHyphens/>
        <w:spacing w:after="0"/>
        <w:ind w:left="142" w:hanging="284"/>
        <w:jc w:val="both"/>
        <w:rPr>
          <w:rFonts w:ascii="Times New Roman" w:hAnsi="Times New Roman"/>
        </w:rPr>
      </w:pPr>
      <w:r w:rsidRPr="00A20989">
        <w:rPr>
          <w:rFonts w:ascii="Times New Roman" w:hAnsi="Times New Roman"/>
        </w:rPr>
        <w:t>Wykonawca może przekazać Zamawiającemu fakturę elektroniczną za pośrednictwem Platformy Elektronicznego Fakturowania. Zamawiający posiada konto na platformie elektronicznego fakturowania stworzonej przez firmę Infinite IT Solutions (https://br</w:t>
      </w:r>
      <w:r w:rsidR="006434D8" w:rsidRPr="00A20989">
        <w:rPr>
          <w:rFonts w:ascii="Times New Roman" w:hAnsi="Times New Roman"/>
        </w:rPr>
        <w:t xml:space="preserve">okerinfinite.efaktura.gov.pl) </w:t>
      </w:r>
      <w:r w:rsidR="00C8702C" w:rsidRPr="00A20989">
        <w:rPr>
          <w:rFonts w:ascii="Times New Roman" w:hAnsi="Times New Roman"/>
        </w:rPr>
        <w:br/>
      </w:r>
      <w:r w:rsidRPr="00A20989">
        <w:rPr>
          <w:rFonts w:ascii="Times New Roman" w:hAnsi="Times New Roman"/>
        </w:rPr>
        <w:t xml:space="preserve">o adresie skrzynki: „Typ numeru PEPPOL: NIP” oraz „Numer PEPPOL 7392965551”. Ustrukturyzowana faktura elektroniczna winna zawierać dane wymagane przepisami o podatku </w:t>
      </w:r>
      <w:r w:rsidR="00C8702C" w:rsidRPr="00A20989">
        <w:rPr>
          <w:rFonts w:ascii="Times New Roman" w:hAnsi="Times New Roman"/>
        </w:rPr>
        <w:br/>
      </w:r>
      <w:r w:rsidRPr="00A20989">
        <w:rPr>
          <w:rFonts w:ascii="Times New Roman" w:hAnsi="Times New Roman"/>
        </w:rPr>
        <w:t xml:space="preserve">od towarów i usług oraz dane zawierające informacje dotyczące odbiorcy płatności, o którym mowa w ust. </w:t>
      </w:r>
      <w:r w:rsidR="00192A9D" w:rsidRPr="00A20989">
        <w:rPr>
          <w:rFonts w:ascii="Times New Roman" w:hAnsi="Times New Roman"/>
        </w:rPr>
        <w:t>1</w:t>
      </w:r>
      <w:r w:rsidR="00543E96" w:rsidRPr="00A20989">
        <w:rPr>
          <w:rFonts w:ascii="Times New Roman" w:hAnsi="Times New Roman"/>
        </w:rPr>
        <w:t>1</w:t>
      </w:r>
      <w:r w:rsidRPr="00A20989">
        <w:rPr>
          <w:rFonts w:ascii="Times New Roman" w:hAnsi="Times New Roman"/>
        </w:rPr>
        <w:t xml:space="preserve">. </w:t>
      </w:r>
      <w:r w:rsidR="002D44EC" w:rsidRPr="00A20989">
        <w:rPr>
          <w:rFonts w:ascii="Times New Roman" w:hAnsi="Times New Roman"/>
        </w:rPr>
        <w:t>Faktura powinna zawierać także następujące dane:</w:t>
      </w:r>
      <w:r w:rsidRPr="00A20989">
        <w:rPr>
          <w:rFonts w:ascii="Times New Roman" w:hAnsi="Times New Roman"/>
        </w:rPr>
        <w:t xml:space="preserve"> numer i dat</w:t>
      </w:r>
      <w:r w:rsidR="002D44EC" w:rsidRPr="00A20989">
        <w:rPr>
          <w:rFonts w:ascii="Times New Roman" w:hAnsi="Times New Roman"/>
        </w:rPr>
        <w:t>ę</w:t>
      </w:r>
      <w:r w:rsidRPr="00A20989">
        <w:rPr>
          <w:rFonts w:ascii="Times New Roman" w:hAnsi="Times New Roman"/>
        </w:rPr>
        <w:t xml:space="preserve"> zawarcia niniejszej umowy.</w:t>
      </w:r>
    </w:p>
    <w:p w14:paraId="52298C0D" w14:textId="4D1A5354" w:rsidR="00F235A0" w:rsidRDefault="00F235A0" w:rsidP="00A20989">
      <w:pPr>
        <w:pStyle w:val="Akapitzlist"/>
        <w:numPr>
          <w:ilvl w:val="3"/>
          <w:numId w:val="10"/>
        </w:numPr>
        <w:suppressAutoHyphens/>
        <w:spacing w:after="0"/>
        <w:ind w:left="142" w:hanging="284"/>
        <w:jc w:val="both"/>
        <w:rPr>
          <w:rFonts w:ascii="Times New Roman" w:hAnsi="Times New Roman"/>
        </w:rPr>
      </w:pPr>
      <w:r w:rsidRPr="00A20989">
        <w:rPr>
          <w:rFonts w:ascii="Times New Roman" w:hAnsi="Times New Roman"/>
        </w:rPr>
        <w:t>W przypadku, gdy dane wymienione na fakturze/rachunku będą błędne, Zamawiający odmówi</w:t>
      </w:r>
      <w:r w:rsidR="0096399D" w:rsidRPr="00A20989">
        <w:rPr>
          <w:rFonts w:ascii="Times New Roman" w:hAnsi="Times New Roman"/>
        </w:rPr>
        <w:t xml:space="preserve"> </w:t>
      </w:r>
      <w:r w:rsidRPr="00A20989">
        <w:rPr>
          <w:rFonts w:ascii="Times New Roman" w:hAnsi="Times New Roman"/>
        </w:rPr>
        <w:t xml:space="preserve">przyjęcia faktury/rachunku, a termin określony w ust. </w:t>
      </w:r>
      <w:r w:rsidR="005B3454" w:rsidRPr="00A20989">
        <w:rPr>
          <w:rFonts w:ascii="Times New Roman" w:hAnsi="Times New Roman"/>
        </w:rPr>
        <w:t>10</w:t>
      </w:r>
      <w:r w:rsidRPr="00A20989">
        <w:rPr>
          <w:rFonts w:ascii="Times New Roman" w:hAnsi="Times New Roman"/>
        </w:rPr>
        <w:t xml:space="preserve"> nie będzie rozpoczęty, na co Wykonawca wyraża zgodę.</w:t>
      </w:r>
    </w:p>
    <w:p w14:paraId="35C03AF5" w14:textId="25C682F1" w:rsidR="0047460F" w:rsidRDefault="0047460F" w:rsidP="00A20989">
      <w:pPr>
        <w:pStyle w:val="Akapitzlist"/>
        <w:numPr>
          <w:ilvl w:val="3"/>
          <w:numId w:val="10"/>
        </w:numPr>
        <w:suppressAutoHyphens/>
        <w:spacing w:after="0"/>
        <w:ind w:left="142" w:hanging="284"/>
        <w:jc w:val="both"/>
        <w:rPr>
          <w:rFonts w:ascii="Times New Roman" w:hAnsi="Times New Roman"/>
        </w:rPr>
      </w:pPr>
      <w:r w:rsidRPr="00A20989">
        <w:rPr>
          <w:rFonts w:ascii="Times New Roman" w:hAnsi="Times New Roman"/>
        </w:rPr>
        <w:t>Za datę zapłaty Strony ustalają dzień wydania dyspozycji przelewu z rachunku bankowego Zamawiającego na rachunek bankowy Wykonawcy.</w:t>
      </w:r>
    </w:p>
    <w:p w14:paraId="2AA29489" w14:textId="782AECA2" w:rsidR="0047460F" w:rsidRPr="00A20989" w:rsidRDefault="0047460F" w:rsidP="000723B6">
      <w:pPr>
        <w:pStyle w:val="Akapitzlist"/>
        <w:numPr>
          <w:ilvl w:val="3"/>
          <w:numId w:val="10"/>
        </w:numPr>
        <w:suppressAutoHyphens/>
        <w:spacing w:after="0"/>
        <w:ind w:left="142" w:hanging="284"/>
        <w:jc w:val="both"/>
        <w:rPr>
          <w:rFonts w:ascii="Times New Roman" w:hAnsi="Times New Roman"/>
        </w:rPr>
      </w:pPr>
      <w:r w:rsidRPr="00A20989">
        <w:rPr>
          <w:rFonts w:ascii="Times New Roman" w:hAnsi="Times New Roman"/>
        </w:rPr>
        <w:t>Za każdy dzień opóźnienia w zapłacie wynagrodzenia, Wykonawca może żądać od Zamawiającego odsetek ustawowych za opóźnienie.</w:t>
      </w:r>
    </w:p>
    <w:p w14:paraId="3A2902D8" w14:textId="0346A90E" w:rsidR="005E5CAD" w:rsidRDefault="005E5CAD" w:rsidP="005F67DA">
      <w:pPr>
        <w:pStyle w:val="Akapitzlist"/>
        <w:autoSpaceDE w:val="0"/>
        <w:autoSpaceDN w:val="0"/>
        <w:adjustRightInd w:val="0"/>
        <w:ind w:left="1800"/>
        <w:rPr>
          <w:rFonts w:ascii="Times New Roman" w:hAnsi="Times New Roman"/>
          <w:b/>
          <w:bCs/>
        </w:rPr>
      </w:pPr>
      <w:r w:rsidRPr="00410A0C">
        <w:rPr>
          <w:rFonts w:ascii="Times New Roman" w:hAnsi="Times New Roman"/>
          <w:b/>
          <w:bCs/>
        </w:rPr>
        <w:t xml:space="preserve">                                         </w:t>
      </w:r>
    </w:p>
    <w:p w14:paraId="48D03981" w14:textId="6B4570D5" w:rsidR="00A20989" w:rsidRDefault="00A20989" w:rsidP="005F67DA">
      <w:pPr>
        <w:pStyle w:val="Akapitzlist"/>
        <w:autoSpaceDE w:val="0"/>
        <w:autoSpaceDN w:val="0"/>
        <w:adjustRightInd w:val="0"/>
        <w:ind w:left="1800"/>
        <w:rPr>
          <w:rFonts w:ascii="Times New Roman" w:hAnsi="Times New Roman"/>
          <w:b/>
          <w:bCs/>
        </w:rPr>
      </w:pPr>
    </w:p>
    <w:p w14:paraId="6206810E" w14:textId="77777777" w:rsidR="00A20989" w:rsidRPr="00410A0C" w:rsidRDefault="00A20989" w:rsidP="005F67DA">
      <w:pPr>
        <w:pStyle w:val="Akapitzlist"/>
        <w:autoSpaceDE w:val="0"/>
        <w:autoSpaceDN w:val="0"/>
        <w:adjustRightInd w:val="0"/>
        <w:ind w:left="1800"/>
        <w:rPr>
          <w:rFonts w:ascii="Times New Roman" w:hAnsi="Times New Roman"/>
          <w:b/>
          <w:bCs/>
        </w:rPr>
      </w:pPr>
    </w:p>
    <w:p w14:paraId="525EDF5A" w14:textId="77777777" w:rsidR="005E5CAD" w:rsidRPr="00410A0C" w:rsidRDefault="005E5CAD" w:rsidP="005F67DA">
      <w:pPr>
        <w:pStyle w:val="Akapitzlist"/>
        <w:autoSpaceDE w:val="0"/>
        <w:autoSpaceDN w:val="0"/>
        <w:adjustRightInd w:val="0"/>
        <w:ind w:left="1800"/>
        <w:rPr>
          <w:rFonts w:ascii="Times New Roman" w:hAnsi="Times New Roman"/>
          <w:b/>
          <w:bCs/>
        </w:rPr>
      </w:pPr>
      <w:r w:rsidRPr="00410A0C">
        <w:rPr>
          <w:rFonts w:ascii="Times New Roman" w:hAnsi="Times New Roman"/>
          <w:b/>
          <w:bCs/>
        </w:rPr>
        <w:lastRenderedPageBreak/>
        <w:t xml:space="preserve">                                                   § 5</w:t>
      </w:r>
    </w:p>
    <w:p w14:paraId="1CAB5318" w14:textId="550401F8" w:rsidR="004B1062" w:rsidRPr="00410A0C" w:rsidRDefault="004B1062" w:rsidP="005F67DA">
      <w:pPr>
        <w:numPr>
          <w:ilvl w:val="6"/>
          <w:numId w:val="23"/>
        </w:numPr>
        <w:tabs>
          <w:tab w:val="left" w:pos="284"/>
        </w:tabs>
        <w:suppressAutoHyphens/>
        <w:spacing w:after="0"/>
        <w:ind w:left="284" w:hanging="284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 xml:space="preserve">W ramach wynagrodzenia, o którym mowa w § 4 ust. </w:t>
      </w:r>
      <w:r w:rsidR="00BB0D06" w:rsidRPr="00410A0C">
        <w:rPr>
          <w:rFonts w:ascii="Times New Roman" w:hAnsi="Times New Roman"/>
        </w:rPr>
        <w:t>1 umowy</w:t>
      </w:r>
      <w:r w:rsidRPr="00410A0C">
        <w:rPr>
          <w:rFonts w:ascii="Times New Roman" w:hAnsi="Times New Roman"/>
        </w:rPr>
        <w:t xml:space="preserve">, Wykonawca przenosi </w:t>
      </w:r>
      <w:r w:rsidR="00087EE8">
        <w:rPr>
          <w:rFonts w:ascii="Times New Roman" w:hAnsi="Times New Roman"/>
        </w:rPr>
        <w:br/>
      </w:r>
      <w:r w:rsidRPr="00410A0C">
        <w:rPr>
          <w:rFonts w:ascii="Times New Roman" w:hAnsi="Times New Roman"/>
        </w:rPr>
        <w:t xml:space="preserve">na Zamawiającego </w:t>
      </w:r>
      <w:r w:rsidR="00EB52DE" w:rsidRPr="00410A0C">
        <w:rPr>
          <w:rFonts w:ascii="Times New Roman" w:hAnsi="Times New Roman"/>
        </w:rPr>
        <w:t xml:space="preserve">autorskie </w:t>
      </w:r>
      <w:r w:rsidRPr="00410A0C">
        <w:rPr>
          <w:rFonts w:ascii="Times New Roman" w:hAnsi="Times New Roman"/>
        </w:rPr>
        <w:t xml:space="preserve">prawa </w:t>
      </w:r>
      <w:r w:rsidR="00EB52DE" w:rsidRPr="00410A0C">
        <w:rPr>
          <w:rFonts w:ascii="Times New Roman" w:hAnsi="Times New Roman"/>
        </w:rPr>
        <w:t>majątkowe</w:t>
      </w:r>
      <w:r w:rsidR="00EB52DE" w:rsidRPr="00410A0C" w:rsidDel="00EB52DE">
        <w:rPr>
          <w:rFonts w:ascii="Times New Roman" w:hAnsi="Times New Roman"/>
        </w:rPr>
        <w:t xml:space="preserve"> </w:t>
      </w:r>
      <w:r w:rsidRPr="00410A0C">
        <w:rPr>
          <w:rFonts w:ascii="Times New Roman" w:hAnsi="Times New Roman"/>
        </w:rPr>
        <w:t>do wszelkich</w:t>
      </w:r>
      <w:r w:rsidR="00EB52DE" w:rsidRPr="00410A0C">
        <w:rPr>
          <w:rFonts w:ascii="Times New Roman" w:hAnsi="Times New Roman"/>
        </w:rPr>
        <w:t xml:space="preserve"> mogących stanowić przedmiot prawa autorskiego wyników prac powstałych w związku z wykonaniem umowy, zwanych też „utworami”, wraz z wyłącznym prawem zezwalania na wykonywanie zależnego prawa autorskiego do tych utworów</w:t>
      </w:r>
      <w:r w:rsidRPr="00410A0C">
        <w:rPr>
          <w:rFonts w:ascii="Times New Roman" w:hAnsi="Times New Roman"/>
        </w:rPr>
        <w:t>.</w:t>
      </w:r>
    </w:p>
    <w:p w14:paraId="739F7990" w14:textId="2C14E20B" w:rsidR="00EB52DE" w:rsidRPr="00410A0C" w:rsidRDefault="00EB52DE" w:rsidP="005F67DA">
      <w:pPr>
        <w:pStyle w:val="Akapitzlist"/>
        <w:numPr>
          <w:ilvl w:val="6"/>
          <w:numId w:val="23"/>
        </w:numPr>
        <w:spacing w:after="0"/>
        <w:ind w:left="284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>Przeniesienie praw, o których mowa w ust. 1 następuje z chwilą odbioru przez Zamawiającego utworów, bez żadnych ograniczeń co do terytorium, czasu, liczby egzemplarzy, na wszystkich znanych w dniu zawarcia umowy polach eksploatacji, w tym w szczególności:</w:t>
      </w:r>
    </w:p>
    <w:p w14:paraId="3802EEB7" w14:textId="1130FA00" w:rsidR="005C0273" w:rsidRPr="00410A0C" w:rsidRDefault="005C0273" w:rsidP="005C0273">
      <w:pPr>
        <w:numPr>
          <w:ilvl w:val="0"/>
          <w:numId w:val="42"/>
        </w:numPr>
        <w:tabs>
          <w:tab w:val="clear" w:pos="1440"/>
          <w:tab w:val="num" w:pos="851"/>
        </w:tabs>
        <w:spacing w:after="0"/>
        <w:ind w:left="851" w:hanging="425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 xml:space="preserve">trwałe lub czasowe utrwalanie lub zwielokrotnianie w całości lub w części jakimikolwiek środkami i w jakiejkolwiek formie, niezależnie od formatu, systemu lub standardu, w tym techniką drukarską, poligraficzną, techniką zapisu magnetycznego na kasetach video, dyskach audiowizualnych, techniką analogową, światłoczułą lub cyfrową, techniką zapisu komputerowego na wszystkich rodzajach nośników dostosowanych do tej formy zapisu, </w:t>
      </w:r>
      <w:r w:rsidR="005F215C">
        <w:rPr>
          <w:rFonts w:ascii="Times New Roman" w:hAnsi="Times New Roman"/>
        </w:rPr>
        <w:br/>
      </w:r>
      <w:r w:rsidRPr="00410A0C">
        <w:rPr>
          <w:rFonts w:ascii="Times New Roman" w:hAnsi="Times New Roman"/>
        </w:rPr>
        <w:t>w sieci multimedialnej (w tym Internet) oraz trwałe lub czasowe utrwalanie lub zwielokrotnianie takich zapisów, włączając w to sporządzanie kopii oraz dowolne korzystanie i rozporządzanie tymi kopiami;</w:t>
      </w:r>
    </w:p>
    <w:p w14:paraId="638CC010" w14:textId="77777777" w:rsidR="005C0273" w:rsidRPr="00410A0C" w:rsidRDefault="005C0273" w:rsidP="005C0273">
      <w:pPr>
        <w:numPr>
          <w:ilvl w:val="0"/>
          <w:numId w:val="42"/>
        </w:numPr>
        <w:tabs>
          <w:tab w:val="clear" w:pos="1440"/>
          <w:tab w:val="num" w:pos="851"/>
        </w:tabs>
        <w:spacing w:after="0"/>
        <w:ind w:left="851" w:hanging="425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>publiczne wyświetlanie, odtwarzanie, prezentowanie;</w:t>
      </w:r>
    </w:p>
    <w:p w14:paraId="29B120FF" w14:textId="77777777" w:rsidR="005C0273" w:rsidRPr="00410A0C" w:rsidRDefault="005C0273" w:rsidP="005C0273">
      <w:pPr>
        <w:numPr>
          <w:ilvl w:val="0"/>
          <w:numId w:val="42"/>
        </w:numPr>
        <w:tabs>
          <w:tab w:val="clear" w:pos="1440"/>
          <w:tab w:val="num" w:pos="851"/>
        </w:tabs>
        <w:spacing w:after="0"/>
        <w:ind w:left="851" w:hanging="425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>wypożyczanie, najem, użyczenie lub wymiana oryginału lub egzemplarzy utworów;</w:t>
      </w:r>
    </w:p>
    <w:p w14:paraId="0B4BA1CB" w14:textId="77777777" w:rsidR="005C0273" w:rsidRPr="00410A0C" w:rsidRDefault="005C0273" w:rsidP="005C0273">
      <w:pPr>
        <w:numPr>
          <w:ilvl w:val="0"/>
          <w:numId w:val="42"/>
        </w:numPr>
        <w:tabs>
          <w:tab w:val="clear" w:pos="1440"/>
          <w:tab w:val="num" w:pos="851"/>
        </w:tabs>
        <w:spacing w:after="0"/>
        <w:ind w:left="851" w:hanging="425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>sporządzanie wersji obcojęzycznych;</w:t>
      </w:r>
    </w:p>
    <w:p w14:paraId="6F8AA356" w14:textId="6EE13F80" w:rsidR="005C0273" w:rsidRPr="00410A0C" w:rsidRDefault="005C0273" w:rsidP="005C0273">
      <w:pPr>
        <w:numPr>
          <w:ilvl w:val="0"/>
          <w:numId w:val="42"/>
        </w:numPr>
        <w:tabs>
          <w:tab w:val="clear" w:pos="1440"/>
          <w:tab w:val="num" w:pos="851"/>
        </w:tabs>
        <w:spacing w:after="0"/>
        <w:ind w:left="851" w:hanging="425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>wprowadzenie do pamięci komputera i sieci m</w:t>
      </w:r>
      <w:r w:rsidR="00A20989">
        <w:rPr>
          <w:rFonts w:ascii="Times New Roman" w:hAnsi="Times New Roman"/>
        </w:rPr>
        <w:t xml:space="preserve">ultimedialnej, w tym Internetu, </w:t>
      </w:r>
      <w:bookmarkStart w:id="1" w:name="_GoBack"/>
      <w:bookmarkEnd w:id="1"/>
      <w:r w:rsidRPr="00410A0C">
        <w:rPr>
          <w:rFonts w:ascii="Times New Roman" w:hAnsi="Times New Roman"/>
        </w:rPr>
        <w:t>w nieograniczonej liczbie nadań i wielkości nakładów;</w:t>
      </w:r>
    </w:p>
    <w:p w14:paraId="34A91C18" w14:textId="77777777" w:rsidR="005C0273" w:rsidRPr="00410A0C" w:rsidRDefault="005C0273" w:rsidP="005C0273">
      <w:pPr>
        <w:numPr>
          <w:ilvl w:val="0"/>
          <w:numId w:val="42"/>
        </w:numPr>
        <w:tabs>
          <w:tab w:val="clear" w:pos="1440"/>
          <w:tab w:val="num" w:pos="851"/>
        </w:tabs>
        <w:spacing w:after="0"/>
        <w:ind w:left="851" w:hanging="425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>wprowadzenie do obrotu, w tym przy użyciu Internetu i innych technik przekazu danych wykorzystujących sieci telekomunikacyjne, informatyczne i bezprzewodowe;</w:t>
      </w:r>
    </w:p>
    <w:p w14:paraId="56A79651" w14:textId="77777777" w:rsidR="005C0273" w:rsidRPr="00410A0C" w:rsidRDefault="005C0273" w:rsidP="005C0273">
      <w:pPr>
        <w:numPr>
          <w:ilvl w:val="0"/>
          <w:numId w:val="42"/>
        </w:numPr>
        <w:tabs>
          <w:tab w:val="clear" w:pos="1440"/>
          <w:tab w:val="num" w:pos="851"/>
        </w:tabs>
        <w:spacing w:after="0"/>
        <w:ind w:left="851" w:hanging="425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>publiczne i niepubliczne udostępnianie utworów w taki sposób, aby każdy mógł mieć do nich dostęp w miejscu i w czasie przez siebie wybranym;</w:t>
      </w:r>
    </w:p>
    <w:p w14:paraId="763E73D8" w14:textId="77777777" w:rsidR="005C0273" w:rsidRPr="00410A0C" w:rsidRDefault="005C0273" w:rsidP="005C0273">
      <w:pPr>
        <w:numPr>
          <w:ilvl w:val="0"/>
          <w:numId w:val="42"/>
        </w:numPr>
        <w:tabs>
          <w:tab w:val="clear" w:pos="1440"/>
          <w:tab w:val="num" w:pos="851"/>
        </w:tabs>
        <w:spacing w:after="0"/>
        <w:ind w:left="851" w:hanging="425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>prawo do określania nazw utworów, pod którymi będą one wykorzystywane lub rozpowszechniane, w tym nazw handlowych, włączając w to prawo do zarejestrowania na swoją rzecz znaków towarowych, którymi oznaczone będą utwory lub znaków towarowych wykorzystanych w utworach;</w:t>
      </w:r>
    </w:p>
    <w:p w14:paraId="54EF1E2D" w14:textId="77777777" w:rsidR="005C0273" w:rsidRPr="00410A0C" w:rsidRDefault="005C0273" w:rsidP="005C0273">
      <w:pPr>
        <w:numPr>
          <w:ilvl w:val="0"/>
          <w:numId w:val="42"/>
        </w:numPr>
        <w:tabs>
          <w:tab w:val="clear" w:pos="1440"/>
          <w:tab w:val="num" w:pos="851"/>
        </w:tabs>
        <w:spacing w:after="0"/>
        <w:ind w:left="851" w:hanging="425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>prawo do wykorzystywania utworów do celów marketingowych lub promocji, a także do oznaczania lub identyfikacji produktów i usług oraz innych przejawów działalności, a także przedmiotów ich własności, a także dla celów edukacyjnych i szkoleniowych;</w:t>
      </w:r>
    </w:p>
    <w:p w14:paraId="74659629" w14:textId="77777777" w:rsidR="005C0273" w:rsidRPr="00410A0C" w:rsidRDefault="005C0273" w:rsidP="005C0273">
      <w:pPr>
        <w:numPr>
          <w:ilvl w:val="0"/>
          <w:numId w:val="42"/>
        </w:numPr>
        <w:tabs>
          <w:tab w:val="clear" w:pos="1440"/>
        </w:tabs>
        <w:spacing w:after="0"/>
        <w:ind w:left="851" w:hanging="567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>prawo do tworzenia nowych wersji i adaptacji utworów oraz do opracowywania utworów, łączenia ich z innymi utworami, w szczególności rozpowszechniania i publikowania nowych wydań utworów, także w wersji zmienionej;</w:t>
      </w:r>
    </w:p>
    <w:p w14:paraId="783E9FB9" w14:textId="77777777" w:rsidR="005C0273" w:rsidRPr="00410A0C" w:rsidRDefault="005C0273" w:rsidP="005C0273">
      <w:pPr>
        <w:numPr>
          <w:ilvl w:val="0"/>
          <w:numId w:val="42"/>
        </w:numPr>
        <w:tabs>
          <w:tab w:val="clear" w:pos="1440"/>
        </w:tabs>
        <w:spacing w:after="0"/>
        <w:ind w:left="851" w:hanging="567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>prawo do korzystania z utworów w całości lub w części oraz ich łączenia z innymi utworami, opracowanie poprzez: dodanie różnych elementów, uaktualnienie, modyfikację, zmianę barw, okładek, wielkości i treści całości lub ich części oraz tłumaczenie na różne języki;</w:t>
      </w:r>
    </w:p>
    <w:p w14:paraId="15826DBA" w14:textId="4CC40CE9" w:rsidR="005C0273" w:rsidRPr="00410A0C" w:rsidRDefault="005C0273" w:rsidP="005C0273">
      <w:pPr>
        <w:numPr>
          <w:ilvl w:val="0"/>
          <w:numId w:val="42"/>
        </w:numPr>
        <w:tabs>
          <w:tab w:val="clear" w:pos="1440"/>
        </w:tabs>
        <w:spacing w:after="0"/>
        <w:ind w:left="851" w:hanging="567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>prawo do rozporządzania utworami i opracowaniami utworów oraz prawo udostępniania ich do korzystania, w tym udzielania licencji na rzecz osób trzecich, na wszystkich wymienionych powyżej polach eksploatacji.</w:t>
      </w:r>
    </w:p>
    <w:p w14:paraId="7D0FD56B" w14:textId="77777777" w:rsidR="004B1062" w:rsidRPr="00410A0C" w:rsidRDefault="004B1062" w:rsidP="005F67DA">
      <w:pPr>
        <w:numPr>
          <w:ilvl w:val="6"/>
          <w:numId w:val="23"/>
        </w:numPr>
        <w:tabs>
          <w:tab w:val="left" w:pos="284"/>
        </w:tabs>
        <w:suppressAutoHyphens/>
        <w:spacing w:after="0"/>
        <w:ind w:left="284" w:hanging="284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>W ramach wynagrodzenia, o którym mowa w § 4 ust. 1, Wykonawca przenosi na Zamawiającego prawo do wyrażenia zgody na wykonywanie praw zależnych do wszelkich materiałów wytworzonych  w ramach przedmiotu umowy.</w:t>
      </w:r>
    </w:p>
    <w:p w14:paraId="637B73AA" w14:textId="1EF38507" w:rsidR="005064BF" w:rsidRPr="00410A0C" w:rsidRDefault="004B1062" w:rsidP="005F67DA">
      <w:pPr>
        <w:numPr>
          <w:ilvl w:val="6"/>
          <w:numId w:val="23"/>
        </w:numPr>
        <w:tabs>
          <w:tab w:val="left" w:pos="284"/>
        </w:tabs>
        <w:suppressAutoHyphens/>
        <w:spacing w:after="0"/>
        <w:ind w:left="284" w:hanging="284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lastRenderedPageBreak/>
        <w:t>Wykonawca zobowiązuje się</w:t>
      </w:r>
      <w:r w:rsidR="005064BF" w:rsidRPr="00410A0C">
        <w:rPr>
          <w:rFonts w:ascii="Times New Roman" w:hAnsi="Times New Roman"/>
        </w:rPr>
        <w:t xml:space="preserve"> zapewnić</w:t>
      </w:r>
      <w:r w:rsidRPr="00410A0C">
        <w:rPr>
          <w:rFonts w:ascii="Times New Roman" w:hAnsi="Times New Roman"/>
        </w:rPr>
        <w:t>, że wykonując przedmiot umowy nie naruszy praw osób trzecich</w:t>
      </w:r>
      <w:r w:rsidR="005064BF" w:rsidRPr="00410A0C">
        <w:rPr>
          <w:rFonts w:ascii="Times New Roman" w:hAnsi="Times New Roman"/>
        </w:rPr>
        <w:t>, w tym ich autorskich praw</w:t>
      </w:r>
      <w:r w:rsidRPr="00410A0C">
        <w:rPr>
          <w:rFonts w:ascii="Times New Roman" w:hAnsi="Times New Roman"/>
        </w:rPr>
        <w:t xml:space="preserve"> </w:t>
      </w:r>
      <w:r w:rsidR="005064BF" w:rsidRPr="00410A0C">
        <w:rPr>
          <w:rFonts w:ascii="Times New Roman" w:hAnsi="Times New Roman"/>
        </w:rPr>
        <w:t xml:space="preserve">majątkowych </w:t>
      </w:r>
      <w:r w:rsidRPr="00410A0C">
        <w:rPr>
          <w:rFonts w:ascii="Times New Roman" w:hAnsi="Times New Roman"/>
        </w:rPr>
        <w:t xml:space="preserve">i przekaże Zamawiającemu </w:t>
      </w:r>
      <w:r w:rsidR="005064BF" w:rsidRPr="00410A0C">
        <w:rPr>
          <w:rFonts w:ascii="Times New Roman" w:hAnsi="Times New Roman"/>
        </w:rPr>
        <w:t>powstałe utwory</w:t>
      </w:r>
      <w:r w:rsidRPr="00410A0C">
        <w:rPr>
          <w:rFonts w:ascii="Times New Roman" w:hAnsi="Times New Roman"/>
        </w:rPr>
        <w:t xml:space="preserve"> </w:t>
      </w:r>
      <w:r w:rsidR="005F215C">
        <w:rPr>
          <w:rFonts w:ascii="Times New Roman" w:hAnsi="Times New Roman"/>
        </w:rPr>
        <w:br/>
      </w:r>
      <w:r w:rsidRPr="00410A0C">
        <w:rPr>
          <w:rFonts w:ascii="Times New Roman" w:hAnsi="Times New Roman"/>
        </w:rPr>
        <w:t>w stanie wolnym od obciążeń prawami osób trzecich</w:t>
      </w:r>
      <w:r w:rsidR="005064BF" w:rsidRPr="00410A0C">
        <w:rPr>
          <w:rFonts w:ascii="Times New Roman" w:hAnsi="Times New Roman"/>
        </w:rPr>
        <w:t>, a korzystanie przez Zamawiającego z tych utworów nie będzie naruszało praw osób trzecich</w:t>
      </w:r>
      <w:r w:rsidRPr="00410A0C">
        <w:rPr>
          <w:rFonts w:ascii="Times New Roman" w:hAnsi="Times New Roman"/>
        </w:rPr>
        <w:t>.</w:t>
      </w:r>
    </w:p>
    <w:p w14:paraId="356FAEAB" w14:textId="258843B6" w:rsidR="005064BF" w:rsidRPr="00410A0C" w:rsidRDefault="004B1062" w:rsidP="005F67DA">
      <w:pPr>
        <w:numPr>
          <w:ilvl w:val="6"/>
          <w:numId w:val="2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>Wykonawca jest odpowiedzialny</w:t>
      </w:r>
      <w:r w:rsidR="00540073">
        <w:rPr>
          <w:rFonts w:ascii="Times New Roman" w:hAnsi="Times New Roman"/>
        </w:rPr>
        <w:t xml:space="preserve"> </w:t>
      </w:r>
      <w:r w:rsidRPr="00410A0C">
        <w:rPr>
          <w:rFonts w:ascii="Times New Roman" w:hAnsi="Times New Roman"/>
        </w:rPr>
        <w:t xml:space="preserve">względem Zamawiającego za wszelkie wady prawne </w:t>
      </w:r>
      <w:r w:rsidR="005064BF" w:rsidRPr="00410A0C">
        <w:rPr>
          <w:rFonts w:ascii="Times New Roman" w:hAnsi="Times New Roman"/>
        </w:rPr>
        <w:t>ww. utwo</w:t>
      </w:r>
      <w:r w:rsidR="006818EC">
        <w:rPr>
          <w:rFonts w:ascii="Times New Roman" w:hAnsi="Times New Roman"/>
        </w:rPr>
        <w:t>rów</w:t>
      </w:r>
      <w:r w:rsidRPr="00410A0C">
        <w:rPr>
          <w:rFonts w:ascii="Times New Roman" w:hAnsi="Times New Roman"/>
        </w:rPr>
        <w:t>, a w szczególności za ewentualne roszczenia osób trzecich wynikające z naruszenia praw własności intelektualnej</w:t>
      </w:r>
      <w:r w:rsidR="006818EC">
        <w:rPr>
          <w:rFonts w:ascii="Times New Roman" w:hAnsi="Times New Roman"/>
        </w:rPr>
        <w:t xml:space="preserve"> i praw autorskich</w:t>
      </w:r>
      <w:r w:rsidRPr="00410A0C">
        <w:rPr>
          <w:rFonts w:ascii="Times New Roman" w:hAnsi="Times New Roman"/>
        </w:rPr>
        <w:t>, w związku z wykonywaniem przedmiotu umowy.</w:t>
      </w:r>
    </w:p>
    <w:p w14:paraId="20EAFD0B" w14:textId="18244111" w:rsidR="009421AC" w:rsidRPr="00410A0C" w:rsidRDefault="005064BF" w:rsidP="005F67DA">
      <w:pPr>
        <w:numPr>
          <w:ilvl w:val="6"/>
          <w:numId w:val="23"/>
        </w:numPr>
        <w:tabs>
          <w:tab w:val="left" w:pos="284"/>
        </w:tabs>
        <w:suppressAutoHyphens/>
        <w:spacing w:after="0"/>
        <w:ind w:left="284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 xml:space="preserve">Wykonawca ponosi wyłączną odpowiedzialność za ewentualne naruszenie praw osób trzecich, </w:t>
      </w:r>
      <w:r w:rsidR="00C80BB8">
        <w:rPr>
          <w:rFonts w:ascii="Times New Roman" w:hAnsi="Times New Roman"/>
        </w:rPr>
        <w:br/>
      </w:r>
      <w:r w:rsidRPr="00410A0C">
        <w:rPr>
          <w:rFonts w:ascii="Times New Roman" w:hAnsi="Times New Roman"/>
        </w:rPr>
        <w:t>w tym dóbr osobistych</w:t>
      </w:r>
      <w:r w:rsidR="006818EC">
        <w:rPr>
          <w:rFonts w:ascii="Times New Roman" w:hAnsi="Times New Roman"/>
        </w:rPr>
        <w:t xml:space="preserve">, </w:t>
      </w:r>
      <w:r w:rsidRPr="00410A0C">
        <w:rPr>
          <w:rFonts w:ascii="Times New Roman" w:hAnsi="Times New Roman"/>
        </w:rPr>
        <w:t xml:space="preserve">praw autorskich i pokrewnych do nich, zaś w przypadku skierowania z tego tytułu roszczeń przeciwko Zamawiającemu, Wykonawca zobowiązuje się do całkowitego zaspokojenia słusznych roszczeń osób trzecich oraz do zwolnienia Zamawiającego od obowiązku świadczenia z tego tytułu. W przypadku dochodzenia ww. roszczeń przeciwko Zamawiającemu </w:t>
      </w:r>
      <w:r w:rsidR="00C80BB8">
        <w:rPr>
          <w:rFonts w:ascii="Times New Roman" w:hAnsi="Times New Roman"/>
        </w:rPr>
        <w:br/>
      </w:r>
      <w:r w:rsidRPr="00410A0C">
        <w:rPr>
          <w:rFonts w:ascii="Times New Roman" w:hAnsi="Times New Roman"/>
        </w:rPr>
        <w:t xml:space="preserve">na drodze sądowej, Wykonawca zobowiązuje się niezwłocznie wstąpić do sprawy po stronie pozwanego oraz zaspokoić wszelkie uznane lub prawomocnie zasądzone roszczenia powoda wraz </w:t>
      </w:r>
      <w:r w:rsidR="00C80BB8">
        <w:rPr>
          <w:rFonts w:ascii="Times New Roman" w:hAnsi="Times New Roman"/>
        </w:rPr>
        <w:br/>
      </w:r>
      <w:r w:rsidRPr="00410A0C">
        <w:rPr>
          <w:rFonts w:ascii="Times New Roman" w:hAnsi="Times New Roman"/>
        </w:rPr>
        <w:t>z należnymi kosztami.</w:t>
      </w:r>
    </w:p>
    <w:p w14:paraId="0B6665E1" w14:textId="77777777" w:rsidR="009421AC" w:rsidRPr="00410A0C" w:rsidRDefault="009421AC" w:rsidP="005F67DA">
      <w:pPr>
        <w:numPr>
          <w:ilvl w:val="6"/>
          <w:numId w:val="23"/>
        </w:numPr>
        <w:tabs>
          <w:tab w:val="left" w:pos="284"/>
        </w:tabs>
        <w:suppressAutoHyphens/>
        <w:spacing w:after="0"/>
        <w:ind w:left="284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>Prawa nabyte na podstawie niniejszej umowy Zamawiający może przenieść na inne osoby lub upoważnić je do ich wykonywania.</w:t>
      </w:r>
    </w:p>
    <w:p w14:paraId="10E26787" w14:textId="76AC265E" w:rsidR="00BB0D06" w:rsidRPr="00410A0C" w:rsidRDefault="005064BF" w:rsidP="00B909CA">
      <w:pPr>
        <w:numPr>
          <w:ilvl w:val="6"/>
          <w:numId w:val="23"/>
        </w:numPr>
        <w:tabs>
          <w:tab w:val="left" w:pos="284"/>
        </w:tabs>
        <w:suppressAutoHyphens/>
        <w:spacing w:after="0"/>
        <w:ind w:left="284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>Z chwilą odbioru utworów przez Zamawiającego</w:t>
      </w:r>
      <w:r w:rsidR="006D1588">
        <w:rPr>
          <w:rFonts w:ascii="Times New Roman" w:hAnsi="Times New Roman"/>
        </w:rPr>
        <w:t xml:space="preserve"> w ramach wynagrodzenia, o którym mowa w § 4 ust. 1,</w:t>
      </w:r>
      <w:r w:rsidRPr="00410A0C">
        <w:rPr>
          <w:rFonts w:ascii="Times New Roman" w:hAnsi="Times New Roman"/>
        </w:rPr>
        <w:t xml:space="preserve"> nabywa on własność nośników, na których zostały utrwalone ww. utwory opracowane przez Wykonawcę.</w:t>
      </w:r>
    </w:p>
    <w:p w14:paraId="3E2F67FD" w14:textId="212702A0" w:rsidR="004B1062" w:rsidRPr="00410A0C" w:rsidRDefault="005B3454" w:rsidP="0087215A">
      <w:pPr>
        <w:pStyle w:val="Standard"/>
        <w:spacing w:after="240" w:line="276" w:lineRule="auto"/>
        <w:jc w:val="center"/>
        <w:rPr>
          <w:rFonts w:cs="Times New Roman"/>
          <w:b/>
          <w:sz w:val="22"/>
          <w:szCs w:val="22"/>
          <w:lang w:val="pl-PL"/>
        </w:rPr>
      </w:pPr>
      <w:r>
        <w:rPr>
          <w:rFonts w:cs="Times New Roman"/>
          <w:b/>
          <w:sz w:val="22"/>
          <w:szCs w:val="22"/>
          <w:lang w:val="pl-PL"/>
        </w:rPr>
        <w:br/>
      </w:r>
      <w:r w:rsidR="0087215A">
        <w:rPr>
          <w:rFonts w:cs="Times New Roman"/>
          <w:b/>
          <w:sz w:val="22"/>
          <w:szCs w:val="22"/>
          <w:lang w:val="pl-PL"/>
        </w:rPr>
        <w:br/>
      </w:r>
      <w:r w:rsidR="004B1062" w:rsidRPr="00410A0C">
        <w:rPr>
          <w:rFonts w:cs="Times New Roman"/>
          <w:b/>
          <w:sz w:val="22"/>
          <w:szCs w:val="22"/>
          <w:lang w:val="pl-PL"/>
        </w:rPr>
        <w:t>§ 6</w:t>
      </w:r>
    </w:p>
    <w:p w14:paraId="3BB52AC7" w14:textId="6F485EC8" w:rsidR="004B1062" w:rsidRPr="00410A0C" w:rsidRDefault="004B1062" w:rsidP="005F67DA">
      <w:pPr>
        <w:numPr>
          <w:ilvl w:val="0"/>
          <w:numId w:val="12"/>
        </w:numPr>
        <w:suppressAutoHyphens/>
        <w:spacing w:after="0"/>
        <w:ind w:left="284" w:hanging="284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>Wykonawca zapłaci Zamawiającemu karę umowną</w:t>
      </w:r>
      <w:r w:rsidR="00950CB3" w:rsidRPr="00410A0C">
        <w:rPr>
          <w:rFonts w:ascii="Times New Roman" w:hAnsi="Times New Roman"/>
        </w:rPr>
        <w:t>:</w:t>
      </w:r>
      <w:r w:rsidRPr="00410A0C">
        <w:rPr>
          <w:rFonts w:ascii="Times New Roman" w:hAnsi="Times New Roman"/>
        </w:rPr>
        <w:t xml:space="preserve"> </w:t>
      </w:r>
    </w:p>
    <w:p w14:paraId="6F3C0DE7" w14:textId="0330DFE4" w:rsidR="00364E68" w:rsidRPr="00410A0C" w:rsidRDefault="004B1062" w:rsidP="005F67DA">
      <w:pPr>
        <w:numPr>
          <w:ilvl w:val="0"/>
          <w:numId w:val="11"/>
        </w:numPr>
        <w:suppressAutoHyphens/>
        <w:spacing w:after="0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 xml:space="preserve">w wysokości 20% </w:t>
      </w:r>
      <w:r w:rsidR="00C53F71" w:rsidRPr="00410A0C">
        <w:rPr>
          <w:rFonts w:ascii="Times New Roman" w:hAnsi="Times New Roman"/>
        </w:rPr>
        <w:t xml:space="preserve">całkowitego </w:t>
      </w:r>
      <w:r w:rsidRPr="00410A0C">
        <w:rPr>
          <w:rFonts w:ascii="Times New Roman" w:hAnsi="Times New Roman"/>
        </w:rPr>
        <w:t xml:space="preserve">wynagrodzenia brutto określonego w § 4 ust. 1 umowy </w:t>
      </w:r>
      <w:r w:rsidR="00BB0D06" w:rsidRPr="00410A0C">
        <w:rPr>
          <w:rFonts w:ascii="Times New Roman" w:hAnsi="Times New Roman"/>
        </w:rPr>
        <w:br/>
      </w:r>
      <w:r w:rsidRPr="00410A0C">
        <w:rPr>
          <w:rFonts w:ascii="Times New Roman" w:hAnsi="Times New Roman"/>
        </w:rPr>
        <w:t xml:space="preserve">w przypadku nieuzasadnionego odstąpienia od umowy przez Wykonawcę lub odstąpienia </w:t>
      </w:r>
      <w:r w:rsidR="004C280F">
        <w:rPr>
          <w:rFonts w:ascii="Times New Roman" w:hAnsi="Times New Roman"/>
        </w:rPr>
        <w:br/>
      </w:r>
      <w:r w:rsidRPr="00410A0C">
        <w:rPr>
          <w:rFonts w:ascii="Times New Roman" w:hAnsi="Times New Roman"/>
        </w:rPr>
        <w:t>od umowy przez Zamawiającego z przyczyn, za które odpowiedzialność ponosi Wykonawca</w:t>
      </w:r>
      <w:r w:rsidR="00950CB3" w:rsidRPr="00410A0C">
        <w:rPr>
          <w:rFonts w:ascii="Times New Roman" w:hAnsi="Times New Roman"/>
        </w:rPr>
        <w:t>,</w:t>
      </w:r>
    </w:p>
    <w:p w14:paraId="7B86BE4F" w14:textId="702A9881" w:rsidR="004C069F" w:rsidRPr="005E7255" w:rsidRDefault="004B1062" w:rsidP="005E7255">
      <w:pPr>
        <w:numPr>
          <w:ilvl w:val="0"/>
          <w:numId w:val="11"/>
        </w:numPr>
        <w:suppressAutoHyphens/>
        <w:spacing w:after="0"/>
        <w:contextualSpacing/>
        <w:jc w:val="both"/>
        <w:rPr>
          <w:rFonts w:ascii="Times New Roman" w:hAnsi="Times New Roman"/>
        </w:rPr>
      </w:pPr>
      <w:bookmarkStart w:id="2" w:name="_Hlk96683381"/>
      <w:r w:rsidRPr="00410A0C">
        <w:rPr>
          <w:rFonts w:ascii="Times New Roman" w:hAnsi="Times New Roman"/>
        </w:rPr>
        <w:t xml:space="preserve">w wysokości </w:t>
      </w:r>
      <w:r w:rsidR="00C53F71" w:rsidRPr="00410A0C">
        <w:rPr>
          <w:rFonts w:ascii="Times New Roman" w:hAnsi="Times New Roman"/>
        </w:rPr>
        <w:t>2</w:t>
      </w:r>
      <w:r w:rsidRPr="00410A0C">
        <w:rPr>
          <w:rFonts w:ascii="Times New Roman" w:hAnsi="Times New Roman"/>
        </w:rPr>
        <w:t xml:space="preserve">% </w:t>
      </w:r>
      <w:r w:rsidR="00C53F71" w:rsidRPr="00410A0C">
        <w:rPr>
          <w:rFonts w:ascii="Times New Roman" w:hAnsi="Times New Roman"/>
        </w:rPr>
        <w:t xml:space="preserve">całkowitego </w:t>
      </w:r>
      <w:r w:rsidRPr="00410A0C">
        <w:rPr>
          <w:rFonts w:ascii="Times New Roman" w:hAnsi="Times New Roman"/>
        </w:rPr>
        <w:t xml:space="preserve">wynagrodzenia brutto określonego w § 4 ust. 1 umowy, za każdy </w:t>
      </w:r>
      <w:r w:rsidR="00950CB3" w:rsidRPr="00410A0C">
        <w:rPr>
          <w:rFonts w:ascii="Times New Roman" w:hAnsi="Times New Roman"/>
        </w:rPr>
        <w:t xml:space="preserve">przypadek </w:t>
      </w:r>
      <w:r w:rsidRPr="00410A0C">
        <w:rPr>
          <w:rFonts w:ascii="Times New Roman" w:hAnsi="Times New Roman"/>
        </w:rPr>
        <w:t>niewykonan</w:t>
      </w:r>
      <w:r w:rsidR="00950CB3" w:rsidRPr="00410A0C">
        <w:rPr>
          <w:rFonts w:ascii="Times New Roman" w:hAnsi="Times New Roman"/>
        </w:rPr>
        <w:t>ia</w:t>
      </w:r>
      <w:r w:rsidRPr="00410A0C">
        <w:rPr>
          <w:rFonts w:ascii="Times New Roman" w:hAnsi="Times New Roman"/>
        </w:rPr>
        <w:t xml:space="preserve"> lub nienależy</w:t>
      </w:r>
      <w:r w:rsidR="00950CB3" w:rsidRPr="00410A0C">
        <w:rPr>
          <w:rFonts w:ascii="Times New Roman" w:hAnsi="Times New Roman"/>
        </w:rPr>
        <w:t>tego</w:t>
      </w:r>
      <w:r w:rsidRPr="00410A0C">
        <w:rPr>
          <w:rFonts w:ascii="Times New Roman" w:hAnsi="Times New Roman"/>
        </w:rPr>
        <w:t xml:space="preserve"> wykona</w:t>
      </w:r>
      <w:r w:rsidR="00950CB3" w:rsidRPr="00410A0C">
        <w:rPr>
          <w:rFonts w:ascii="Times New Roman" w:hAnsi="Times New Roman"/>
        </w:rPr>
        <w:t xml:space="preserve">nia przedmiotu umowy, </w:t>
      </w:r>
      <w:r w:rsidR="00950CB3" w:rsidRPr="005E7255">
        <w:rPr>
          <w:rFonts w:ascii="Times New Roman" w:hAnsi="Times New Roman"/>
        </w:rPr>
        <w:t>w szczególności</w:t>
      </w:r>
      <w:r w:rsidRPr="005E7255">
        <w:rPr>
          <w:rFonts w:ascii="Times New Roman" w:hAnsi="Times New Roman"/>
        </w:rPr>
        <w:t xml:space="preserve"> obowiąz</w:t>
      </w:r>
      <w:r w:rsidR="00950CB3" w:rsidRPr="005E7255">
        <w:rPr>
          <w:rFonts w:ascii="Times New Roman" w:hAnsi="Times New Roman"/>
        </w:rPr>
        <w:t>ków</w:t>
      </w:r>
      <w:r w:rsidR="004C069F" w:rsidRPr="005E7255">
        <w:rPr>
          <w:rFonts w:ascii="Times New Roman" w:hAnsi="Times New Roman"/>
        </w:rPr>
        <w:t xml:space="preserve"> wynikający</w:t>
      </w:r>
      <w:r w:rsidR="00950CB3" w:rsidRPr="005E7255">
        <w:rPr>
          <w:rFonts w:ascii="Times New Roman" w:hAnsi="Times New Roman"/>
        </w:rPr>
        <w:t>ch z SOPZ</w:t>
      </w:r>
      <w:r w:rsidR="003F29D4" w:rsidRPr="005E7255">
        <w:rPr>
          <w:rFonts w:ascii="Times New Roman" w:hAnsi="Times New Roman"/>
        </w:rPr>
        <w:t>.</w:t>
      </w:r>
    </w:p>
    <w:bookmarkEnd w:id="2"/>
    <w:p w14:paraId="07D7BF4A" w14:textId="68336D14" w:rsidR="004B1062" w:rsidRPr="00410A0C" w:rsidRDefault="004B1062" w:rsidP="005F67DA">
      <w:pPr>
        <w:pStyle w:val="Tekstpodstawowy"/>
        <w:numPr>
          <w:ilvl w:val="0"/>
          <w:numId w:val="12"/>
        </w:numPr>
        <w:suppressAutoHyphens/>
        <w:spacing w:after="0"/>
        <w:ind w:left="284" w:hanging="284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>Łączna wysokość kar umownych, o których mowa w ust.</w:t>
      </w:r>
      <w:r w:rsidR="00B223F4" w:rsidRPr="00410A0C">
        <w:rPr>
          <w:rFonts w:ascii="Times New Roman" w:hAnsi="Times New Roman"/>
        </w:rPr>
        <w:t xml:space="preserve"> </w:t>
      </w:r>
      <w:r w:rsidRPr="00410A0C">
        <w:rPr>
          <w:rFonts w:ascii="Times New Roman" w:hAnsi="Times New Roman"/>
        </w:rPr>
        <w:t xml:space="preserve">1 pkt 2 nie może przekroczyć 20% </w:t>
      </w:r>
      <w:r w:rsidR="00C53F71" w:rsidRPr="00410A0C">
        <w:rPr>
          <w:rFonts w:ascii="Times New Roman" w:hAnsi="Times New Roman"/>
        </w:rPr>
        <w:t xml:space="preserve">całkowitego </w:t>
      </w:r>
      <w:r w:rsidRPr="00410A0C">
        <w:rPr>
          <w:rFonts w:ascii="Times New Roman" w:hAnsi="Times New Roman"/>
        </w:rPr>
        <w:t xml:space="preserve">wynagrodzenia brutto określonego w § 4 ust. 1 umowy. </w:t>
      </w:r>
    </w:p>
    <w:p w14:paraId="7AD23047" w14:textId="1918F8BA" w:rsidR="004B1062" w:rsidRPr="00410A0C" w:rsidRDefault="004B1062" w:rsidP="005F67DA">
      <w:pPr>
        <w:pStyle w:val="Tekstpodstawowy"/>
        <w:numPr>
          <w:ilvl w:val="0"/>
          <w:numId w:val="12"/>
        </w:numPr>
        <w:suppressAutoHyphens/>
        <w:spacing w:after="0"/>
        <w:ind w:left="284" w:hanging="284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 xml:space="preserve">W przypadku nieuzasadnionego odstąpienia od umowy przez Zamawiającego lub odstąpienia </w:t>
      </w:r>
      <w:r w:rsidR="005930FD">
        <w:rPr>
          <w:rFonts w:ascii="Times New Roman" w:hAnsi="Times New Roman"/>
        </w:rPr>
        <w:br/>
      </w:r>
      <w:r w:rsidRPr="00410A0C">
        <w:rPr>
          <w:rFonts w:ascii="Times New Roman" w:hAnsi="Times New Roman"/>
        </w:rPr>
        <w:t xml:space="preserve">od umowy przez Wykonawcę z przyczyn, za które odpowiedzialność ponosi Zamawiający, Zamawiający zapłaci Wykonawcy karę umowną w wysokości 20% </w:t>
      </w:r>
      <w:r w:rsidR="00C53F71" w:rsidRPr="00410A0C">
        <w:rPr>
          <w:rFonts w:ascii="Times New Roman" w:hAnsi="Times New Roman"/>
        </w:rPr>
        <w:t xml:space="preserve">całkowitego </w:t>
      </w:r>
      <w:r w:rsidRPr="00410A0C">
        <w:rPr>
          <w:rFonts w:ascii="Times New Roman" w:hAnsi="Times New Roman"/>
        </w:rPr>
        <w:t>wynagrodzenia brutto określonego w § 4 ust. 1 umowy.</w:t>
      </w:r>
    </w:p>
    <w:p w14:paraId="6C930F0C" w14:textId="1F0212C1" w:rsidR="004B1062" w:rsidRPr="00410A0C" w:rsidRDefault="004B1062" w:rsidP="005F67DA">
      <w:pPr>
        <w:pStyle w:val="Tekstpodstawowy"/>
        <w:numPr>
          <w:ilvl w:val="0"/>
          <w:numId w:val="12"/>
        </w:numPr>
        <w:suppressAutoHyphens/>
        <w:spacing w:after="0"/>
        <w:ind w:left="284" w:hanging="284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 xml:space="preserve">Strony zapłacą kary umowne wynikające z treści umowy w terminie </w:t>
      </w:r>
      <w:r w:rsidR="00C77A4D">
        <w:rPr>
          <w:rFonts w:ascii="Times New Roman" w:hAnsi="Times New Roman"/>
        </w:rPr>
        <w:t>14</w:t>
      </w:r>
      <w:r w:rsidR="00C77A4D" w:rsidRPr="00410A0C">
        <w:rPr>
          <w:rFonts w:ascii="Times New Roman" w:hAnsi="Times New Roman"/>
        </w:rPr>
        <w:t xml:space="preserve"> </w:t>
      </w:r>
      <w:r w:rsidRPr="00410A0C">
        <w:rPr>
          <w:rFonts w:ascii="Times New Roman" w:hAnsi="Times New Roman"/>
        </w:rPr>
        <w:t xml:space="preserve">dni od dnia otrzymania wezwania do zapłaty lub noty obciążeniowej wystawionego </w:t>
      </w:r>
      <w:r w:rsidR="0073558C" w:rsidRPr="00410A0C">
        <w:rPr>
          <w:rFonts w:ascii="Times New Roman" w:hAnsi="Times New Roman"/>
        </w:rPr>
        <w:t xml:space="preserve">z tego tytułu </w:t>
      </w:r>
      <w:r w:rsidRPr="00410A0C">
        <w:rPr>
          <w:rFonts w:ascii="Times New Roman" w:hAnsi="Times New Roman"/>
        </w:rPr>
        <w:t xml:space="preserve">przez drugą Stronę umowy. Za datę zapłaty uważa się datę obciążenia rachunku bankowego Strony zobowiązanej do zapłaty kary. </w:t>
      </w:r>
    </w:p>
    <w:p w14:paraId="60B537EB" w14:textId="04BC2A22" w:rsidR="004B1062" w:rsidRPr="00410A0C" w:rsidRDefault="004B1062" w:rsidP="005F67DA">
      <w:pPr>
        <w:pStyle w:val="Tekstpodstawowy"/>
        <w:numPr>
          <w:ilvl w:val="0"/>
          <w:numId w:val="12"/>
        </w:numPr>
        <w:suppressAutoHyphens/>
        <w:spacing w:after="0"/>
        <w:ind w:left="284" w:hanging="284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 xml:space="preserve">Łączna maksymalna wysokość kar umownych, których </w:t>
      </w:r>
      <w:r w:rsidR="00F43D26">
        <w:rPr>
          <w:rFonts w:ascii="Times New Roman" w:hAnsi="Times New Roman"/>
        </w:rPr>
        <w:t>S</w:t>
      </w:r>
      <w:r w:rsidRPr="00410A0C">
        <w:rPr>
          <w:rFonts w:ascii="Times New Roman" w:hAnsi="Times New Roman"/>
        </w:rPr>
        <w:t xml:space="preserve">trona może dochodzić na podstawie niniejszej umowy nie może przekroczyć 20% </w:t>
      </w:r>
      <w:r w:rsidR="00C53F71" w:rsidRPr="00410A0C">
        <w:rPr>
          <w:rFonts w:ascii="Times New Roman" w:hAnsi="Times New Roman"/>
        </w:rPr>
        <w:t xml:space="preserve">całkowitego </w:t>
      </w:r>
      <w:r w:rsidRPr="00410A0C">
        <w:rPr>
          <w:rFonts w:ascii="Times New Roman" w:hAnsi="Times New Roman"/>
        </w:rPr>
        <w:t>wynagrodzenia brutto określonego w § 4 ust. 1 umowy.</w:t>
      </w:r>
    </w:p>
    <w:p w14:paraId="2A7587F9" w14:textId="322E841A" w:rsidR="003F29D4" w:rsidRPr="00410A0C" w:rsidRDefault="004B1062" w:rsidP="00476B5C">
      <w:pPr>
        <w:pStyle w:val="Tekstpodstawowy"/>
        <w:numPr>
          <w:ilvl w:val="0"/>
          <w:numId w:val="12"/>
        </w:numPr>
        <w:suppressAutoHyphens/>
        <w:spacing w:after="0"/>
        <w:ind w:left="284" w:hanging="284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 xml:space="preserve">Strony mają prawo dochodzenia na zasadach ogólnych odszkodowania przekraczającego wysokość zastrzeżonych kar umownych. </w:t>
      </w:r>
    </w:p>
    <w:p w14:paraId="3FB6965B" w14:textId="3D8EAE90" w:rsidR="003F29D4" w:rsidRPr="00410A0C" w:rsidRDefault="003F29D4" w:rsidP="00476B5C">
      <w:pPr>
        <w:pStyle w:val="Tekstpodstawowy"/>
        <w:suppressAutoHyphens/>
        <w:spacing w:after="0"/>
        <w:jc w:val="both"/>
        <w:rPr>
          <w:rFonts w:ascii="Times New Roman" w:hAnsi="Times New Roman"/>
        </w:rPr>
      </w:pPr>
    </w:p>
    <w:p w14:paraId="607573F5" w14:textId="77777777" w:rsidR="004B1062" w:rsidRPr="00410A0C" w:rsidRDefault="004B1062" w:rsidP="005F67DA">
      <w:pPr>
        <w:jc w:val="center"/>
        <w:rPr>
          <w:rFonts w:ascii="Times New Roman" w:hAnsi="Times New Roman"/>
          <w:b/>
        </w:rPr>
      </w:pPr>
      <w:r w:rsidRPr="00410A0C">
        <w:rPr>
          <w:rFonts w:ascii="Times New Roman" w:hAnsi="Times New Roman"/>
          <w:b/>
        </w:rPr>
        <w:lastRenderedPageBreak/>
        <w:t>§ 7</w:t>
      </w:r>
    </w:p>
    <w:p w14:paraId="14EE6EA0" w14:textId="5D8DD869" w:rsidR="00ED1322" w:rsidRPr="00410A0C" w:rsidRDefault="00ED1322" w:rsidP="005F67DA">
      <w:pPr>
        <w:pStyle w:val="Akapitzlist1"/>
        <w:numPr>
          <w:ilvl w:val="0"/>
          <w:numId w:val="16"/>
        </w:numPr>
        <w:tabs>
          <w:tab w:val="clear" w:pos="540"/>
          <w:tab w:val="num" w:pos="360"/>
        </w:tabs>
        <w:spacing w:after="0"/>
        <w:ind w:left="360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 xml:space="preserve">Zamawiający może odstąpić od umowy na podstawie art. 456 ustawy </w:t>
      </w:r>
      <w:proofErr w:type="spellStart"/>
      <w:r w:rsidRPr="00410A0C">
        <w:rPr>
          <w:rFonts w:ascii="Times New Roman" w:hAnsi="Times New Roman"/>
        </w:rPr>
        <w:t>Pzp</w:t>
      </w:r>
      <w:proofErr w:type="spellEnd"/>
      <w:r w:rsidRPr="00410A0C">
        <w:rPr>
          <w:rFonts w:ascii="Times New Roman" w:hAnsi="Times New Roman"/>
        </w:rPr>
        <w:t xml:space="preserve"> w razie zaistnienia okoliczności w nim opisanych.</w:t>
      </w:r>
      <w:r w:rsidRPr="00410A0C">
        <w:rPr>
          <w:rFonts w:ascii="Times New Roman" w:hAnsi="Times New Roman"/>
          <w:color w:val="000000"/>
        </w:rPr>
        <w:t xml:space="preserve"> W takim przypadku Wykonawca może żądać wyłącznie</w:t>
      </w:r>
      <w:r w:rsidRPr="00410A0C">
        <w:rPr>
          <w:rFonts w:ascii="Times New Roman" w:hAnsi="Times New Roman"/>
        </w:rPr>
        <w:t xml:space="preserve"> wynagrodzenia należnego </w:t>
      </w:r>
      <w:r w:rsidR="009B1C25" w:rsidRPr="00410A0C">
        <w:rPr>
          <w:rFonts w:ascii="Times New Roman" w:hAnsi="Times New Roman"/>
        </w:rPr>
        <w:t>z tytułu wykonania części umowy i nie przysługuje mu wobec Zamawiającego roszczenie o zapłatę kary umownej, o której mowa w § 6 ust. 3 umowy.</w:t>
      </w:r>
    </w:p>
    <w:p w14:paraId="1A16A3D4" w14:textId="64E4353C" w:rsidR="00ED1322" w:rsidRPr="00410A0C" w:rsidRDefault="00ED1322" w:rsidP="005F67DA">
      <w:pPr>
        <w:pStyle w:val="Tekstpodstawowy"/>
        <w:numPr>
          <w:ilvl w:val="0"/>
          <w:numId w:val="16"/>
        </w:numPr>
        <w:tabs>
          <w:tab w:val="clear" w:pos="540"/>
          <w:tab w:val="num" w:pos="360"/>
        </w:tabs>
        <w:spacing w:after="0"/>
        <w:ind w:left="360"/>
        <w:jc w:val="both"/>
        <w:rPr>
          <w:rFonts w:ascii="Times New Roman" w:hAnsi="Times New Roman"/>
          <w:b/>
          <w:u w:val="single"/>
        </w:rPr>
      </w:pPr>
      <w:r w:rsidRPr="00410A0C">
        <w:rPr>
          <w:rFonts w:ascii="Times New Roman" w:hAnsi="Times New Roman"/>
        </w:rPr>
        <w:t xml:space="preserve">Z przyczyn, za które odpowiedzialność ponosi Wykonawca, Zamawiający może </w:t>
      </w:r>
      <w:r w:rsidR="00476B5C" w:rsidRPr="00410A0C">
        <w:rPr>
          <w:rFonts w:ascii="Times New Roman" w:hAnsi="Times New Roman"/>
        </w:rPr>
        <w:t xml:space="preserve">w całości lub </w:t>
      </w:r>
      <w:r w:rsidR="007022F9">
        <w:rPr>
          <w:rFonts w:ascii="Times New Roman" w:hAnsi="Times New Roman"/>
        </w:rPr>
        <w:br/>
      </w:r>
      <w:r w:rsidR="009B1C25" w:rsidRPr="00410A0C">
        <w:rPr>
          <w:rFonts w:ascii="Times New Roman" w:hAnsi="Times New Roman"/>
        </w:rPr>
        <w:t xml:space="preserve">w części </w:t>
      </w:r>
      <w:r w:rsidRPr="00410A0C">
        <w:rPr>
          <w:rFonts w:ascii="Times New Roman" w:hAnsi="Times New Roman"/>
        </w:rPr>
        <w:t xml:space="preserve">odstąpić od umowy nie później niż w ciągu 30 dni następujących po upływie terminu wykonania przedmiotu umowy określonego w </w:t>
      </w:r>
      <w:r w:rsidRPr="00410A0C">
        <w:rPr>
          <w:rFonts w:ascii="Times New Roman" w:hAnsi="Times New Roman"/>
          <w:color w:val="000000"/>
        </w:rPr>
        <w:t xml:space="preserve">§ 3 </w:t>
      </w:r>
      <w:r w:rsidR="00EB52DE" w:rsidRPr="00410A0C">
        <w:rPr>
          <w:rFonts w:ascii="Times New Roman" w:hAnsi="Times New Roman"/>
          <w:color w:val="000000"/>
        </w:rPr>
        <w:t xml:space="preserve">ust. 1 </w:t>
      </w:r>
      <w:r w:rsidRPr="00410A0C">
        <w:rPr>
          <w:rFonts w:ascii="Times New Roman" w:hAnsi="Times New Roman"/>
        </w:rPr>
        <w:t>umowy.</w:t>
      </w:r>
    </w:p>
    <w:p w14:paraId="7197BC3A" w14:textId="5DA39410" w:rsidR="00ED1322" w:rsidRPr="00410A0C" w:rsidRDefault="00ED1322" w:rsidP="005F67DA">
      <w:pPr>
        <w:pStyle w:val="Akapitzlist1"/>
        <w:numPr>
          <w:ilvl w:val="0"/>
          <w:numId w:val="16"/>
        </w:numPr>
        <w:tabs>
          <w:tab w:val="clear" w:pos="540"/>
          <w:tab w:val="num" w:pos="360"/>
        </w:tabs>
        <w:spacing w:after="0"/>
        <w:ind w:left="360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>Z przyczyn, za które odpowiedzialność ponosi Zamawiający, Wykonawca może</w:t>
      </w:r>
      <w:r w:rsidR="00570D59">
        <w:rPr>
          <w:rFonts w:ascii="Times New Roman" w:hAnsi="Times New Roman"/>
        </w:rPr>
        <w:t xml:space="preserve"> </w:t>
      </w:r>
      <w:r w:rsidR="00570D59" w:rsidRPr="00410A0C">
        <w:rPr>
          <w:rFonts w:ascii="Times New Roman" w:hAnsi="Times New Roman"/>
        </w:rPr>
        <w:t xml:space="preserve">w całości lub </w:t>
      </w:r>
      <w:r w:rsidR="00570D59">
        <w:rPr>
          <w:rFonts w:ascii="Times New Roman" w:hAnsi="Times New Roman"/>
        </w:rPr>
        <w:br/>
      </w:r>
      <w:r w:rsidR="00570D59" w:rsidRPr="00410A0C">
        <w:rPr>
          <w:rFonts w:ascii="Times New Roman" w:hAnsi="Times New Roman"/>
        </w:rPr>
        <w:t>w części</w:t>
      </w:r>
      <w:r w:rsidRPr="00410A0C">
        <w:rPr>
          <w:rFonts w:ascii="Times New Roman" w:hAnsi="Times New Roman"/>
        </w:rPr>
        <w:t xml:space="preserve"> odstąpić od umowy nie później niż w ciągu 30 dni po upływie</w:t>
      </w:r>
      <w:r w:rsidR="00762D4B">
        <w:rPr>
          <w:rFonts w:ascii="Times New Roman" w:hAnsi="Times New Roman"/>
        </w:rPr>
        <w:t xml:space="preserve"> ostatecznego</w:t>
      </w:r>
      <w:r w:rsidRPr="00410A0C">
        <w:rPr>
          <w:rFonts w:ascii="Times New Roman" w:hAnsi="Times New Roman"/>
        </w:rPr>
        <w:t xml:space="preserve"> terminu</w:t>
      </w:r>
      <w:r w:rsidRPr="00410A0C">
        <w:rPr>
          <w:rFonts w:ascii="Times New Roman" w:hAnsi="Times New Roman"/>
          <w:b/>
        </w:rPr>
        <w:t xml:space="preserve"> </w:t>
      </w:r>
      <w:r w:rsidRPr="00410A0C">
        <w:rPr>
          <w:rFonts w:ascii="Times New Roman" w:hAnsi="Times New Roman"/>
        </w:rPr>
        <w:t xml:space="preserve">wykonania przedmiotu umowy określonego w </w:t>
      </w:r>
      <w:r w:rsidRPr="00410A0C">
        <w:rPr>
          <w:rFonts w:ascii="Times New Roman" w:hAnsi="Times New Roman"/>
          <w:color w:val="000000"/>
        </w:rPr>
        <w:t>§ 3</w:t>
      </w:r>
      <w:r w:rsidRPr="00410A0C">
        <w:rPr>
          <w:rFonts w:ascii="Times New Roman" w:hAnsi="Times New Roman"/>
        </w:rPr>
        <w:t xml:space="preserve"> </w:t>
      </w:r>
      <w:r w:rsidR="00EB52DE" w:rsidRPr="00410A0C">
        <w:rPr>
          <w:rFonts w:ascii="Times New Roman" w:hAnsi="Times New Roman"/>
        </w:rPr>
        <w:t xml:space="preserve">ust. 1 </w:t>
      </w:r>
      <w:r w:rsidRPr="00410A0C">
        <w:rPr>
          <w:rFonts w:ascii="Times New Roman" w:hAnsi="Times New Roman"/>
        </w:rPr>
        <w:t>umowy.</w:t>
      </w:r>
    </w:p>
    <w:p w14:paraId="651CF075" w14:textId="29CCFD8D" w:rsidR="00ED1322" w:rsidRPr="00410A0C" w:rsidRDefault="00ED1322" w:rsidP="005F67DA">
      <w:pPr>
        <w:pStyle w:val="Akapitzlist1"/>
        <w:numPr>
          <w:ilvl w:val="0"/>
          <w:numId w:val="16"/>
        </w:numPr>
        <w:tabs>
          <w:tab w:val="clear" w:pos="540"/>
          <w:tab w:val="num" w:pos="360"/>
        </w:tabs>
        <w:spacing w:after="0"/>
        <w:ind w:left="360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 xml:space="preserve">Odstąpienie od umowy którejkolwiek ze </w:t>
      </w:r>
      <w:r w:rsidR="00026BFB">
        <w:rPr>
          <w:rFonts w:ascii="Times New Roman" w:hAnsi="Times New Roman"/>
        </w:rPr>
        <w:t>S</w:t>
      </w:r>
      <w:r w:rsidRPr="00410A0C">
        <w:rPr>
          <w:rFonts w:ascii="Times New Roman" w:hAnsi="Times New Roman"/>
        </w:rPr>
        <w:t>tron wymaga zachowania formy pisemnej pod rygorem nieważności takiego oświadczenia i wymaga uzasadnienia.</w:t>
      </w:r>
    </w:p>
    <w:p w14:paraId="2241AE38" w14:textId="77777777" w:rsidR="00ED1322" w:rsidRPr="00410A0C" w:rsidRDefault="00ED1322" w:rsidP="005F67DA">
      <w:pPr>
        <w:pStyle w:val="Akapitzlist1"/>
        <w:numPr>
          <w:ilvl w:val="0"/>
          <w:numId w:val="16"/>
        </w:numPr>
        <w:tabs>
          <w:tab w:val="clear" w:pos="540"/>
          <w:tab w:val="num" w:pos="360"/>
        </w:tabs>
        <w:spacing w:after="0"/>
        <w:ind w:left="360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>Termin na odstąpienie od umowy Strony uznają za zachowany, jeżeli Strona wysłała w tym terminie oświadczenie o odstąpieniu od umowy przesyłką poleconą w polskiej placówce pocztowej operatora wyznaczonego w rozumieniu ustawy z dnia 23.11.2012 r. Prawo pocztowe.</w:t>
      </w:r>
    </w:p>
    <w:p w14:paraId="4CC55B88" w14:textId="77777777" w:rsidR="00ED1322" w:rsidRPr="00410A0C" w:rsidRDefault="00ED1322" w:rsidP="005F67DA">
      <w:pPr>
        <w:pStyle w:val="Tekstpodstawowywcity"/>
        <w:tabs>
          <w:tab w:val="left" w:pos="284"/>
        </w:tabs>
        <w:suppressAutoHyphens/>
        <w:spacing w:line="276" w:lineRule="auto"/>
        <w:ind w:left="104"/>
        <w:jc w:val="both"/>
        <w:rPr>
          <w:sz w:val="22"/>
          <w:szCs w:val="22"/>
        </w:rPr>
      </w:pPr>
    </w:p>
    <w:p w14:paraId="4A554B4B" w14:textId="3822A919" w:rsidR="004B1062" w:rsidRDefault="004B1062" w:rsidP="005F67DA">
      <w:pPr>
        <w:jc w:val="center"/>
        <w:rPr>
          <w:rFonts w:ascii="Times New Roman" w:hAnsi="Times New Roman"/>
          <w:b/>
        </w:rPr>
      </w:pPr>
      <w:r w:rsidRPr="00410A0C">
        <w:rPr>
          <w:rFonts w:ascii="Times New Roman" w:hAnsi="Times New Roman"/>
          <w:b/>
        </w:rPr>
        <w:t>§ 8</w:t>
      </w:r>
    </w:p>
    <w:p w14:paraId="453662BF" w14:textId="77777777" w:rsidR="004B1062" w:rsidRPr="00410A0C" w:rsidRDefault="004B1062" w:rsidP="005F67DA">
      <w:pPr>
        <w:numPr>
          <w:ilvl w:val="6"/>
          <w:numId w:val="17"/>
        </w:numPr>
        <w:suppressAutoHyphens/>
        <w:spacing w:after="0"/>
        <w:ind w:left="284" w:hanging="284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>W sprawach realizacji umowy Strony porozumiewają się za pośrednictwem telefonu i poczty elektronicznej.</w:t>
      </w:r>
    </w:p>
    <w:p w14:paraId="527725CF" w14:textId="5DFB0F7A" w:rsidR="004B1062" w:rsidRPr="00410A0C" w:rsidRDefault="004A1F55" w:rsidP="005F67DA">
      <w:pPr>
        <w:numPr>
          <w:ilvl w:val="6"/>
          <w:numId w:val="17"/>
        </w:numPr>
        <w:suppressAutoHyphens/>
        <w:spacing w:after="0"/>
        <w:ind w:left="284" w:hanging="284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bCs/>
          <w:color w:val="000000"/>
        </w:rPr>
        <w:t>Wykonawca</w:t>
      </w:r>
      <w:r w:rsidR="004B1062" w:rsidRPr="00410A0C">
        <w:rPr>
          <w:rFonts w:ascii="Times New Roman" w:hAnsi="Times New Roman"/>
          <w:bCs/>
          <w:color w:val="000000"/>
        </w:rPr>
        <w:t xml:space="preserve"> w terminie 3 dni roboczych </w:t>
      </w:r>
      <w:r w:rsidRPr="00410A0C">
        <w:rPr>
          <w:rFonts w:ascii="Times New Roman" w:hAnsi="Times New Roman"/>
          <w:bCs/>
          <w:color w:val="000000"/>
        </w:rPr>
        <w:t xml:space="preserve">od dnia zawarcia umowy przekaże Zamawiającemu </w:t>
      </w:r>
      <w:r w:rsidR="004B1062" w:rsidRPr="00410A0C">
        <w:rPr>
          <w:rFonts w:ascii="Times New Roman" w:hAnsi="Times New Roman"/>
          <w:bCs/>
          <w:color w:val="000000"/>
        </w:rPr>
        <w:t xml:space="preserve">dane kontaktowe </w:t>
      </w:r>
      <w:r w:rsidRPr="00410A0C">
        <w:rPr>
          <w:rFonts w:ascii="Times New Roman" w:hAnsi="Times New Roman"/>
          <w:bCs/>
          <w:color w:val="000000"/>
        </w:rPr>
        <w:t>osoby/</w:t>
      </w:r>
      <w:r w:rsidR="004B1062" w:rsidRPr="00410A0C">
        <w:rPr>
          <w:rFonts w:ascii="Times New Roman" w:hAnsi="Times New Roman"/>
          <w:bCs/>
          <w:color w:val="000000"/>
        </w:rPr>
        <w:t xml:space="preserve">osób wyznaczonych do merytorycznej współpracy i koordynacji </w:t>
      </w:r>
      <w:r w:rsidRPr="00410A0C">
        <w:rPr>
          <w:rFonts w:ascii="Times New Roman" w:hAnsi="Times New Roman"/>
          <w:bCs/>
          <w:color w:val="000000"/>
        </w:rPr>
        <w:br/>
      </w:r>
      <w:r w:rsidR="004B1062" w:rsidRPr="00410A0C">
        <w:rPr>
          <w:rFonts w:ascii="Times New Roman" w:hAnsi="Times New Roman"/>
          <w:bCs/>
          <w:color w:val="000000"/>
        </w:rPr>
        <w:t>w w</w:t>
      </w:r>
      <w:r w:rsidR="00B909CA" w:rsidRPr="00410A0C">
        <w:rPr>
          <w:rFonts w:ascii="Times New Roman" w:hAnsi="Times New Roman"/>
          <w:bCs/>
          <w:color w:val="000000"/>
        </w:rPr>
        <w:t xml:space="preserve">ykonywaniu umowy, zawierające: </w:t>
      </w:r>
      <w:r w:rsidR="004B1062" w:rsidRPr="00410A0C">
        <w:rPr>
          <w:rFonts w:ascii="Times New Roman" w:hAnsi="Times New Roman"/>
          <w:bCs/>
          <w:color w:val="000000"/>
        </w:rPr>
        <w:t>imię i nazwisko, n</w:t>
      </w:r>
      <w:r w:rsidR="006C519E">
        <w:rPr>
          <w:rFonts w:ascii="Times New Roman" w:hAnsi="Times New Roman"/>
          <w:bCs/>
          <w:color w:val="000000"/>
        </w:rPr>
        <w:t>ume</w:t>
      </w:r>
      <w:r w:rsidR="004B1062" w:rsidRPr="00410A0C">
        <w:rPr>
          <w:rFonts w:ascii="Times New Roman" w:hAnsi="Times New Roman"/>
          <w:bCs/>
          <w:color w:val="000000"/>
        </w:rPr>
        <w:t>r telefonu, adres poczty elektronicznej.</w:t>
      </w:r>
    </w:p>
    <w:p w14:paraId="3FF249AB" w14:textId="4C0DEDF7" w:rsidR="004B1062" w:rsidRPr="00410A0C" w:rsidRDefault="004B1062" w:rsidP="005F67DA">
      <w:pPr>
        <w:numPr>
          <w:ilvl w:val="6"/>
          <w:numId w:val="17"/>
        </w:numPr>
        <w:suppressAutoHyphens/>
        <w:spacing w:after="0"/>
        <w:ind w:left="284" w:hanging="284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>W przypadku, gdy Wykonawca nie przekaże danych, o który</w:t>
      </w:r>
      <w:r w:rsidR="00B909CA" w:rsidRPr="00410A0C">
        <w:rPr>
          <w:rFonts w:ascii="Times New Roman" w:hAnsi="Times New Roman"/>
        </w:rPr>
        <w:t xml:space="preserve">ch mowa w ust. 2, Zamawiający, </w:t>
      </w:r>
      <w:r w:rsidR="00A86143">
        <w:rPr>
          <w:rFonts w:ascii="Times New Roman" w:hAnsi="Times New Roman"/>
        </w:rPr>
        <w:br/>
      </w:r>
      <w:r w:rsidRPr="00410A0C">
        <w:rPr>
          <w:rFonts w:ascii="Times New Roman" w:hAnsi="Times New Roman"/>
        </w:rPr>
        <w:t>w sprawach realizacji umowy wykorzysta dane kontaktowe Wykonawcy zawarte w ofercie.</w:t>
      </w:r>
    </w:p>
    <w:p w14:paraId="4D010C4C" w14:textId="74E837C6" w:rsidR="004B1062" w:rsidRPr="00410A0C" w:rsidRDefault="004B1062" w:rsidP="005F67DA">
      <w:pPr>
        <w:numPr>
          <w:ilvl w:val="6"/>
          <w:numId w:val="17"/>
        </w:numPr>
        <w:suppressAutoHyphens/>
        <w:spacing w:after="0"/>
        <w:ind w:left="284" w:hanging="284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 xml:space="preserve">Osobą </w:t>
      </w:r>
      <w:r w:rsidR="000D2056" w:rsidRPr="00410A0C">
        <w:rPr>
          <w:rFonts w:ascii="Times New Roman" w:hAnsi="Times New Roman"/>
        </w:rPr>
        <w:t>wyznaczoną</w:t>
      </w:r>
      <w:r w:rsidRPr="00410A0C">
        <w:rPr>
          <w:rFonts w:ascii="Times New Roman" w:hAnsi="Times New Roman"/>
        </w:rPr>
        <w:t xml:space="preserve"> </w:t>
      </w:r>
      <w:r w:rsidR="000D2056" w:rsidRPr="00410A0C">
        <w:rPr>
          <w:rFonts w:ascii="Times New Roman" w:hAnsi="Times New Roman"/>
        </w:rPr>
        <w:t>do</w:t>
      </w:r>
      <w:r w:rsidRPr="00410A0C">
        <w:rPr>
          <w:rFonts w:ascii="Times New Roman" w:hAnsi="Times New Roman"/>
        </w:rPr>
        <w:t xml:space="preserve"> </w:t>
      </w:r>
      <w:r w:rsidR="000D2056" w:rsidRPr="00410A0C">
        <w:rPr>
          <w:rFonts w:ascii="Times New Roman" w:hAnsi="Times New Roman"/>
        </w:rPr>
        <w:t>merytorycznej współpracy i koordynacji w wykonywaniu</w:t>
      </w:r>
      <w:r w:rsidRPr="00410A0C">
        <w:rPr>
          <w:rFonts w:ascii="Times New Roman" w:hAnsi="Times New Roman"/>
        </w:rPr>
        <w:t xml:space="preserve"> umowy ze strony Zamawiającego jest: …………………</w:t>
      </w:r>
      <w:r w:rsidR="00D830EA">
        <w:rPr>
          <w:rFonts w:ascii="Times New Roman" w:hAnsi="Times New Roman"/>
        </w:rPr>
        <w:t>……………</w:t>
      </w:r>
      <w:r w:rsidR="00692B15">
        <w:rPr>
          <w:rFonts w:ascii="Times New Roman" w:hAnsi="Times New Roman"/>
        </w:rPr>
        <w:t>.</w:t>
      </w:r>
      <w:r w:rsidR="00D830EA">
        <w:rPr>
          <w:rFonts w:ascii="Times New Roman" w:hAnsi="Times New Roman"/>
        </w:rPr>
        <w:t>…………………………………………….</w:t>
      </w:r>
      <w:r w:rsidRPr="00410A0C">
        <w:rPr>
          <w:rFonts w:ascii="Times New Roman" w:hAnsi="Times New Roman"/>
        </w:rPr>
        <w:t>……</w:t>
      </w:r>
    </w:p>
    <w:p w14:paraId="3C419E05" w14:textId="3D67EB6E" w:rsidR="004B1062" w:rsidRPr="00410A0C" w:rsidRDefault="00C80FB6" w:rsidP="005F67DA">
      <w:pPr>
        <w:numPr>
          <w:ilvl w:val="6"/>
          <w:numId w:val="17"/>
        </w:numPr>
        <w:suppressAutoHyphens/>
        <w:spacing w:after="0"/>
        <w:ind w:left="284" w:hanging="284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>Osobą odpowiedzialną za realizację umowy ze strony Zamawiającego jest ……</w:t>
      </w:r>
      <w:r w:rsidR="00D830EA">
        <w:rPr>
          <w:rFonts w:ascii="Times New Roman" w:hAnsi="Times New Roman"/>
        </w:rPr>
        <w:t>……………</w:t>
      </w:r>
      <w:r w:rsidRPr="00410A0C">
        <w:rPr>
          <w:rFonts w:ascii="Times New Roman" w:hAnsi="Times New Roman"/>
        </w:rPr>
        <w:t>………</w:t>
      </w:r>
    </w:p>
    <w:p w14:paraId="3C57FA90" w14:textId="59BF84BD" w:rsidR="004B1062" w:rsidRPr="00410A0C" w:rsidRDefault="004B1062" w:rsidP="005F67DA">
      <w:pPr>
        <w:numPr>
          <w:ilvl w:val="6"/>
          <w:numId w:val="17"/>
        </w:numPr>
        <w:suppressAutoHyphens/>
        <w:spacing w:after="0"/>
        <w:ind w:left="284" w:hanging="284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bCs/>
          <w:color w:val="000000"/>
        </w:rPr>
        <w:t>Zmiana danych lub osób, o których mowa w ust. 2, 4</w:t>
      </w:r>
      <w:r w:rsidR="0073558C" w:rsidRPr="00410A0C">
        <w:rPr>
          <w:rFonts w:ascii="Times New Roman" w:hAnsi="Times New Roman"/>
          <w:bCs/>
          <w:color w:val="000000"/>
        </w:rPr>
        <w:t>-</w:t>
      </w:r>
      <w:r w:rsidRPr="00410A0C">
        <w:rPr>
          <w:rFonts w:ascii="Times New Roman" w:hAnsi="Times New Roman"/>
          <w:bCs/>
          <w:color w:val="000000"/>
        </w:rPr>
        <w:t>5 następuje przez pisemne powiadomienie drugiej Strony i nie stanowi zmiany treści umowy wymagającej aneksu.</w:t>
      </w:r>
    </w:p>
    <w:p w14:paraId="5AB2ECCF" w14:textId="100AE55F" w:rsidR="003F29D4" w:rsidRPr="00410A0C" w:rsidRDefault="004B1062" w:rsidP="00476B5C">
      <w:pPr>
        <w:numPr>
          <w:ilvl w:val="6"/>
          <w:numId w:val="17"/>
        </w:numPr>
        <w:suppressAutoHyphens/>
        <w:spacing w:after="0"/>
        <w:ind w:left="284" w:hanging="284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bCs/>
          <w:color w:val="000000"/>
        </w:rPr>
        <w:t xml:space="preserve">Niezależnie od sposobów porozumiewania się określonych w ust. 1, Wykonawca lub jego upoważniony na piśmie przedstawiciel będzie zobowiązany do osobistego stawienia się w siedzibie Zamawiającego, jeżeli Zamawiający uzna to za konieczne. </w:t>
      </w:r>
    </w:p>
    <w:p w14:paraId="0D0E3765" w14:textId="77777777" w:rsidR="00476B5C" w:rsidRPr="00410A0C" w:rsidRDefault="00476B5C" w:rsidP="00476B5C">
      <w:pPr>
        <w:suppressAutoHyphens/>
        <w:spacing w:after="0"/>
        <w:ind w:left="284"/>
        <w:jc w:val="both"/>
        <w:rPr>
          <w:rFonts w:ascii="Times New Roman" w:hAnsi="Times New Roman"/>
        </w:rPr>
      </w:pPr>
    </w:p>
    <w:p w14:paraId="7AD32C17" w14:textId="77777777" w:rsidR="004B1062" w:rsidRPr="00410A0C" w:rsidRDefault="004B1062" w:rsidP="005F67DA">
      <w:pPr>
        <w:tabs>
          <w:tab w:val="left" w:pos="4151"/>
        </w:tabs>
        <w:jc w:val="center"/>
        <w:rPr>
          <w:rFonts w:ascii="Times New Roman" w:hAnsi="Times New Roman"/>
          <w:b/>
        </w:rPr>
      </w:pPr>
      <w:r w:rsidRPr="00410A0C">
        <w:rPr>
          <w:rFonts w:ascii="Times New Roman" w:hAnsi="Times New Roman"/>
          <w:b/>
        </w:rPr>
        <w:t>§ 9</w:t>
      </w:r>
    </w:p>
    <w:p w14:paraId="6BD52E38" w14:textId="5A0E51AA" w:rsidR="004B1062" w:rsidRPr="00410A0C" w:rsidRDefault="004B1062" w:rsidP="00410A0C">
      <w:pPr>
        <w:numPr>
          <w:ilvl w:val="0"/>
          <w:numId w:val="1"/>
        </w:numPr>
        <w:tabs>
          <w:tab w:val="clear" w:pos="720"/>
        </w:tabs>
        <w:suppressAutoHyphens/>
        <w:spacing w:after="0"/>
        <w:ind w:left="284" w:hanging="284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lang w:val="x-none"/>
        </w:rPr>
        <w:t xml:space="preserve">Zamawiający jako administrator danych osobowych </w:t>
      </w:r>
      <w:r w:rsidRPr="00410A0C">
        <w:rPr>
          <w:rFonts w:ascii="Times New Roman" w:hAnsi="Times New Roman"/>
        </w:rPr>
        <w:t>niezbędnych do wykonania niniejszego przedmiotu umowy</w:t>
      </w:r>
      <w:r w:rsidRPr="00410A0C">
        <w:rPr>
          <w:rFonts w:ascii="Times New Roman" w:hAnsi="Times New Roman"/>
          <w:lang w:val="x-none"/>
        </w:rPr>
        <w:t xml:space="preserve">, powierza Wykonawcy przetwarzanie tych danych osobowych w imieniu </w:t>
      </w:r>
      <w:r w:rsidR="00E664AF">
        <w:rPr>
          <w:rFonts w:ascii="Times New Roman" w:hAnsi="Times New Roman"/>
          <w:lang w:val="x-none"/>
        </w:rPr>
        <w:br/>
      </w:r>
      <w:r w:rsidRPr="00410A0C">
        <w:rPr>
          <w:rFonts w:ascii="Times New Roman" w:hAnsi="Times New Roman"/>
          <w:lang w:val="x-none"/>
        </w:rPr>
        <w:t xml:space="preserve">i na rzecz Zamawiającego na warunkach opisanych w niniejszej umowie. </w:t>
      </w:r>
      <w:r w:rsidRPr="00410A0C">
        <w:rPr>
          <w:rFonts w:ascii="Times New Roman" w:hAnsi="Times New Roman"/>
        </w:rPr>
        <w:t>P</w:t>
      </w:r>
      <w:r w:rsidRPr="00410A0C">
        <w:rPr>
          <w:rFonts w:ascii="Times New Roman" w:hAnsi="Times New Roman"/>
          <w:lang w:val="x-none"/>
        </w:rPr>
        <w:t xml:space="preserve">odstawą powierzenia Wykonawcy przetwarzania danych osobowych </w:t>
      </w:r>
      <w:r w:rsidRPr="00410A0C">
        <w:rPr>
          <w:rFonts w:ascii="Times New Roman" w:hAnsi="Times New Roman"/>
        </w:rPr>
        <w:t xml:space="preserve">jest </w:t>
      </w:r>
      <w:r w:rsidRPr="00410A0C">
        <w:rPr>
          <w:rFonts w:ascii="Times New Roman" w:hAnsi="Times New Roman"/>
          <w:lang w:val="x-none"/>
        </w:rPr>
        <w:t>art. 28 Rozporządzenia ogólnego.</w:t>
      </w:r>
    </w:p>
    <w:p w14:paraId="6C5AFFDF" w14:textId="77777777" w:rsidR="002920B5" w:rsidRPr="00410A0C" w:rsidRDefault="004B1062" w:rsidP="00410A0C">
      <w:pPr>
        <w:numPr>
          <w:ilvl w:val="0"/>
          <w:numId w:val="1"/>
        </w:numPr>
        <w:tabs>
          <w:tab w:val="clear" w:pos="720"/>
        </w:tabs>
        <w:suppressAutoHyphens/>
        <w:spacing w:after="0"/>
        <w:ind w:left="284" w:hanging="284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lang w:val="x-none"/>
        </w:rPr>
        <w:t xml:space="preserve">Zamawiający powierza Wykonawcy przetwarzanie danych osobowych wyłącznie w celu </w:t>
      </w:r>
      <w:r w:rsidRPr="00410A0C">
        <w:rPr>
          <w:rFonts w:ascii="Times New Roman" w:hAnsi="Times New Roman"/>
          <w:lang w:val="x-none"/>
        </w:rPr>
        <w:br/>
        <w:t>i w zakresie niezbędnym do należytego wykonania umowy.</w:t>
      </w:r>
    </w:p>
    <w:p w14:paraId="7A16ECA5" w14:textId="77777777" w:rsidR="001124C4" w:rsidRPr="00410A0C" w:rsidRDefault="001124C4" w:rsidP="00410A0C">
      <w:pPr>
        <w:numPr>
          <w:ilvl w:val="0"/>
          <w:numId w:val="1"/>
        </w:numPr>
        <w:tabs>
          <w:tab w:val="clear" w:pos="720"/>
        </w:tabs>
        <w:suppressAutoHyphens/>
        <w:spacing w:after="0"/>
        <w:ind w:left="284" w:hanging="284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lang w:eastAsia="x-none"/>
        </w:rPr>
        <w:t>Rodzaje powierzonych do przetwarzania danych osobowych oraz kategorie osób, których dane dotyczą, są następujące:</w:t>
      </w:r>
    </w:p>
    <w:p w14:paraId="5C815FAA" w14:textId="2F79EA02" w:rsidR="001124C4" w:rsidRPr="00410A0C" w:rsidRDefault="00774A9D" w:rsidP="005F67DA">
      <w:pPr>
        <w:numPr>
          <w:ilvl w:val="0"/>
          <w:numId w:val="6"/>
        </w:numPr>
        <w:tabs>
          <w:tab w:val="left" w:pos="426"/>
        </w:tabs>
        <w:spacing w:after="0"/>
        <w:ind w:left="1494"/>
        <w:contextualSpacing/>
        <w:jc w:val="both"/>
        <w:rPr>
          <w:rFonts w:ascii="Times New Roman" w:hAnsi="Times New Roman"/>
          <w:lang w:eastAsia="x-none"/>
        </w:rPr>
      </w:pPr>
      <w:r w:rsidRPr="00410A0C">
        <w:rPr>
          <w:rFonts w:ascii="Times New Roman" w:hAnsi="Times New Roman"/>
          <w:lang w:eastAsia="x-none"/>
        </w:rPr>
        <w:t xml:space="preserve">Imię </w:t>
      </w:r>
      <w:r w:rsidR="001124C4" w:rsidRPr="00410A0C">
        <w:rPr>
          <w:rFonts w:ascii="Times New Roman" w:hAnsi="Times New Roman"/>
          <w:lang w:eastAsia="x-none"/>
        </w:rPr>
        <w:t>i nazwisko,</w:t>
      </w:r>
    </w:p>
    <w:p w14:paraId="6A3FE1FC" w14:textId="77777777" w:rsidR="001124C4" w:rsidRPr="00410A0C" w:rsidRDefault="001124C4" w:rsidP="005F67DA">
      <w:pPr>
        <w:numPr>
          <w:ilvl w:val="0"/>
          <w:numId w:val="6"/>
        </w:numPr>
        <w:tabs>
          <w:tab w:val="left" w:pos="426"/>
        </w:tabs>
        <w:spacing w:after="0"/>
        <w:ind w:left="1494"/>
        <w:contextualSpacing/>
        <w:jc w:val="both"/>
        <w:rPr>
          <w:rFonts w:ascii="Times New Roman" w:hAnsi="Times New Roman"/>
          <w:lang w:eastAsia="x-none"/>
        </w:rPr>
      </w:pPr>
      <w:r w:rsidRPr="00410A0C">
        <w:rPr>
          <w:rFonts w:ascii="Times New Roman" w:hAnsi="Times New Roman"/>
          <w:lang w:eastAsia="x-none"/>
        </w:rPr>
        <w:t xml:space="preserve">Miejsce zatrudnienia, </w:t>
      </w:r>
    </w:p>
    <w:p w14:paraId="2FCD6999" w14:textId="77777777" w:rsidR="001124C4" w:rsidRPr="00410A0C" w:rsidRDefault="001124C4" w:rsidP="005F67DA">
      <w:pPr>
        <w:numPr>
          <w:ilvl w:val="0"/>
          <w:numId w:val="6"/>
        </w:numPr>
        <w:tabs>
          <w:tab w:val="left" w:pos="426"/>
        </w:tabs>
        <w:spacing w:after="0"/>
        <w:ind w:left="1494"/>
        <w:contextualSpacing/>
        <w:jc w:val="both"/>
        <w:rPr>
          <w:rFonts w:ascii="Times New Roman" w:hAnsi="Times New Roman"/>
          <w:lang w:eastAsia="x-none"/>
        </w:rPr>
      </w:pPr>
      <w:r w:rsidRPr="00410A0C">
        <w:rPr>
          <w:rFonts w:ascii="Times New Roman" w:hAnsi="Times New Roman"/>
          <w:lang w:eastAsia="x-none"/>
        </w:rPr>
        <w:lastRenderedPageBreak/>
        <w:t>Stanowisko,</w:t>
      </w:r>
    </w:p>
    <w:p w14:paraId="7658DF61" w14:textId="77777777" w:rsidR="001124C4" w:rsidRPr="00410A0C" w:rsidRDefault="001124C4" w:rsidP="005F67DA">
      <w:pPr>
        <w:numPr>
          <w:ilvl w:val="0"/>
          <w:numId w:val="6"/>
        </w:numPr>
        <w:tabs>
          <w:tab w:val="left" w:pos="426"/>
        </w:tabs>
        <w:spacing w:after="0"/>
        <w:ind w:left="1494"/>
        <w:contextualSpacing/>
        <w:jc w:val="both"/>
        <w:rPr>
          <w:rFonts w:ascii="Times New Roman" w:hAnsi="Times New Roman"/>
          <w:lang w:eastAsia="x-none"/>
        </w:rPr>
      </w:pPr>
      <w:r w:rsidRPr="00410A0C">
        <w:rPr>
          <w:rFonts w:ascii="Times New Roman" w:hAnsi="Times New Roman"/>
          <w:lang w:eastAsia="x-none"/>
        </w:rPr>
        <w:t>Numer telefonu kontaktowego,</w:t>
      </w:r>
    </w:p>
    <w:p w14:paraId="4A7E9369" w14:textId="11CE9875" w:rsidR="001124C4" w:rsidRPr="00410A0C" w:rsidRDefault="001124C4" w:rsidP="005F67DA">
      <w:pPr>
        <w:numPr>
          <w:ilvl w:val="0"/>
          <w:numId w:val="6"/>
        </w:numPr>
        <w:tabs>
          <w:tab w:val="left" w:pos="426"/>
        </w:tabs>
        <w:spacing w:after="0"/>
        <w:ind w:left="1494"/>
        <w:contextualSpacing/>
        <w:jc w:val="both"/>
        <w:rPr>
          <w:rFonts w:ascii="Times New Roman" w:hAnsi="Times New Roman"/>
          <w:lang w:eastAsia="x-none"/>
        </w:rPr>
      </w:pPr>
      <w:r w:rsidRPr="00410A0C">
        <w:rPr>
          <w:rFonts w:ascii="Times New Roman" w:hAnsi="Times New Roman"/>
          <w:lang w:eastAsia="x-none"/>
        </w:rPr>
        <w:t>Adres e-mail,</w:t>
      </w:r>
    </w:p>
    <w:p w14:paraId="3DBB8597" w14:textId="6FC84428" w:rsidR="00B25D88" w:rsidRPr="00410A0C" w:rsidRDefault="00774A9D" w:rsidP="005F67DA">
      <w:pPr>
        <w:numPr>
          <w:ilvl w:val="0"/>
          <w:numId w:val="6"/>
        </w:numPr>
        <w:tabs>
          <w:tab w:val="left" w:pos="426"/>
        </w:tabs>
        <w:spacing w:after="0"/>
        <w:ind w:left="1494"/>
        <w:contextualSpacing/>
        <w:jc w:val="both"/>
        <w:rPr>
          <w:rFonts w:ascii="Times New Roman" w:hAnsi="Times New Roman"/>
          <w:lang w:eastAsia="x-none"/>
        </w:rPr>
      </w:pPr>
      <w:r w:rsidRPr="00410A0C">
        <w:rPr>
          <w:rFonts w:ascii="Times New Roman" w:hAnsi="Times New Roman"/>
          <w:lang w:eastAsia="x-none"/>
        </w:rPr>
        <w:t>Miejscowość,</w:t>
      </w:r>
    </w:p>
    <w:p w14:paraId="70B37FA2" w14:textId="77777777" w:rsidR="00F740DC" w:rsidRDefault="00774A9D" w:rsidP="005F67DA">
      <w:pPr>
        <w:numPr>
          <w:ilvl w:val="0"/>
          <w:numId w:val="6"/>
        </w:numPr>
        <w:tabs>
          <w:tab w:val="left" w:pos="426"/>
        </w:tabs>
        <w:spacing w:after="0"/>
        <w:ind w:left="1494"/>
        <w:contextualSpacing/>
        <w:jc w:val="both"/>
        <w:rPr>
          <w:rFonts w:ascii="Times New Roman" w:hAnsi="Times New Roman"/>
          <w:lang w:eastAsia="x-none"/>
        </w:rPr>
      </w:pPr>
      <w:r w:rsidRPr="00410A0C">
        <w:rPr>
          <w:rFonts w:ascii="Times New Roman" w:hAnsi="Times New Roman"/>
          <w:lang w:eastAsia="x-none"/>
        </w:rPr>
        <w:t>Specjalne potrzeby</w:t>
      </w:r>
    </w:p>
    <w:p w14:paraId="5660A4F1" w14:textId="157BF5F2" w:rsidR="00774A9D" w:rsidRPr="00410A0C" w:rsidRDefault="00F740DC" w:rsidP="005F67DA">
      <w:pPr>
        <w:numPr>
          <w:ilvl w:val="0"/>
          <w:numId w:val="6"/>
        </w:numPr>
        <w:tabs>
          <w:tab w:val="left" w:pos="426"/>
        </w:tabs>
        <w:spacing w:after="0"/>
        <w:ind w:left="1494"/>
        <w:contextualSpacing/>
        <w:jc w:val="both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>Wizerunek</w:t>
      </w:r>
      <w:r w:rsidR="00774A9D" w:rsidRPr="00410A0C">
        <w:rPr>
          <w:rFonts w:ascii="Times New Roman" w:hAnsi="Times New Roman"/>
          <w:lang w:eastAsia="x-none"/>
        </w:rPr>
        <w:t>.</w:t>
      </w:r>
    </w:p>
    <w:p w14:paraId="74E9F0B1" w14:textId="77777777" w:rsidR="001124C4" w:rsidRPr="00410A0C" w:rsidRDefault="002920B5" w:rsidP="005F67DA">
      <w:pPr>
        <w:tabs>
          <w:tab w:val="left" w:pos="426"/>
        </w:tabs>
        <w:ind w:left="852"/>
        <w:contextualSpacing/>
        <w:jc w:val="both"/>
        <w:rPr>
          <w:rFonts w:ascii="Times New Roman" w:hAnsi="Times New Roman"/>
          <w:lang w:eastAsia="x-none"/>
        </w:rPr>
      </w:pPr>
      <w:r w:rsidRPr="00410A0C">
        <w:rPr>
          <w:rFonts w:ascii="Times New Roman" w:hAnsi="Times New Roman"/>
          <w:lang w:eastAsia="x-none"/>
        </w:rPr>
        <w:t xml:space="preserve">    </w:t>
      </w:r>
      <w:r w:rsidR="001124C4" w:rsidRPr="00410A0C">
        <w:rPr>
          <w:rFonts w:ascii="Times New Roman" w:hAnsi="Times New Roman"/>
          <w:lang w:eastAsia="x-none"/>
        </w:rPr>
        <w:t>Kategorie osób są następujące:</w:t>
      </w:r>
    </w:p>
    <w:p w14:paraId="4DC3B66D" w14:textId="77777777" w:rsidR="001124C4" w:rsidRPr="00410A0C" w:rsidRDefault="001124C4" w:rsidP="005F67DA">
      <w:pPr>
        <w:numPr>
          <w:ilvl w:val="0"/>
          <w:numId w:val="7"/>
        </w:numPr>
        <w:tabs>
          <w:tab w:val="left" w:pos="426"/>
        </w:tabs>
        <w:spacing w:after="0"/>
        <w:ind w:left="1494"/>
        <w:contextualSpacing/>
        <w:jc w:val="both"/>
        <w:rPr>
          <w:rFonts w:ascii="Times New Roman" w:hAnsi="Times New Roman"/>
          <w:lang w:eastAsia="x-none"/>
        </w:rPr>
      </w:pPr>
      <w:r w:rsidRPr="00410A0C">
        <w:rPr>
          <w:rFonts w:ascii="Times New Roman" w:hAnsi="Times New Roman"/>
          <w:lang w:eastAsia="x-none"/>
        </w:rPr>
        <w:t>Pracownicy Zamawiającego,</w:t>
      </w:r>
    </w:p>
    <w:p w14:paraId="683A64D0" w14:textId="7BBCA31B" w:rsidR="001124C4" w:rsidRPr="00410A0C" w:rsidRDefault="001124C4" w:rsidP="005F67DA">
      <w:pPr>
        <w:numPr>
          <w:ilvl w:val="0"/>
          <w:numId w:val="7"/>
        </w:numPr>
        <w:tabs>
          <w:tab w:val="left" w:pos="426"/>
        </w:tabs>
        <w:spacing w:after="0"/>
        <w:ind w:left="1494"/>
        <w:contextualSpacing/>
        <w:jc w:val="both"/>
        <w:rPr>
          <w:rFonts w:ascii="Times New Roman" w:hAnsi="Times New Roman"/>
          <w:lang w:eastAsia="x-none"/>
        </w:rPr>
      </w:pPr>
      <w:r w:rsidRPr="00410A0C">
        <w:rPr>
          <w:rFonts w:ascii="Times New Roman" w:hAnsi="Times New Roman"/>
          <w:lang w:eastAsia="x-none"/>
        </w:rPr>
        <w:t xml:space="preserve">Uczestnicy </w:t>
      </w:r>
      <w:r w:rsidR="00774A9D" w:rsidRPr="00410A0C">
        <w:rPr>
          <w:rFonts w:ascii="Times New Roman" w:hAnsi="Times New Roman"/>
          <w:lang w:eastAsia="x-none"/>
        </w:rPr>
        <w:t>wydarzenia.</w:t>
      </w:r>
    </w:p>
    <w:p w14:paraId="233A6B03" w14:textId="7F245424" w:rsidR="004B1062" w:rsidRPr="00410A0C" w:rsidRDefault="004B1062" w:rsidP="005F67DA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spacing w:after="0"/>
        <w:ind w:left="426" w:hanging="283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lang w:val="x-none"/>
        </w:rPr>
        <w:t>Wykonawca ponosi odpowiedzialność, tak wobec osób trzecic</w:t>
      </w:r>
      <w:r w:rsidR="00774A9D" w:rsidRPr="00410A0C">
        <w:rPr>
          <w:rFonts w:ascii="Times New Roman" w:hAnsi="Times New Roman"/>
          <w:lang w:val="x-none"/>
        </w:rPr>
        <w:t xml:space="preserve">h, jak i wobec Powierzającego, </w:t>
      </w:r>
      <w:r w:rsidR="00D83D94">
        <w:rPr>
          <w:rFonts w:ascii="Times New Roman" w:hAnsi="Times New Roman"/>
          <w:lang w:val="x-none"/>
        </w:rPr>
        <w:br/>
      </w:r>
      <w:r w:rsidRPr="00410A0C">
        <w:rPr>
          <w:rFonts w:ascii="Times New Roman" w:hAnsi="Times New Roman"/>
          <w:lang w:val="x-none"/>
        </w:rPr>
        <w:t xml:space="preserve">za szkody powstałe w związku z nieprzestrzeganiem Rozporządzenia ogólnego oraz </w:t>
      </w:r>
      <w:r w:rsidR="00D83D94">
        <w:rPr>
          <w:rFonts w:ascii="Times New Roman" w:hAnsi="Times New Roman"/>
          <w:lang w:val="x-none"/>
        </w:rPr>
        <w:br/>
      </w:r>
      <w:r w:rsidRPr="00410A0C">
        <w:rPr>
          <w:rFonts w:ascii="Times New Roman" w:hAnsi="Times New Roman"/>
          <w:lang w:val="x-none"/>
        </w:rPr>
        <w:t>za przetwarzanie powierzonych do przetwarzania danych osobowych niezgodnie z </w:t>
      </w:r>
      <w:r w:rsidR="00151056" w:rsidRPr="00410A0C">
        <w:rPr>
          <w:rFonts w:ascii="Times New Roman" w:hAnsi="Times New Roman"/>
        </w:rPr>
        <w:t>u</w:t>
      </w:r>
      <w:r w:rsidRPr="00410A0C">
        <w:rPr>
          <w:rFonts w:ascii="Times New Roman" w:hAnsi="Times New Roman"/>
          <w:lang w:val="x-none"/>
        </w:rPr>
        <w:t>mową.</w:t>
      </w:r>
    </w:p>
    <w:p w14:paraId="132817B4" w14:textId="77777777" w:rsidR="004B1062" w:rsidRPr="00410A0C" w:rsidRDefault="004B1062" w:rsidP="005F67DA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spacing w:after="0"/>
        <w:ind w:left="426" w:hanging="283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lang w:val="x-none"/>
        </w:rPr>
        <w:t>Wykonawca oraz pracownicy Wykonawcy:</w:t>
      </w:r>
    </w:p>
    <w:p w14:paraId="0421FE0E" w14:textId="77777777" w:rsidR="004B1062" w:rsidRPr="00410A0C" w:rsidRDefault="004B1062" w:rsidP="005F67DA">
      <w:pPr>
        <w:numPr>
          <w:ilvl w:val="0"/>
          <w:numId w:val="18"/>
        </w:numPr>
        <w:suppressAutoHyphens/>
        <w:spacing w:after="0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 xml:space="preserve"> </w:t>
      </w:r>
      <w:r w:rsidRPr="00410A0C">
        <w:rPr>
          <w:rFonts w:ascii="Times New Roman" w:hAnsi="Times New Roman"/>
          <w:lang w:val="x-none"/>
        </w:rPr>
        <w:t>nie decydują o celach i środkach przetwarzania danych osobowych;</w:t>
      </w:r>
    </w:p>
    <w:p w14:paraId="271C1244" w14:textId="77777777" w:rsidR="004B1062" w:rsidRPr="00410A0C" w:rsidRDefault="004B1062" w:rsidP="005F67DA">
      <w:pPr>
        <w:numPr>
          <w:ilvl w:val="0"/>
          <w:numId w:val="18"/>
        </w:numPr>
        <w:suppressAutoHyphens/>
        <w:spacing w:after="0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 xml:space="preserve"> </w:t>
      </w:r>
      <w:r w:rsidRPr="00410A0C">
        <w:rPr>
          <w:rFonts w:ascii="Times New Roman" w:hAnsi="Times New Roman"/>
          <w:lang w:val="x-none"/>
        </w:rPr>
        <w:t>nie są uprawnieni do zakładania oraz posiadania lub tworzenia jakichkolwiek kopii dokumentów zawierających dane osobowe, w tym formularzy zawierających dane osobowe lub baz danych osobowych zapisanych w postaci dokumentów papierowych lub elektronicznych, w szczególności w poczcie elektronicznej lub na nośnikach, innych niż wymagane do prawidłowej realizacji umowy,</w:t>
      </w:r>
    </w:p>
    <w:p w14:paraId="7AF57080" w14:textId="7ED858D3" w:rsidR="004B1062" w:rsidRPr="00410A0C" w:rsidRDefault="004B1062" w:rsidP="005F67DA">
      <w:pPr>
        <w:numPr>
          <w:ilvl w:val="0"/>
          <w:numId w:val="18"/>
        </w:numPr>
        <w:suppressAutoHyphens/>
        <w:spacing w:after="0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lang w:val="x-none"/>
        </w:rPr>
        <w:t>nie są uprawnieni do wykorzystywania danych osobowych powierzonych do przetwarzania niniejszą umową dla celu innego niż określony w ust. 3.</w:t>
      </w:r>
    </w:p>
    <w:p w14:paraId="2A884295" w14:textId="095ECAA1" w:rsidR="004B1062" w:rsidRPr="0090590F" w:rsidRDefault="004B1062" w:rsidP="006B760C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spacing w:after="0"/>
        <w:ind w:left="426" w:hanging="284"/>
        <w:contextualSpacing/>
        <w:jc w:val="both"/>
        <w:rPr>
          <w:rFonts w:ascii="Times New Roman" w:hAnsi="Times New Roman"/>
        </w:rPr>
      </w:pPr>
      <w:r w:rsidRPr="0090590F">
        <w:rPr>
          <w:rFonts w:ascii="Times New Roman" w:hAnsi="Times New Roman"/>
          <w:lang w:val="x-none"/>
        </w:rPr>
        <w:t>Wykonawca zobowiązuje się do udzielania Zamawiającemu szerokiej pomocy w wywiązywaniu się z obowiązków określonych w art. 32–36 Rozporządzenia ogólnego.</w:t>
      </w:r>
    </w:p>
    <w:p w14:paraId="486F27E5" w14:textId="3B159A79" w:rsidR="004B1062" w:rsidRPr="00410A0C" w:rsidRDefault="004B1062" w:rsidP="005F67DA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spacing w:after="0"/>
        <w:ind w:left="426" w:hanging="284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lang w:val="x-none"/>
        </w:rPr>
        <w:t>Zamawiający umocowuje Wykonawcę do wydawania pr</w:t>
      </w:r>
      <w:r w:rsidR="00774A9D" w:rsidRPr="00410A0C">
        <w:rPr>
          <w:rFonts w:ascii="Times New Roman" w:hAnsi="Times New Roman"/>
          <w:lang w:val="x-none"/>
        </w:rPr>
        <w:t xml:space="preserve">acownikom Wykonawcy upoważnień </w:t>
      </w:r>
      <w:r w:rsidR="00512F7B">
        <w:rPr>
          <w:rFonts w:ascii="Times New Roman" w:hAnsi="Times New Roman"/>
          <w:lang w:val="x-none"/>
        </w:rPr>
        <w:br/>
      </w:r>
      <w:r w:rsidRPr="00410A0C">
        <w:rPr>
          <w:rFonts w:ascii="Times New Roman" w:hAnsi="Times New Roman"/>
          <w:lang w:val="x-none"/>
        </w:rPr>
        <w:t xml:space="preserve">do przetwarzania danych osobowych. </w:t>
      </w:r>
    </w:p>
    <w:p w14:paraId="6B5A46E5" w14:textId="247B4995" w:rsidR="004B1062" w:rsidRPr="0090590F" w:rsidRDefault="004B1062" w:rsidP="005F67DA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spacing w:after="0"/>
        <w:ind w:left="426" w:hanging="426"/>
        <w:contextualSpacing/>
        <w:jc w:val="both"/>
        <w:rPr>
          <w:rFonts w:ascii="Times New Roman" w:hAnsi="Times New Roman"/>
        </w:rPr>
      </w:pPr>
      <w:r w:rsidRPr="0090590F">
        <w:rPr>
          <w:rFonts w:ascii="Times New Roman" w:hAnsi="Times New Roman"/>
          <w:lang w:val="x-none"/>
        </w:rPr>
        <w:t xml:space="preserve">Zamawiający dopuszcza stosowanie przez Wykonawcę wzoru upoważnienia do przetwarzania danych osobowych, stanowiącego część </w:t>
      </w:r>
      <w:r w:rsidR="00A2631E" w:rsidRPr="0090590F">
        <w:rPr>
          <w:rFonts w:ascii="Times New Roman" w:hAnsi="Times New Roman"/>
          <w:lang w:val="x-none"/>
        </w:rPr>
        <w:t>polityki</w:t>
      </w:r>
      <w:r w:rsidRPr="0090590F">
        <w:rPr>
          <w:rFonts w:ascii="Times New Roman" w:hAnsi="Times New Roman"/>
          <w:lang w:val="x-none"/>
        </w:rPr>
        <w:t xml:space="preserve"> </w:t>
      </w:r>
      <w:r w:rsidR="006B760C" w:rsidRPr="0090590F">
        <w:rPr>
          <w:rFonts w:ascii="Times New Roman" w:hAnsi="Times New Roman"/>
          <w:lang w:val="x-none"/>
        </w:rPr>
        <w:t>bezpieczeństwa</w:t>
      </w:r>
      <w:r w:rsidRPr="0090590F">
        <w:rPr>
          <w:rFonts w:ascii="Times New Roman" w:hAnsi="Times New Roman"/>
          <w:lang w:val="x-none"/>
        </w:rPr>
        <w:t xml:space="preserve"> </w:t>
      </w:r>
      <w:r w:rsidR="00A2631E">
        <w:rPr>
          <w:rFonts w:ascii="Times New Roman" w:hAnsi="Times New Roman"/>
        </w:rPr>
        <w:t>W</w:t>
      </w:r>
      <w:proofErr w:type="spellStart"/>
      <w:r w:rsidR="00A2631E" w:rsidRPr="0090590F">
        <w:rPr>
          <w:rFonts w:ascii="Times New Roman" w:hAnsi="Times New Roman"/>
          <w:lang w:val="x-none"/>
        </w:rPr>
        <w:t>ykonawcy</w:t>
      </w:r>
      <w:proofErr w:type="spellEnd"/>
      <w:r w:rsidR="006B760C" w:rsidRPr="0090590F">
        <w:rPr>
          <w:rFonts w:ascii="Times New Roman" w:hAnsi="Times New Roman"/>
        </w:rPr>
        <w:t>.</w:t>
      </w:r>
    </w:p>
    <w:p w14:paraId="015E9CB5" w14:textId="27DFB420" w:rsidR="004B1062" w:rsidRPr="00410A0C" w:rsidRDefault="004B1062" w:rsidP="005F67DA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spacing w:after="0"/>
        <w:ind w:left="426" w:hanging="426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lang w:val="x-none"/>
        </w:rPr>
        <w:t xml:space="preserve">Wykonawca zobowiązuje się do przetwarzania powierzonych danych osobowych zgodnie </w:t>
      </w:r>
      <w:r w:rsidR="00A86143">
        <w:rPr>
          <w:rFonts w:ascii="Times New Roman" w:hAnsi="Times New Roman"/>
          <w:lang w:val="x-none"/>
        </w:rPr>
        <w:br/>
      </w:r>
      <w:r w:rsidRPr="00410A0C">
        <w:rPr>
          <w:rFonts w:ascii="Times New Roman" w:hAnsi="Times New Roman"/>
          <w:lang w:val="x-none"/>
        </w:rPr>
        <w:t>z obowiązującymi przepisami, w szczególności przepisami Rozporządzenia ogólnego oraz innymi przepisami powszechnie obowiązującymi, w tym wydanymi na podstawie Rozporządzenia ogólnego.</w:t>
      </w:r>
    </w:p>
    <w:p w14:paraId="25AE733E" w14:textId="246C4A54" w:rsidR="004B1062" w:rsidRPr="00410A0C" w:rsidRDefault="004B1062" w:rsidP="005F67DA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spacing w:after="0"/>
        <w:ind w:left="426" w:hanging="426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lang w:val="x-none"/>
        </w:rPr>
        <w:t>Przed rozpoczęciem przetwarzania powierzonych danych osobowych, Wykonawca zobowiązuje się zastosować środki techniczne i organizacyjne zapewniające</w:t>
      </w:r>
      <w:r w:rsidR="00774A9D" w:rsidRPr="00410A0C">
        <w:rPr>
          <w:rFonts w:ascii="Times New Roman" w:hAnsi="Times New Roman"/>
          <w:lang w:val="x-none"/>
        </w:rPr>
        <w:t xml:space="preserve"> należytą ochronę tych danych, </w:t>
      </w:r>
      <w:r w:rsidR="003538E7">
        <w:rPr>
          <w:rFonts w:ascii="Times New Roman" w:hAnsi="Times New Roman"/>
          <w:lang w:val="x-none"/>
        </w:rPr>
        <w:br/>
      </w:r>
      <w:r w:rsidRPr="00410A0C">
        <w:rPr>
          <w:rFonts w:ascii="Times New Roman" w:hAnsi="Times New Roman"/>
          <w:lang w:val="x-none"/>
        </w:rPr>
        <w:t xml:space="preserve">w szczególności zabezpieczające powierzone do przetwarzania dane osobowe przed ich udostępnieniem osobom nieupoważnionym, zabraniem przez osobę nieupoważnioną, uszkodzeniem lub zniszczeniem, wymagane przepisami prawa, w tym w szczególności Ustawy </w:t>
      </w:r>
      <w:r w:rsidRPr="00410A0C">
        <w:rPr>
          <w:rFonts w:ascii="Times New Roman" w:hAnsi="Times New Roman"/>
        </w:rPr>
        <w:t>oraz</w:t>
      </w:r>
      <w:r w:rsidRPr="00410A0C">
        <w:rPr>
          <w:rFonts w:ascii="Times New Roman" w:hAnsi="Times New Roman"/>
          <w:lang w:val="x-none"/>
        </w:rPr>
        <w:t xml:space="preserve"> Rozporządzenia ogólnego</w:t>
      </w:r>
      <w:r w:rsidRPr="00410A0C">
        <w:rPr>
          <w:rFonts w:ascii="Times New Roman" w:hAnsi="Times New Roman"/>
        </w:rPr>
        <w:t xml:space="preserve">. </w:t>
      </w:r>
    </w:p>
    <w:p w14:paraId="3087E0CD" w14:textId="77777777" w:rsidR="004B1062" w:rsidRPr="00410A0C" w:rsidRDefault="004B1062" w:rsidP="005F67DA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spacing w:after="0"/>
        <w:ind w:left="426" w:hanging="426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lang w:val="x-none"/>
        </w:rPr>
        <w:t>Wykonawca w szczególności zobowiązuje się do:</w:t>
      </w:r>
    </w:p>
    <w:p w14:paraId="67C7DE31" w14:textId="127D215A" w:rsidR="004B1062" w:rsidRPr="00410A0C" w:rsidRDefault="004B1062" w:rsidP="005F67DA">
      <w:pPr>
        <w:pStyle w:val="Akapitzlist"/>
        <w:numPr>
          <w:ilvl w:val="0"/>
          <w:numId w:val="33"/>
        </w:numPr>
        <w:suppressAutoHyphens/>
        <w:spacing w:after="0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lang w:val="x-none"/>
        </w:rPr>
        <w:t>prowadzenia dokumentacji opisującej sposób przetwarzania danych osobowych oraz środki techniczne i organizacyjne zapewniające ochronę przetwarzanych danych osobowych</w:t>
      </w:r>
      <w:r w:rsidR="0090590F" w:rsidRPr="0090590F">
        <w:rPr>
          <w:rFonts w:ascii="Times New Roman" w:hAnsi="Times New Roman"/>
        </w:rPr>
        <w:t>.</w:t>
      </w:r>
    </w:p>
    <w:p w14:paraId="79A3EB75" w14:textId="688C6F74" w:rsidR="004B1062" w:rsidRPr="00410A0C" w:rsidRDefault="004B1062" w:rsidP="005F67DA">
      <w:pPr>
        <w:pStyle w:val="Akapitzlist"/>
        <w:numPr>
          <w:ilvl w:val="0"/>
          <w:numId w:val="33"/>
        </w:numPr>
        <w:suppressAutoHyphens/>
        <w:spacing w:after="0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lang w:val="x-none"/>
        </w:rPr>
        <w:t>przechowywania dokumentów w specjalnie do tego prz</w:t>
      </w:r>
      <w:r w:rsidR="00774A9D" w:rsidRPr="00410A0C">
        <w:rPr>
          <w:rFonts w:ascii="Times New Roman" w:hAnsi="Times New Roman"/>
          <w:lang w:val="x-none"/>
        </w:rPr>
        <w:t xml:space="preserve">eznaczonych szafach zamykanych </w:t>
      </w:r>
      <w:r w:rsidR="007B2BDF">
        <w:rPr>
          <w:rFonts w:ascii="Times New Roman" w:hAnsi="Times New Roman"/>
          <w:lang w:val="x-none"/>
        </w:rPr>
        <w:br/>
      </w:r>
      <w:r w:rsidRPr="00410A0C">
        <w:rPr>
          <w:rFonts w:ascii="Times New Roman" w:hAnsi="Times New Roman"/>
          <w:lang w:val="x-none"/>
        </w:rPr>
        <w:t>na zamek lub w zamykanych na zamek pomieszczeniach, niedostępnych dla osób nieupoważnionych do przetwarzania danych osobowych;</w:t>
      </w:r>
    </w:p>
    <w:p w14:paraId="208CCE02" w14:textId="6E9C9738" w:rsidR="004B1062" w:rsidRPr="00410A0C" w:rsidRDefault="004B1062" w:rsidP="005F67DA">
      <w:pPr>
        <w:pStyle w:val="Akapitzlist"/>
        <w:numPr>
          <w:ilvl w:val="0"/>
          <w:numId w:val="33"/>
        </w:numPr>
        <w:suppressAutoHyphens/>
        <w:spacing w:after="0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lang w:val="x-none"/>
        </w:rPr>
        <w:t>ograniczenia dostępu do powierzonych do przetwarzania danych osobowy</w:t>
      </w:r>
      <w:r w:rsidR="00774A9D" w:rsidRPr="00410A0C">
        <w:rPr>
          <w:rFonts w:ascii="Times New Roman" w:hAnsi="Times New Roman"/>
          <w:lang w:val="x-none"/>
        </w:rPr>
        <w:t xml:space="preserve">ch, wyłącznie </w:t>
      </w:r>
      <w:r w:rsidR="007B2BDF">
        <w:rPr>
          <w:rFonts w:ascii="Times New Roman" w:hAnsi="Times New Roman"/>
          <w:lang w:val="x-none"/>
        </w:rPr>
        <w:br/>
      </w:r>
      <w:r w:rsidRPr="00410A0C">
        <w:rPr>
          <w:rFonts w:ascii="Times New Roman" w:hAnsi="Times New Roman"/>
          <w:lang w:val="x-none"/>
        </w:rPr>
        <w:t>do pracowników Wykonawcy posiadających upoważnienie do przetwarzania powierzonych danych osobowych;</w:t>
      </w:r>
    </w:p>
    <w:p w14:paraId="54C7E8C9" w14:textId="77777777" w:rsidR="004B1062" w:rsidRPr="00410A0C" w:rsidRDefault="004B1062" w:rsidP="005F67DA">
      <w:pPr>
        <w:pStyle w:val="Akapitzlist"/>
        <w:numPr>
          <w:ilvl w:val="0"/>
          <w:numId w:val="33"/>
        </w:numPr>
        <w:suppressAutoHyphens/>
        <w:spacing w:after="0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lang w:val="x-none"/>
        </w:rPr>
        <w:t>prowadzenia ewidencji pracowników upoważnionych do przetwarzania danych osobowych;</w:t>
      </w:r>
    </w:p>
    <w:p w14:paraId="143A3A7E" w14:textId="77777777" w:rsidR="004B1062" w:rsidRPr="00410A0C" w:rsidRDefault="004B1062" w:rsidP="005F67DA">
      <w:pPr>
        <w:pStyle w:val="Akapitzlist"/>
        <w:numPr>
          <w:ilvl w:val="0"/>
          <w:numId w:val="33"/>
        </w:numPr>
        <w:suppressAutoHyphens/>
        <w:spacing w:after="0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lang w:val="x-none"/>
        </w:rPr>
        <w:lastRenderedPageBreak/>
        <w:t>zachowania w tajemnicy wszystkich danych osobowych powierzonych mu w trakcie obowiązywania umowy lub dokumentów uzyskanych w związku z wykonywaniem czynności nią objętych, a także zachowania w tajemnicy informacji o stosowanych sposobach zabezpieczenia danych osobowych, również po wygaśnięciu lub rozwiązaniu umowy;</w:t>
      </w:r>
    </w:p>
    <w:p w14:paraId="18E2B497" w14:textId="77777777" w:rsidR="004B1062" w:rsidRPr="00410A0C" w:rsidRDefault="004B1062" w:rsidP="005F67DA">
      <w:pPr>
        <w:pStyle w:val="Akapitzlist"/>
        <w:numPr>
          <w:ilvl w:val="0"/>
          <w:numId w:val="33"/>
        </w:numPr>
        <w:suppressAutoHyphens/>
        <w:spacing w:after="0"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lang w:val="x-none"/>
        </w:rPr>
        <w:t>prowadzenia stałego nadzoru nad swoimi pracownikami w zakresie zabezpieczenia przetwarzanych danych osobowych oraz wymagania od nich przestrzegania należytej staranności w zakresie zachowania w tajemnicy danych osobowych i ich zabezpieczenia.</w:t>
      </w:r>
    </w:p>
    <w:p w14:paraId="4C36BCE7" w14:textId="76597666" w:rsidR="004B1062" w:rsidRPr="00410A0C" w:rsidRDefault="004B1062" w:rsidP="005F67DA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spacing w:after="0"/>
        <w:ind w:left="426" w:hanging="426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lang w:val="x-none"/>
        </w:rPr>
        <w:t>Wykonawca zobowiąże swoich pracowników do zachowania</w:t>
      </w:r>
      <w:r w:rsidR="00774A9D" w:rsidRPr="00410A0C">
        <w:rPr>
          <w:rFonts w:ascii="Times New Roman" w:hAnsi="Times New Roman"/>
          <w:lang w:val="x-none"/>
        </w:rPr>
        <w:t xml:space="preserve"> powierzonych danych osobowych </w:t>
      </w:r>
      <w:r w:rsidR="00A86143">
        <w:rPr>
          <w:rFonts w:ascii="Times New Roman" w:hAnsi="Times New Roman"/>
          <w:lang w:val="x-none"/>
        </w:rPr>
        <w:br/>
      </w:r>
      <w:r w:rsidRPr="00410A0C">
        <w:rPr>
          <w:rFonts w:ascii="Times New Roman" w:hAnsi="Times New Roman"/>
          <w:lang w:val="x-none"/>
        </w:rPr>
        <w:t>i sposobów ich zabezpieczenia w tajemnicy, także po ustaniu zatrudnienia u Wykonawcy.</w:t>
      </w:r>
    </w:p>
    <w:p w14:paraId="6AF9BEA9" w14:textId="6F7DA881" w:rsidR="004B1062" w:rsidRPr="00410A0C" w:rsidRDefault="004B1062" w:rsidP="005F67DA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spacing w:after="0"/>
        <w:ind w:left="426" w:hanging="426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lang w:val="x-none"/>
        </w:rPr>
        <w:t>Wykonawca poinformuje Zamawiającego:</w:t>
      </w:r>
    </w:p>
    <w:p w14:paraId="0A1443F2" w14:textId="77777777" w:rsidR="004B1062" w:rsidRPr="00410A0C" w:rsidRDefault="00A11A14" w:rsidP="005F67DA">
      <w:pPr>
        <w:numPr>
          <w:ilvl w:val="0"/>
          <w:numId w:val="13"/>
        </w:numPr>
        <w:suppressAutoHyphens/>
        <w:spacing w:after="0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>n</w:t>
      </w:r>
      <w:r w:rsidR="00073BE2" w:rsidRPr="00410A0C">
        <w:rPr>
          <w:rFonts w:ascii="Times New Roman" w:hAnsi="Times New Roman"/>
        </w:rPr>
        <w:t xml:space="preserve">iezwłocznie, nie później jednak niż w ciągu 24 godzin od stwierdzenia naruszenia o </w:t>
      </w:r>
      <w:r w:rsidR="004B1062" w:rsidRPr="00410A0C">
        <w:rPr>
          <w:rFonts w:ascii="Times New Roman" w:hAnsi="Times New Roman"/>
          <w:lang w:val="x-none"/>
        </w:rPr>
        <w:t>wszelkich przypadkach naruszenia ochrony danych osobowych, w tym o naruszeniach obowiązków Wykonawcy dotyczących ochrony powierzonych danych osobowych, naruszenia tajemnicy tych danych osobowych lub ich niewłaściwego użycia; informacja musi co najmniej:</w:t>
      </w:r>
    </w:p>
    <w:p w14:paraId="467F59C7" w14:textId="61201C04" w:rsidR="004B1062" w:rsidRPr="00410A0C" w:rsidRDefault="004B1062" w:rsidP="005F67DA">
      <w:pPr>
        <w:numPr>
          <w:ilvl w:val="0"/>
          <w:numId w:val="21"/>
        </w:numPr>
        <w:suppressAutoHyphens/>
        <w:spacing w:after="0"/>
        <w:ind w:left="1134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lang w:val="x-none"/>
        </w:rPr>
        <w:t>opisywać charakter naruszenia ochrony danych osobowych, w tym w miarę możliwości wskazywać kategorie i przybliżoną liczbę osób, któryc</w:t>
      </w:r>
      <w:r w:rsidR="00774A9D" w:rsidRPr="00410A0C">
        <w:rPr>
          <w:rFonts w:ascii="Times New Roman" w:hAnsi="Times New Roman"/>
          <w:lang w:val="x-none"/>
        </w:rPr>
        <w:t xml:space="preserve">h dane dotyczą, oraz kategorie </w:t>
      </w:r>
      <w:r w:rsidR="00A86143">
        <w:rPr>
          <w:rFonts w:ascii="Times New Roman" w:hAnsi="Times New Roman"/>
          <w:lang w:val="x-none"/>
        </w:rPr>
        <w:br/>
      </w:r>
      <w:r w:rsidRPr="00410A0C">
        <w:rPr>
          <w:rFonts w:ascii="Times New Roman" w:hAnsi="Times New Roman"/>
          <w:lang w:val="x-none"/>
        </w:rPr>
        <w:t xml:space="preserve">i przybliżoną liczbę wpisów danych osobowych, których dotyczy naruszenie; </w:t>
      </w:r>
    </w:p>
    <w:p w14:paraId="1EA41058" w14:textId="77777777" w:rsidR="004B1062" w:rsidRPr="00410A0C" w:rsidRDefault="004B1062" w:rsidP="005F67DA">
      <w:pPr>
        <w:numPr>
          <w:ilvl w:val="0"/>
          <w:numId w:val="21"/>
        </w:numPr>
        <w:suppressAutoHyphens/>
        <w:spacing w:after="0"/>
        <w:ind w:left="1134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lang w:val="x-none"/>
        </w:rPr>
        <w:t xml:space="preserve">opisywać możliwe konsekwencje naruszenia ochrony danych osobowych; </w:t>
      </w:r>
    </w:p>
    <w:p w14:paraId="1713CCC6" w14:textId="77777777" w:rsidR="004B1062" w:rsidRPr="00410A0C" w:rsidRDefault="004B1062" w:rsidP="005F67DA">
      <w:pPr>
        <w:numPr>
          <w:ilvl w:val="0"/>
          <w:numId w:val="21"/>
        </w:numPr>
        <w:suppressAutoHyphens/>
        <w:spacing w:after="0"/>
        <w:ind w:left="1134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lang w:val="x-none"/>
        </w:rPr>
        <w:t>opisywać środki zastosowane lub proponowane przez Wykonawcę w celu zaradzenia naruszeniu ochrony danych osobowych, w tym w stosownych przypadkach środki w celu zminimalizowania jego ewentualnych negatywnych skutków;</w:t>
      </w:r>
    </w:p>
    <w:p w14:paraId="6DA3825F" w14:textId="2F2A26E6" w:rsidR="004B1062" w:rsidRPr="00410A0C" w:rsidRDefault="00073BE2" w:rsidP="005F67DA">
      <w:pPr>
        <w:numPr>
          <w:ilvl w:val="0"/>
          <w:numId w:val="13"/>
        </w:numPr>
        <w:suppressAutoHyphens/>
        <w:spacing w:after="0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</w:rPr>
        <w:t xml:space="preserve">niezwłocznie o </w:t>
      </w:r>
      <w:r w:rsidR="004B1062" w:rsidRPr="00410A0C">
        <w:rPr>
          <w:rFonts w:ascii="Times New Roman" w:hAnsi="Times New Roman"/>
          <w:lang w:val="x-none"/>
        </w:rPr>
        <w:t xml:space="preserve">wszelkich czynnościach z własnym udziałem w sprawach dotyczących ochrony danych osobowych prowadzonych w szczególności przez </w:t>
      </w:r>
      <w:r w:rsidR="004B1062" w:rsidRPr="00410A0C">
        <w:rPr>
          <w:rFonts w:ascii="Times New Roman" w:hAnsi="Times New Roman"/>
        </w:rPr>
        <w:t>Inspektora ochrony danych</w:t>
      </w:r>
      <w:r w:rsidR="004B1062" w:rsidRPr="00410A0C">
        <w:rPr>
          <w:rFonts w:ascii="Times New Roman" w:hAnsi="Times New Roman"/>
          <w:i/>
        </w:rPr>
        <w:t xml:space="preserve"> </w:t>
      </w:r>
      <w:r w:rsidR="00B02A63">
        <w:rPr>
          <w:rFonts w:ascii="Times New Roman" w:hAnsi="Times New Roman"/>
          <w:iCs/>
        </w:rPr>
        <w:br/>
      </w:r>
      <w:r w:rsidR="004B1062" w:rsidRPr="00410A0C">
        <w:rPr>
          <w:rFonts w:ascii="Times New Roman" w:hAnsi="Times New Roman"/>
          <w:lang w:val="x-none"/>
        </w:rPr>
        <w:t>(lub każdorazowy inny organ nadzorczy w rozumieniu Rozporządzenia ogólnego), Policję, sąd lub inne organy.</w:t>
      </w:r>
    </w:p>
    <w:p w14:paraId="34CD6A6D" w14:textId="73379F56" w:rsidR="004B1062" w:rsidRPr="00410A0C" w:rsidRDefault="004B1062" w:rsidP="005F67DA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spacing w:after="0"/>
        <w:ind w:left="426" w:hanging="426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lang w:val="x-none"/>
        </w:rPr>
        <w:t xml:space="preserve">Wykonawca zobowiązuje się do udzielenia Zamawiającemu, na </w:t>
      </w:r>
      <w:r w:rsidR="00774A9D" w:rsidRPr="00410A0C">
        <w:rPr>
          <w:rFonts w:ascii="Times New Roman" w:hAnsi="Times New Roman"/>
          <w:lang w:val="x-none"/>
        </w:rPr>
        <w:t xml:space="preserve">każde jego żądanie, informacji </w:t>
      </w:r>
      <w:r w:rsidR="009904EC">
        <w:rPr>
          <w:rFonts w:ascii="Times New Roman" w:hAnsi="Times New Roman"/>
          <w:lang w:val="x-none"/>
        </w:rPr>
        <w:br/>
      </w:r>
      <w:r w:rsidRPr="00410A0C">
        <w:rPr>
          <w:rFonts w:ascii="Times New Roman" w:hAnsi="Times New Roman"/>
          <w:lang w:val="x-none"/>
        </w:rPr>
        <w:t>na temat przetwarzania powierzonych do przetwarzania danych osobowych.</w:t>
      </w:r>
    </w:p>
    <w:p w14:paraId="4778B170" w14:textId="1F90E471" w:rsidR="004B1062" w:rsidRPr="00410A0C" w:rsidRDefault="004B1062" w:rsidP="005F67DA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spacing w:after="0"/>
        <w:ind w:left="426" w:hanging="426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lang w:val="x-none"/>
        </w:rPr>
        <w:t xml:space="preserve">Wykonawca umożliwi Zamawiającemu lub podmiotowi przez niego upoważnionemu dokonywanie w każdym czasie kontroli zgodności przetwarzania powierzonych do przetwarzania danych osobowych z Ustawą, Rozporządzeniem ogólnym lub umową w miejscach, w których </w:t>
      </w:r>
      <w:r w:rsidR="00954F97">
        <w:rPr>
          <w:rFonts w:ascii="Times New Roman" w:hAnsi="Times New Roman"/>
          <w:lang w:val="x-none"/>
        </w:rPr>
        <w:br/>
      </w:r>
      <w:r w:rsidRPr="00410A0C">
        <w:rPr>
          <w:rFonts w:ascii="Times New Roman" w:hAnsi="Times New Roman"/>
          <w:lang w:val="x-none"/>
        </w:rPr>
        <w:t>są one przetwarzane, w tym w siedzibie Wykonawcy, w szczególności z prawem Zamawiającego</w:t>
      </w:r>
      <w:r w:rsidRPr="00410A0C">
        <w:rPr>
          <w:rFonts w:ascii="Times New Roman" w:hAnsi="Times New Roman"/>
        </w:rPr>
        <w:t xml:space="preserve">  </w:t>
      </w:r>
      <w:r w:rsidRPr="00410A0C">
        <w:rPr>
          <w:rFonts w:ascii="Times New Roman" w:hAnsi="Times New Roman"/>
          <w:lang w:val="x-none"/>
        </w:rPr>
        <w:t>lub podmiotu przez niego upoważnionemu do:</w:t>
      </w:r>
    </w:p>
    <w:p w14:paraId="7C3BE75B" w14:textId="218322DD" w:rsidR="004B1062" w:rsidRPr="00410A0C" w:rsidRDefault="004B1062" w:rsidP="005F67DA">
      <w:pPr>
        <w:numPr>
          <w:ilvl w:val="0"/>
          <w:numId w:val="19"/>
        </w:numPr>
        <w:suppressAutoHyphens/>
        <w:spacing w:after="0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lang w:val="x-none"/>
        </w:rPr>
        <w:t>wstępu w godzinach pracy podmiotu kontrolowanego, za ok</w:t>
      </w:r>
      <w:r w:rsidR="00151056" w:rsidRPr="00410A0C">
        <w:rPr>
          <w:rFonts w:ascii="Times New Roman" w:hAnsi="Times New Roman"/>
          <w:lang w:val="x-none"/>
        </w:rPr>
        <w:t xml:space="preserve">azaniem imiennego upoważnienia, </w:t>
      </w:r>
      <w:r w:rsidRPr="00410A0C">
        <w:rPr>
          <w:rFonts w:ascii="Times New Roman" w:hAnsi="Times New Roman"/>
          <w:lang w:val="x-none"/>
        </w:rPr>
        <w:t xml:space="preserve">do pomieszczeń, w których zlokalizowany jest zbiór powierzonych do przetwarzania danych osobowych, i przeprowadzenia niezbędnych badań lub innych czynności kontrolnych w celu oceny zgodności przetwarzania danych osobowych z Ustawą, Rozporządzeniem ogólnym </w:t>
      </w:r>
      <w:r w:rsidR="007D20F2">
        <w:rPr>
          <w:rFonts w:ascii="Times New Roman" w:hAnsi="Times New Roman"/>
          <w:lang w:val="x-none"/>
        </w:rPr>
        <w:br/>
      </w:r>
      <w:r w:rsidRPr="00410A0C">
        <w:rPr>
          <w:rFonts w:ascii="Times New Roman" w:hAnsi="Times New Roman"/>
          <w:lang w:val="x-none"/>
        </w:rPr>
        <w:t>lub umową;</w:t>
      </w:r>
    </w:p>
    <w:p w14:paraId="21278DD0" w14:textId="77777777" w:rsidR="004B1062" w:rsidRPr="00410A0C" w:rsidRDefault="004B1062" w:rsidP="005F67DA">
      <w:pPr>
        <w:numPr>
          <w:ilvl w:val="0"/>
          <w:numId w:val="19"/>
        </w:numPr>
        <w:suppressAutoHyphens/>
        <w:spacing w:after="0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lang w:val="x-none"/>
        </w:rPr>
        <w:t>żądania złożenia pisemnych lub ustnych wyjaśnień w zakresie niezbędnym do ustalenia stanu faktycznego;</w:t>
      </w:r>
    </w:p>
    <w:p w14:paraId="057832DE" w14:textId="77777777" w:rsidR="004B1062" w:rsidRPr="00410A0C" w:rsidRDefault="004B1062" w:rsidP="005F67DA">
      <w:pPr>
        <w:numPr>
          <w:ilvl w:val="0"/>
          <w:numId w:val="19"/>
        </w:numPr>
        <w:suppressAutoHyphens/>
        <w:spacing w:after="0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lang w:val="x-none"/>
        </w:rPr>
        <w:t xml:space="preserve">wglądu do wszelkich dokumentów i wszelkich danych mających bezpośredni związek </w:t>
      </w:r>
      <w:r w:rsidRPr="00410A0C">
        <w:rPr>
          <w:rFonts w:ascii="Times New Roman" w:hAnsi="Times New Roman"/>
          <w:lang w:val="x-none"/>
        </w:rPr>
        <w:br/>
        <w:t>z przedmiotem kontroli oraz sporządzania ich kopii;</w:t>
      </w:r>
    </w:p>
    <w:p w14:paraId="6F441B01" w14:textId="77777777" w:rsidR="004B1062" w:rsidRPr="00410A0C" w:rsidRDefault="004B1062" w:rsidP="005F67DA">
      <w:pPr>
        <w:numPr>
          <w:ilvl w:val="0"/>
          <w:numId w:val="19"/>
        </w:numPr>
        <w:suppressAutoHyphens/>
        <w:spacing w:after="0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lang w:val="x-none"/>
        </w:rPr>
        <w:t>przeprowadzania oględzin urządzeń i nośników oraz oględzin na stacjach klienckich używanych do przetwarzania danych osobowych.</w:t>
      </w:r>
    </w:p>
    <w:p w14:paraId="22CCE396" w14:textId="42B6435E" w:rsidR="004B1062" w:rsidRPr="00410A0C" w:rsidRDefault="004B1062" w:rsidP="005F67DA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spacing w:after="0"/>
        <w:ind w:left="284" w:hanging="426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lang w:val="x-none"/>
        </w:rPr>
        <w:t>Pisemne zawiadomienie o zamiarze przeprowadzenia kontroli powinno być przekazane Wykonawcy co najmniej 3 dni przed dniem rozpoczęcia kontroli.</w:t>
      </w:r>
    </w:p>
    <w:p w14:paraId="2943AC76" w14:textId="4583FE33" w:rsidR="004B1062" w:rsidRPr="00410A0C" w:rsidRDefault="004B1062" w:rsidP="005F67DA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spacing w:after="0"/>
        <w:ind w:left="284" w:hanging="426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lang w:val="x-none"/>
        </w:rPr>
        <w:t xml:space="preserve">W przypadku powzięcia przez Zamawiającego wiadomości o rażącym naruszeniu przez Wykonawcę zobowiązań wynikających z Ustawy, Rozporządzenia ogólnego lub z niniejszej umowy, Wykonawca </w:t>
      </w:r>
      <w:r w:rsidRPr="00410A0C">
        <w:rPr>
          <w:rFonts w:ascii="Times New Roman" w:hAnsi="Times New Roman"/>
          <w:lang w:val="x-none"/>
        </w:rPr>
        <w:lastRenderedPageBreak/>
        <w:t>umożliwi Zamawiającemu lub podmiotowi przez niego upoważnionemu, dokonanie niezapowiedzianej kontroli, w celu o którym mowa w ust.</w:t>
      </w:r>
      <w:r w:rsidR="00AF70B2">
        <w:rPr>
          <w:rFonts w:ascii="Times New Roman" w:hAnsi="Times New Roman"/>
        </w:rPr>
        <w:t xml:space="preserve"> </w:t>
      </w:r>
      <w:r w:rsidRPr="00410A0C">
        <w:rPr>
          <w:rFonts w:ascii="Times New Roman" w:hAnsi="Times New Roman"/>
          <w:lang w:val="x-none"/>
        </w:rPr>
        <w:t>1</w:t>
      </w:r>
      <w:r w:rsidR="006B760C">
        <w:rPr>
          <w:rFonts w:ascii="Times New Roman" w:hAnsi="Times New Roman"/>
        </w:rPr>
        <w:t>5</w:t>
      </w:r>
      <w:r w:rsidRPr="00410A0C">
        <w:rPr>
          <w:rFonts w:ascii="Times New Roman" w:hAnsi="Times New Roman"/>
          <w:lang w:val="x-none"/>
        </w:rPr>
        <w:t>.</w:t>
      </w:r>
    </w:p>
    <w:p w14:paraId="243C02D6" w14:textId="048BC5C8" w:rsidR="004B1062" w:rsidRPr="00410A0C" w:rsidRDefault="004B1062" w:rsidP="005F67DA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spacing w:after="0"/>
        <w:ind w:left="284" w:hanging="426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lang w:val="x-none"/>
        </w:rPr>
        <w:t>Wykonawca jest zobowiązany zastosować się do zaleceń Zamawiającego dotyczących poprawy jakości zabezpieczenia powierzonych do przetwarzania danych osobowych oraz sposobu ich przetwarzania, wynikających z kontroli przeprowadzonych na podstawie ust. 1</w:t>
      </w:r>
      <w:r w:rsidR="006B760C">
        <w:rPr>
          <w:rFonts w:ascii="Times New Roman" w:hAnsi="Times New Roman"/>
        </w:rPr>
        <w:t>5</w:t>
      </w:r>
      <w:r w:rsidRPr="00410A0C">
        <w:rPr>
          <w:rFonts w:ascii="Times New Roman" w:hAnsi="Times New Roman"/>
          <w:lang w:val="x-none"/>
        </w:rPr>
        <w:t xml:space="preserve">. </w:t>
      </w:r>
    </w:p>
    <w:p w14:paraId="2D4588A9" w14:textId="77777777" w:rsidR="004B1062" w:rsidRPr="00410A0C" w:rsidRDefault="004B1062" w:rsidP="005F67DA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spacing w:after="0"/>
        <w:ind w:left="284" w:hanging="426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lang w:val="x-none"/>
        </w:rPr>
        <w:t>Wykonawca dokumentuje wszelkie naruszenia ochrony danych osobowych, w tym okoliczności naruszenia ochrony danych osobowych, jego skutki oraz podjęte działania zaradcze.</w:t>
      </w:r>
    </w:p>
    <w:p w14:paraId="5F9888B8" w14:textId="77777777" w:rsidR="004B1062" w:rsidRPr="00410A0C" w:rsidRDefault="004B1062" w:rsidP="005F67DA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spacing w:after="0"/>
        <w:ind w:left="284" w:hanging="426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lang w:val="x-none"/>
        </w:rPr>
        <w:t>Zamawiający powierza Wykonawcy przetwarzanie danych osobowych na okres obowiązywania umowy.</w:t>
      </w:r>
    </w:p>
    <w:p w14:paraId="79C1E610" w14:textId="1D009635" w:rsidR="004B1062" w:rsidRPr="00410A0C" w:rsidRDefault="004B1062" w:rsidP="005F67DA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spacing w:after="0"/>
        <w:ind w:left="284" w:hanging="426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lang w:val="x-none"/>
        </w:rPr>
        <w:t>Wykonawca, w przypadku wygaśnięcia, rozwiązania lub odst</w:t>
      </w:r>
      <w:r w:rsidR="00774A9D" w:rsidRPr="00410A0C">
        <w:rPr>
          <w:rFonts w:ascii="Times New Roman" w:hAnsi="Times New Roman"/>
          <w:lang w:val="x-none"/>
        </w:rPr>
        <w:t xml:space="preserve">ąpienia od umowy niezwłocznie, </w:t>
      </w:r>
      <w:r w:rsidRPr="00410A0C">
        <w:rPr>
          <w:rFonts w:ascii="Times New Roman" w:hAnsi="Times New Roman"/>
          <w:lang w:val="x-none"/>
        </w:rPr>
        <w:t>ale nie później niż w terminie 14 dni, zobowiązuje się – zgodnie z wyborem Zamawiającego – zwrócić Zamawiającemu lub usunąć wszelkie dane osobowe,</w:t>
      </w:r>
      <w:r w:rsidR="00774A9D" w:rsidRPr="00410A0C">
        <w:rPr>
          <w:rFonts w:ascii="Times New Roman" w:hAnsi="Times New Roman"/>
          <w:lang w:val="x-none"/>
        </w:rPr>
        <w:t xml:space="preserve"> których przetwarzanie zostało </w:t>
      </w:r>
      <w:r w:rsidRPr="00410A0C">
        <w:rPr>
          <w:rFonts w:ascii="Times New Roman" w:hAnsi="Times New Roman"/>
          <w:lang w:val="x-none"/>
        </w:rPr>
        <w:t>mu powierzone, w tym skutecznie usunąć je również z nośników</w:t>
      </w:r>
      <w:r w:rsidR="00774A9D" w:rsidRPr="00410A0C">
        <w:rPr>
          <w:rFonts w:ascii="Times New Roman" w:hAnsi="Times New Roman"/>
          <w:lang w:val="x-none"/>
        </w:rPr>
        <w:t xml:space="preserve"> elektronicznych pozostających </w:t>
      </w:r>
      <w:r w:rsidRPr="00410A0C">
        <w:rPr>
          <w:rFonts w:ascii="Times New Roman" w:hAnsi="Times New Roman"/>
          <w:lang w:val="x-none"/>
        </w:rPr>
        <w:t xml:space="preserve">w jego dyspozycji </w:t>
      </w:r>
      <w:r w:rsidR="00A86143">
        <w:rPr>
          <w:rFonts w:ascii="Times New Roman" w:hAnsi="Times New Roman"/>
          <w:lang w:val="x-none"/>
        </w:rPr>
        <w:br/>
      </w:r>
      <w:r w:rsidRPr="00410A0C">
        <w:rPr>
          <w:rFonts w:ascii="Times New Roman" w:hAnsi="Times New Roman"/>
          <w:lang w:val="x-none"/>
        </w:rPr>
        <w:t>i potwierdzić powyższe przekazan</w:t>
      </w:r>
      <w:r w:rsidR="00ED1AB9">
        <w:rPr>
          <w:rFonts w:ascii="Times New Roman" w:hAnsi="Times New Roman"/>
        </w:rPr>
        <w:t>ie</w:t>
      </w:r>
      <w:r w:rsidRPr="00410A0C">
        <w:rPr>
          <w:rFonts w:ascii="Times New Roman" w:hAnsi="Times New Roman"/>
          <w:lang w:val="x-none"/>
        </w:rPr>
        <w:t xml:space="preserve"> Zamawiającemu protokołem. Powyższy obowiązek nie dotyczy sytuacji, w których przepisy powszechnie obowiązujące nakazują Wykonawcy przetwarzanie danych mimo wygaśnięcia, rozwiązania lub odstąpienia od niniejszej umowy.</w:t>
      </w:r>
      <w:r w:rsidR="009850EC" w:rsidRPr="00410A0C">
        <w:rPr>
          <w:rFonts w:ascii="Times New Roman" w:hAnsi="Times New Roman"/>
        </w:rPr>
        <w:t xml:space="preserve"> </w:t>
      </w:r>
    </w:p>
    <w:p w14:paraId="1EA3F13F" w14:textId="23F1C628" w:rsidR="004B1062" w:rsidRPr="00410A0C" w:rsidRDefault="004B1062" w:rsidP="00355372">
      <w:pPr>
        <w:numPr>
          <w:ilvl w:val="0"/>
          <w:numId w:val="1"/>
        </w:numPr>
        <w:tabs>
          <w:tab w:val="clear" w:pos="720"/>
        </w:tabs>
        <w:suppressAutoHyphens/>
        <w:spacing w:after="0"/>
        <w:ind w:left="284" w:hanging="426"/>
        <w:contextualSpacing/>
        <w:jc w:val="both"/>
        <w:rPr>
          <w:rFonts w:ascii="Times New Roman" w:hAnsi="Times New Roman"/>
        </w:rPr>
      </w:pPr>
      <w:r w:rsidRPr="00410A0C">
        <w:rPr>
          <w:rFonts w:ascii="Times New Roman" w:hAnsi="Times New Roman"/>
          <w:lang w:val="x-none"/>
        </w:rPr>
        <w:t>W sprawach nie uregulowanych w niniejszym paragrafie maj</w:t>
      </w:r>
      <w:r w:rsidR="00774A9D" w:rsidRPr="00410A0C">
        <w:rPr>
          <w:rFonts w:ascii="Times New Roman" w:hAnsi="Times New Roman"/>
          <w:lang w:val="x-none"/>
        </w:rPr>
        <w:t xml:space="preserve">ą zastosowanie przepisy Ustawy </w:t>
      </w:r>
      <w:r w:rsidR="00A86143">
        <w:rPr>
          <w:rFonts w:ascii="Times New Roman" w:hAnsi="Times New Roman"/>
          <w:lang w:val="x-none"/>
        </w:rPr>
        <w:br/>
      </w:r>
      <w:r w:rsidRPr="00410A0C">
        <w:rPr>
          <w:rFonts w:ascii="Times New Roman" w:hAnsi="Times New Roman"/>
          <w:lang w:val="x-none"/>
        </w:rPr>
        <w:t xml:space="preserve">i Rozporządzenia ogólnego oraz inne powszechnie obowiązujące przepisy, w tym wydane </w:t>
      </w:r>
      <w:r w:rsidR="008A1D88">
        <w:rPr>
          <w:rFonts w:ascii="Times New Roman" w:hAnsi="Times New Roman"/>
          <w:lang w:val="x-none"/>
        </w:rPr>
        <w:br/>
      </w:r>
      <w:r w:rsidRPr="00410A0C">
        <w:rPr>
          <w:rFonts w:ascii="Times New Roman" w:hAnsi="Times New Roman"/>
          <w:lang w:val="x-none"/>
        </w:rPr>
        <w:t>na podstawie Rozporządzenia ogólnego.</w:t>
      </w:r>
    </w:p>
    <w:p w14:paraId="126AB410" w14:textId="77777777" w:rsidR="004B1062" w:rsidRPr="00410A0C" w:rsidRDefault="004B1062" w:rsidP="00774A9D">
      <w:pPr>
        <w:spacing w:before="240"/>
        <w:jc w:val="center"/>
        <w:rPr>
          <w:rFonts w:ascii="Times New Roman" w:hAnsi="Times New Roman"/>
        </w:rPr>
      </w:pPr>
      <w:r w:rsidRPr="00410A0C">
        <w:rPr>
          <w:rFonts w:ascii="Times New Roman" w:hAnsi="Times New Roman"/>
          <w:b/>
        </w:rPr>
        <w:t>§ 10</w:t>
      </w:r>
    </w:p>
    <w:p w14:paraId="37D55BF5" w14:textId="149971AB" w:rsidR="00E34D71" w:rsidRPr="00410A0C" w:rsidRDefault="006E03DA" w:rsidP="005F67DA">
      <w:pPr>
        <w:pStyle w:val="Akapitzlist3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410A0C">
        <w:rPr>
          <w:rFonts w:ascii="Times New Roman" w:hAnsi="Times New Roman" w:cs="Times New Roman"/>
        </w:rPr>
        <w:t>Zakazuje się istotnych zm</w:t>
      </w:r>
      <w:r w:rsidR="009B1C25" w:rsidRPr="00410A0C">
        <w:rPr>
          <w:rFonts w:ascii="Times New Roman" w:hAnsi="Times New Roman" w:cs="Times New Roman"/>
        </w:rPr>
        <w:t>ian postanowień zawartej umowy.</w:t>
      </w:r>
    </w:p>
    <w:p w14:paraId="3439A125" w14:textId="5DAA5DF9" w:rsidR="00CF535D" w:rsidRPr="00410A0C" w:rsidRDefault="00E34D71" w:rsidP="005F67DA">
      <w:pPr>
        <w:pStyle w:val="Akapitzlist3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410A0C">
        <w:rPr>
          <w:rFonts w:ascii="Times New Roman" w:hAnsi="Times New Roman" w:cs="Times New Roman"/>
        </w:rPr>
        <w:t>Do</w:t>
      </w:r>
      <w:r w:rsidR="006E03DA" w:rsidRPr="00410A0C">
        <w:rPr>
          <w:rFonts w:ascii="Times New Roman" w:hAnsi="Times New Roman" w:cs="Times New Roman"/>
        </w:rPr>
        <w:t xml:space="preserve">puszczalna jest zmiana umowy, jeżeli zachodzą okoliczności, o których mowa w art. 455 ustawy </w:t>
      </w:r>
      <w:proofErr w:type="spellStart"/>
      <w:r w:rsidR="006E03DA" w:rsidRPr="00410A0C">
        <w:rPr>
          <w:rFonts w:ascii="Times New Roman" w:hAnsi="Times New Roman" w:cs="Times New Roman"/>
        </w:rPr>
        <w:t>Pzp</w:t>
      </w:r>
      <w:proofErr w:type="spellEnd"/>
      <w:r w:rsidR="006E03DA" w:rsidRPr="00410A0C">
        <w:rPr>
          <w:rFonts w:ascii="Times New Roman" w:hAnsi="Times New Roman" w:cs="Times New Roman"/>
        </w:rPr>
        <w:t xml:space="preserve">. </w:t>
      </w:r>
    </w:p>
    <w:p w14:paraId="4CDFFDCD" w14:textId="51B12824" w:rsidR="00836151" w:rsidRPr="00A631A3" w:rsidRDefault="00836151" w:rsidP="00836151">
      <w:pPr>
        <w:pStyle w:val="Akapitzlist3"/>
        <w:numPr>
          <w:ilvl w:val="0"/>
          <w:numId w:val="35"/>
        </w:numPr>
        <w:spacing w:after="0"/>
        <w:jc w:val="both"/>
        <w:rPr>
          <w:rFonts w:ascii="Times New Roman" w:hAnsi="Times New Roman"/>
          <w:color w:val="FF0000"/>
        </w:rPr>
      </w:pPr>
      <w:r w:rsidRPr="00A631A3">
        <w:rPr>
          <w:rFonts w:ascii="Times New Roman" w:eastAsia="Cambria" w:hAnsi="Times New Roman"/>
        </w:rPr>
        <w:t xml:space="preserve">Strony </w:t>
      </w:r>
      <w:r w:rsidRPr="00A631A3">
        <w:rPr>
          <w:rFonts w:ascii="Times New Roman" w:hAnsi="Times New Roman"/>
        </w:rPr>
        <w:t>przewidują możliwość dokonania zmiany zawartej umowy w zakresie terminu wykonania przedmiotu umowy</w:t>
      </w:r>
      <w:r>
        <w:rPr>
          <w:rFonts w:ascii="Times New Roman" w:hAnsi="Times New Roman"/>
        </w:rPr>
        <w:t>,</w:t>
      </w:r>
      <w:r w:rsidRPr="00A631A3">
        <w:rPr>
          <w:rFonts w:ascii="Times New Roman" w:hAnsi="Times New Roman"/>
        </w:rPr>
        <w:t xml:space="preserve"> o którym mowa w § 3 ust. 1 w przypadku, gdy konieczność wprowadzenia zmian wynika z okoliczności trudnych do przewidzenia, przy zachowaniu należytej staranności </w:t>
      </w:r>
      <w:r>
        <w:rPr>
          <w:rFonts w:ascii="Times New Roman" w:hAnsi="Times New Roman"/>
        </w:rPr>
        <w:br/>
      </w:r>
      <w:r w:rsidRPr="00A631A3">
        <w:rPr>
          <w:rFonts w:ascii="Times New Roman" w:hAnsi="Times New Roman"/>
        </w:rPr>
        <w:t xml:space="preserve">w chwili zawarcia umowy, na które to okoliczności Strony nie miały wpływu, </w:t>
      </w:r>
      <w:r>
        <w:rPr>
          <w:rFonts w:ascii="Times New Roman" w:hAnsi="Times New Roman"/>
        </w:rPr>
        <w:br/>
      </w:r>
      <w:r w:rsidRPr="00A631A3">
        <w:rPr>
          <w:rFonts w:ascii="Times New Roman" w:hAnsi="Times New Roman"/>
        </w:rPr>
        <w:t xml:space="preserve">w tym spowodowanych działaniem osób trzecich, zmianą powszechnie obowiązujących przepisów prawa lub wynikających z prawomocnych orzeczeń lub ostatecznych aktów administracyjnych właściwych organów – w takim zakresie, w jakim będzie to niezbędne w celu dostosowania postanowień umowy do zaistniałego stanu prawnego lub faktycznego; siły wyższej (rozumianej jako wystąpienie zdarzenia nadzwyczajnego, zewnętrznego, niemożliwego do przewidzenia </w:t>
      </w:r>
      <w:r w:rsidR="00CB107F">
        <w:rPr>
          <w:rFonts w:ascii="Times New Roman" w:hAnsi="Times New Roman"/>
        </w:rPr>
        <w:br/>
      </w:r>
      <w:r w:rsidRPr="00A631A3">
        <w:rPr>
          <w:rFonts w:ascii="Times New Roman" w:hAnsi="Times New Roman"/>
        </w:rPr>
        <w:t xml:space="preserve">i zapobieżenia, którego nie dało się uniknąć nawet przy zachowaniu najwyższej staranności, a które uniemożliwia Wykonawcy wykonanie jego zobowiązania w całości lub w części) </w:t>
      </w:r>
      <w:r w:rsidR="00953A46">
        <w:rPr>
          <w:rFonts w:ascii="Times New Roman" w:hAnsi="Times New Roman"/>
        </w:rPr>
        <w:t xml:space="preserve">– </w:t>
      </w:r>
      <w:r w:rsidRPr="00A631A3">
        <w:rPr>
          <w:rFonts w:ascii="Times New Roman" w:hAnsi="Times New Roman"/>
        </w:rPr>
        <w:t xml:space="preserve">w takim zakresie, w jakim będzie to niezbędne w celu dostosowania postanowień umowy do zaistniałego stanu prawnego lub faktycznego. </w:t>
      </w:r>
    </w:p>
    <w:p w14:paraId="48186EA6" w14:textId="37DAF9AC" w:rsidR="00836151" w:rsidRPr="00A631A3" w:rsidRDefault="00836151" w:rsidP="00836151">
      <w:pPr>
        <w:numPr>
          <w:ilvl w:val="0"/>
          <w:numId w:val="35"/>
        </w:numPr>
        <w:spacing w:after="0"/>
        <w:jc w:val="both"/>
        <w:rPr>
          <w:rFonts w:ascii="Times New Roman" w:hAnsi="Times New Roman"/>
        </w:rPr>
      </w:pPr>
      <w:r w:rsidRPr="00A631A3">
        <w:rPr>
          <w:rFonts w:ascii="Times New Roman" w:hAnsi="Times New Roman"/>
        </w:rPr>
        <w:t xml:space="preserve">Warunkiem wprowadzenia zmian, o których mowa w  ust. 3  jest wystąpienie przez wnioskującego o ich dokonanie w umowie do drugiej </w:t>
      </w:r>
      <w:r w:rsidR="00451236">
        <w:rPr>
          <w:rFonts w:ascii="Times New Roman" w:hAnsi="Times New Roman"/>
        </w:rPr>
        <w:t>S</w:t>
      </w:r>
      <w:r w:rsidRPr="00A631A3">
        <w:rPr>
          <w:rFonts w:ascii="Times New Roman" w:hAnsi="Times New Roman"/>
        </w:rPr>
        <w:t xml:space="preserve">trony umowy z wnioskiem na piśmie </w:t>
      </w:r>
      <w:r>
        <w:rPr>
          <w:rFonts w:ascii="Times New Roman" w:hAnsi="Times New Roman"/>
        </w:rPr>
        <w:br/>
      </w:r>
      <w:r w:rsidRPr="00A631A3">
        <w:rPr>
          <w:rFonts w:ascii="Times New Roman" w:hAnsi="Times New Roman"/>
        </w:rPr>
        <w:t>pod rygorem nieważności</w:t>
      </w:r>
      <w:r>
        <w:rPr>
          <w:rFonts w:ascii="Times New Roman" w:hAnsi="Times New Roman"/>
        </w:rPr>
        <w:t>,</w:t>
      </w:r>
      <w:r w:rsidRPr="00A631A3">
        <w:rPr>
          <w:rFonts w:ascii="Times New Roman" w:hAnsi="Times New Roman"/>
        </w:rPr>
        <w:t xml:space="preserve"> zawierającym stosowne uzasadnienie dokonania zmian, niezwłocznie </w:t>
      </w:r>
      <w:r w:rsidR="001A34A1">
        <w:rPr>
          <w:rFonts w:ascii="Times New Roman" w:hAnsi="Times New Roman"/>
        </w:rPr>
        <w:br/>
      </w:r>
      <w:r w:rsidRPr="00A631A3">
        <w:rPr>
          <w:rFonts w:ascii="Times New Roman" w:hAnsi="Times New Roman"/>
        </w:rPr>
        <w:t>od powzięcia wiadomości o okolicznościach będących podstawą dokonania zmian</w:t>
      </w:r>
    </w:p>
    <w:p w14:paraId="6C59B397" w14:textId="6976F7A1" w:rsidR="00836151" w:rsidRDefault="00836151" w:rsidP="00836151">
      <w:pPr>
        <w:numPr>
          <w:ilvl w:val="0"/>
          <w:numId w:val="35"/>
        </w:numPr>
        <w:spacing w:after="0"/>
        <w:jc w:val="both"/>
        <w:rPr>
          <w:rFonts w:ascii="Times New Roman" w:hAnsi="Times New Roman"/>
        </w:rPr>
      </w:pPr>
      <w:r w:rsidRPr="00A631A3">
        <w:rPr>
          <w:rFonts w:ascii="Times New Roman" w:hAnsi="Times New Roman"/>
        </w:rPr>
        <w:t>Zmiany, o których mowa w ust. 3 nie będą podstawą do zwiększenia wynagrodzenia</w:t>
      </w:r>
      <w:r>
        <w:rPr>
          <w:rFonts w:ascii="Times New Roman" w:hAnsi="Times New Roman"/>
        </w:rPr>
        <w:t>,</w:t>
      </w:r>
      <w:r w:rsidRPr="00A631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 w:rsidRPr="00A631A3">
        <w:rPr>
          <w:rFonts w:ascii="Times New Roman" w:hAnsi="Times New Roman"/>
        </w:rPr>
        <w:t xml:space="preserve">ani naliczania kar umownych. </w:t>
      </w:r>
    </w:p>
    <w:p w14:paraId="2FEFE633" w14:textId="6075FFD9" w:rsidR="00690041" w:rsidRPr="00690041" w:rsidRDefault="00690041" w:rsidP="00690041">
      <w:pPr>
        <w:numPr>
          <w:ilvl w:val="0"/>
          <w:numId w:val="35"/>
        </w:numPr>
        <w:spacing w:after="0"/>
        <w:jc w:val="both"/>
        <w:rPr>
          <w:rFonts w:ascii="Times New Roman" w:hAnsi="Times New Roman"/>
        </w:rPr>
      </w:pPr>
      <w:r w:rsidRPr="00690041">
        <w:rPr>
          <w:rFonts w:ascii="Times New Roman" w:hAnsi="Times New Roman"/>
        </w:rPr>
        <w:t>Z zastrzeżeniem postanowień ust. 7 Zamawiający przewiduje możliwość zmiany wysokości całkowitego wynagrodzenia Wykonawcy, o którym mowa w § 4 ust. 1</w:t>
      </w:r>
      <w:r>
        <w:rPr>
          <w:rFonts w:ascii="Times New Roman" w:hAnsi="Times New Roman"/>
        </w:rPr>
        <w:t xml:space="preserve"> </w:t>
      </w:r>
      <w:r w:rsidRPr="00690041">
        <w:rPr>
          <w:rFonts w:ascii="Times New Roman" w:hAnsi="Times New Roman"/>
        </w:rPr>
        <w:t xml:space="preserve">w przypadku zmiany ceny materiałów lub kosztów związanych z realizacją zamówienia co najmniej o 3,5%, tj. gdy nastąpił </w:t>
      </w:r>
      <w:r w:rsidRPr="00690041">
        <w:rPr>
          <w:rFonts w:ascii="Times New Roman" w:hAnsi="Times New Roman"/>
        </w:rPr>
        <w:lastRenderedPageBreak/>
        <w:t xml:space="preserve">wzrost lub spadek cen tych materiałów lub kosztów co najmniej o 3,5%. Przez zmianę ceny materiałów lub kosztów rozumie się wzrost odpowiednio cen lub kosztów, jak i ich obniżenie, względem ceny lub kosztu przyjętych w celu ustalenia wynagrodzenia Wykonawcy zawartego </w:t>
      </w:r>
      <w:r w:rsidR="00D93F95">
        <w:rPr>
          <w:rFonts w:ascii="Times New Roman" w:hAnsi="Times New Roman"/>
        </w:rPr>
        <w:br/>
      </w:r>
      <w:r w:rsidRPr="00690041">
        <w:rPr>
          <w:rFonts w:ascii="Times New Roman" w:hAnsi="Times New Roman"/>
        </w:rPr>
        <w:t xml:space="preserve">w ofercie. Strony ustalają jako początkowy termin ustalenia zmiany wynagrodzenia datę zawarcia umowy, z zastrzeżeniem przypadku gdy umowa zostanie zawarta po upływie 180 dni od dnia upływu terminu składania ofert, wówczas początkowym terminem ustalenia zmiany wynagrodzenia jest dzień otwarcia ofert. </w:t>
      </w:r>
    </w:p>
    <w:p w14:paraId="215EF3F1" w14:textId="79990D2F" w:rsidR="00690041" w:rsidRPr="00D93F95" w:rsidRDefault="00690041" w:rsidP="00D93F95">
      <w:pPr>
        <w:numPr>
          <w:ilvl w:val="0"/>
          <w:numId w:val="35"/>
        </w:numPr>
        <w:spacing w:after="0"/>
        <w:jc w:val="both"/>
        <w:rPr>
          <w:rFonts w:ascii="Times New Roman" w:hAnsi="Times New Roman"/>
        </w:rPr>
      </w:pPr>
      <w:r w:rsidRPr="00D93F95">
        <w:rPr>
          <w:rFonts w:ascii="Times New Roman" w:hAnsi="Times New Roman"/>
        </w:rPr>
        <w:t xml:space="preserve">Strony ustalają, że punktem odniesienia do zmiany wynagrodzenia przysługującego Wykonawcy będą wyliczenia zmian cen materiałów lub kosztów związanych z realizacją zamówienia przedstawione przez Wykonawcę, z tym zastrzeżeniem, że strony wykluczają wzrost wynagrodzenia przysługującego Wykonawcy o wskaźnik wyższy niż średnioroczny wskaźnik cen towarów i usług konsumpcyjnych ogółem w 2024 r. podany w Komunikacie Prezesa Głównego Urzędu Statystycznego na podstawie stosownych przepisów prawa, a także o kwotę większą niż 1% wynagrodzenia netto, o którym mowa w § 4 ust. 1. </w:t>
      </w:r>
    </w:p>
    <w:p w14:paraId="52C12DFB" w14:textId="47451289" w:rsidR="00690041" w:rsidRPr="00D93F95" w:rsidRDefault="00690041" w:rsidP="00D93F95">
      <w:pPr>
        <w:numPr>
          <w:ilvl w:val="0"/>
          <w:numId w:val="35"/>
        </w:numPr>
        <w:spacing w:after="0"/>
        <w:jc w:val="both"/>
        <w:rPr>
          <w:rFonts w:ascii="Times New Roman" w:hAnsi="Times New Roman"/>
        </w:rPr>
      </w:pPr>
      <w:r w:rsidRPr="00D93F95">
        <w:rPr>
          <w:rFonts w:ascii="Times New Roman" w:hAnsi="Times New Roman"/>
        </w:rPr>
        <w:t>Strony ustalają, że zmiana wynagrodzenia może nastąpić tylko raz, a z wnioskiem o zmianę wynagrodzenia Strona może wystąpić po upływie 6 miesięcy od dnia zawarcia umowy. Zmiana wynagrodzenia może dotyczyć wyłącznie wynagrodzenia należnego za realizację zadań, których okres realizacji rozpoczyna się po upływie 6 miesięcy od dnia zawarcia umowy.</w:t>
      </w:r>
    </w:p>
    <w:p w14:paraId="580DD052" w14:textId="45EFE609" w:rsidR="00690041" w:rsidRPr="00D93F95" w:rsidRDefault="00690041" w:rsidP="00D93F95">
      <w:pPr>
        <w:numPr>
          <w:ilvl w:val="0"/>
          <w:numId w:val="35"/>
        </w:numPr>
        <w:spacing w:after="0"/>
        <w:jc w:val="both"/>
        <w:rPr>
          <w:rFonts w:ascii="Times New Roman" w:hAnsi="Times New Roman"/>
        </w:rPr>
      </w:pPr>
      <w:r w:rsidRPr="00D93F95">
        <w:rPr>
          <w:rFonts w:ascii="Times New Roman" w:hAnsi="Times New Roman"/>
        </w:rPr>
        <w:t xml:space="preserve">Strony ustalają, iż do upływu okresu świadczenia usług objętych niniejszą umową Zamawiający ma prawo żądać od Wykonawcy wyliczeń przedstawiających zmianę cen materiałów lub kosztów związanych z realizacją zamówienia, zaś Wykonawca jest zobowiązany do przedstawienia Zamawiającemu rzetelnych wyliczeń w tym zakresie, w terminie nie dłuższym niż 21 dni od dnia zgłoszenia Wykonawcy takiego żądania pisemnie lub za pośrednictwem poczty elektronicznej.          </w:t>
      </w:r>
    </w:p>
    <w:p w14:paraId="24FDC756" w14:textId="55BEB2C0" w:rsidR="00690041" w:rsidRPr="00D93F95" w:rsidRDefault="00690041" w:rsidP="00D93F95">
      <w:pPr>
        <w:numPr>
          <w:ilvl w:val="0"/>
          <w:numId w:val="35"/>
        </w:numPr>
        <w:tabs>
          <w:tab w:val="left" w:pos="3544"/>
        </w:tabs>
        <w:spacing w:after="0"/>
        <w:jc w:val="both"/>
        <w:rPr>
          <w:rFonts w:ascii="Times New Roman" w:hAnsi="Times New Roman"/>
        </w:rPr>
      </w:pPr>
      <w:r w:rsidRPr="00D93F95">
        <w:rPr>
          <w:rFonts w:ascii="Times New Roman" w:hAnsi="Times New Roman"/>
        </w:rPr>
        <w:t xml:space="preserve">Wykonawca, którego wynagrodzenie zostało zmienione zgodnie z ust. </w:t>
      </w:r>
      <w:r w:rsidR="00351D77">
        <w:rPr>
          <w:rFonts w:ascii="Times New Roman" w:hAnsi="Times New Roman"/>
        </w:rPr>
        <w:t>6</w:t>
      </w:r>
      <w:r w:rsidRPr="00D93F95">
        <w:rPr>
          <w:rFonts w:ascii="Times New Roman" w:hAnsi="Times New Roman"/>
        </w:rPr>
        <w:t>-</w:t>
      </w:r>
      <w:r w:rsidR="00351D77">
        <w:rPr>
          <w:rFonts w:ascii="Times New Roman" w:hAnsi="Times New Roman"/>
        </w:rPr>
        <w:t>9</w:t>
      </w:r>
      <w:r w:rsidRPr="00D93F95">
        <w:rPr>
          <w:rFonts w:ascii="Times New Roman" w:hAnsi="Times New Roman"/>
        </w:rPr>
        <w:t>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36D4F726" w14:textId="77777777" w:rsidR="00690041" w:rsidRPr="00D93F95" w:rsidRDefault="00690041" w:rsidP="00D93F95">
      <w:pPr>
        <w:pStyle w:val="Akapitzlist"/>
        <w:widowControl w:val="0"/>
        <w:numPr>
          <w:ilvl w:val="0"/>
          <w:numId w:val="48"/>
        </w:numPr>
        <w:tabs>
          <w:tab w:val="left" w:pos="851"/>
          <w:tab w:val="left" w:pos="3544"/>
        </w:tabs>
        <w:suppressAutoHyphens/>
        <w:autoSpaceDE w:val="0"/>
        <w:spacing w:after="0"/>
        <w:ind w:left="993" w:hanging="426"/>
        <w:jc w:val="both"/>
        <w:rPr>
          <w:rFonts w:ascii="Times New Roman" w:hAnsi="Times New Roman"/>
        </w:rPr>
      </w:pPr>
      <w:r w:rsidRPr="00D93F95">
        <w:rPr>
          <w:rFonts w:ascii="Times New Roman" w:hAnsi="Times New Roman"/>
        </w:rPr>
        <w:t xml:space="preserve">przedmiotem umowy są usługi;          </w:t>
      </w:r>
    </w:p>
    <w:p w14:paraId="231A3C88" w14:textId="77777777" w:rsidR="00690041" w:rsidRPr="00D93F95" w:rsidRDefault="00690041" w:rsidP="00D93F95">
      <w:pPr>
        <w:pStyle w:val="Akapitzlist"/>
        <w:widowControl w:val="0"/>
        <w:numPr>
          <w:ilvl w:val="0"/>
          <w:numId w:val="48"/>
        </w:numPr>
        <w:tabs>
          <w:tab w:val="left" w:pos="851"/>
          <w:tab w:val="left" w:pos="3544"/>
        </w:tabs>
        <w:suppressAutoHyphens/>
        <w:autoSpaceDE w:val="0"/>
        <w:spacing w:after="0"/>
        <w:ind w:left="993" w:hanging="426"/>
        <w:jc w:val="both"/>
        <w:rPr>
          <w:rFonts w:ascii="Times New Roman" w:hAnsi="Times New Roman"/>
        </w:rPr>
      </w:pPr>
      <w:r w:rsidRPr="00D93F95">
        <w:rPr>
          <w:rFonts w:ascii="Times New Roman" w:hAnsi="Times New Roman"/>
        </w:rPr>
        <w:t>okres obowiązywania umowy przekracza 6 miesięcy.</w:t>
      </w:r>
    </w:p>
    <w:p w14:paraId="194306FF" w14:textId="5F0CF4CA" w:rsidR="00690041" w:rsidRDefault="00690041" w:rsidP="00D93F95">
      <w:pPr>
        <w:numPr>
          <w:ilvl w:val="0"/>
          <w:numId w:val="35"/>
        </w:numPr>
        <w:tabs>
          <w:tab w:val="left" w:pos="3544"/>
        </w:tabs>
        <w:spacing w:after="0"/>
        <w:jc w:val="both"/>
        <w:rPr>
          <w:rFonts w:ascii="Times New Roman" w:hAnsi="Times New Roman"/>
        </w:rPr>
      </w:pPr>
      <w:r w:rsidRPr="00D93F95">
        <w:rPr>
          <w:rFonts w:ascii="Times New Roman" w:hAnsi="Times New Roman"/>
        </w:rPr>
        <w:t>Wniosek o dokonanie zmiany, o której mowa w ust. 6 wymaga formy pisemnej pod rygorem nieważności oraz musi zawierać uzasadnienie w tym niezbędne dokumenty, potwierdzające zaistnienie okoliczności opisanych w ust. 6</w:t>
      </w:r>
      <w:r w:rsidR="0046631F">
        <w:rPr>
          <w:rFonts w:ascii="Times New Roman" w:hAnsi="Times New Roman"/>
        </w:rPr>
        <w:t>.</w:t>
      </w:r>
    </w:p>
    <w:p w14:paraId="484B872A" w14:textId="77777777" w:rsidR="00836151" w:rsidRPr="00A631A3" w:rsidRDefault="00836151" w:rsidP="00836151">
      <w:pPr>
        <w:numPr>
          <w:ilvl w:val="0"/>
          <w:numId w:val="35"/>
        </w:numPr>
        <w:spacing w:after="0"/>
        <w:jc w:val="both"/>
        <w:rPr>
          <w:rFonts w:ascii="Times New Roman" w:hAnsi="Times New Roman"/>
        </w:rPr>
      </w:pPr>
      <w:r w:rsidRPr="00A631A3">
        <w:rPr>
          <w:rFonts w:ascii="Times New Roman" w:hAnsi="Times New Roman"/>
        </w:rPr>
        <w:t>Zmiany umowy wymagają zachowania formy pisemnej pod rygorem nieważności,                                     z zastrzeżeniem wyjątków przewidzianych w treści umowy.</w:t>
      </w:r>
    </w:p>
    <w:p w14:paraId="1B169AB8" w14:textId="77777777" w:rsidR="00A52E2B" w:rsidRDefault="00A52E2B" w:rsidP="00410A0C">
      <w:pPr>
        <w:pStyle w:val="Akapitzlist3"/>
        <w:spacing w:after="0"/>
        <w:ind w:left="0"/>
        <w:jc w:val="center"/>
        <w:rPr>
          <w:rFonts w:ascii="Times New Roman" w:eastAsia="Cambria" w:hAnsi="Times New Roman" w:cs="Times New Roman"/>
          <w:b/>
        </w:rPr>
      </w:pPr>
    </w:p>
    <w:p w14:paraId="553E8CAA" w14:textId="2BE21399" w:rsidR="00410A0C" w:rsidRDefault="00410A0C" w:rsidP="00410A0C">
      <w:pPr>
        <w:pStyle w:val="Akapitzlist3"/>
        <w:spacing w:after="0"/>
        <w:ind w:left="0"/>
        <w:jc w:val="center"/>
        <w:rPr>
          <w:rFonts w:ascii="Times New Roman" w:eastAsia="Cambria" w:hAnsi="Times New Roman" w:cs="Times New Roman"/>
          <w:b/>
        </w:rPr>
      </w:pPr>
      <w:r w:rsidRPr="00410A0C">
        <w:rPr>
          <w:rFonts w:ascii="Times New Roman" w:eastAsia="Cambria" w:hAnsi="Times New Roman" w:cs="Times New Roman"/>
          <w:b/>
        </w:rPr>
        <w:t>§11</w:t>
      </w:r>
    </w:p>
    <w:p w14:paraId="1AD860E6" w14:textId="77777777" w:rsidR="00410A0C" w:rsidRPr="00410A0C" w:rsidRDefault="00410A0C" w:rsidP="00410A0C">
      <w:pPr>
        <w:pStyle w:val="Akapitzlist3"/>
        <w:spacing w:after="0"/>
        <w:jc w:val="both"/>
        <w:rPr>
          <w:rFonts w:ascii="Times New Roman" w:hAnsi="Times New Roman" w:cs="Times New Roman"/>
        </w:rPr>
      </w:pPr>
    </w:p>
    <w:p w14:paraId="2D191125" w14:textId="77777777" w:rsidR="00836151" w:rsidRPr="00A631A3" w:rsidRDefault="00836151" w:rsidP="00836151">
      <w:pPr>
        <w:numPr>
          <w:ilvl w:val="0"/>
          <w:numId w:val="47"/>
        </w:numPr>
        <w:tabs>
          <w:tab w:val="clear" w:pos="720"/>
        </w:tabs>
        <w:spacing w:after="0"/>
        <w:ind w:left="426" w:hanging="426"/>
        <w:jc w:val="both"/>
        <w:rPr>
          <w:rFonts w:ascii="Times New Roman" w:hAnsi="Times New Roman"/>
        </w:rPr>
      </w:pPr>
      <w:r w:rsidRPr="00A631A3">
        <w:rPr>
          <w:rFonts w:ascii="Times New Roman" w:hAnsi="Times New Roman"/>
        </w:rPr>
        <w:t>W sprawach nieuregulowanych niniejszą umową wiąże oferta Wykonawcy, postanowienia zawarte w specyfikacji warunków zamówienia, a także stosuje się w szczególności przepisy ustawy Prawo zamówień publicznych, ustawy kodeksu cywilny, ustawy o prawie autorskim i prawach pokrewnych, ustawy o ochronie danych osobowych, RODO oraz przepisy aktów wykonawczych do tych ustaw.</w:t>
      </w:r>
    </w:p>
    <w:p w14:paraId="35B38DC9" w14:textId="77777777" w:rsidR="00836151" w:rsidRPr="00A631A3" w:rsidRDefault="00836151" w:rsidP="00836151">
      <w:pPr>
        <w:numPr>
          <w:ilvl w:val="0"/>
          <w:numId w:val="47"/>
        </w:numPr>
        <w:tabs>
          <w:tab w:val="clear" w:pos="720"/>
          <w:tab w:val="left" w:pos="426"/>
        </w:tabs>
        <w:spacing w:after="0"/>
        <w:ind w:left="426" w:hanging="426"/>
        <w:jc w:val="both"/>
        <w:rPr>
          <w:rFonts w:ascii="Times New Roman" w:hAnsi="Times New Roman"/>
        </w:rPr>
      </w:pPr>
      <w:r w:rsidRPr="00A631A3">
        <w:rPr>
          <w:rFonts w:ascii="Times New Roman" w:hAnsi="Times New Roman"/>
        </w:rPr>
        <w:t>Właściwym do rozpoznania sporów wynikłych na tle realizacji niniejszej umowy jest sąd powszechny właściwy miejscowo dla siedziby Zamawiającego.</w:t>
      </w:r>
    </w:p>
    <w:p w14:paraId="44532D96" w14:textId="77777777" w:rsidR="00836151" w:rsidRPr="00A631A3" w:rsidRDefault="00836151" w:rsidP="00836151">
      <w:pPr>
        <w:numPr>
          <w:ilvl w:val="0"/>
          <w:numId w:val="47"/>
        </w:numPr>
        <w:tabs>
          <w:tab w:val="clear" w:pos="720"/>
          <w:tab w:val="left" w:pos="426"/>
        </w:tabs>
        <w:spacing w:after="0"/>
        <w:ind w:left="426" w:hanging="426"/>
        <w:jc w:val="both"/>
        <w:rPr>
          <w:rFonts w:ascii="Times New Roman" w:hAnsi="Times New Roman"/>
        </w:rPr>
      </w:pPr>
      <w:r w:rsidRPr="00A631A3">
        <w:rPr>
          <w:rFonts w:ascii="Times New Roman" w:hAnsi="Times New Roman"/>
        </w:rPr>
        <w:t xml:space="preserve">Wykonawca nie może bez zgody Zamawiającego, wyrażonej w formie pisemnej pod rygorem nieważności, przenieść na osobę trzecią wierzytelności wynikających z niniejszej umowy. </w:t>
      </w:r>
    </w:p>
    <w:p w14:paraId="4608BDF7" w14:textId="77777777" w:rsidR="00836151" w:rsidRPr="00A631A3" w:rsidRDefault="00836151" w:rsidP="00836151">
      <w:pPr>
        <w:numPr>
          <w:ilvl w:val="0"/>
          <w:numId w:val="47"/>
        </w:numPr>
        <w:tabs>
          <w:tab w:val="clear" w:pos="720"/>
          <w:tab w:val="left" w:pos="426"/>
        </w:tabs>
        <w:spacing w:after="0"/>
        <w:ind w:left="426" w:hanging="426"/>
        <w:jc w:val="both"/>
        <w:rPr>
          <w:rFonts w:ascii="Times New Roman" w:hAnsi="Times New Roman"/>
        </w:rPr>
      </w:pPr>
      <w:r w:rsidRPr="00A631A3">
        <w:rPr>
          <w:rFonts w:ascii="Times New Roman" w:hAnsi="Times New Roman"/>
        </w:rPr>
        <w:lastRenderedPageBreak/>
        <w:t>Ilekroć w niniejszej umowie lub w Szczegółowym Opisie Przedmiotu Zamówienia</w:t>
      </w:r>
      <w:r w:rsidRPr="00A631A3" w:rsidDel="00CB50A7">
        <w:rPr>
          <w:rFonts w:ascii="Times New Roman" w:hAnsi="Times New Roman"/>
        </w:rPr>
        <w:t xml:space="preserve"> </w:t>
      </w:r>
      <w:r w:rsidRPr="00A631A3">
        <w:rPr>
          <w:rFonts w:ascii="Times New Roman" w:hAnsi="Times New Roman"/>
        </w:rPr>
        <w:t xml:space="preserve">jest mowa o dniach roboczych rozumie się przez to dni tygodnia od poniedziałku do piątku, z wyłączeniem dni ustawowo wolnych od pracy. </w:t>
      </w:r>
    </w:p>
    <w:p w14:paraId="586C8AD7" w14:textId="77777777" w:rsidR="00836151" w:rsidRPr="00A631A3" w:rsidRDefault="00836151" w:rsidP="00836151">
      <w:pPr>
        <w:numPr>
          <w:ilvl w:val="0"/>
          <w:numId w:val="47"/>
        </w:numPr>
        <w:tabs>
          <w:tab w:val="clear" w:pos="720"/>
        </w:tabs>
        <w:spacing w:after="0"/>
        <w:ind w:left="426" w:hanging="426"/>
        <w:contextualSpacing/>
        <w:jc w:val="both"/>
        <w:rPr>
          <w:rFonts w:ascii="Times New Roman" w:hAnsi="Times New Roman"/>
        </w:rPr>
      </w:pPr>
      <w:r w:rsidRPr="00A631A3">
        <w:rPr>
          <w:rFonts w:ascii="Times New Roman" w:hAnsi="Times New Roman"/>
        </w:rPr>
        <w:t xml:space="preserve">Umowę sporządzono w trzech jednobrzmiących egzemplarzach, w tym dwa dla Zamawiającego oraz jeden dla Wykonawcy. </w:t>
      </w:r>
    </w:p>
    <w:p w14:paraId="5F830D22" w14:textId="7B3911F3" w:rsidR="00932006" w:rsidRDefault="00932006" w:rsidP="00D6061E">
      <w:pPr>
        <w:pStyle w:val="Standard"/>
        <w:spacing w:line="276" w:lineRule="auto"/>
        <w:jc w:val="both"/>
        <w:rPr>
          <w:rFonts w:cs="Times New Roman"/>
          <w:sz w:val="22"/>
          <w:szCs w:val="22"/>
          <w:lang w:val="pl-PL"/>
        </w:rPr>
      </w:pPr>
    </w:p>
    <w:p w14:paraId="105316D1" w14:textId="77777777" w:rsidR="00932006" w:rsidRDefault="00932006" w:rsidP="005F67DA">
      <w:pPr>
        <w:pStyle w:val="Standard"/>
        <w:spacing w:line="276" w:lineRule="auto"/>
        <w:ind w:firstLine="708"/>
        <w:jc w:val="both"/>
        <w:rPr>
          <w:rFonts w:cs="Times New Roman"/>
          <w:sz w:val="22"/>
          <w:szCs w:val="22"/>
          <w:lang w:val="pl-PL"/>
        </w:rPr>
      </w:pPr>
    </w:p>
    <w:p w14:paraId="31479687" w14:textId="419BC7F7" w:rsidR="004B1062" w:rsidRPr="00410A0C" w:rsidRDefault="004B1062" w:rsidP="005F67DA">
      <w:pPr>
        <w:pStyle w:val="Standard"/>
        <w:spacing w:line="276" w:lineRule="auto"/>
        <w:ind w:firstLine="708"/>
        <w:jc w:val="both"/>
        <w:rPr>
          <w:rFonts w:cs="Times New Roman"/>
          <w:sz w:val="22"/>
          <w:szCs w:val="22"/>
        </w:rPr>
      </w:pPr>
      <w:r w:rsidRPr="00410A0C">
        <w:rPr>
          <w:rFonts w:cs="Times New Roman"/>
          <w:sz w:val="22"/>
          <w:szCs w:val="22"/>
          <w:lang w:val="pl-PL"/>
        </w:rPr>
        <w:t>ZAMAWIAJĄCY</w:t>
      </w:r>
      <w:r w:rsidRPr="00410A0C">
        <w:rPr>
          <w:rFonts w:cs="Times New Roman"/>
          <w:sz w:val="22"/>
          <w:szCs w:val="22"/>
          <w:lang w:val="pl-PL"/>
        </w:rPr>
        <w:tab/>
      </w:r>
      <w:r w:rsidRPr="00410A0C">
        <w:rPr>
          <w:rFonts w:cs="Times New Roman"/>
          <w:sz w:val="22"/>
          <w:szCs w:val="22"/>
          <w:lang w:val="pl-PL"/>
        </w:rPr>
        <w:tab/>
      </w:r>
      <w:r w:rsidRPr="00410A0C">
        <w:rPr>
          <w:rFonts w:cs="Times New Roman"/>
          <w:sz w:val="22"/>
          <w:szCs w:val="22"/>
          <w:lang w:val="pl-PL"/>
        </w:rPr>
        <w:tab/>
      </w:r>
      <w:r w:rsidRPr="00410A0C">
        <w:rPr>
          <w:rFonts w:cs="Times New Roman"/>
          <w:sz w:val="22"/>
          <w:szCs w:val="22"/>
          <w:lang w:val="pl-PL"/>
        </w:rPr>
        <w:tab/>
      </w:r>
      <w:r w:rsidRPr="00410A0C">
        <w:rPr>
          <w:rFonts w:cs="Times New Roman"/>
          <w:sz w:val="22"/>
          <w:szCs w:val="22"/>
          <w:lang w:val="pl-PL"/>
        </w:rPr>
        <w:tab/>
      </w:r>
      <w:r w:rsidRPr="00410A0C">
        <w:rPr>
          <w:rFonts w:cs="Times New Roman"/>
          <w:sz w:val="22"/>
          <w:szCs w:val="22"/>
          <w:lang w:val="pl-PL"/>
        </w:rPr>
        <w:tab/>
        <w:t xml:space="preserve">   WYKONAWCA</w:t>
      </w:r>
    </w:p>
    <w:p w14:paraId="22667FED" w14:textId="77777777" w:rsidR="004B1062" w:rsidRPr="00410A0C" w:rsidRDefault="004B1062" w:rsidP="005F67DA">
      <w:pPr>
        <w:pStyle w:val="Standard"/>
        <w:spacing w:line="276" w:lineRule="auto"/>
        <w:ind w:firstLine="708"/>
        <w:jc w:val="both"/>
        <w:rPr>
          <w:rFonts w:cs="Times New Roman"/>
          <w:sz w:val="22"/>
          <w:szCs w:val="22"/>
          <w:lang w:val="pl-PL"/>
        </w:rPr>
      </w:pPr>
    </w:p>
    <w:p w14:paraId="75AF446C" w14:textId="77777777" w:rsidR="008D0498" w:rsidRDefault="008D0498" w:rsidP="00D6061E">
      <w:pPr>
        <w:pStyle w:val="Standard"/>
        <w:spacing w:line="276" w:lineRule="auto"/>
        <w:jc w:val="both"/>
        <w:rPr>
          <w:rFonts w:cs="Times New Roman"/>
          <w:sz w:val="22"/>
          <w:szCs w:val="22"/>
          <w:lang w:val="pl-PL"/>
        </w:rPr>
      </w:pPr>
    </w:p>
    <w:p w14:paraId="50571EE2" w14:textId="77777777" w:rsidR="008D0498" w:rsidRDefault="008D0498" w:rsidP="00D6061E">
      <w:pPr>
        <w:pStyle w:val="Standard"/>
        <w:spacing w:line="276" w:lineRule="auto"/>
        <w:jc w:val="both"/>
        <w:rPr>
          <w:rFonts w:cs="Times New Roman"/>
          <w:sz w:val="22"/>
          <w:szCs w:val="22"/>
          <w:lang w:val="pl-PL"/>
        </w:rPr>
      </w:pPr>
    </w:p>
    <w:p w14:paraId="74A590C8" w14:textId="06D568F6" w:rsidR="007839E2" w:rsidRDefault="007839E2" w:rsidP="00D6061E">
      <w:pPr>
        <w:pStyle w:val="Standard"/>
        <w:spacing w:line="276" w:lineRule="auto"/>
        <w:jc w:val="both"/>
        <w:rPr>
          <w:rFonts w:cs="Times New Roman"/>
          <w:sz w:val="22"/>
          <w:szCs w:val="22"/>
          <w:lang w:val="pl-PL"/>
        </w:rPr>
      </w:pPr>
      <w:r>
        <w:rPr>
          <w:rFonts w:cs="Times New Roman"/>
          <w:sz w:val="22"/>
          <w:szCs w:val="22"/>
          <w:lang w:val="pl-PL"/>
        </w:rPr>
        <w:t>Załącznik nr 1 – Szczegółowy opis przedmiotu zamówienia</w:t>
      </w:r>
    </w:p>
    <w:p w14:paraId="7A519C49" w14:textId="0C8D8455" w:rsidR="007839E2" w:rsidRDefault="007839E2" w:rsidP="007839E2">
      <w:pPr>
        <w:pStyle w:val="Standard"/>
        <w:spacing w:line="276" w:lineRule="auto"/>
        <w:jc w:val="both"/>
        <w:rPr>
          <w:rFonts w:cs="Times New Roman"/>
          <w:sz w:val="22"/>
          <w:szCs w:val="22"/>
          <w:lang w:val="pl-PL"/>
        </w:rPr>
      </w:pPr>
      <w:r>
        <w:rPr>
          <w:rFonts w:cs="Times New Roman"/>
          <w:sz w:val="22"/>
          <w:szCs w:val="22"/>
          <w:lang w:val="pl-PL"/>
        </w:rPr>
        <w:t>Załącznik nr 2 – Oferta Wykonawcy</w:t>
      </w:r>
    </w:p>
    <w:p w14:paraId="6A1151FE" w14:textId="35836487" w:rsidR="005A1C02" w:rsidRPr="00410A0C" w:rsidRDefault="005A1C02" w:rsidP="005F67DA">
      <w:pPr>
        <w:pStyle w:val="Standard"/>
        <w:spacing w:line="276" w:lineRule="auto"/>
        <w:ind w:firstLine="708"/>
        <w:jc w:val="both"/>
        <w:rPr>
          <w:rFonts w:cs="Times New Roman"/>
          <w:sz w:val="22"/>
          <w:szCs w:val="22"/>
          <w:lang w:val="pl-PL"/>
        </w:rPr>
      </w:pPr>
    </w:p>
    <w:p w14:paraId="0CB44E10" w14:textId="0403B400" w:rsidR="005A1C02" w:rsidRDefault="005A1C02" w:rsidP="005F67DA">
      <w:pPr>
        <w:pStyle w:val="Standard"/>
        <w:spacing w:line="276" w:lineRule="auto"/>
        <w:ind w:firstLine="708"/>
        <w:jc w:val="both"/>
        <w:rPr>
          <w:rFonts w:cs="Times New Roman"/>
          <w:sz w:val="22"/>
          <w:szCs w:val="22"/>
          <w:lang w:val="pl-PL"/>
        </w:rPr>
      </w:pPr>
    </w:p>
    <w:p w14:paraId="1D1D1D79" w14:textId="77777777" w:rsidR="00D6061E" w:rsidRPr="00410A0C" w:rsidRDefault="00D6061E" w:rsidP="005F67DA">
      <w:pPr>
        <w:pStyle w:val="Standard"/>
        <w:spacing w:line="276" w:lineRule="auto"/>
        <w:ind w:firstLine="708"/>
        <w:jc w:val="both"/>
        <w:rPr>
          <w:rFonts w:cs="Times New Roman"/>
          <w:sz w:val="22"/>
          <w:szCs w:val="22"/>
          <w:lang w:val="pl-PL"/>
        </w:rPr>
      </w:pPr>
    </w:p>
    <w:sectPr w:rsidR="00D6061E" w:rsidRPr="00410A0C" w:rsidSect="007671BF">
      <w:headerReference w:type="default" r:id="rId9"/>
      <w:footerReference w:type="default" r:id="rId10"/>
      <w:pgSz w:w="11906" w:h="16838"/>
      <w:pgMar w:top="851" w:right="1417" w:bottom="1276" w:left="1417" w:header="0" w:footer="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616009B" w16cid:durableId="2B6831DC"/>
  <w16cid:commentId w16cid:paraId="2C19FF0A" w16cid:durableId="2B6831D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B085CB" w14:textId="77777777" w:rsidR="006232B4" w:rsidRDefault="006232B4">
      <w:pPr>
        <w:spacing w:after="0" w:line="240" w:lineRule="auto"/>
      </w:pPr>
      <w:r>
        <w:separator/>
      </w:r>
    </w:p>
  </w:endnote>
  <w:endnote w:type="continuationSeparator" w:id="0">
    <w:p w14:paraId="67B26EE4" w14:textId="77777777" w:rsidR="006232B4" w:rsidRDefault="00623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277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6711"/>
      <w:docPartObj>
        <w:docPartGallery w:val="Page Numbers (Bottom of Page)"/>
        <w:docPartUnique/>
      </w:docPartObj>
    </w:sdtPr>
    <w:sdtEndPr/>
    <w:sdtContent>
      <w:p w14:paraId="418039E0" w14:textId="2479F938" w:rsidR="00A4125A" w:rsidRDefault="00A412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0989">
          <w:rPr>
            <w:noProof/>
          </w:rPr>
          <w:t>12</w:t>
        </w:r>
        <w:r>
          <w:fldChar w:fldCharType="end"/>
        </w:r>
      </w:p>
    </w:sdtContent>
  </w:sdt>
  <w:p w14:paraId="720509AB" w14:textId="77777777" w:rsidR="003D683E" w:rsidRDefault="003D683E" w:rsidP="003D683E">
    <w:pPr>
      <w:pStyle w:val="Stopka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AAFF64" w14:textId="77777777" w:rsidR="006232B4" w:rsidRDefault="006232B4">
      <w:pPr>
        <w:spacing w:after="0" w:line="240" w:lineRule="auto"/>
      </w:pPr>
      <w:r>
        <w:separator/>
      </w:r>
    </w:p>
  </w:footnote>
  <w:footnote w:type="continuationSeparator" w:id="0">
    <w:p w14:paraId="1325027F" w14:textId="77777777" w:rsidR="006232B4" w:rsidRDefault="00623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FABDE" w14:textId="59D6D927" w:rsidR="001C712D" w:rsidRDefault="001C712D" w:rsidP="001C712D">
    <w:pPr>
      <w:pStyle w:val="Nagwek"/>
      <w:rPr>
        <w:rFonts w:ascii="Times New Roman" w:hAnsi="Times New Roman"/>
        <w:noProof/>
        <w:lang w:eastAsia="pl-PL"/>
      </w:rPr>
    </w:pPr>
  </w:p>
  <w:p w14:paraId="2255A162" w14:textId="1780C7DC" w:rsidR="001C712D" w:rsidRDefault="005E0A12" w:rsidP="001C712D">
    <w:pPr>
      <w:pStyle w:val="Nagwek"/>
    </w:pPr>
    <w:r>
      <w:rPr>
        <w:noProof/>
        <w:lang w:eastAsia="pl-PL"/>
      </w:rPr>
      <w:drawing>
        <wp:inline distT="0" distB="0" distL="0" distR="0" wp14:anchorId="4A60AA67" wp14:editId="3F040000">
          <wp:extent cx="5753100" cy="6762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E17738" w14:textId="47A768EC" w:rsidR="001C712D" w:rsidRDefault="001C712D" w:rsidP="001C712D">
    <w:pPr>
      <w:pStyle w:val="Nagwek"/>
    </w:pPr>
  </w:p>
  <w:p w14:paraId="13BFEEB5" w14:textId="7B6BF8E4" w:rsidR="001C712D" w:rsidRPr="001C712D" w:rsidRDefault="001C712D" w:rsidP="001C71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7B7CB23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strike w:val="0"/>
        <w:dstrike w:val="0"/>
        <w:color w:val="000000"/>
        <w:sz w:val="20"/>
        <w:szCs w:val="20"/>
        <w:lang w:eastAsia="zh-CN"/>
      </w:rPr>
    </w:lvl>
    <w:lvl w:ilvl="1">
      <w:start w:val="1"/>
      <w:numFmt w:val="decimal"/>
      <w:lvlText w:val="%2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9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hint="default"/>
        <w:b w:val="0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i w:val="0"/>
        <w:iCs w:val="0"/>
        <w:color w:val="auto"/>
        <w:sz w:val="22"/>
        <w:szCs w:val="22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2007"/>
        </w:tabs>
        <w:ind w:left="1970" w:firstLine="37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  <w:sz w:val="22"/>
        <w:szCs w:val="22"/>
        <w:lang w:val="x-none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  <w:lang w:val="pl-PL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708"/>
        </w:tabs>
        <w:ind w:left="862" w:hanging="360"/>
      </w:pPr>
    </w:lvl>
  </w:abstractNum>
  <w:abstractNum w:abstractNumId="9" w15:restartNumberingAfterBreak="0">
    <w:nsid w:val="0000000B"/>
    <w:multiLevelType w:val="multilevel"/>
    <w:tmpl w:val="B0BE1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57" w:hanging="397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08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708"/>
        </w:tabs>
        <w:ind w:left="3600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C"/>
    <w:multiLevelType w:val="singleLevel"/>
    <w:tmpl w:val="A7026DF4"/>
    <w:name w:val="WW8Num1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860"/>
        </w:tabs>
        <w:ind w:left="1860" w:hanging="435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863" w:hanging="360"/>
      </w:pPr>
      <w:rPr>
        <w:rFonts w:hint="default"/>
        <w:sz w:val="22"/>
        <w:szCs w:val="22"/>
        <w:u w:val="none"/>
        <w:lang w:val="x-none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15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2"/>
        <w:szCs w:val="22"/>
        <w:lang w:val="x-none"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eastAsia="Cambria" w:cs="Times New Roman"/>
        <w:sz w:val="22"/>
        <w:szCs w:val="22"/>
        <w:lang w:val="cs-CZ" w:eastAsia="en-US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720" w:hanging="360"/>
      </w:pPr>
      <w:rPr>
        <w:rFonts w:eastAsia="Cambria" w:cs="Times New Roman"/>
        <w:sz w:val="22"/>
        <w:szCs w:val="22"/>
        <w:lang w:val="cs-CZ" w:eastAsia="en-US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eastAsia="Cambria" w:cs="Times New Roman"/>
        <w:sz w:val="22"/>
        <w:szCs w:val="22"/>
        <w:lang w:val="cs-CZ" w:eastAsia="en-US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eastAsia="Cambria" w:cs="Times New Roman"/>
        <w:sz w:val="22"/>
        <w:szCs w:val="22"/>
        <w:lang w:val="cs-CZ" w:eastAsia="en-US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eastAsia="Cambria" w:cs="Times New Roman"/>
        <w:sz w:val="22"/>
        <w:szCs w:val="22"/>
        <w:lang w:val="cs-CZ" w:eastAsia="en-US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eastAsia="Cambria" w:cs="Times New Roman"/>
        <w:sz w:val="22"/>
        <w:szCs w:val="22"/>
        <w:lang w:val="cs-CZ" w:eastAsia="en-US"/>
      </w:rPr>
    </w:lvl>
    <w:lvl w:ilvl="6">
      <w:start w:val="1"/>
      <w:numFmt w:val="decimal"/>
      <w:lvlText w:val="%7."/>
      <w:lvlJc w:val="left"/>
      <w:pPr>
        <w:tabs>
          <w:tab w:val="num" w:pos="708"/>
        </w:tabs>
        <w:ind w:left="2520" w:hanging="360"/>
      </w:pPr>
      <w:rPr>
        <w:rFonts w:cs="Times New Roman"/>
        <w:sz w:val="20"/>
        <w:szCs w:val="20"/>
        <w:lang w:val="pl-PL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eastAsia="Cambria" w:cs="Times New Roman"/>
        <w:sz w:val="22"/>
        <w:szCs w:val="22"/>
        <w:lang w:val="cs-CZ" w:eastAsia="en-US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eastAsia="Cambria" w:cs="Times New Roman"/>
        <w:sz w:val="22"/>
        <w:szCs w:val="22"/>
        <w:lang w:val="cs-CZ" w:eastAsia="en-US"/>
      </w:rPr>
    </w:lvl>
  </w:abstractNum>
  <w:abstractNum w:abstractNumId="19" w15:restartNumberingAfterBreak="0">
    <w:nsid w:val="00000015"/>
    <w:multiLevelType w:val="multilevel"/>
    <w:tmpl w:val="A448C772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b/>
        <w:sz w:val="22"/>
        <w:szCs w:val="22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00000016"/>
    <w:multiLevelType w:val="multilevel"/>
    <w:tmpl w:val="00482446"/>
    <w:name w:val="WW8Num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eastAsia="Cambria" w:cs="Times New Roman"/>
        <w:sz w:val="22"/>
        <w:szCs w:val="22"/>
        <w:lang w:val="cs-CZ" w:eastAsia="en-US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720" w:hanging="360"/>
      </w:pPr>
      <w:rPr>
        <w:rFonts w:eastAsia="Cambria" w:cs="Times New Roman"/>
        <w:sz w:val="22"/>
        <w:szCs w:val="22"/>
        <w:lang w:val="cs-CZ" w:eastAsia="en-US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eastAsia="Cambria" w:cs="Times New Roman"/>
        <w:sz w:val="22"/>
        <w:szCs w:val="22"/>
        <w:lang w:val="cs-CZ" w:eastAsia="en-US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eastAsia="Cambria" w:cs="Times New Roman"/>
        <w:sz w:val="22"/>
        <w:szCs w:val="22"/>
        <w:lang w:val="cs-CZ" w:eastAsia="en-US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eastAsia="Cambria" w:cs="Times New Roman"/>
        <w:sz w:val="22"/>
        <w:szCs w:val="22"/>
        <w:lang w:val="cs-CZ" w:eastAsia="en-US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eastAsia="Cambria" w:cs="Times New Roman"/>
        <w:sz w:val="22"/>
        <w:szCs w:val="22"/>
        <w:lang w:val="cs-CZ" w:eastAsia="en-US"/>
      </w:rPr>
    </w:lvl>
    <w:lvl w:ilvl="6">
      <w:start w:val="1"/>
      <w:numFmt w:val="decimal"/>
      <w:lvlText w:val="%7."/>
      <w:lvlJc w:val="left"/>
      <w:pPr>
        <w:tabs>
          <w:tab w:val="num" w:pos="708"/>
        </w:tabs>
        <w:ind w:left="2520" w:hanging="360"/>
      </w:pPr>
      <w:rPr>
        <w:rFonts w:cs="Times New Roman"/>
        <w:sz w:val="22"/>
        <w:szCs w:val="22"/>
        <w:lang w:val="pl-PL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eastAsia="Cambria" w:cs="Times New Roman"/>
        <w:sz w:val="22"/>
        <w:szCs w:val="22"/>
        <w:lang w:val="cs-CZ" w:eastAsia="en-US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eastAsia="Cambria" w:cs="Times New Roman"/>
        <w:sz w:val="22"/>
        <w:szCs w:val="22"/>
        <w:lang w:val="cs-CZ" w:eastAsia="en-US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35869F4"/>
    <w:multiLevelType w:val="hybridMultilevel"/>
    <w:tmpl w:val="0C0432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4113E0B"/>
    <w:multiLevelType w:val="hybridMultilevel"/>
    <w:tmpl w:val="BA96BAB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0C8E5481"/>
    <w:multiLevelType w:val="hybridMultilevel"/>
    <w:tmpl w:val="A7B43E50"/>
    <w:lvl w:ilvl="0" w:tplc="763EA0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5"/>
        </w:tabs>
        <w:ind w:left="3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25"/>
        </w:tabs>
        <w:ind w:left="10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745"/>
        </w:tabs>
        <w:ind w:left="17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465"/>
        </w:tabs>
        <w:ind w:left="2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185"/>
        </w:tabs>
        <w:ind w:left="3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05"/>
        </w:tabs>
        <w:ind w:left="3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25"/>
        </w:tabs>
        <w:ind w:left="4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45"/>
        </w:tabs>
        <w:ind w:left="5345" w:hanging="180"/>
      </w:pPr>
    </w:lvl>
  </w:abstractNum>
  <w:abstractNum w:abstractNumId="25" w15:restartNumberingAfterBreak="0">
    <w:nsid w:val="15087C9C"/>
    <w:multiLevelType w:val="hybridMultilevel"/>
    <w:tmpl w:val="C1520B0C"/>
    <w:lvl w:ilvl="0" w:tplc="0415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080421"/>
    <w:multiLevelType w:val="hybridMultilevel"/>
    <w:tmpl w:val="3162D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2887385"/>
    <w:multiLevelType w:val="hybridMultilevel"/>
    <w:tmpl w:val="1030508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23E24A46"/>
    <w:multiLevelType w:val="hybridMultilevel"/>
    <w:tmpl w:val="6568AB02"/>
    <w:lvl w:ilvl="0" w:tplc="FEC67E0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565575B"/>
    <w:multiLevelType w:val="hybridMultilevel"/>
    <w:tmpl w:val="C93C8122"/>
    <w:lvl w:ilvl="0" w:tplc="F322E6A4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C951AE"/>
    <w:multiLevelType w:val="hybridMultilevel"/>
    <w:tmpl w:val="62E8E4BA"/>
    <w:lvl w:ilvl="0" w:tplc="F62ED9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8D0EF9E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2ACC1847"/>
    <w:multiLevelType w:val="hybridMultilevel"/>
    <w:tmpl w:val="20C22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C4D30A7"/>
    <w:multiLevelType w:val="hybridMultilevel"/>
    <w:tmpl w:val="2F788D88"/>
    <w:lvl w:ilvl="0" w:tplc="060EA99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35B94A0F"/>
    <w:multiLevelType w:val="hybridMultilevel"/>
    <w:tmpl w:val="E9E0DCD6"/>
    <w:lvl w:ilvl="0" w:tplc="AE0E0300">
      <w:start w:val="4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E0746C"/>
    <w:multiLevelType w:val="hybridMultilevel"/>
    <w:tmpl w:val="24BA3AE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30B4CE3"/>
    <w:multiLevelType w:val="hybridMultilevel"/>
    <w:tmpl w:val="DCAC2EF8"/>
    <w:lvl w:ilvl="0" w:tplc="3C58895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0C713B"/>
    <w:multiLevelType w:val="hybridMultilevel"/>
    <w:tmpl w:val="319A2E98"/>
    <w:lvl w:ilvl="0" w:tplc="0686A62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3645B8D"/>
    <w:multiLevelType w:val="hybridMultilevel"/>
    <w:tmpl w:val="F3C8F4E6"/>
    <w:lvl w:ilvl="0" w:tplc="6FBE29D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9E03B7"/>
    <w:multiLevelType w:val="hybridMultilevel"/>
    <w:tmpl w:val="5CCE9EF0"/>
    <w:lvl w:ilvl="0" w:tplc="0D48C6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763A67"/>
    <w:multiLevelType w:val="hybridMultilevel"/>
    <w:tmpl w:val="00F861B4"/>
    <w:lvl w:ilvl="0" w:tplc="CD945E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C0745F2"/>
    <w:multiLevelType w:val="hybridMultilevel"/>
    <w:tmpl w:val="1DBCF6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862954"/>
    <w:multiLevelType w:val="hybridMultilevel"/>
    <w:tmpl w:val="A89E55D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1082EF1"/>
    <w:multiLevelType w:val="hybridMultilevel"/>
    <w:tmpl w:val="03BEE30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699726C8"/>
    <w:multiLevelType w:val="hybridMultilevel"/>
    <w:tmpl w:val="20D294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C2B768A"/>
    <w:multiLevelType w:val="hybridMultilevel"/>
    <w:tmpl w:val="8EC8FD26"/>
    <w:lvl w:ilvl="0" w:tplc="1F42B2B2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6C44347E"/>
    <w:multiLevelType w:val="multilevel"/>
    <w:tmpl w:val="000000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eastAsia="Cambria" w:cs="Times New Roman"/>
        <w:sz w:val="22"/>
        <w:szCs w:val="22"/>
        <w:lang w:val="cs-CZ" w:eastAsia="en-US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720" w:hanging="360"/>
      </w:pPr>
      <w:rPr>
        <w:rFonts w:eastAsia="Cambria" w:cs="Times New Roman"/>
        <w:sz w:val="22"/>
        <w:szCs w:val="22"/>
        <w:lang w:val="cs-CZ" w:eastAsia="en-US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eastAsia="Cambria" w:cs="Times New Roman"/>
        <w:sz w:val="22"/>
        <w:szCs w:val="22"/>
        <w:lang w:val="cs-CZ" w:eastAsia="en-US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eastAsia="Cambria" w:cs="Times New Roman"/>
        <w:sz w:val="22"/>
        <w:szCs w:val="22"/>
        <w:lang w:val="cs-CZ" w:eastAsia="en-US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eastAsia="Cambria" w:cs="Times New Roman"/>
        <w:sz w:val="22"/>
        <w:szCs w:val="22"/>
        <w:lang w:val="cs-CZ" w:eastAsia="en-US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eastAsia="Cambria" w:cs="Times New Roman"/>
        <w:sz w:val="22"/>
        <w:szCs w:val="22"/>
        <w:lang w:val="cs-CZ" w:eastAsia="en-US"/>
      </w:rPr>
    </w:lvl>
    <w:lvl w:ilvl="6">
      <w:start w:val="1"/>
      <w:numFmt w:val="decimal"/>
      <w:lvlText w:val="%7."/>
      <w:lvlJc w:val="left"/>
      <w:pPr>
        <w:tabs>
          <w:tab w:val="num" w:pos="708"/>
        </w:tabs>
        <w:ind w:left="2520" w:hanging="360"/>
      </w:pPr>
      <w:rPr>
        <w:rFonts w:cs="Times New Roman"/>
        <w:sz w:val="20"/>
        <w:szCs w:val="20"/>
        <w:lang w:val="pl-PL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eastAsia="Cambria" w:cs="Times New Roman"/>
        <w:sz w:val="22"/>
        <w:szCs w:val="22"/>
        <w:lang w:val="cs-CZ" w:eastAsia="en-US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eastAsia="Cambria" w:cs="Times New Roman"/>
        <w:sz w:val="22"/>
        <w:szCs w:val="22"/>
        <w:lang w:val="cs-CZ" w:eastAsia="en-US"/>
      </w:rPr>
    </w:lvl>
  </w:abstractNum>
  <w:abstractNum w:abstractNumId="46" w15:restartNumberingAfterBreak="0">
    <w:nsid w:val="6D760B39"/>
    <w:multiLevelType w:val="hybridMultilevel"/>
    <w:tmpl w:val="84149A9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766A14E3"/>
    <w:multiLevelType w:val="hybridMultilevel"/>
    <w:tmpl w:val="A2F4D936"/>
    <w:lvl w:ilvl="0" w:tplc="725A65D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EB6AB5"/>
    <w:multiLevelType w:val="hybridMultilevel"/>
    <w:tmpl w:val="BF28F794"/>
    <w:lvl w:ilvl="0" w:tplc="82740F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85A7664"/>
    <w:multiLevelType w:val="multilevel"/>
    <w:tmpl w:val="F752C314"/>
    <w:name w:val="WW8Num2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 w:hint="default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0" w15:restartNumberingAfterBreak="0">
    <w:nsid w:val="7BE3792A"/>
    <w:multiLevelType w:val="hybridMultilevel"/>
    <w:tmpl w:val="D7E89AE4"/>
    <w:lvl w:ilvl="0" w:tplc="B3D46D78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6F122A"/>
    <w:multiLevelType w:val="hybridMultilevel"/>
    <w:tmpl w:val="319A2E98"/>
    <w:lvl w:ilvl="0" w:tplc="0686A62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0"/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3"/>
  </w:num>
  <w:num w:numId="9">
    <w:abstractNumId w:val="3"/>
  </w:num>
  <w:num w:numId="10">
    <w:abstractNumId w:val="19"/>
  </w:num>
  <w:num w:numId="11">
    <w:abstractNumId w:val="1"/>
  </w:num>
  <w:num w:numId="12">
    <w:abstractNumId w:val="2"/>
  </w:num>
  <w:num w:numId="13">
    <w:abstractNumId w:val="5"/>
  </w:num>
  <w:num w:numId="14">
    <w:abstractNumId w:val="7"/>
  </w:num>
  <w:num w:numId="15">
    <w:abstractNumId w:val="8"/>
  </w:num>
  <w:num w:numId="16">
    <w:abstractNumId w:val="10"/>
  </w:num>
  <w:num w:numId="17">
    <w:abstractNumId w:val="11"/>
  </w:num>
  <w:num w:numId="18">
    <w:abstractNumId w:val="12"/>
  </w:num>
  <w:num w:numId="19">
    <w:abstractNumId w:val="13"/>
  </w:num>
  <w:num w:numId="20">
    <w:abstractNumId w:val="15"/>
  </w:num>
  <w:num w:numId="21">
    <w:abstractNumId w:val="17"/>
  </w:num>
  <w:num w:numId="22">
    <w:abstractNumId w:val="18"/>
  </w:num>
  <w:num w:numId="23">
    <w:abstractNumId w:val="20"/>
  </w:num>
  <w:num w:numId="24">
    <w:abstractNumId w:val="21"/>
  </w:num>
  <w:num w:numId="25">
    <w:abstractNumId w:val="42"/>
  </w:num>
  <w:num w:numId="26">
    <w:abstractNumId w:val="48"/>
  </w:num>
  <w:num w:numId="27">
    <w:abstractNumId w:val="23"/>
  </w:num>
  <w:num w:numId="28">
    <w:abstractNumId w:val="28"/>
  </w:num>
  <w:num w:numId="29">
    <w:abstractNumId w:val="34"/>
  </w:num>
  <w:num w:numId="30">
    <w:abstractNumId w:val="50"/>
  </w:num>
  <w:num w:numId="31">
    <w:abstractNumId w:val="40"/>
  </w:num>
  <w:num w:numId="32">
    <w:abstractNumId w:val="27"/>
  </w:num>
  <w:num w:numId="33">
    <w:abstractNumId w:val="46"/>
  </w:num>
  <w:num w:numId="34">
    <w:abstractNumId w:val="24"/>
  </w:num>
  <w:num w:numId="35">
    <w:abstractNumId w:val="3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7"/>
  </w:num>
  <w:num w:numId="39">
    <w:abstractNumId w:val="45"/>
  </w:num>
  <w:num w:numId="40">
    <w:abstractNumId w:val="41"/>
  </w:num>
  <w:num w:numId="41">
    <w:abstractNumId w:val="37"/>
  </w:num>
  <w:num w:numId="42">
    <w:abstractNumId w:val="32"/>
  </w:num>
  <w:num w:numId="43">
    <w:abstractNumId w:val="30"/>
  </w:num>
  <w:num w:numId="44">
    <w:abstractNumId w:val="51"/>
  </w:num>
  <w:num w:numId="45">
    <w:abstractNumId w:val="49"/>
  </w:num>
  <w:num w:numId="46">
    <w:abstractNumId w:val="39"/>
  </w:num>
  <w:num w:numId="47">
    <w:abstractNumId w:val="22"/>
  </w:num>
  <w:num w:numId="4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3"/>
  </w:num>
  <w:num w:numId="50">
    <w:abstractNumId w:val="3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156"/>
    <w:rsid w:val="0000143E"/>
    <w:rsid w:val="000114D9"/>
    <w:rsid w:val="00012FCA"/>
    <w:rsid w:val="00026BFB"/>
    <w:rsid w:val="0003774C"/>
    <w:rsid w:val="000416B6"/>
    <w:rsid w:val="000505F8"/>
    <w:rsid w:val="00052466"/>
    <w:rsid w:val="000539F1"/>
    <w:rsid w:val="0005608C"/>
    <w:rsid w:val="000621C4"/>
    <w:rsid w:val="000723B6"/>
    <w:rsid w:val="00073BE2"/>
    <w:rsid w:val="000745EE"/>
    <w:rsid w:val="000813A3"/>
    <w:rsid w:val="00082C03"/>
    <w:rsid w:val="000866C0"/>
    <w:rsid w:val="00087EE8"/>
    <w:rsid w:val="000A4613"/>
    <w:rsid w:val="000B3102"/>
    <w:rsid w:val="000C686F"/>
    <w:rsid w:val="000D2056"/>
    <w:rsid w:val="000E078D"/>
    <w:rsid w:val="000E7E22"/>
    <w:rsid w:val="000F2264"/>
    <w:rsid w:val="000F5691"/>
    <w:rsid w:val="001005A8"/>
    <w:rsid w:val="00106CF0"/>
    <w:rsid w:val="0011017A"/>
    <w:rsid w:val="001103B4"/>
    <w:rsid w:val="00111643"/>
    <w:rsid w:val="001124C4"/>
    <w:rsid w:val="00112D74"/>
    <w:rsid w:val="00121523"/>
    <w:rsid w:val="0012369E"/>
    <w:rsid w:val="00131556"/>
    <w:rsid w:val="001331B3"/>
    <w:rsid w:val="00143A47"/>
    <w:rsid w:val="001455BF"/>
    <w:rsid w:val="00151056"/>
    <w:rsid w:val="00152F56"/>
    <w:rsid w:val="00153520"/>
    <w:rsid w:val="00153802"/>
    <w:rsid w:val="00160B85"/>
    <w:rsid w:val="00161CCA"/>
    <w:rsid w:val="00161F42"/>
    <w:rsid w:val="0016257B"/>
    <w:rsid w:val="00171E7B"/>
    <w:rsid w:val="001722A3"/>
    <w:rsid w:val="00176D61"/>
    <w:rsid w:val="00181919"/>
    <w:rsid w:val="001869D9"/>
    <w:rsid w:val="00192A9D"/>
    <w:rsid w:val="00196935"/>
    <w:rsid w:val="001A34A1"/>
    <w:rsid w:val="001B6B21"/>
    <w:rsid w:val="001C444F"/>
    <w:rsid w:val="001C712D"/>
    <w:rsid w:val="001D26B2"/>
    <w:rsid w:val="001D3223"/>
    <w:rsid w:val="001D6139"/>
    <w:rsid w:val="001E04B4"/>
    <w:rsid w:val="001E2B53"/>
    <w:rsid w:val="001F490C"/>
    <w:rsid w:val="001F5849"/>
    <w:rsid w:val="00221B3D"/>
    <w:rsid w:val="0023035E"/>
    <w:rsid w:val="00230E03"/>
    <w:rsid w:val="00233C1F"/>
    <w:rsid w:val="00236794"/>
    <w:rsid w:val="002500AA"/>
    <w:rsid w:val="00250890"/>
    <w:rsid w:val="002737EF"/>
    <w:rsid w:val="002750CC"/>
    <w:rsid w:val="002920B5"/>
    <w:rsid w:val="002A202D"/>
    <w:rsid w:val="002A2946"/>
    <w:rsid w:val="002A338F"/>
    <w:rsid w:val="002A4823"/>
    <w:rsid w:val="002B32D2"/>
    <w:rsid w:val="002C5FF5"/>
    <w:rsid w:val="002D1D9E"/>
    <w:rsid w:val="002D2FE2"/>
    <w:rsid w:val="002D44EC"/>
    <w:rsid w:val="002D4971"/>
    <w:rsid w:val="002D6395"/>
    <w:rsid w:val="002D63DC"/>
    <w:rsid w:val="002D6953"/>
    <w:rsid w:val="002D7B67"/>
    <w:rsid w:val="002E135A"/>
    <w:rsid w:val="002F3C07"/>
    <w:rsid w:val="0031139E"/>
    <w:rsid w:val="00315384"/>
    <w:rsid w:val="003227A7"/>
    <w:rsid w:val="003236F1"/>
    <w:rsid w:val="00335216"/>
    <w:rsid w:val="003407E4"/>
    <w:rsid w:val="00341516"/>
    <w:rsid w:val="003451FC"/>
    <w:rsid w:val="00346898"/>
    <w:rsid w:val="00351013"/>
    <w:rsid w:val="00351D77"/>
    <w:rsid w:val="003538E7"/>
    <w:rsid w:val="00355372"/>
    <w:rsid w:val="00355485"/>
    <w:rsid w:val="00364E68"/>
    <w:rsid w:val="00365FEE"/>
    <w:rsid w:val="00382075"/>
    <w:rsid w:val="00383DDA"/>
    <w:rsid w:val="003870C3"/>
    <w:rsid w:val="003906F6"/>
    <w:rsid w:val="003940A3"/>
    <w:rsid w:val="003A107D"/>
    <w:rsid w:val="003A3DD9"/>
    <w:rsid w:val="003A5BE7"/>
    <w:rsid w:val="003A7519"/>
    <w:rsid w:val="003C3946"/>
    <w:rsid w:val="003C4A59"/>
    <w:rsid w:val="003D25B4"/>
    <w:rsid w:val="003D435B"/>
    <w:rsid w:val="003D683E"/>
    <w:rsid w:val="003E5156"/>
    <w:rsid w:val="003F29D4"/>
    <w:rsid w:val="003F2A77"/>
    <w:rsid w:val="003F3679"/>
    <w:rsid w:val="00410A0C"/>
    <w:rsid w:val="00430D1E"/>
    <w:rsid w:val="004310DF"/>
    <w:rsid w:val="00435AED"/>
    <w:rsid w:val="00450B2E"/>
    <w:rsid w:val="00451236"/>
    <w:rsid w:val="00451624"/>
    <w:rsid w:val="00460C95"/>
    <w:rsid w:val="0046562F"/>
    <w:rsid w:val="0046631F"/>
    <w:rsid w:val="00470751"/>
    <w:rsid w:val="004714E9"/>
    <w:rsid w:val="00474278"/>
    <w:rsid w:val="0047460F"/>
    <w:rsid w:val="00476B5C"/>
    <w:rsid w:val="00480818"/>
    <w:rsid w:val="00482DA1"/>
    <w:rsid w:val="00487210"/>
    <w:rsid w:val="00490773"/>
    <w:rsid w:val="004911E7"/>
    <w:rsid w:val="004A1F55"/>
    <w:rsid w:val="004A67A2"/>
    <w:rsid w:val="004B1062"/>
    <w:rsid w:val="004B2718"/>
    <w:rsid w:val="004C069F"/>
    <w:rsid w:val="004C280F"/>
    <w:rsid w:val="004C4BB1"/>
    <w:rsid w:val="004E09CC"/>
    <w:rsid w:val="004E4EB1"/>
    <w:rsid w:val="004F0E14"/>
    <w:rsid w:val="004F3A94"/>
    <w:rsid w:val="004F70F1"/>
    <w:rsid w:val="00503456"/>
    <w:rsid w:val="005064BF"/>
    <w:rsid w:val="00506770"/>
    <w:rsid w:val="0051069E"/>
    <w:rsid w:val="00511101"/>
    <w:rsid w:val="00512F7B"/>
    <w:rsid w:val="0051500D"/>
    <w:rsid w:val="00533C5F"/>
    <w:rsid w:val="00540073"/>
    <w:rsid w:val="00543E96"/>
    <w:rsid w:val="0054687B"/>
    <w:rsid w:val="00547236"/>
    <w:rsid w:val="005537C1"/>
    <w:rsid w:val="005618F9"/>
    <w:rsid w:val="00562889"/>
    <w:rsid w:val="00565C0E"/>
    <w:rsid w:val="00570D59"/>
    <w:rsid w:val="00573BEA"/>
    <w:rsid w:val="00582335"/>
    <w:rsid w:val="00585E47"/>
    <w:rsid w:val="00591812"/>
    <w:rsid w:val="005930FD"/>
    <w:rsid w:val="00597098"/>
    <w:rsid w:val="005A13E0"/>
    <w:rsid w:val="005A1C02"/>
    <w:rsid w:val="005A2433"/>
    <w:rsid w:val="005A51C3"/>
    <w:rsid w:val="005A5E0C"/>
    <w:rsid w:val="005B125C"/>
    <w:rsid w:val="005B3454"/>
    <w:rsid w:val="005C0273"/>
    <w:rsid w:val="005D69CA"/>
    <w:rsid w:val="005E0A12"/>
    <w:rsid w:val="005E2D0E"/>
    <w:rsid w:val="005E5CAD"/>
    <w:rsid w:val="005E7255"/>
    <w:rsid w:val="005F215C"/>
    <w:rsid w:val="005F67DA"/>
    <w:rsid w:val="00607DB3"/>
    <w:rsid w:val="00612A05"/>
    <w:rsid w:val="006146BA"/>
    <w:rsid w:val="006232B4"/>
    <w:rsid w:val="006300E7"/>
    <w:rsid w:val="00632F39"/>
    <w:rsid w:val="006361C5"/>
    <w:rsid w:val="006434D8"/>
    <w:rsid w:val="0064462C"/>
    <w:rsid w:val="00644AD5"/>
    <w:rsid w:val="006705D2"/>
    <w:rsid w:val="00675DE1"/>
    <w:rsid w:val="0067745F"/>
    <w:rsid w:val="006818EC"/>
    <w:rsid w:val="006866D0"/>
    <w:rsid w:val="00690041"/>
    <w:rsid w:val="00692B15"/>
    <w:rsid w:val="006A229F"/>
    <w:rsid w:val="006B760C"/>
    <w:rsid w:val="006B7D27"/>
    <w:rsid w:val="006C519E"/>
    <w:rsid w:val="006D1588"/>
    <w:rsid w:val="006D2FAC"/>
    <w:rsid w:val="006D72A5"/>
    <w:rsid w:val="006E03DA"/>
    <w:rsid w:val="006E1502"/>
    <w:rsid w:val="006E26B2"/>
    <w:rsid w:val="006E7ADA"/>
    <w:rsid w:val="006F0297"/>
    <w:rsid w:val="006F31A3"/>
    <w:rsid w:val="006F47EA"/>
    <w:rsid w:val="006F6EB1"/>
    <w:rsid w:val="007009D9"/>
    <w:rsid w:val="007022F9"/>
    <w:rsid w:val="00702BF2"/>
    <w:rsid w:val="00716668"/>
    <w:rsid w:val="0072129B"/>
    <w:rsid w:val="0073558C"/>
    <w:rsid w:val="00757E56"/>
    <w:rsid w:val="00760A34"/>
    <w:rsid w:val="00762D4B"/>
    <w:rsid w:val="00764DD6"/>
    <w:rsid w:val="007671BF"/>
    <w:rsid w:val="00774A9D"/>
    <w:rsid w:val="00781D35"/>
    <w:rsid w:val="007839E2"/>
    <w:rsid w:val="00784CC2"/>
    <w:rsid w:val="0078660A"/>
    <w:rsid w:val="007A24AE"/>
    <w:rsid w:val="007A2E2A"/>
    <w:rsid w:val="007A44C8"/>
    <w:rsid w:val="007A485C"/>
    <w:rsid w:val="007A6FE0"/>
    <w:rsid w:val="007B2BDF"/>
    <w:rsid w:val="007B6EF8"/>
    <w:rsid w:val="007C19A4"/>
    <w:rsid w:val="007C3BF6"/>
    <w:rsid w:val="007D06AC"/>
    <w:rsid w:val="007D20F2"/>
    <w:rsid w:val="007D3119"/>
    <w:rsid w:val="007D41D7"/>
    <w:rsid w:val="007D7D16"/>
    <w:rsid w:val="007E0AF5"/>
    <w:rsid w:val="007E0BE9"/>
    <w:rsid w:val="007E1511"/>
    <w:rsid w:val="007F5A83"/>
    <w:rsid w:val="00800D8B"/>
    <w:rsid w:val="008010F0"/>
    <w:rsid w:val="00820017"/>
    <w:rsid w:val="00834BB6"/>
    <w:rsid w:val="00836151"/>
    <w:rsid w:val="00854FAA"/>
    <w:rsid w:val="0086074A"/>
    <w:rsid w:val="0087215A"/>
    <w:rsid w:val="008733A3"/>
    <w:rsid w:val="00883B96"/>
    <w:rsid w:val="0088546B"/>
    <w:rsid w:val="00887DA6"/>
    <w:rsid w:val="00891844"/>
    <w:rsid w:val="00893168"/>
    <w:rsid w:val="008A1D88"/>
    <w:rsid w:val="008C2719"/>
    <w:rsid w:val="008C3943"/>
    <w:rsid w:val="008D0498"/>
    <w:rsid w:val="008E34F0"/>
    <w:rsid w:val="008E3968"/>
    <w:rsid w:val="008E5999"/>
    <w:rsid w:val="008E623D"/>
    <w:rsid w:val="00902664"/>
    <w:rsid w:val="0090590F"/>
    <w:rsid w:val="00915663"/>
    <w:rsid w:val="0091602F"/>
    <w:rsid w:val="00925FBF"/>
    <w:rsid w:val="00932006"/>
    <w:rsid w:val="009421AC"/>
    <w:rsid w:val="00950718"/>
    <w:rsid w:val="00950CB3"/>
    <w:rsid w:val="00953A46"/>
    <w:rsid w:val="00953B4F"/>
    <w:rsid w:val="00954F97"/>
    <w:rsid w:val="00956E10"/>
    <w:rsid w:val="0096399D"/>
    <w:rsid w:val="0097123B"/>
    <w:rsid w:val="009765ED"/>
    <w:rsid w:val="00981042"/>
    <w:rsid w:val="009850EC"/>
    <w:rsid w:val="00985A27"/>
    <w:rsid w:val="009904EC"/>
    <w:rsid w:val="009B025D"/>
    <w:rsid w:val="009B1C25"/>
    <w:rsid w:val="009B1DAF"/>
    <w:rsid w:val="009C5DAC"/>
    <w:rsid w:val="009E03B5"/>
    <w:rsid w:val="009E1CEB"/>
    <w:rsid w:val="009E46D2"/>
    <w:rsid w:val="009F4E39"/>
    <w:rsid w:val="00A060DB"/>
    <w:rsid w:val="00A07DC8"/>
    <w:rsid w:val="00A11A14"/>
    <w:rsid w:val="00A136F5"/>
    <w:rsid w:val="00A15985"/>
    <w:rsid w:val="00A16374"/>
    <w:rsid w:val="00A17A40"/>
    <w:rsid w:val="00A20989"/>
    <w:rsid w:val="00A23D1B"/>
    <w:rsid w:val="00A2631E"/>
    <w:rsid w:val="00A30E7F"/>
    <w:rsid w:val="00A4026A"/>
    <w:rsid w:val="00A4125A"/>
    <w:rsid w:val="00A52E2B"/>
    <w:rsid w:val="00A65EF1"/>
    <w:rsid w:val="00A760C1"/>
    <w:rsid w:val="00A76403"/>
    <w:rsid w:val="00A86143"/>
    <w:rsid w:val="00A87A14"/>
    <w:rsid w:val="00A9303F"/>
    <w:rsid w:val="00AA3161"/>
    <w:rsid w:val="00AA57D1"/>
    <w:rsid w:val="00AB1D93"/>
    <w:rsid w:val="00AB4F31"/>
    <w:rsid w:val="00AC1504"/>
    <w:rsid w:val="00AC2F2D"/>
    <w:rsid w:val="00AC72C0"/>
    <w:rsid w:val="00AD385D"/>
    <w:rsid w:val="00AD7F1C"/>
    <w:rsid w:val="00AE0BC1"/>
    <w:rsid w:val="00AF15E1"/>
    <w:rsid w:val="00AF3D21"/>
    <w:rsid w:val="00AF430F"/>
    <w:rsid w:val="00AF70B2"/>
    <w:rsid w:val="00B02A63"/>
    <w:rsid w:val="00B163DD"/>
    <w:rsid w:val="00B170D5"/>
    <w:rsid w:val="00B21D79"/>
    <w:rsid w:val="00B223F4"/>
    <w:rsid w:val="00B25D88"/>
    <w:rsid w:val="00B34366"/>
    <w:rsid w:val="00B363B6"/>
    <w:rsid w:val="00B726A6"/>
    <w:rsid w:val="00B9064E"/>
    <w:rsid w:val="00B909CA"/>
    <w:rsid w:val="00B96355"/>
    <w:rsid w:val="00BA3720"/>
    <w:rsid w:val="00BA462E"/>
    <w:rsid w:val="00BA7D1C"/>
    <w:rsid w:val="00BB0834"/>
    <w:rsid w:val="00BB0885"/>
    <w:rsid w:val="00BB0D06"/>
    <w:rsid w:val="00BB3647"/>
    <w:rsid w:val="00BD6FA6"/>
    <w:rsid w:val="00BE7E8C"/>
    <w:rsid w:val="00BF3EBB"/>
    <w:rsid w:val="00C05DB4"/>
    <w:rsid w:val="00C14D71"/>
    <w:rsid w:val="00C26A24"/>
    <w:rsid w:val="00C45FF8"/>
    <w:rsid w:val="00C464DB"/>
    <w:rsid w:val="00C47CB1"/>
    <w:rsid w:val="00C53B94"/>
    <w:rsid w:val="00C53F71"/>
    <w:rsid w:val="00C575EE"/>
    <w:rsid w:val="00C614EC"/>
    <w:rsid w:val="00C62042"/>
    <w:rsid w:val="00C71B3F"/>
    <w:rsid w:val="00C731CB"/>
    <w:rsid w:val="00C73562"/>
    <w:rsid w:val="00C77A4D"/>
    <w:rsid w:val="00C80BB8"/>
    <w:rsid w:val="00C80FB6"/>
    <w:rsid w:val="00C864F9"/>
    <w:rsid w:val="00C8702C"/>
    <w:rsid w:val="00C91353"/>
    <w:rsid w:val="00C91934"/>
    <w:rsid w:val="00CA145C"/>
    <w:rsid w:val="00CB107F"/>
    <w:rsid w:val="00CB4DFF"/>
    <w:rsid w:val="00CC1F67"/>
    <w:rsid w:val="00CC71F1"/>
    <w:rsid w:val="00CD046B"/>
    <w:rsid w:val="00CF535D"/>
    <w:rsid w:val="00D03030"/>
    <w:rsid w:val="00D03A2A"/>
    <w:rsid w:val="00D041BF"/>
    <w:rsid w:val="00D15FC1"/>
    <w:rsid w:val="00D362C6"/>
    <w:rsid w:val="00D36C2B"/>
    <w:rsid w:val="00D5406A"/>
    <w:rsid w:val="00D6061E"/>
    <w:rsid w:val="00D60922"/>
    <w:rsid w:val="00D671AD"/>
    <w:rsid w:val="00D82FB6"/>
    <w:rsid w:val="00D830EA"/>
    <w:rsid w:val="00D83D94"/>
    <w:rsid w:val="00D93F95"/>
    <w:rsid w:val="00DA210B"/>
    <w:rsid w:val="00DA5CC8"/>
    <w:rsid w:val="00DA7704"/>
    <w:rsid w:val="00DB3C67"/>
    <w:rsid w:val="00DB3D59"/>
    <w:rsid w:val="00DE6D6C"/>
    <w:rsid w:val="00E01BCF"/>
    <w:rsid w:val="00E022F1"/>
    <w:rsid w:val="00E03C31"/>
    <w:rsid w:val="00E0551D"/>
    <w:rsid w:val="00E05C2F"/>
    <w:rsid w:val="00E076AC"/>
    <w:rsid w:val="00E13F6C"/>
    <w:rsid w:val="00E32571"/>
    <w:rsid w:val="00E34D71"/>
    <w:rsid w:val="00E369E9"/>
    <w:rsid w:val="00E50998"/>
    <w:rsid w:val="00E51B8D"/>
    <w:rsid w:val="00E664AF"/>
    <w:rsid w:val="00E72664"/>
    <w:rsid w:val="00E7554F"/>
    <w:rsid w:val="00E775E1"/>
    <w:rsid w:val="00E8081C"/>
    <w:rsid w:val="00E813FE"/>
    <w:rsid w:val="00EB0B7B"/>
    <w:rsid w:val="00EB4FC1"/>
    <w:rsid w:val="00EB52DE"/>
    <w:rsid w:val="00ED1322"/>
    <w:rsid w:val="00ED1AB9"/>
    <w:rsid w:val="00ED443A"/>
    <w:rsid w:val="00EE1F80"/>
    <w:rsid w:val="00F235A0"/>
    <w:rsid w:val="00F43D26"/>
    <w:rsid w:val="00F5265A"/>
    <w:rsid w:val="00F735F5"/>
    <w:rsid w:val="00F740DC"/>
    <w:rsid w:val="00F76AD9"/>
    <w:rsid w:val="00F877B5"/>
    <w:rsid w:val="00F903FD"/>
    <w:rsid w:val="00F92FB9"/>
    <w:rsid w:val="00F9688B"/>
    <w:rsid w:val="00FA10C2"/>
    <w:rsid w:val="00FB2F37"/>
    <w:rsid w:val="00FB433E"/>
    <w:rsid w:val="00FB52C6"/>
    <w:rsid w:val="00FC1CCC"/>
    <w:rsid w:val="00FE3317"/>
    <w:rsid w:val="00FE363A"/>
    <w:rsid w:val="00FF065F"/>
    <w:rsid w:val="00FF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58F335"/>
  <w15:docId w15:val="{1D79C1F7-5787-476C-AC1D-10A38DABB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3C6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maz_wyliczenie,opis dzialania,K-P_odwolanie,A_wyliczenie,Akapit z listą5,normalny tekst,L1,Numerowanie,List Paragraph,Akapit z listą 1,Nagłowek 3,CW_Lista,Table of contents numbered,BulletC,Wyliczanie,Obiekt,Akapit z listą31"/>
    <w:basedOn w:val="Normalny"/>
    <w:link w:val="AkapitzlistZnak"/>
    <w:uiPriority w:val="34"/>
    <w:qFormat/>
    <w:rsid w:val="00DB3C67"/>
    <w:pPr>
      <w:ind w:left="720"/>
      <w:contextualSpacing/>
    </w:pPr>
  </w:style>
  <w:style w:type="paragraph" w:styleId="Bezodstpw">
    <w:name w:val="No Spacing"/>
    <w:uiPriority w:val="1"/>
    <w:qFormat/>
    <w:rsid w:val="00DB3C67"/>
    <w:pPr>
      <w:spacing w:after="0" w:line="240" w:lineRule="auto"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B3C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3C67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0505F8"/>
    <w:pPr>
      <w:spacing w:after="0" w:line="240" w:lineRule="auto"/>
      <w:jc w:val="right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505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C72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C72C0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reambuła Znak,maz_wyliczenie Znak,opis dzialania Znak,K-P_odwolanie Znak,A_wyliczenie Znak,Akapit z listą5 Znak,normalny tekst Znak,L1 Znak,Numerowanie Znak,List Paragraph Znak,Akapit z listą 1 Znak,Nagłowek 3 Znak,CW_Lista Znak"/>
    <w:link w:val="Akapitzlist"/>
    <w:uiPriority w:val="34"/>
    <w:qFormat/>
    <w:locked/>
    <w:rsid w:val="003236F1"/>
    <w:rPr>
      <w:rFonts w:ascii="Calibri" w:eastAsia="Calibri" w:hAnsi="Calibri" w:cs="Times New Roman"/>
    </w:rPr>
  </w:style>
  <w:style w:type="character" w:styleId="Hipercze">
    <w:name w:val="Hyperlink"/>
    <w:rsid w:val="004B2718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F31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F31A3"/>
    <w:rPr>
      <w:rFonts w:ascii="Calibri" w:eastAsia="Calibri" w:hAnsi="Calibri" w:cs="Times New Roman"/>
    </w:rPr>
  </w:style>
  <w:style w:type="paragraph" w:customStyle="1" w:styleId="Text">
    <w:name w:val="Text"/>
    <w:basedOn w:val="Normalny"/>
    <w:rsid w:val="006F31A3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6F31A3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F31A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rsid w:val="004B1062"/>
    <w:pPr>
      <w:suppressAutoHyphens/>
      <w:spacing w:after="0" w:line="240" w:lineRule="auto"/>
      <w:ind w:left="225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4B1062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Standard">
    <w:name w:val="Standard"/>
    <w:rsid w:val="004B1062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2"/>
      <w:sz w:val="24"/>
      <w:szCs w:val="24"/>
      <w:lang w:val="de-DE" w:eastAsia="ja-JP" w:bidi="fa-IR"/>
    </w:rPr>
  </w:style>
  <w:style w:type="paragraph" w:customStyle="1" w:styleId="Akapitzlist1">
    <w:name w:val="Akapit z listą1"/>
    <w:basedOn w:val="Normalny"/>
    <w:rsid w:val="00ED1322"/>
    <w:pPr>
      <w:ind w:left="720"/>
    </w:pPr>
    <w:rPr>
      <w:rFonts w:eastAsia="Times New Roman"/>
    </w:rPr>
  </w:style>
  <w:style w:type="paragraph" w:customStyle="1" w:styleId="Akapitzlist3">
    <w:name w:val="Akapit z listą3"/>
    <w:basedOn w:val="Normalny"/>
    <w:rsid w:val="006E03DA"/>
    <w:pPr>
      <w:suppressAutoHyphens/>
      <w:ind w:left="720"/>
      <w:contextualSpacing/>
    </w:pPr>
    <w:rPr>
      <w:rFonts w:cs="font277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02D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20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20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202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20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202D"/>
    <w:rPr>
      <w:rFonts w:ascii="Calibri" w:eastAsia="Calibri" w:hAnsi="Calibri" w:cs="Times New Roman"/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16257B"/>
    <w:rPr>
      <w:color w:val="954F72" w:themeColor="followedHyperlink"/>
      <w:u w:val="single"/>
    </w:rPr>
  </w:style>
  <w:style w:type="paragraph" w:customStyle="1" w:styleId="1ZnakZnakZnakZnakZnakZnakZnak">
    <w:name w:val="1 Znak Znak Znak Znak Znak Znak Znak"/>
    <w:basedOn w:val="Normalny"/>
    <w:rsid w:val="0083615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np.org.pl/assets/Za%C5%82.-2-do-Wytyczne-dotycz%C4%85ce-realizacji-zasad-r%C3%B3wno%C5%9Bciowych-w-ramach-funduszy-unijnych-na-lata-2021-2027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01F6D-435F-4DDF-97FA-3D8C0AA9C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5037</Words>
  <Characters>30224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Skibińska</dc:creator>
  <cp:lastModifiedBy>Agnieszka Ostrowska</cp:lastModifiedBy>
  <cp:revision>4</cp:revision>
  <cp:lastPrinted>2025-01-28T12:34:00Z</cp:lastPrinted>
  <dcterms:created xsi:type="dcterms:W3CDTF">2025-03-04T10:39:00Z</dcterms:created>
  <dcterms:modified xsi:type="dcterms:W3CDTF">2025-03-10T13:53:00Z</dcterms:modified>
</cp:coreProperties>
</file>