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CDED01D" w14:textId="77777777" w:rsidR="00672037" w:rsidRDefault="00CF390F" w:rsidP="00CF390F">
      <w:pPr>
        <w:pStyle w:val="Zwykytekst1"/>
        <w:spacing w:before="120"/>
        <w:jc w:val="both"/>
        <w:rPr>
          <w:rFonts w:ascii="Book Antiqua" w:hAnsi="Book Antiqua" w:cs="CalibriBold"/>
          <w:b/>
          <w:bCs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  <w:r w:rsidR="00672037" w:rsidRPr="00672037">
        <w:rPr>
          <w:rFonts w:ascii="Book Antiqua" w:hAnsi="Book Antiqua" w:cs="CalibriBold"/>
          <w:b/>
          <w:bCs/>
        </w:rPr>
        <w:t xml:space="preserve"> </w:t>
      </w:r>
    </w:p>
    <w:p w14:paraId="3F051C12" w14:textId="7D90ABC0" w:rsidR="00CF390F" w:rsidRPr="00672037" w:rsidRDefault="00CE1F11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Modernizacja budynków infrastruktury społecznej na potrzeby</w:t>
      </w:r>
      <w:r w:rsidR="00672037" w:rsidRPr="00672037">
        <w:rPr>
          <w:rFonts w:ascii="Book Antiqua" w:hAnsi="Book Antiqua" w:cs="CalibriBold"/>
          <w:b/>
          <w:bCs/>
          <w:sz w:val="24"/>
          <w:szCs w:val="24"/>
        </w:rPr>
        <w:t xml:space="preserve"> mieszkańców Gminy Szudziałowo</w:t>
      </w:r>
      <w:r w:rsidR="00C510FB">
        <w:rPr>
          <w:rFonts w:ascii="Book Antiqua" w:hAnsi="Book Antiqua" w:cs="CalibriBold"/>
          <w:b/>
          <w:bCs/>
          <w:sz w:val="24"/>
          <w:szCs w:val="24"/>
        </w:rPr>
        <w:t xml:space="preserve"> Część ……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738249E5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numer postępowania RGK.271.</w:t>
      </w:r>
      <w:r w:rsidR="007A5B41">
        <w:rPr>
          <w:rFonts w:ascii="Book Antiqua" w:hAnsi="Book Antiqua"/>
          <w:b/>
          <w:bCs/>
        </w:rPr>
        <w:t>7</w:t>
      </w:r>
      <w:r>
        <w:rPr>
          <w:rFonts w:ascii="Book Antiqua" w:hAnsi="Book Antiqua"/>
          <w:b/>
          <w:bCs/>
        </w:rPr>
        <w:t>.202</w:t>
      </w:r>
      <w:r w:rsidR="00CE1F11">
        <w:rPr>
          <w:rFonts w:ascii="Book Antiqua" w:hAnsi="Book Antiqua"/>
          <w:b/>
          <w:bCs/>
        </w:rPr>
        <w:t>5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8A19" w14:textId="77777777" w:rsidR="00FF3E5E" w:rsidRDefault="00FF3E5E" w:rsidP="00CF390F">
      <w:r>
        <w:separator/>
      </w:r>
    </w:p>
  </w:endnote>
  <w:endnote w:type="continuationSeparator" w:id="0">
    <w:p w14:paraId="742AC05E" w14:textId="77777777" w:rsidR="00FF3E5E" w:rsidRDefault="00FF3E5E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D72A" w14:textId="77777777" w:rsidR="00FF3E5E" w:rsidRDefault="00FF3E5E" w:rsidP="00CF390F">
      <w:r>
        <w:separator/>
      </w:r>
    </w:p>
  </w:footnote>
  <w:footnote w:type="continuationSeparator" w:id="0">
    <w:p w14:paraId="49064E39" w14:textId="77777777" w:rsidR="00FF3E5E" w:rsidRDefault="00FF3E5E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71F28DC4" w14:textId="77777777" w:rsidR="00CE1F11" w:rsidRPr="00BA7B67" w:rsidRDefault="00CE1F11" w:rsidP="00CE1F11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04A9A753" w14:textId="01358587" w:rsidR="00890ADC" w:rsidRPr="00890ADC" w:rsidRDefault="00CE1F11" w:rsidP="00CE1F11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Edycja 8/2023/7605/</w:t>
    </w:r>
    <w:proofErr w:type="spellStart"/>
    <w:r w:rsidRPr="005F775C">
      <w:rPr>
        <w:rFonts w:ascii="Book Antiqua" w:hAnsi="Book Antiqua" w:cs="Calibri"/>
        <w:b/>
        <w:bCs/>
        <w:sz w:val="20"/>
        <w:szCs w:val="20"/>
      </w:rPr>
      <w:t>PolskiLad</w:t>
    </w:r>
    <w:proofErr w:type="spellEnd"/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A176E"/>
    <w:rsid w:val="0017083B"/>
    <w:rsid w:val="00183B63"/>
    <w:rsid w:val="001F446A"/>
    <w:rsid w:val="002D5904"/>
    <w:rsid w:val="003423C8"/>
    <w:rsid w:val="004016E1"/>
    <w:rsid w:val="004E5A6E"/>
    <w:rsid w:val="005968B5"/>
    <w:rsid w:val="00672037"/>
    <w:rsid w:val="007A5B41"/>
    <w:rsid w:val="007D0863"/>
    <w:rsid w:val="007F3019"/>
    <w:rsid w:val="00805366"/>
    <w:rsid w:val="00890ADC"/>
    <w:rsid w:val="008F6C54"/>
    <w:rsid w:val="009D5F1B"/>
    <w:rsid w:val="009D7B08"/>
    <w:rsid w:val="00B26DD1"/>
    <w:rsid w:val="00B431EF"/>
    <w:rsid w:val="00BF5CD5"/>
    <w:rsid w:val="00C510FB"/>
    <w:rsid w:val="00CE1F11"/>
    <w:rsid w:val="00CF390F"/>
    <w:rsid w:val="00D33C79"/>
    <w:rsid w:val="00D56E6C"/>
    <w:rsid w:val="00DB1BC8"/>
    <w:rsid w:val="00E4434F"/>
    <w:rsid w:val="00E67A9E"/>
    <w:rsid w:val="00F36B8F"/>
    <w:rsid w:val="00FE6077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Address">
    <w:name w:val="Address"/>
    <w:basedOn w:val="Normalny"/>
    <w:rsid w:val="00CE1F11"/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Piotr Szydłowski</cp:lastModifiedBy>
  <cp:revision>5</cp:revision>
  <cp:lastPrinted>2023-11-07T07:13:00Z</cp:lastPrinted>
  <dcterms:created xsi:type="dcterms:W3CDTF">2024-02-13T11:40:00Z</dcterms:created>
  <dcterms:modified xsi:type="dcterms:W3CDTF">2025-03-05T10:00:00Z</dcterms:modified>
</cp:coreProperties>
</file>