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FB" w:rsidRPr="007A3848" w:rsidRDefault="00B26EFB" w:rsidP="00B26EFB">
      <w:pPr>
        <w:jc w:val="center"/>
        <w:rPr>
          <w:rFonts w:ascii="Arial" w:hAnsi="Arial" w:cs="Arial"/>
          <w:b/>
          <w:sz w:val="24"/>
          <w:szCs w:val="24"/>
        </w:rPr>
      </w:pPr>
      <w:r w:rsidRPr="007A3848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:rsidR="00866685" w:rsidRDefault="00B26EFB" w:rsidP="00A802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Nazwa usługi</w:t>
      </w:r>
      <w:r w:rsidRPr="003F20AB">
        <w:rPr>
          <w:rFonts w:ascii="Arial" w:hAnsi="Arial" w:cs="Arial"/>
          <w:b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</w:p>
    <w:p w:rsidR="00866685" w:rsidRPr="00F93179" w:rsidRDefault="00F93179" w:rsidP="007504FA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F93179">
        <w:rPr>
          <w:rFonts w:ascii="Arial" w:hAnsi="Arial" w:cs="Arial"/>
          <w:b/>
          <w:sz w:val="24"/>
        </w:rPr>
        <w:t>Przeprowadzenie i organizacja</w:t>
      </w:r>
      <w:r w:rsidRPr="00F93179">
        <w:rPr>
          <w:rFonts w:ascii="Arial" w:hAnsi="Arial" w:cs="Arial"/>
          <w:sz w:val="24"/>
        </w:rPr>
        <w:t xml:space="preserve"> </w:t>
      </w:r>
      <w:r w:rsidR="00866685" w:rsidRPr="00F93179">
        <w:rPr>
          <w:rFonts w:ascii="Arial" w:eastAsia="Calibri" w:hAnsi="Arial" w:cs="Arial"/>
          <w:b/>
          <w:sz w:val="28"/>
          <w:szCs w:val="24"/>
        </w:rPr>
        <w:t xml:space="preserve"> </w:t>
      </w:r>
      <w:r w:rsidR="00326C51">
        <w:rPr>
          <w:rFonts w:ascii="Arial" w:eastAsia="Calibri" w:hAnsi="Arial" w:cs="Arial"/>
          <w:b/>
          <w:sz w:val="24"/>
          <w:szCs w:val="24"/>
        </w:rPr>
        <w:t>„</w:t>
      </w:r>
      <w:r w:rsidR="00866685">
        <w:rPr>
          <w:rFonts w:ascii="Arial" w:eastAsia="Calibri" w:hAnsi="Arial" w:cs="Arial"/>
          <w:b/>
          <w:sz w:val="24"/>
          <w:szCs w:val="24"/>
        </w:rPr>
        <w:t xml:space="preserve">Gry Terenowej </w:t>
      </w:r>
      <w:r w:rsidR="00326C51">
        <w:rPr>
          <w:rFonts w:ascii="Arial" w:eastAsia="Calibri" w:hAnsi="Arial" w:cs="Arial"/>
          <w:b/>
          <w:sz w:val="24"/>
          <w:szCs w:val="24"/>
        </w:rPr>
        <w:t>Niezłomny</w:t>
      </w:r>
      <w:r w:rsidR="00866685" w:rsidRPr="00ED7F94">
        <w:rPr>
          <w:rFonts w:ascii="Arial" w:eastAsia="Calibri" w:hAnsi="Arial" w:cs="Arial"/>
          <w:b/>
          <w:sz w:val="24"/>
          <w:szCs w:val="24"/>
        </w:rPr>
        <w:t xml:space="preserve">” </w:t>
      </w:r>
      <w:r w:rsidR="00866685" w:rsidRPr="00ED7F94">
        <w:rPr>
          <w:rFonts w:ascii="Arial" w:hAnsi="Arial" w:cs="Arial"/>
          <w:b/>
          <w:sz w:val="24"/>
          <w:szCs w:val="24"/>
        </w:rPr>
        <w:t xml:space="preserve">dla </w:t>
      </w:r>
      <w:r w:rsidR="007504FA">
        <w:rPr>
          <w:rFonts w:ascii="Arial" w:hAnsi="Arial" w:cs="Arial"/>
          <w:b/>
          <w:sz w:val="24"/>
          <w:szCs w:val="24"/>
        </w:rPr>
        <w:t xml:space="preserve">12 </w:t>
      </w:r>
      <w:bookmarkStart w:id="0" w:name="_GoBack"/>
      <w:bookmarkEnd w:id="0"/>
      <w:r w:rsidR="00326C51">
        <w:rPr>
          <w:rFonts w:ascii="Arial" w:hAnsi="Arial" w:cs="Arial"/>
          <w:b/>
          <w:sz w:val="24"/>
          <w:szCs w:val="24"/>
        </w:rPr>
        <w:t>Wielkopolskiej Brygady Obrony Terytorialnej</w:t>
      </w:r>
      <w:r w:rsidR="00866685" w:rsidRPr="00ED7F94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7AAA">
        <w:rPr>
          <w:rFonts w:ascii="Arial" w:eastAsia="Calibri" w:hAnsi="Arial" w:cs="Arial"/>
          <w:b/>
          <w:sz w:val="24"/>
          <w:szCs w:val="24"/>
        </w:rPr>
        <w:t>.</w:t>
      </w:r>
    </w:p>
    <w:p w:rsidR="00326C51" w:rsidRDefault="00326C51" w:rsidP="00A802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EFB" w:rsidRDefault="00B26EFB" w:rsidP="00F93179">
      <w:pPr>
        <w:spacing w:after="0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Termin realizacji</w:t>
      </w:r>
      <w:r w:rsidRPr="007A3848">
        <w:rPr>
          <w:rFonts w:ascii="Arial" w:hAnsi="Arial" w:cs="Arial"/>
          <w:sz w:val="24"/>
          <w:szCs w:val="24"/>
        </w:rPr>
        <w:t>:</w:t>
      </w:r>
      <w:r w:rsidRPr="007A3848">
        <w:rPr>
          <w:rFonts w:ascii="Arial" w:hAnsi="Arial" w:cs="Arial"/>
          <w:b/>
          <w:sz w:val="24"/>
          <w:szCs w:val="24"/>
        </w:rPr>
        <w:t xml:space="preserve"> </w:t>
      </w:r>
      <w:r w:rsidR="00F93179">
        <w:rPr>
          <w:rFonts w:ascii="Arial" w:hAnsi="Arial" w:cs="Arial"/>
          <w:sz w:val="24"/>
          <w:szCs w:val="24"/>
        </w:rPr>
        <w:t xml:space="preserve">27 - </w:t>
      </w:r>
      <w:r w:rsidR="00A8024E">
        <w:rPr>
          <w:rFonts w:ascii="Arial" w:hAnsi="Arial" w:cs="Arial"/>
          <w:sz w:val="24"/>
          <w:szCs w:val="24"/>
        </w:rPr>
        <w:t>29</w:t>
      </w:r>
      <w:r w:rsidR="00326C51">
        <w:rPr>
          <w:rFonts w:ascii="Arial" w:hAnsi="Arial" w:cs="Arial"/>
          <w:sz w:val="24"/>
          <w:szCs w:val="24"/>
        </w:rPr>
        <w:t>.</w:t>
      </w:r>
      <w:r w:rsidR="001070DA" w:rsidRPr="00DD2009">
        <w:rPr>
          <w:rFonts w:ascii="Arial" w:hAnsi="Arial" w:cs="Arial"/>
          <w:sz w:val="24"/>
          <w:szCs w:val="24"/>
        </w:rPr>
        <w:t>0</w:t>
      </w:r>
      <w:r w:rsidR="00A8024E">
        <w:rPr>
          <w:rFonts w:ascii="Arial" w:hAnsi="Arial" w:cs="Arial"/>
          <w:sz w:val="24"/>
          <w:szCs w:val="24"/>
        </w:rPr>
        <w:t>6.2025</w:t>
      </w:r>
      <w:r w:rsidR="001070DA" w:rsidRPr="00DD2009">
        <w:rPr>
          <w:rFonts w:ascii="Arial" w:hAnsi="Arial" w:cs="Arial"/>
          <w:sz w:val="24"/>
          <w:szCs w:val="24"/>
        </w:rPr>
        <w:t xml:space="preserve"> r.</w:t>
      </w:r>
    </w:p>
    <w:p w:rsidR="00365CDB" w:rsidRPr="00365CDB" w:rsidRDefault="00365CDB" w:rsidP="00A802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6EFB" w:rsidRDefault="00B26EFB" w:rsidP="00A802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0AB">
        <w:rPr>
          <w:rFonts w:ascii="Arial" w:hAnsi="Arial" w:cs="Arial"/>
          <w:b/>
          <w:sz w:val="24"/>
          <w:szCs w:val="24"/>
          <w:u w:val="single"/>
        </w:rPr>
        <w:t>Miejsce:</w:t>
      </w:r>
      <w:r w:rsidRPr="003F20AB">
        <w:rPr>
          <w:rFonts w:ascii="Arial" w:hAnsi="Arial" w:cs="Arial"/>
          <w:sz w:val="24"/>
          <w:szCs w:val="24"/>
        </w:rPr>
        <w:t xml:space="preserve"> </w:t>
      </w:r>
      <w:r w:rsidR="00326C51">
        <w:rPr>
          <w:rFonts w:ascii="Arial" w:hAnsi="Arial" w:cs="Arial"/>
          <w:sz w:val="24"/>
          <w:szCs w:val="24"/>
        </w:rPr>
        <w:t xml:space="preserve">           </w:t>
      </w:r>
      <w:r w:rsidR="00326C51">
        <w:rPr>
          <w:rFonts w:ascii="Arial" w:hAnsi="Arial" w:cs="Arial"/>
          <w:sz w:val="24"/>
          <w:szCs w:val="24"/>
        </w:rPr>
        <w:br/>
        <w:t xml:space="preserve">Nadleśnictwo </w:t>
      </w:r>
      <w:r w:rsidR="00A8024E">
        <w:rPr>
          <w:rFonts w:ascii="Arial" w:hAnsi="Arial" w:cs="Arial"/>
          <w:sz w:val="24"/>
          <w:szCs w:val="24"/>
        </w:rPr>
        <w:t>ESA</w:t>
      </w:r>
      <w:r w:rsidR="00326C51">
        <w:rPr>
          <w:rFonts w:ascii="Arial" w:hAnsi="Arial" w:cs="Arial"/>
          <w:sz w:val="24"/>
          <w:szCs w:val="24"/>
        </w:rPr>
        <w:t xml:space="preserve"> – </w:t>
      </w:r>
      <w:r w:rsidR="00A8024E">
        <w:rPr>
          <w:rFonts w:ascii="Arial" w:hAnsi="Arial" w:cs="Arial"/>
          <w:sz w:val="24"/>
          <w:szCs w:val="24"/>
        </w:rPr>
        <w:t>WŁOŚCIEJEWKI</w:t>
      </w:r>
      <w:r w:rsidR="00326C51">
        <w:rPr>
          <w:rFonts w:ascii="Arial" w:hAnsi="Arial" w:cs="Arial"/>
          <w:sz w:val="24"/>
          <w:szCs w:val="24"/>
        </w:rPr>
        <w:t>.</w:t>
      </w:r>
    </w:p>
    <w:p w:rsidR="00365CDB" w:rsidRPr="003F20AB" w:rsidRDefault="00B26EFB" w:rsidP="00A8024E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20AB">
        <w:rPr>
          <w:rFonts w:ascii="Arial" w:hAnsi="Arial" w:cs="Arial"/>
          <w:sz w:val="24"/>
          <w:szCs w:val="24"/>
        </w:rPr>
        <w:br/>
      </w:r>
      <w:r w:rsidRPr="003F20AB">
        <w:rPr>
          <w:rFonts w:ascii="Arial" w:hAnsi="Arial" w:cs="Arial"/>
          <w:b/>
          <w:sz w:val="24"/>
          <w:szCs w:val="24"/>
          <w:u w:val="single"/>
        </w:rPr>
        <w:t xml:space="preserve">Zabezpieczenie </w:t>
      </w:r>
      <w:r w:rsidR="004234E9">
        <w:rPr>
          <w:rFonts w:ascii="Arial" w:hAnsi="Arial" w:cs="Arial"/>
          <w:b/>
          <w:sz w:val="24"/>
          <w:szCs w:val="24"/>
          <w:u w:val="single"/>
        </w:rPr>
        <w:t>Gry Terenowej</w:t>
      </w:r>
      <w:r w:rsidRPr="003F20AB">
        <w:rPr>
          <w:rFonts w:ascii="Arial" w:hAnsi="Arial" w:cs="Arial"/>
          <w:b/>
          <w:sz w:val="24"/>
          <w:szCs w:val="24"/>
          <w:u w:val="single"/>
        </w:rPr>
        <w:t>:</w:t>
      </w:r>
    </w:p>
    <w:p w:rsidR="00B26EFB" w:rsidRPr="007A3848" w:rsidRDefault="00365CDB" w:rsidP="00A8024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</w:t>
      </w:r>
      <w:r w:rsidR="003F20AB">
        <w:rPr>
          <w:rFonts w:ascii="Arial" w:hAnsi="Arial" w:cs="Arial"/>
          <w:sz w:val="24"/>
          <w:szCs w:val="24"/>
        </w:rPr>
        <w:t>:</w:t>
      </w:r>
    </w:p>
    <w:p w:rsidR="00B26EFB" w:rsidRPr="00365CDB" w:rsidRDefault="00A8024E" w:rsidP="00A8024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1070DA">
        <w:rPr>
          <w:rFonts w:ascii="Arial" w:hAnsi="Arial" w:cs="Arial"/>
          <w:sz w:val="24"/>
          <w:szCs w:val="24"/>
        </w:rPr>
        <w:t>.</w:t>
      </w:r>
      <w:r w:rsidR="004234E9">
        <w:rPr>
          <w:rFonts w:ascii="Arial" w:hAnsi="Arial" w:cs="Arial"/>
          <w:sz w:val="24"/>
          <w:szCs w:val="24"/>
        </w:rPr>
        <w:t>06.</w:t>
      </w:r>
      <w:r>
        <w:rPr>
          <w:rFonts w:ascii="Arial" w:hAnsi="Arial" w:cs="Arial"/>
          <w:sz w:val="24"/>
          <w:szCs w:val="24"/>
        </w:rPr>
        <w:t>2025</w:t>
      </w:r>
      <w:r w:rsidR="00365CDB" w:rsidRPr="00365CDB">
        <w:rPr>
          <w:rFonts w:ascii="Arial" w:hAnsi="Arial" w:cs="Arial"/>
          <w:sz w:val="24"/>
          <w:szCs w:val="24"/>
        </w:rPr>
        <w:t xml:space="preserve"> r. </w:t>
      </w:r>
      <w:r w:rsidR="004234E9">
        <w:rPr>
          <w:rFonts w:ascii="Arial" w:hAnsi="Arial" w:cs="Arial"/>
          <w:sz w:val="24"/>
          <w:szCs w:val="24"/>
        </w:rPr>
        <w:t xml:space="preserve">przyjazd zawodników, weryfikacja oraz test siły </w:t>
      </w:r>
      <w:r w:rsidR="004234E9">
        <w:rPr>
          <w:rFonts w:ascii="Arial" w:hAnsi="Arial" w:cs="Arial"/>
          <w:sz w:val="24"/>
          <w:szCs w:val="24"/>
        </w:rPr>
        <w:br/>
        <w:t>i wytrzymałości – rozpoczęcie gry terenowej – przemieszczenie zawodników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:rsidR="00B26EFB" w:rsidRPr="00365CDB" w:rsidRDefault="00A8024E" w:rsidP="00A8024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28.06.2025</w:t>
      </w:r>
      <w:r w:rsidR="001070DA" w:rsidRPr="00365CDB">
        <w:rPr>
          <w:rFonts w:ascii="Arial" w:hAnsi="Arial" w:cs="Arial"/>
          <w:sz w:val="24"/>
          <w:szCs w:val="24"/>
        </w:rPr>
        <w:t xml:space="preserve"> r. </w:t>
      </w:r>
      <w:r w:rsidR="006338DB">
        <w:rPr>
          <w:rFonts w:ascii="Arial" w:hAnsi="Arial" w:cs="Arial"/>
          <w:sz w:val="24"/>
          <w:szCs w:val="24"/>
        </w:rPr>
        <w:t>marsze długodystansowe – pokonywanie toru przeszkód – park linowy – przeprawa wodna (pontony lub łodzie)</w:t>
      </w:r>
      <w:r w:rsidR="003F20AB" w:rsidRPr="00365CDB">
        <w:rPr>
          <w:rFonts w:ascii="Arial" w:hAnsi="Arial" w:cs="Arial"/>
          <w:sz w:val="24"/>
          <w:szCs w:val="24"/>
        </w:rPr>
        <w:t>;</w:t>
      </w:r>
    </w:p>
    <w:p w:rsidR="00365CDB" w:rsidRPr="00365CDB" w:rsidRDefault="00A8024E" w:rsidP="00A8024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29.06.2025</w:t>
      </w:r>
      <w:r w:rsidR="001070DA" w:rsidRPr="00365CDB">
        <w:rPr>
          <w:rFonts w:ascii="Arial" w:hAnsi="Arial" w:cs="Arial"/>
          <w:sz w:val="24"/>
          <w:szCs w:val="24"/>
        </w:rPr>
        <w:t xml:space="preserve"> r. </w:t>
      </w:r>
      <w:r w:rsidR="006338DB">
        <w:rPr>
          <w:rFonts w:ascii="Arial" w:hAnsi="Arial" w:cs="Arial"/>
          <w:sz w:val="24"/>
          <w:szCs w:val="24"/>
        </w:rPr>
        <w:t xml:space="preserve">strzelanie z karabinka sportowego (strzelnica </w:t>
      </w:r>
      <w:r>
        <w:rPr>
          <w:rFonts w:ascii="Arial" w:hAnsi="Arial" w:cs="Arial"/>
          <w:sz w:val="24"/>
          <w:szCs w:val="24"/>
        </w:rPr>
        <w:t>Włościejewki</w:t>
      </w:r>
      <w:r w:rsidR="006338DB">
        <w:rPr>
          <w:rFonts w:ascii="Arial" w:hAnsi="Arial" w:cs="Arial"/>
          <w:sz w:val="24"/>
          <w:szCs w:val="24"/>
        </w:rPr>
        <w:t>), - podsumowanie i zakończenie gry terenowej (dekorowanie zwycięzców - ognisko – kiełbaski – napoje)</w:t>
      </w:r>
      <w:r w:rsidR="00B26EFB" w:rsidRPr="00365CDB">
        <w:rPr>
          <w:rFonts w:ascii="Arial" w:hAnsi="Arial" w:cs="Arial"/>
          <w:sz w:val="24"/>
          <w:szCs w:val="24"/>
        </w:rPr>
        <w:t>.</w:t>
      </w:r>
    </w:p>
    <w:p w:rsidR="00C52682" w:rsidRPr="001070DA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E27BB">
        <w:rPr>
          <w:rFonts w:ascii="Arial" w:eastAsia="Calibri" w:hAnsi="Arial" w:cs="Arial"/>
          <w:sz w:val="24"/>
          <w:szCs w:val="24"/>
        </w:rPr>
        <w:t>Wykonawca z</w:t>
      </w:r>
      <w:r>
        <w:rPr>
          <w:rFonts w:ascii="Arial" w:eastAsia="Calibri" w:hAnsi="Arial" w:cs="Arial"/>
          <w:sz w:val="24"/>
          <w:szCs w:val="24"/>
        </w:rPr>
        <w:t xml:space="preserve">apewni niezbędną infrastrukturę, obsługę techniczną do zabezpieczenia </w:t>
      </w:r>
      <w:r w:rsidRPr="00EE27BB">
        <w:rPr>
          <w:rFonts w:ascii="Arial" w:eastAsia="Calibri" w:hAnsi="Arial" w:cs="Arial"/>
          <w:sz w:val="24"/>
          <w:szCs w:val="24"/>
        </w:rPr>
        <w:t>zawodów</w:t>
      </w:r>
      <w:r w:rsidR="00C52682" w:rsidRPr="001070DA">
        <w:rPr>
          <w:rFonts w:ascii="Arial" w:hAnsi="Arial" w:cs="Arial"/>
          <w:sz w:val="24"/>
          <w:szCs w:val="24"/>
        </w:rPr>
        <w:t>, w zakresie której wlicza się:</w:t>
      </w:r>
    </w:p>
    <w:p w:rsidR="00C52682" w:rsidRPr="001070DA" w:rsidRDefault="006338DB" w:rsidP="00A8024E">
      <w:pPr>
        <w:pStyle w:val="Akapitzlist"/>
        <w:numPr>
          <w:ilvl w:val="0"/>
          <w:numId w:val="11"/>
        </w:numPr>
        <w:spacing w:after="0" w:line="360" w:lineRule="auto"/>
        <w:ind w:firstLine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sędzia z licencją PZLA</w:t>
      </w:r>
      <w:r w:rsidR="001070DA" w:rsidRPr="001070DA">
        <w:rPr>
          <w:rFonts w:ascii="Arial" w:hAnsi="Arial" w:cs="Arial"/>
          <w:sz w:val="24"/>
          <w:szCs w:val="24"/>
        </w:rPr>
        <w:t>;</w:t>
      </w:r>
    </w:p>
    <w:p w:rsidR="00A57AAA" w:rsidRDefault="00C52682" w:rsidP="00A8024E">
      <w:pPr>
        <w:pStyle w:val="Akapitzlist"/>
        <w:numPr>
          <w:ilvl w:val="0"/>
          <w:numId w:val="11"/>
        </w:numPr>
        <w:spacing w:after="0" w:line="360" w:lineRule="auto"/>
        <w:ind w:firstLine="131"/>
        <w:jc w:val="both"/>
        <w:rPr>
          <w:rFonts w:ascii="Arial" w:hAnsi="Arial" w:cs="Arial"/>
          <w:sz w:val="24"/>
          <w:szCs w:val="24"/>
        </w:rPr>
      </w:pPr>
      <w:r w:rsidRPr="001070DA">
        <w:rPr>
          <w:rFonts w:ascii="Arial" w:hAnsi="Arial" w:cs="Arial"/>
          <w:sz w:val="24"/>
          <w:szCs w:val="24"/>
        </w:rPr>
        <w:t>3 osoby do obsługi technicznej;</w:t>
      </w:r>
    </w:p>
    <w:p w:rsidR="00A57AAA" w:rsidRDefault="00A57AAA" w:rsidP="00A8024E">
      <w:pPr>
        <w:pStyle w:val="Akapitzlist"/>
        <w:numPr>
          <w:ilvl w:val="0"/>
          <w:numId w:val="11"/>
        </w:numPr>
        <w:spacing w:after="0" w:line="360" w:lineRule="auto"/>
        <w:ind w:firstLine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namioty</w:t>
      </w:r>
    </w:p>
    <w:p w:rsidR="00A57AAA" w:rsidRDefault="00A57AAA" w:rsidP="00A8024E">
      <w:pPr>
        <w:pStyle w:val="Akapitzlist"/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1070DA">
        <w:rPr>
          <w:rFonts w:ascii="Arial" w:hAnsi="Arial" w:cs="Arial"/>
          <w:sz w:val="24"/>
          <w:szCs w:val="24"/>
        </w:rPr>
        <w:t xml:space="preserve">rzygotowanie oraz sprawdzenie </w:t>
      </w:r>
      <w:r>
        <w:rPr>
          <w:rFonts w:ascii="Arial" w:hAnsi="Arial" w:cs="Arial"/>
          <w:sz w:val="24"/>
          <w:szCs w:val="24"/>
        </w:rPr>
        <w:t>dróg leśnych, przejść wodnych, rozlewisk, toru przeszkód;</w:t>
      </w:r>
    </w:p>
    <w:p w:rsidR="00C52682" w:rsidRDefault="00A57AAA" w:rsidP="00A8024E">
      <w:pPr>
        <w:pStyle w:val="Akapitzlist"/>
        <w:numPr>
          <w:ilvl w:val="0"/>
          <w:numId w:val="11"/>
        </w:numPr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ratowników wodnych z licencją płetwonurka wraz z wyposażeniem do nurkowania (butla plus aparat tlenowy)</w:t>
      </w:r>
      <w:r w:rsidRPr="001070DA">
        <w:rPr>
          <w:rFonts w:ascii="Arial" w:hAnsi="Arial" w:cs="Arial"/>
          <w:sz w:val="24"/>
          <w:szCs w:val="24"/>
        </w:rPr>
        <w:t>;</w:t>
      </w:r>
    </w:p>
    <w:p w:rsidR="00A57AAA" w:rsidRPr="00A57AAA" w:rsidRDefault="00A57AAA" w:rsidP="00A8024E">
      <w:pPr>
        <w:widowControl w:val="0"/>
        <w:numPr>
          <w:ilvl w:val="0"/>
          <w:numId w:val="11"/>
        </w:numPr>
        <w:suppressLineNumbers/>
        <w:suppressAutoHyphens/>
        <w:autoSpaceDN w:val="0"/>
        <w:spacing w:after="0" w:line="360" w:lineRule="auto"/>
        <w:ind w:left="1276" w:hanging="283"/>
        <w:contextualSpacing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2</w:t>
      </w:r>
      <w:r w:rsidRPr="00A57AAA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ratownik</w:t>
      </w: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ów</w:t>
      </w:r>
      <w:r w:rsidRPr="00A57AAA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medyczny</w:t>
      </w: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ch</w:t>
      </w:r>
      <w:r w:rsidRPr="00A57AAA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 xml:space="preserve"> z plecakiem wyposażonym do udzielania pierwszej   pomocy;</w:t>
      </w:r>
    </w:p>
    <w:p w:rsidR="006338DB" w:rsidRDefault="00A57AAA" w:rsidP="00A8024E">
      <w:pPr>
        <w:pStyle w:val="Akapitzlist"/>
        <w:widowControl w:val="0"/>
        <w:numPr>
          <w:ilvl w:val="0"/>
          <w:numId w:val="11"/>
        </w:numPr>
        <w:suppressLineNumbers/>
        <w:suppressAutoHyphens/>
        <w:autoSpaceDN w:val="0"/>
        <w:spacing w:after="0" w:line="360" w:lineRule="auto"/>
        <w:ind w:firstLine="273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2 instruktorów z licencją wspinaczki wysokościowej i technik linowych;</w:t>
      </w:r>
    </w:p>
    <w:p w:rsidR="00A57AAA" w:rsidRPr="00A57AAA" w:rsidRDefault="00A57AAA" w:rsidP="00A8024E">
      <w:pPr>
        <w:pStyle w:val="Akapitzlist"/>
        <w:widowControl w:val="0"/>
        <w:numPr>
          <w:ilvl w:val="0"/>
          <w:numId w:val="11"/>
        </w:numPr>
        <w:suppressLineNumbers/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Przygotowani</w:t>
      </w:r>
      <w:r w:rsidR="00EE27BB">
        <w:rPr>
          <w:rFonts w:ascii="Arial" w:eastAsia="Arial Unicode MS" w:hAnsi="Arial" w:cs="Arial"/>
          <w:color w:val="000000" w:themeColor="text1"/>
          <w:kern w:val="3"/>
          <w:sz w:val="24"/>
          <w:szCs w:val="24"/>
          <w:lang w:eastAsia="zh-CN" w:bidi="hi-IN"/>
        </w:rPr>
        <w:t>e miejsca do zorganizowania ogniska w dniu zakończenia gry terenowej.</w:t>
      </w:r>
    </w:p>
    <w:p w:rsidR="003A5504" w:rsidRPr="003A5504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w</w:t>
      </w:r>
      <w:r w:rsidR="003A5504" w:rsidRPr="003A5504">
        <w:rPr>
          <w:rFonts w:ascii="Arial" w:hAnsi="Arial" w:cs="Arial"/>
          <w:sz w:val="24"/>
          <w:szCs w:val="24"/>
        </w:rPr>
        <w:t xml:space="preserve">ykonanie </w:t>
      </w:r>
      <w:r w:rsidR="006338DB" w:rsidRPr="003A5504">
        <w:rPr>
          <w:rFonts w:ascii="Arial" w:hAnsi="Arial" w:cs="Arial"/>
          <w:sz w:val="24"/>
          <w:szCs w:val="24"/>
        </w:rPr>
        <w:t>banneru</w:t>
      </w:r>
      <w:r w:rsidR="003A5504" w:rsidRPr="003A5504">
        <w:rPr>
          <w:rFonts w:ascii="Arial" w:hAnsi="Arial" w:cs="Arial"/>
          <w:sz w:val="24"/>
          <w:szCs w:val="24"/>
        </w:rPr>
        <w:t xml:space="preserve"> typu FRONTLIT (+ wykonanie projektu) z jedno</w:t>
      </w:r>
      <w:r w:rsidR="006338DB">
        <w:rPr>
          <w:rFonts w:ascii="Arial" w:hAnsi="Arial" w:cs="Arial"/>
          <w:sz w:val="24"/>
          <w:szCs w:val="24"/>
        </w:rPr>
        <w:t>stronnym nadrukiem o wymiarach 1,5 x 3</w:t>
      </w:r>
      <w:r w:rsidR="003A5504" w:rsidRPr="003A5504">
        <w:rPr>
          <w:rFonts w:ascii="Arial" w:hAnsi="Arial" w:cs="Arial"/>
          <w:sz w:val="24"/>
          <w:szCs w:val="24"/>
        </w:rPr>
        <w:t xml:space="preserve"> (tkanina winylowa o nośniku </w:t>
      </w:r>
      <w:r w:rsidR="003A5504" w:rsidRPr="003A5504">
        <w:rPr>
          <w:rFonts w:ascii="Arial" w:hAnsi="Arial" w:cs="Arial"/>
          <w:sz w:val="24"/>
          <w:szCs w:val="24"/>
        </w:rPr>
        <w:lastRenderedPageBreak/>
        <w:t xml:space="preserve">poliestrowym z powłoką PCV, wodoodporny, odporny na UV i zmiany temperatur, powierzchnia banera matowa, obrzeża wzmocnione taśmą dwustronną, oczka stalowe na obrzeżach co około 50 cm, (baner do zwinięcia w rulon). </w:t>
      </w:r>
      <w:r w:rsidR="003A5504">
        <w:rPr>
          <w:rFonts w:ascii="Arial" w:hAnsi="Arial" w:cs="Arial"/>
          <w:sz w:val="24"/>
          <w:szCs w:val="24"/>
        </w:rPr>
        <w:br/>
      </w:r>
      <w:r w:rsidR="003A5504" w:rsidRPr="00EE27BB">
        <w:rPr>
          <w:rFonts w:ascii="Arial" w:hAnsi="Arial" w:cs="Arial"/>
          <w:sz w:val="24"/>
          <w:szCs w:val="24"/>
          <w:u w:val="single"/>
        </w:rPr>
        <w:t>Wykonanie po akceptac</w:t>
      </w:r>
      <w:r>
        <w:rPr>
          <w:rFonts w:ascii="Arial" w:hAnsi="Arial" w:cs="Arial"/>
          <w:sz w:val="24"/>
          <w:szCs w:val="24"/>
          <w:u w:val="single"/>
        </w:rPr>
        <w:t>ji projektu przez zamawiającego – ter</w:t>
      </w:r>
      <w:r w:rsidR="007F5BD9">
        <w:rPr>
          <w:rFonts w:ascii="Arial" w:hAnsi="Arial" w:cs="Arial"/>
          <w:sz w:val="24"/>
          <w:szCs w:val="24"/>
          <w:u w:val="single"/>
        </w:rPr>
        <w:t>min wykonania banneru do dnia 24</w:t>
      </w:r>
      <w:r>
        <w:rPr>
          <w:rFonts w:ascii="Arial" w:hAnsi="Arial" w:cs="Arial"/>
          <w:sz w:val="24"/>
          <w:szCs w:val="24"/>
          <w:u w:val="single"/>
        </w:rPr>
        <w:t>.06.2024 r.</w:t>
      </w:r>
    </w:p>
    <w:p w:rsidR="00B26EFB" w:rsidRPr="003A5504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</w:t>
      </w:r>
      <w:r w:rsidR="00B26EFB" w:rsidRPr="003A5504">
        <w:rPr>
          <w:rFonts w:ascii="Arial" w:hAnsi="Arial" w:cs="Arial"/>
          <w:sz w:val="24"/>
          <w:szCs w:val="24"/>
        </w:rPr>
        <w:t>ape</w:t>
      </w:r>
      <w:r>
        <w:rPr>
          <w:rFonts w:ascii="Arial" w:hAnsi="Arial" w:cs="Arial"/>
          <w:sz w:val="24"/>
          <w:szCs w:val="24"/>
        </w:rPr>
        <w:t>wnieni</w:t>
      </w:r>
      <w:r w:rsidR="00B26EFB" w:rsidRPr="003A5504">
        <w:rPr>
          <w:rFonts w:ascii="Arial" w:hAnsi="Arial" w:cs="Arial"/>
          <w:sz w:val="24"/>
          <w:szCs w:val="24"/>
        </w:rPr>
        <w:t xml:space="preserve"> nagłośnienia oraz prowadzenie wydarzenia (spiker)</w:t>
      </w:r>
      <w:r w:rsidR="00404070" w:rsidRPr="003A5504">
        <w:rPr>
          <w:rFonts w:ascii="Arial" w:hAnsi="Arial" w:cs="Arial"/>
          <w:sz w:val="24"/>
          <w:szCs w:val="24"/>
        </w:rPr>
        <w:t>.</w:t>
      </w:r>
    </w:p>
    <w:p w:rsidR="00B26EFB" w:rsidRPr="003A5504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w</w:t>
      </w:r>
      <w:r w:rsidR="00B26EFB" w:rsidRPr="003A5504">
        <w:rPr>
          <w:rFonts w:ascii="Arial" w:hAnsi="Arial" w:cs="Arial"/>
          <w:sz w:val="24"/>
          <w:szCs w:val="24"/>
        </w:rPr>
        <w:t>yko</w:t>
      </w:r>
      <w:r w:rsidR="003F20AB" w:rsidRPr="003A5504">
        <w:rPr>
          <w:rFonts w:ascii="Arial" w:hAnsi="Arial" w:cs="Arial"/>
          <w:sz w:val="24"/>
          <w:szCs w:val="24"/>
        </w:rPr>
        <w:t xml:space="preserve">nanie fotorelacji </w:t>
      </w:r>
      <w:r w:rsidR="00997C60">
        <w:rPr>
          <w:rFonts w:ascii="Arial" w:hAnsi="Arial" w:cs="Arial"/>
          <w:sz w:val="24"/>
          <w:szCs w:val="24"/>
        </w:rPr>
        <w:t xml:space="preserve">w tym zdjęcia poszczególnych </w:t>
      </w:r>
      <w:r>
        <w:rPr>
          <w:rFonts w:ascii="Arial" w:hAnsi="Arial" w:cs="Arial"/>
          <w:sz w:val="24"/>
          <w:szCs w:val="24"/>
        </w:rPr>
        <w:t>osób</w:t>
      </w:r>
      <w:r w:rsidR="00997C60">
        <w:rPr>
          <w:rFonts w:ascii="Arial" w:hAnsi="Arial" w:cs="Arial"/>
          <w:sz w:val="24"/>
          <w:szCs w:val="24"/>
        </w:rPr>
        <w:t>, które zostaną umieszczone w komunikacie końcowym zawodów.</w:t>
      </w:r>
    </w:p>
    <w:p w:rsidR="00B26EFB" w:rsidRPr="003A5504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z</w:t>
      </w:r>
      <w:r w:rsidR="00B26EFB" w:rsidRPr="003A5504">
        <w:rPr>
          <w:rFonts w:ascii="Arial" w:hAnsi="Arial" w:cs="Arial"/>
          <w:sz w:val="24"/>
          <w:szCs w:val="24"/>
        </w:rPr>
        <w:t xml:space="preserve">akup pucharu za I miejsce w klasyfikacji </w:t>
      </w:r>
      <w:r>
        <w:rPr>
          <w:rFonts w:ascii="Arial" w:hAnsi="Arial" w:cs="Arial"/>
          <w:sz w:val="24"/>
          <w:szCs w:val="24"/>
        </w:rPr>
        <w:t>punktowej</w:t>
      </w:r>
      <w:r w:rsidR="00B26EFB" w:rsidRPr="003A5504">
        <w:rPr>
          <w:rFonts w:ascii="Arial" w:hAnsi="Arial" w:cs="Arial"/>
          <w:sz w:val="24"/>
          <w:szCs w:val="24"/>
        </w:rPr>
        <w:t xml:space="preserve">:  </w:t>
      </w:r>
      <w:r w:rsidR="00B26EFB" w:rsidRPr="003A5504">
        <w:rPr>
          <w:rFonts w:ascii="Arial" w:hAnsi="Arial" w:cs="Arial"/>
          <w:sz w:val="24"/>
          <w:szCs w:val="24"/>
        </w:rPr>
        <w:br/>
        <w:t xml:space="preserve">1 puchar z tabliczką </w:t>
      </w:r>
      <w:r w:rsidR="007A3848" w:rsidRPr="003A5504">
        <w:rPr>
          <w:rFonts w:ascii="Arial" w:hAnsi="Arial" w:cs="Arial"/>
          <w:sz w:val="24"/>
          <w:szCs w:val="24"/>
        </w:rPr>
        <w:t>metalową (</w:t>
      </w:r>
      <w:r w:rsidR="001A6471">
        <w:rPr>
          <w:rFonts w:ascii="Arial" w:hAnsi="Arial" w:cs="Arial"/>
          <w:sz w:val="24"/>
          <w:szCs w:val="24"/>
        </w:rPr>
        <w:t xml:space="preserve">minimalna wysokość  55 </w:t>
      </w:r>
      <w:r w:rsidR="00B26EFB" w:rsidRPr="003A5504">
        <w:rPr>
          <w:rFonts w:ascii="Arial" w:hAnsi="Arial" w:cs="Arial"/>
          <w:sz w:val="24"/>
          <w:szCs w:val="24"/>
        </w:rPr>
        <w:t>cm).</w:t>
      </w:r>
    </w:p>
    <w:p w:rsidR="003A5504" w:rsidRPr="003A5504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z</w:t>
      </w:r>
      <w:r w:rsidR="003A5504" w:rsidRPr="003A5504">
        <w:rPr>
          <w:rFonts w:ascii="Arial" w:hAnsi="Arial" w:cs="Arial"/>
          <w:sz w:val="24"/>
          <w:szCs w:val="24"/>
        </w:rPr>
        <w:t xml:space="preserve">akup pucharu za II miejsce w </w:t>
      </w:r>
      <w:r w:rsidRPr="003A5504">
        <w:rPr>
          <w:rFonts w:ascii="Arial" w:hAnsi="Arial" w:cs="Arial"/>
          <w:sz w:val="24"/>
          <w:szCs w:val="24"/>
        </w:rPr>
        <w:t xml:space="preserve">klasyfikacji </w:t>
      </w:r>
      <w:r>
        <w:rPr>
          <w:rFonts w:ascii="Arial" w:hAnsi="Arial" w:cs="Arial"/>
          <w:sz w:val="24"/>
          <w:szCs w:val="24"/>
        </w:rPr>
        <w:t>punktowej</w:t>
      </w:r>
      <w:r w:rsidR="003A5504" w:rsidRPr="003A5504">
        <w:rPr>
          <w:rFonts w:ascii="Arial" w:hAnsi="Arial" w:cs="Arial"/>
          <w:sz w:val="24"/>
          <w:szCs w:val="24"/>
        </w:rPr>
        <w:t xml:space="preserve">:  </w:t>
      </w:r>
      <w:r w:rsidR="003A5504" w:rsidRPr="003A5504">
        <w:rPr>
          <w:rFonts w:ascii="Arial" w:hAnsi="Arial" w:cs="Arial"/>
          <w:sz w:val="24"/>
          <w:szCs w:val="24"/>
        </w:rPr>
        <w:br/>
        <w:t>1 puchar z tabliczką metalową (</w:t>
      </w:r>
      <w:r w:rsidR="001A6471">
        <w:rPr>
          <w:rFonts w:ascii="Arial" w:hAnsi="Arial" w:cs="Arial"/>
          <w:sz w:val="24"/>
          <w:szCs w:val="24"/>
        </w:rPr>
        <w:t>minimalna wysokość  50</w:t>
      </w:r>
      <w:r w:rsidR="003A5504" w:rsidRPr="003A5504">
        <w:rPr>
          <w:rFonts w:ascii="Arial" w:hAnsi="Arial" w:cs="Arial"/>
          <w:sz w:val="24"/>
          <w:szCs w:val="24"/>
        </w:rPr>
        <w:t xml:space="preserve"> cm).</w:t>
      </w:r>
    </w:p>
    <w:p w:rsidR="00C52682" w:rsidRPr="001070DA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zapewni z</w:t>
      </w:r>
      <w:r w:rsidR="003A5504" w:rsidRPr="00A0765A">
        <w:rPr>
          <w:rFonts w:ascii="Arial" w:hAnsi="Arial" w:cs="Arial"/>
          <w:sz w:val="24"/>
          <w:szCs w:val="24"/>
        </w:rPr>
        <w:t xml:space="preserve">akup pucharu za III miejsce w </w:t>
      </w:r>
      <w:r w:rsidRPr="003A5504">
        <w:rPr>
          <w:rFonts w:ascii="Arial" w:hAnsi="Arial" w:cs="Arial"/>
          <w:sz w:val="24"/>
          <w:szCs w:val="24"/>
        </w:rPr>
        <w:t xml:space="preserve">klasyfikacji </w:t>
      </w:r>
      <w:r>
        <w:rPr>
          <w:rFonts w:ascii="Arial" w:hAnsi="Arial" w:cs="Arial"/>
          <w:sz w:val="24"/>
          <w:szCs w:val="24"/>
        </w:rPr>
        <w:t>punktowej</w:t>
      </w:r>
      <w:r w:rsidR="003A5504" w:rsidRPr="00A0765A">
        <w:rPr>
          <w:rFonts w:ascii="Arial" w:hAnsi="Arial" w:cs="Arial"/>
          <w:sz w:val="24"/>
          <w:szCs w:val="24"/>
        </w:rPr>
        <w:t xml:space="preserve">:  </w:t>
      </w:r>
      <w:r w:rsidR="003A5504" w:rsidRPr="00A0765A">
        <w:rPr>
          <w:rFonts w:ascii="Arial" w:hAnsi="Arial" w:cs="Arial"/>
          <w:sz w:val="24"/>
          <w:szCs w:val="24"/>
        </w:rPr>
        <w:br/>
        <w:t>1 puchar z tabliczką metalową (</w:t>
      </w:r>
      <w:r w:rsidR="001A6471">
        <w:rPr>
          <w:rFonts w:ascii="Arial" w:hAnsi="Arial" w:cs="Arial"/>
          <w:sz w:val="24"/>
          <w:szCs w:val="24"/>
        </w:rPr>
        <w:t>minimalna wysokość  45</w:t>
      </w:r>
      <w:r w:rsidR="003A5504" w:rsidRPr="00A0765A">
        <w:rPr>
          <w:rFonts w:ascii="Arial" w:hAnsi="Arial" w:cs="Arial"/>
          <w:sz w:val="24"/>
          <w:szCs w:val="24"/>
        </w:rPr>
        <w:t xml:space="preserve"> cm).</w:t>
      </w:r>
    </w:p>
    <w:p w:rsidR="00EA0AAA" w:rsidRDefault="00A0765A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70DA">
        <w:rPr>
          <w:rFonts w:ascii="Arial" w:hAnsi="Arial" w:cs="Arial"/>
          <w:sz w:val="24"/>
          <w:szCs w:val="24"/>
        </w:rPr>
        <w:t xml:space="preserve"> </w:t>
      </w:r>
      <w:r w:rsidR="00EE27BB">
        <w:rPr>
          <w:rFonts w:ascii="Arial" w:hAnsi="Arial" w:cs="Arial"/>
          <w:sz w:val="24"/>
          <w:szCs w:val="24"/>
        </w:rPr>
        <w:t>Wykonawca zapewni z</w:t>
      </w:r>
      <w:r w:rsidR="001070DA" w:rsidRPr="001070DA">
        <w:rPr>
          <w:rFonts w:ascii="Arial" w:hAnsi="Arial" w:cs="Arial"/>
          <w:sz w:val="24"/>
          <w:szCs w:val="24"/>
        </w:rPr>
        <w:t>akup 30 odlewany</w:t>
      </w:r>
      <w:r w:rsidR="00EA0AAA">
        <w:rPr>
          <w:rFonts w:ascii="Arial" w:hAnsi="Arial" w:cs="Arial"/>
          <w:sz w:val="24"/>
          <w:szCs w:val="24"/>
        </w:rPr>
        <w:t xml:space="preserve">ch medali umieszczonych na desce </w:t>
      </w:r>
      <w:r w:rsidR="00EA0AAA">
        <w:rPr>
          <w:rFonts w:ascii="Arial" w:hAnsi="Arial" w:cs="Arial"/>
          <w:sz w:val="24"/>
          <w:szCs w:val="24"/>
        </w:rPr>
        <w:br/>
        <w:t>o średnicy min. 100 mm,</w:t>
      </w:r>
      <w:r w:rsidR="001070DA">
        <w:rPr>
          <w:rFonts w:ascii="Arial" w:hAnsi="Arial" w:cs="Arial"/>
          <w:sz w:val="24"/>
          <w:szCs w:val="24"/>
        </w:rPr>
        <w:t xml:space="preserve"> </w:t>
      </w:r>
      <w:r w:rsidR="00EA0AAA">
        <w:rPr>
          <w:rFonts w:ascii="Arial" w:hAnsi="Arial" w:cs="Arial"/>
          <w:sz w:val="24"/>
          <w:szCs w:val="24"/>
        </w:rPr>
        <w:t>dla zawodników, którzy ukończyli grę terenową</w:t>
      </w:r>
      <w:r w:rsidR="001070DA" w:rsidRPr="001070DA">
        <w:rPr>
          <w:rFonts w:ascii="Arial" w:hAnsi="Arial" w:cs="Arial"/>
          <w:sz w:val="24"/>
          <w:szCs w:val="24"/>
        </w:rPr>
        <w:t xml:space="preserve"> zgodnie z projektem ustalonym z organizatorem;</w:t>
      </w:r>
    </w:p>
    <w:p w:rsidR="001070DA" w:rsidRDefault="00EA0AAA" w:rsidP="00A8024E">
      <w:pPr>
        <w:pStyle w:val="Akapitzlist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EE27BB">
        <w:rPr>
          <w:rFonts w:ascii="Arial" w:hAnsi="Arial" w:cs="Arial"/>
          <w:sz w:val="24"/>
          <w:szCs w:val="24"/>
          <w:u w:val="single"/>
        </w:rPr>
        <w:t>Wykonanie po akceptac</w:t>
      </w:r>
      <w:r>
        <w:rPr>
          <w:rFonts w:ascii="Arial" w:hAnsi="Arial" w:cs="Arial"/>
          <w:sz w:val="24"/>
          <w:szCs w:val="24"/>
          <w:u w:val="single"/>
        </w:rPr>
        <w:t>ji projektu przez zamawiająceg</w:t>
      </w:r>
      <w:r w:rsidR="007F5BD9">
        <w:rPr>
          <w:rFonts w:ascii="Arial" w:hAnsi="Arial" w:cs="Arial"/>
          <w:sz w:val="24"/>
          <w:szCs w:val="24"/>
          <w:u w:val="single"/>
        </w:rPr>
        <w:t xml:space="preserve">o – termin wykonania </w:t>
      </w:r>
      <w:r w:rsidR="007F5BD9">
        <w:rPr>
          <w:rFonts w:ascii="Arial" w:hAnsi="Arial" w:cs="Arial"/>
          <w:sz w:val="24"/>
          <w:szCs w:val="24"/>
          <w:u w:val="single"/>
        </w:rPr>
        <w:br/>
        <w:t>do dnia 24</w:t>
      </w:r>
      <w:r>
        <w:rPr>
          <w:rFonts w:ascii="Arial" w:hAnsi="Arial" w:cs="Arial"/>
          <w:sz w:val="24"/>
          <w:szCs w:val="24"/>
          <w:u w:val="single"/>
        </w:rPr>
        <w:t>.06.2024 r.</w:t>
      </w:r>
      <w:r w:rsidR="001070DA" w:rsidRPr="001070DA">
        <w:rPr>
          <w:rFonts w:ascii="Arial" w:hAnsi="Arial" w:cs="Arial"/>
          <w:sz w:val="24"/>
          <w:szCs w:val="24"/>
        </w:rPr>
        <w:t xml:space="preserve"> </w:t>
      </w:r>
    </w:p>
    <w:p w:rsidR="00B26EFB" w:rsidRDefault="00EE27BB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 </w:t>
      </w:r>
      <w:r w:rsidR="00903056" w:rsidRPr="001070DA">
        <w:rPr>
          <w:rFonts w:ascii="Arial" w:hAnsi="Arial" w:cs="Arial"/>
          <w:sz w:val="24"/>
          <w:szCs w:val="24"/>
        </w:rPr>
        <w:t>W</w:t>
      </w:r>
      <w:r w:rsidR="00C52682" w:rsidRPr="001070DA">
        <w:rPr>
          <w:rFonts w:ascii="Arial" w:hAnsi="Arial" w:cs="Arial"/>
          <w:sz w:val="24"/>
          <w:szCs w:val="24"/>
        </w:rPr>
        <w:t xml:space="preserve">ykonanie </w:t>
      </w:r>
      <w:r w:rsidR="00EA0AAA">
        <w:rPr>
          <w:rFonts w:ascii="Arial" w:hAnsi="Arial" w:cs="Arial"/>
          <w:sz w:val="24"/>
          <w:szCs w:val="24"/>
        </w:rPr>
        <w:t>30</w:t>
      </w:r>
      <w:r w:rsidR="00CE060A" w:rsidRPr="001070DA">
        <w:rPr>
          <w:rFonts w:ascii="Arial" w:hAnsi="Arial" w:cs="Arial"/>
          <w:sz w:val="24"/>
          <w:szCs w:val="24"/>
        </w:rPr>
        <w:t xml:space="preserve"> dyplomów</w:t>
      </w:r>
      <w:r w:rsidR="00701B98" w:rsidRPr="001070DA">
        <w:rPr>
          <w:rFonts w:ascii="Arial" w:hAnsi="Arial" w:cs="Arial"/>
          <w:sz w:val="24"/>
          <w:szCs w:val="24"/>
        </w:rPr>
        <w:t xml:space="preserve"> wraz z opisami</w:t>
      </w:r>
      <w:r w:rsidR="00EA0AAA">
        <w:rPr>
          <w:rFonts w:ascii="Arial" w:hAnsi="Arial" w:cs="Arial"/>
          <w:sz w:val="24"/>
          <w:szCs w:val="24"/>
        </w:rPr>
        <w:t xml:space="preserve"> umieszczonymi </w:t>
      </w:r>
      <w:r w:rsidR="007F5BD9">
        <w:rPr>
          <w:rFonts w:ascii="Arial" w:hAnsi="Arial" w:cs="Arial"/>
          <w:sz w:val="24"/>
          <w:szCs w:val="24"/>
        </w:rPr>
        <w:br/>
      </w:r>
      <w:r w:rsidR="00EA0AAA">
        <w:rPr>
          <w:rFonts w:ascii="Arial" w:hAnsi="Arial" w:cs="Arial"/>
          <w:sz w:val="24"/>
          <w:szCs w:val="24"/>
        </w:rPr>
        <w:t>w ramie drewnianej ze szkłem na przedniej stronie</w:t>
      </w:r>
      <w:r w:rsidR="00701B98" w:rsidRPr="001070DA">
        <w:rPr>
          <w:rFonts w:ascii="Arial" w:hAnsi="Arial" w:cs="Arial"/>
          <w:sz w:val="24"/>
          <w:szCs w:val="24"/>
        </w:rPr>
        <w:t>.</w:t>
      </w:r>
    </w:p>
    <w:p w:rsidR="00EA0AAA" w:rsidRPr="001070DA" w:rsidRDefault="00EA0AAA" w:rsidP="00A8024E">
      <w:pPr>
        <w:pStyle w:val="Akapitzlist"/>
        <w:spacing w:after="0" w:line="36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EE27BB">
        <w:rPr>
          <w:rFonts w:ascii="Arial" w:hAnsi="Arial" w:cs="Arial"/>
          <w:sz w:val="24"/>
          <w:szCs w:val="24"/>
          <w:u w:val="single"/>
        </w:rPr>
        <w:t>Wykonanie po akceptac</w:t>
      </w:r>
      <w:r>
        <w:rPr>
          <w:rFonts w:ascii="Arial" w:hAnsi="Arial" w:cs="Arial"/>
          <w:sz w:val="24"/>
          <w:szCs w:val="24"/>
          <w:u w:val="single"/>
        </w:rPr>
        <w:t>ji projektu przez zamawiająceg</w:t>
      </w:r>
      <w:r w:rsidR="007F5BD9">
        <w:rPr>
          <w:rFonts w:ascii="Arial" w:hAnsi="Arial" w:cs="Arial"/>
          <w:sz w:val="24"/>
          <w:szCs w:val="24"/>
          <w:u w:val="single"/>
        </w:rPr>
        <w:t xml:space="preserve">o – termin wykonania </w:t>
      </w:r>
      <w:r w:rsidR="007F5BD9">
        <w:rPr>
          <w:rFonts w:ascii="Arial" w:hAnsi="Arial" w:cs="Arial"/>
          <w:sz w:val="24"/>
          <w:szCs w:val="24"/>
          <w:u w:val="single"/>
        </w:rPr>
        <w:br/>
        <w:t>do dnia 24</w:t>
      </w:r>
      <w:r>
        <w:rPr>
          <w:rFonts w:ascii="Arial" w:hAnsi="Arial" w:cs="Arial"/>
          <w:sz w:val="24"/>
          <w:szCs w:val="24"/>
          <w:u w:val="single"/>
        </w:rPr>
        <w:t>.06.2024 r.</w:t>
      </w:r>
    </w:p>
    <w:p w:rsidR="001070DA" w:rsidRPr="00EA0AAA" w:rsidRDefault="00EE27BB" w:rsidP="00F9317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zapewni </w:t>
      </w:r>
      <w:r w:rsidR="00EA0AAA">
        <w:rPr>
          <w:rFonts w:ascii="Arial" w:hAnsi="Arial" w:cs="Arial"/>
          <w:sz w:val="24"/>
          <w:szCs w:val="24"/>
        </w:rPr>
        <w:t>z</w:t>
      </w:r>
      <w:r w:rsidR="001A6AA9">
        <w:rPr>
          <w:rFonts w:ascii="Arial" w:hAnsi="Arial" w:cs="Arial"/>
          <w:sz w:val="24"/>
          <w:szCs w:val="24"/>
        </w:rPr>
        <w:t xml:space="preserve">akup </w:t>
      </w:r>
      <w:r w:rsidR="007F5BD9">
        <w:rPr>
          <w:rFonts w:ascii="Arial" w:hAnsi="Arial" w:cs="Arial"/>
          <w:sz w:val="24"/>
          <w:szCs w:val="24"/>
        </w:rPr>
        <w:t>10</w:t>
      </w:r>
      <w:r w:rsidR="001070DA">
        <w:rPr>
          <w:rFonts w:ascii="Arial" w:hAnsi="Arial" w:cs="Arial"/>
          <w:sz w:val="24"/>
          <w:szCs w:val="24"/>
        </w:rPr>
        <w:t>0 sztuk koszulek technicznych</w:t>
      </w:r>
      <w:r w:rsidR="00EA0AAA">
        <w:rPr>
          <w:rFonts w:ascii="Arial" w:hAnsi="Arial" w:cs="Arial"/>
          <w:sz w:val="24"/>
          <w:szCs w:val="24"/>
        </w:rPr>
        <w:t xml:space="preserve"> wraz z nadrukiem </w:t>
      </w:r>
      <w:r w:rsidR="00047BCB">
        <w:rPr>
          <w:rFonts w:ascii="Arial" w:hAnsi="Arial" w:cs="Arial"/>
          <w:sz w:val="24"/>
          <w:szCs w:val="24"/>
        </w:rPr>
        <w:br/>
      </w:r>
      <w:r w:rsidR="00EA0AAA">
        <w:rPr>
          <w:rFonts w:ascii="Arial" w:hAnsi="Arial" w:cs="Arial"/>
          <w:sz w:val="24"/>
          <w:szCs w:val="24"/>
        </w:rPr>
        <w:t>logo gry terenowej Niezłomny</w:t>
      </w:r>
      <w:r w:rsidR="00047BCB">
        <w:rPr>
          <w:rFonts w:ascii="Arial" w:hAnsi="Arial" w:cs="Arial"/>
          <w:sz w:val="24"/>
          <w:szCs w:val="24"/>
        </w:rPr>
        <w:t>.</w:t>
      </w:r>
      <w:r w:rsidR="00623809">
        <w:rPr>
          <w:rFonts w:ascii="Arial" w:hAnsi="Arial" w:cs="Arial"/>
          <w:sz w:val="24"/>
          <w:szCs w:val="24"/>
        </w:rPr>
        <w:t xml:space="preserve"> </w:t>
      </w:r>
      <w:r w:rsidR="00047BCB">
        <w:rPr>
          <w:rFonts w:ascii="Arial" w:hAnsi="Arial" w:cs="Arial"/>
          <w:sz w:val="24"/>
          <w:szCs w:val="24"/>
        </w:rPr>
        <w:br/>
      </w:r>
      <w:r w:rsidR="00EA0AAA" w:rsidRPr="00EE27BB">
        <w:rPr>
          <w:rFonts w:ascii="Arial" w:hAnsi="Arial" w:cs="Arial"/>
          <w:sz w:val="24"/>
          <w:szCs w:val="24"/>
          <w:u w:val="single"/>
        </w:rPr>
        <w:t>Wykonanie po akceptac</w:t>
      </w:r>
      <w:r w:rsidR="00EA0AAA">
        <w:rPr>
          <w:rFonts w:ascii="Arial" w:hAnsi="Arial" w:cs="Arial"/>
          <w:sz w:val="24"/>
          <w:szCs w:val="24"/>
          <w:u w:val="single"/>
        </w:rPr>
        <w:t>ji projektu przez z</w:t>
      </w:r>
      <w:r w:rsidR="007F5BD9">
        <w:rPr>
          <w:rFonts w:ascii="Arial" w:hAnsi="Arial" w:cs="Arial"/>
          <w:sz w:val="24"/>
          <w:szCs w:val="24"/>
          <w:u w:val="single"/>
        </w:rPr>
        <w:t xml:space="preserve">amawiającego – termin wykonania </w:t>
      </w:r>
      <w:r w:rsidR="00F93179">
        <w:rPr>
          <w:rFonts w:ascii="Arial" w:hAnsi="Arial" w:cs="Arial"/>
          <w:sz w:val="24"/>
          <w:szCs w:val="24"/>
          <w:u w:val="single"/>
        </w:rPr>
        <w:t xml:space="preserve">do dnia 27.06.2024 r. </w:t>
      </w:r>
      <w:r w:rsidR="001070DA">
        <w:rPr>
          <w:rFonts w:ascii="Arial" w:hAnsi="Arial" w:cs="Arial"/>
          <w:sz w:val="24"/>
          <w:szCs w:val="24"/>
        </w:rPr>
        <w:t>Koszulki</w:t>
      </w:r>
      <w:r w:rsidR="00C52682" w:rsidRPr="00A0765A">
        <w:rPr>
          <w:rFonts w:ascii="Arial" w:hAnsi="Arial" w:cs="Arial"/>
          <w:sz w:val="24"/>
          <w:szCs w:val="24"/>
        </w:rPr>
        <w:t xml:space="preserve">  o wartości </w:t>
      </w:r>
      <w:r w:rsidR="001070DA">
        <w:rPr>
          <w:rFonts w:ascii="Arial" w:hAnsi="Arial" w:cs="Arial"/>
          <w:sz w:val="24"/>
          <w:szCs w:val="24"/>
        </w:rPr>
        <w:t>60-80</w:t>
      </w:r>
      <w:r w:rsidR="00C52682" w:rsidRPr="00A0765A">
        <w:rPr>
          <w:rFonts w:ascii="Arial" w:hAnsi="Arial" w:cs="Arial"/>
          <w:sz w:val="24"/>
          <w:szCs w:val="24"/>
        </w:rPr>
        <w:t xml:space="preserve"> zł/szt.</w:t>
      </w:r>
    </w:p>
    <w:p w:rsidR="00A0765A" w:rsidRPr="00047BCB" w:rsidRDefault="00A0765A" w:rsidP="00A802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7BCB">
        <w:rPr>
          <w:rFonts w:ascii="Arial" w:hAnsi="Arial" w:cs="Arial"/>
          <w:sz w:val="24"/>
          <w:szCs w:val="24"/>
        </w:rPr>
        <w:t xml:space="preserve"> </w:t>
      </w:r>
      <w:r w:rsidR="00EE27BB" w:rsidRPr="00047BCB">
        <w:rPr>
          <w:rFonts w:ascii="Arial" w:hAnsi="Arial" w:cs="Arial"/>
          <w:sz w:val="24"/>
          <w:szCs w:val="24"/>
        </w:rPr>
        <w:t xml:space="preserve">Wykonawca zapewni </w:t>
      </w:r>
      <w:r w:rsidR="00EA0AAA" w:rsidRPr="00047BCB">
        <w:rPr>
          <w:rFonts w:ascii="Arial" w:eastAsia="Times New Roman" w:hAnsi="Arial" w:cs="Arial"/>
          <w:sz w:val="24"/>
          <w:szCs w:val="24"/>
        </w:rPr>
        <w:t>w</w:t>
      </w:r>
      <w:r w:rsidRPr="00047BCB">
        <w:rPr>
          <w:rFonts w:ascii="Arial" w:eastAsia="Times New Roman" w:hAnsi="Arial" w:cs="Arial"/>
          <w:sz w:val="24"/>
          <w:szCs w:val="24"/>
        </w:rPr>
        <w:t xml:space="preserve">ykonanie </w:t>
      </w:r>
      <w:r w:rsidR="00047BCB" w:rsidRPr="00047BCB">
        <w:rPr>
          <w:rFonts w:ascii="Arial" w:eastAsia="Times New Roman" w:hAnsi="Arial" w:cs="Arial"/>
          <w:sz w:val="24"/>
          <w:szCs w:val="24"/>
        </w:rPr>
        <w:t>filmu z całości wydarzenia i zmagań zawodników oraz zajmie się promocją w mediach branżowych.</w:t>
      </w:r>
    </w:p>
    <w:p w:rsidR="00047BCB" w:rsidRPr="00047BCB" w:rsidRDefault="00047BCB" w:rsidP="00F93179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047BCB">
        <w:rPr>
          <w:rFonts w:ascii="Arial" w:eastAsia="Calibri" w:hAnsi="Arial" w:cs="Arial"/>
          <w:sz w:val="24"/>
          <w:szCs w:val="24"/>
        </w:rPr>
        <w:t xml:space="preserve">Wykonawca dostarczy koordynatorowi puchary, medale, koszulki pamiątkowe, </w:t>
      </w:r>
      <w:r w:rsidR="004C0E0F">
        <w:rPr>
          <w:rFonts w:ascii="Arial" w:eastAsia="Calibri" w:hAnsi="Arial" w:cs="Arial"/>
          <w:sz w:val="24"/>
          <w:szCs w:val="24"/>
        </w:rPr>
        <w:br/>
      </w:r>
      <w:r w:rsidRPr="00047BCB">
        <w:rPr>
          <w:rFonts w:ascii="Arial" w:eastAsia="Calibri" w:hAnsi="Arial" w:cs="Arial"/>
          <w:sz w:val="24"/>
          <w:szCs w:val="24"/>
        </w:rPr>
        <w:t xml:space="preserve">do </w:t>
      </w:r>
      <w:r w:rsidR="007F5BD9">
        <w:rPr>
          <w:rFonts w:ascii="Arial" w:eastAsia="Calibri" w:hAnsi="Arial" w:cs="Arial"/>
          <w:sz w:val="24"/>
          <w:szCs w:val="24"/>
          <w:u w:val="single"/>
        </w:rPr>
        <w:t>dnia 24</w:t>
      </w:r>
      <w:r w:rsidRPr="004C0E0F">
        <w:rPr>
          <w:rFonts w:ascii="Arial" w:eastAsia="Calibri" w:hAnsi="Arial" w:cs="Arial"/>
          <w:sz w:val="24"/>
          <w:szCs w:val="24"/>
          <w:u w:val="single"/>
        </w:rPr>
        <w:t>.06.2024 r</w:t>
      </w:r>
      <w:r w:rsidRPr="00047BCB">
        <w:rPr>
          <w:rFonts w:ascii="Arial" w:eastAsia="Calibri" w:hAnsi="Arial" w:cs="Arial"/>
          <w:b/>
          <w:sz w:val="24"/>
          <w:szCs w:val="24"/>
        </w:rPr>
        <w:t>.</w:t>
      </w:r>
    </w:p>
    <w:p w:rsidR="00047BCB" w:rsidRPr="00047BCB" w:rsidRDefault="00047BCB" w:rsidP="00F93179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7BCB">
        <w:rPr>
          <w:rFonts w:ascii="Arial" w:eastAsia="Calibri" w:hAnsi="Arial" w:cs="Arial"/>
          <w:sz w:val="24"/>
          <w:szCs w:val="24"/>
        </w:rPr>
        <w:t>Zamawiający zastrzega sobie prawo do sprawdzenia na 5 dni przed rozpoczęciem Wykonawcy do zabezpieczenia zawodów.</w:t>
      </w:r>
    </w:p>
    <w:p w:rsidR="00047BCB" w:rsidRPr="00047BCB" w:rsidRDefault="00047BCB" w:rsidP="00F93179">
      <w:pPr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47BCB">
        <w:rPr>
          <w:rFonts w:ascii="Arial" w:eastAsia="Calibri" w:hAnsi="Arial" w:cs="Arial"/>
          <w:sz w:val="24"/>
          <w:szCs w:val="24"/>
        </w:rPr>
        <w:lastRenderedPageBreak/>
        <w:t>Wykonawca, po zakończeniu zawodów, przekaże zamawiającemu wszystkie ma</w:t>
      </w:r>
      <w:r>
        <w:rPr>
          <w:rFonts w:ascii="Arial" w:eastAsia="Calibri" w:hAnsi="Arial" w:cs="Arial"/>
          <w:sz w:val="24"/>
          <w:szCs w:val="24"/>
        </w:rPr>
        <w:t>teriały promocyjne, banery.</w:t>
      </w:r>
    </w:p>
    <w:p w:rsidR="001070DA" w:rsidRDefault="001070DA" w:rsidP="00A8024E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1070DA" w:rsidRPr="001070DA" w:rsidRDefault="001070DA" w:rsidP="00A8024E">
      <w:pPr>
        <w:ind w:left="142"/>
        <w:jc w:val="both"/>
        <w:rPr>
          <w:rFonts w:ascii="Arial" w:hAnsi="Arial" w:cs="Arial"/>
          <w:sz w:val="24"/>
          <w:szCs w:val="24"/>
        </w:rPr>
      </w:pPr>
      <w:r w:rsidRPr="001070DA">
        <w:rPr>
          <w:rFonts w:ascii="Arial" w:hAnsi="Arial" w:cs="Arial"/>
          <w:sz w:val="24"/>
          <w:szCs w:val="24"/>
        </w:rPr>
        <w:t>Do kontaktów roboczych wyznaczeni zostali:</w:t>
      </w:r>
    </w:p>
    <w:p w:rsidR="001070DA" w:rsidRPr="001070DA" w:rsidRDefault="001070DA" w:rsidP="00A8024E">
      <w:pPr>
        <w:ind w:left="142"/>
        <w:jc w:val="both"/>
        <w:rPr>
          <w:rFonts w:ascii="Arial" w:hAnsi="Arial" w:cs="Arial"/>
          <w:sz w:val="24"/>
          <w:szCs w:val="24"/>
        </w:rPr>
      </w:pPr>
      <w:r w:rsidRPr="001070DA">
        <w:rPr>
          <w:rFonts w:ascii="Arial" w:hAnsi="Arial" w:cs="Arial"/>
          <w:sz w:val="24"/>
          <w:szCs w:val="24"/>
        </w:rPr>
        <w:t xml:space="preserve">mjr </w:t>
      </w:r>
      <w:r w:rsidR="00047BCB">
        <w:rPr>
          <w:rFonts w:ascii="Arial" w:hAnsi="Arial" w:cs="Arial"/>
          <w:sz w:val="24"/>
          <w:szCs w:val="24"/>
        </w:rPr>
        <w:t>Damian Wolsztyniak</w:t>
      </w:r>
      <w:r w:rsidRPr="001070DA">
        <w:rPr>
          <w:rFonts w:ascii="Arial" w:hAnsi="Arial" w:cs="Arial"/>
          <w:sz w:val="24"/>
          <w:szCs w:val="24"/>
        </w:rPr>
        <w:t xml:space="preserve"> tel. </w:t>
      </w:r>
      <w:r w:rsidR="006C0EC8">
        <w:rPr>
          <w:rFonts w:ascii="Arial" w:hAnsi="Arial" w:cs="Arial"/>
          <w:sz w:val="24"/>
          <w:szCs w:val="24"/>
        </w:rPr>
        <w:t>508 198 553</w:t>
      </w:r>
      <w:r w:rsidRPr="001070DA">
        <w:rPr>
          <w:rFonts w:ascii="Arial" w:hAnsi="Arial" w:cs="Arial"/>
          <w:sz w:val="24"/>
          <w:szCs w:val="24"/>
        </w:rPr>
        <w:t>;</w:t>
      </w:r>
    </w:p>
    <w:p w:rsidR="001070DA" w:rsidRPr="001070DA" w:rsidRDefault="00DF50F8" w:rsidP="00A8024E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="001070DA" w:rsidRPr="001070D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Maciej </w:t>
      </w:r>
      <w:r w:rsidR="007F5BD9">
        <w:rPr>
          <w:rFonts w:ascii="Arial" w:hAnsi="Arial" w:cs="Arial"/>
          <w:sz w:val="24"/>
          <w:szCs w:val="24"/>
        </w:rPr>
        <w:t>Wechmann</w:t>
      </w:r>
      <w:r w:rsidR="001070DA" w:rsidRPr="001070DA">
        <w:rPr>
          <w:rFonts w:ascii="Arial" w:hAnsi="Arial" w:cs="Arial"/>
          <w:sz w:val="24"/>
          <w:szCs w:val="24"/>
        </w:rPr>
        <w:t xml:space="preserve"> tel. </w:t>
      </w:r>
      <w:r w:rsidR="007F5BD9">
        <w:rPr>
          <w:rFonts w:ascii="Arial" w:hAnsi="Arial" w:cs="Arial"/>
          <w:sz w:val="24"/>
          <w:szCs w:val="24"/>
        </w:rPr>
        <w:t>500</w:t>
      </w:r>
      <w:r w:rsidR="004C3B1F">
        <w:rPr>
          <w:rFonts w:ascii="Arial" w:hAnsi="Arial" w:cs="Arial"/>
          <w:sz w:val="24"/>
          <w:szCs w:val="24"/>
        </w:rPr>
        <w:t> </w:t>
      </w:r>
      <w:r w:rsidR="007F5BD9">
        <w:rPr>
          <w:rFonts w:ascii="Arial" w:hAnsi="Arial" w:cs="Arial"/>
          <w:sz w:val="24"/>
          <w:szCs w:val="24"/>
        </w:rPr>
        <w:t>273</w:t>
      </w:r>
      <w:r w:rsidR="004C3B1F">
        <w:rPr>
          <w:rFonts w:ascii="Arial" w:hAnsi="Arial" w:cs="Arial"/>
          <w:sz w:val="24"/>
          <w:szCs w:val="24"/>
        </w:rPr>
        <w:t xml:space="preserve"> </w:t>
      </w:r>
      <w:r w:rsidR="007F5BD9">
        <w:rPr>
          <w:rFonts w:ascii="Arial" w:hAnsi="Arial" w:cs="Arial"/>
          <w:sz w:val="24"/>
          <w:szCs w:val="24"/>
        </w:rPr>
        <w:t>079</w:t>
      </w:r>
      <w:r w:rsidR="001070DA" w:rsidRPr="001070DA">
        <w:rPr>
          <w:rFonts w:ascii="Arial" w:hAnsi="Arial" w:cs="Arial"/>
          <w:sz w:val="24"/>
          <w:szCs w:val="24"/>
        </w:rPr>
        <w:t>;</w:t>
      </w:r>
    </w:p>
    <w:p w:rsidR="001070DA" w:rsidRPr="001070DA" w:rsidRDefault="00047BCB" w:rsidP="00A8024E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kpt</w:t>
      </w:r>
      <w:r w:rsidR="001070DA" w:rsidRPr="001070D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Sylwester</w:t>
      </w:r>
      <w:r w:rsidR="001070DA" w:rsidRPr="00107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Zugaj</w:t>
      </w:r>
      <w:r w:rsidR="001070DA" w:rsidRPr="001070DA">
        <w:rPr>
          <w:rFonts w:ascii="Arial" w:hAnsi="Arial" w:cs="Arial"/>
          <w:sz w:val="24"/>
          <w:szCs w:val="24"/>
        </w:rPr>
        <w:t xml:space="preserve"> tel. </w:t>
      </w:r>
      <w:r>
        <w:rPr>
          <w:rFonts w:ascii="Arial" w:hAnsi="Arial" w:cs="Arial"/>
          <w:sz w:val="24"/>
          <w:szCs w:val="24"/>
        </w:rPr>
        <w:t>512 212 294;</w:t>
      </w:r>
    </w:p>
    <w:sectPr w:rsidR="001070DA" w:rsidRPr="0010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F0" w:rsidRDefault="00FA74F0" w:rsidP="00B26EFB">
      <w:pPr>
        <w:spacing w:after="0" w:line="240" w:lineRule="auto"/>
      </w:pPr>
      <w:r>
        <w:separator/>
      </w:r>
    </w:p>
  </w:endnote>
  <w:endnote w:type="continuationSeparator" w:id="0">
    <w:p w:rsidR="00FA74F0" w:rsidRDefault="00FA74F0" w:rsidP="00B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F0" w:rsidRDefault="00FA74F0" w:rsidP="00B26EFB">
      <w:pPr>
        <w:spacing w:after="0" w:line="240" w:lineRule="auto"/>
      </w:pPr>
      <w:r>
        <w:separator/>
      </w:r>
    </w:p>
  </w:footnote>
  <w:footnote w:type="continuationSeparator" w:id="0">
    <w:p w:rsidR="00FA74F0" w:rsidRDefault="00FA74F0" w:rsidP="00B2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CE6"/>
    <w:multiLevelType w:val="hybridMultilevel"/>
    <w:tmpl w:val="B094C80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22A0088A"/>
    <w:multiLevelType w:val="hybridMultilevel"/>
    <w:tmpl w:val="AAD2B2D4"/>
    <w:lvl w:ilvl="0" w:tplc="276A78BC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A710D"/>
    <w:multiLevelType w:val="hybridMultilevel"/>
    <w:tmpl w:val="91B2CDD6"/>
    <w:lvl w:ilvl="0" w:tplc="06C89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602E0"/>
    <w:multiLevelType w:val="hybridMultilevel"/>
    <w:tmpl w:val="2F2AA8C8"/>
    <w:lvl w:ilvl="0" w:tplc="91088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C41"/>
    <w:multiLevelType w:val="hybridMultilevel"/>
    <w:tmpl w:val="BAFE1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335AF"/>
    <w:multiLevelType w:val="hybridMultilevel"/>
    <w:tmpl w:val="AC18865C"/>
    <w:lvl w:ilvl="0" w:tplc="B2C8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2D3B85"/>
    <w:multiLevelType w:val="hybridMultilevel"/>
    <w:tmpl w:val="9BA8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34F9"/>
    <w:multiLevelType w:val="hybridMultilevel"/>
    <w:tmpl w:val="0FB61F1E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9428AD"/>
    <w:multiLevelType w:val="hybridMultilevel"/>
    <w:tmpl w:val="713CA8B8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575B7717"/>
    <w:multiLevelType w:val="hybridMultilevel"/>
    <w:tmpl w:val="5F18B1B0"/>
    <w:lvl w:ilvl="0" w:tplc="2F0EB2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79A"/>
    <w:multiLevelType w:val="hybridMultilevel"/>
    <w:tmpl w:val="DB88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C89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C65"/>
    <w:multiLevelType w:val="hybridMultilevel"/>
    <w:tmpl w:val="B482789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B"/>
    <w:rsid w:val="00047BCB"/>
    <w:rsid w:val="000A1BA6"/>
    <w:rsid w:val="000E6536"/>
    <w:rsid w:val="001070DA"/>
    <w:rsid w:val="001A6471"/>
    <w:rsid w:val="001A6AA9"/>
    <w:rsid w:val="002C02CB"/>
    <w:rsid w:val="003243E0"/>
    <w:rsid w:val="00326C51"/>
    <w:rsid w:val="00365CDB"/>
    <w:rsid w:val="00392705"/>
    <w:rsid w:val="003A5504"/>
    <w:rsid w:val="003F180F"/>
    <w:rsid w:val="003F20AB"/>
    <w:rsid w:val="00404070"/>
    <w:rsid w:val="00410593"/>
    <w:rsid w:val="004234E9"/>
    <w:rsid w:val="004416C6"/>
    <w:rsid w:val="004A6D81"/>
    <w:rsid w:val="004B3400"/>
    <w:rsid w:val="004C0E0F"/>
    <w:rsid w:val="004C3B1F"/>
    <w:rsid w:val="005C17BC"/>
    <w:rsid w:val="00623809"/>
    <w:rsid w:val="006338DB"/>
    <w:rsid w:val="00647D9D"/>
    <w:rsid w:val="006C0EC8"/>
    <w:rsid w:val="00701B98"/>
    <w:rsid w:val="007504FA"/>
    <w:rsid w:val="007A3848"/>
    <w:rsid w:val="007D1FB5"/>
    <w:rsid w:val="007F5BD9"/>
    <w:rsid w:val="00866685"/>
    <w:rsid w:val="008D291D"/>
    <w:rsid w:val="00903056"/>
    <w:rsid w:val="0096304D"/>
    <w:rsid w:val="00990B85"/>
    <w:rsid w:val="00997C60"/>
    <w:rsid w:val="009D7D45"/>
    <w:rsid w:val="00A0765A"/>
    <w:rsid w:val="00A57AAA"/>
    <w:rsid w:val="00A77190"/>
    <w:rsid w:val="00A8024E"/>
    <w:rsid w:val="00B26EFB"/>
    <w:rsid w:val="00B7569F"/>
    <w:rsid w:val="00BA5D7D"/>
    <w:rsid w:val="00C52682"/>
    <w:rsid w:val="00CE060A"/>
    <w:rsid w:val="00D5349C"/>
    <w:rsid w:val="00DF50F8"/>
    <w:rsid w:val="00E9402B"/>
    <w:rsid w:val="00EA0AAA"/>
    <w:rsid w:val="00EE27BB"/>
    <w:rsid w:val="00F93179"/>
    <w:rsid w:val="00FA1702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0855F"/>
  <w15:chartTrackingRefBased/>
  <w15:docId w15:val="{FC4B216F-A4EE-459A-93A6-D2C7CB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FB"/>
  </w:style>
  <w:style w:type="paragraph" w:styleId="Stopka">
    <w:name w:val="footer"/>
    <w:basedOn w:val="Normalny"/>
    <w:link w:val="StopkaZnak"/>
    <w:uiPriority w:val="99"/>
    <w:unhideWhenUsed/>
    <w:rsid w:val="00B2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FB"/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"/>
    <w:basedOn w:val="Normalny"/>
    <w:link w:val="AkapitzlistZnak"/>
    <w:uiPriority w:val="34"/>
    <w:qFormat/>
    <w:rsid w:val="00B26EFB"/>
    <w:pPr>
      <w:ind w:left="720"/>
      <w:contextualSpacing/>
    </w:pPr>
  </w:style>
  <w:style w:type="paragraph" w:customStyle="1" w:styleId="TableContents">
    <w:name w:val="Table Contents"/>
    <w:basedOn w:val="Normalny"/>
    <w:rsid w:val="00B26E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2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80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04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AED80B-61D0-4C04-8A81-37CFE708C5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Dariusz</dc:creator>
  <cp:keywords/>
  <dc:description/>
  <cp:lastModifiedBy>Semkło Joanna</cp:lastModifiedBy>
  <cp:revision>4</cp:revision>
  <cp:lastPrinted>2024-05-07T13:09:00Z</cp:lastPrinted>
  <dcterms:created xsi:type="dcterms:W3CDTF">2024-05-23T11:52:00Z</dcterms:created>
  <dcterms:modified xsi:type="dcterms:W3CDTF">2025-05-06T11:13:00Z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64a9221b-ccd0-4ed9-9f76-7c993d25cc21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Kaczmarek Dariusz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5x++xbHF/mjoHRX47189repzRmZ0LWR3</vt:lpwstr>
  </property>
  <property fmtid="{D5CDD505-2E9C-101B-9397-08002B2CF9AE}" pid="11" name="s5636:Creator type=IP">
    <vt:lpwstr>10.62.58.141</vt:lpwstr>
  </property>
</Properties>
</file>