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4E" w:rsidRPr="008970C9" w:rsidRDefault="00C1174E" w:rsidP="00C1174E">
      <w:pPr>
        <w:pStyle w:val="Nagwek2"/>
        <w:spacing w:before="120" w:after="0" w:line="23" w:lineRule="atLeast"/>
        <w:jc w:val="right"/>
        <w:rPr>
          <w:rFonts w:cs="Arial"/>
          <w:bCs w:val="0"/>
          <w:i w:val="0"/>
          <w:sz w:val="18"/>
          <w:szCs w:val="18"/>
        </w:rPr>
      </w:pPr>
      <w:r w:rsidRPr="008970C9">
        <w:rPr>
          <w:rFonts w:cs="Arial"/>
          <w:bCs w:val="0"/>
          <w:i w:val="0"/>
          <w:sz w:val="18"/>
          <w:szCs w:val="18"/>
        </w:rPr>
        <w:t>Załącznik nr 3 do SWZ</w:t>
      </w:r>
    </w:p>
    <w:p w:rsidR="00C1174E" w:rsidRPr="008970C9" w:rsidRDefault="00C1174E" w:rsidP="00C1174E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C1174E" w:rsidRPr="008970C9" w:rsidTr="0098301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1174E" w:rsidRPr="008970C9" w:rsidTr="0098301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1174E" w:rsidRPr="008970C9" w:rsidTr="0098301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1174E" w:rsidRPr="008970C9" w:rsidTr="0098301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1174E" w:rsidRPr="008970C9" w:rsidTr="0098301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1174E" w:rsidRPr="008970C9" w:rsidTr="0098301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1174E" w:rsidRPr="008970C9" w:rsidTr="0098301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C1174E" w:rsidRPr="008970C9" w:rsidRDefault="00C1174E" w:rsidP="00C1174E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C1174E" w:rsidRPr="008970C9" w:rsidRDefault="00C1174E" w:rsidP="00C1174E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C1174E" w:rsidRPr="008970C9" w:rsidRDefault="00C1174E" w:rsidP="00C1174E">
      <w:pPr>
        <w:tabs>
          <w:tab w:val="left" w:pos="993"/>
        </w:tabs>
        <w:autoSpaceDE w:val="0"/>
        <w:autoSpaceDN w:val="0"/>
        <w:spacing w:after="0"/>
        <w:ind w:left="1701" w:right="-139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8970C9">
        <w:rPr>
          <w:rFonts w:ascii="Arial" w:hAnsi="Arial" w:cs="Arial"/>
          <w:b/>
          <w:bCs/>
          <w:sz w:val="18"/>
          <w:szCs w:val="18"/>
        </w:rPr>
        <w:t xml:space="preserve">Państwowy Instytut Geologiczny - </w:t>
      </w:r>
      <w:r w:rsidRPr="008970C9">
        <w:rPr>
          <w:rFonts w:ascii="Arial" w:hAnsi="Arial" w:cs="Arial"/>
          <w:b/>
          <w:sz w:val="18"/>
          <w:szCs w:val="18"/>
        </w:rPr>
        <w:t>Państwowy Instytut Badawczy</w:t>
      </w:r>
    </w:p>
    <w:p w:rsidR="00C1174E" w:rsidRPr="008970C9" w:rsidRDefault="00C1174E" w:rsidP="00C1174E">
      <w:pPr>
        <w:tabs>
          <w:tab w:val="left" w:pos="993"/>
        </w:tabs>
        <w:autoSpaceDE w:val="0"/>
        <w:autoSpaceDN w:val="0"/>
        <w:spacing w:after="0"/>
        <w:ind w:left="1701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8970C9">
        <w:rPr>
          <w:rFonts w:ascii="Arial" w:hAnsi="Arial" w:cs="Arial"/>
          <w:b/>
          <w:bCs/>
          <w:sz w:val="18"/>
          <w:szCs w:val="18"/>
        </w:rPr>
        <w:t>ul. Rakowiecka 4, 00-975 Warszawa</w:t>
      </w:r>
    </w:p>
    <w:p w:rsidR="00C1174E" w:rsidRDefault="00C1174E" w:rsidP="00C1174E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8970C9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DB529C" w:rsidRPr="00DB529C" w:rsidRDefault="00DB529C" w:rsidP="00C1174E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color w:val="FF0000"/>
          <w:spacing w:val="20"/>
          <w:sz w:val="18"/>
          <w:szCs w:val="18"/>
          <w:u w:val="single"/>
          <w:lang w:val="de-DE"/>
        </w:rPr>
      </w:pPr>
      <w:r w:rsidRPr="00DB529C">
        <w:rPr>
          <w:rFonts w:ascii="Arial" w:hAnsi="Arial" w:cs="Arial"/>
          <w:b/>
          <w:color w:val="FF0000"/>
          <w:spacing w:val="20"/>
          <w:sz w:val="18"/>
          <w:szCs w:val="18"/>
          <w:u w:val="single"/>
          <w:lang w:val="de-DE"/>
        </w:rPr>
        <w:t xml:space="preserve">z </w:t>
      </w:r>
      <w:proofErr w:type="spellStart"/>
      <w:r w:rsidRPr="00DB529C">
        <w:rPr>
          <w:rFonts w:ascii="Arial" w:hAnsi="Arial" w:cs="Arial"/>
          <w:b/>
          <w:color w:val="FF0000"/>
          <w:spacing w:val="20"/>
          <w:sz w:val="18"/>
          <w:szCs w:val="18"/>
          <w:u w:val="single"/>
          <w:lang w:val="de-DE"/>
        </w:rPr>
        <w:t>uwzględnieniem</w:t>
      </w:r>
      <w:proofErr w:type="spellEnd"/>
      <w:r w:rsidRPr="00DB529C">
        <w:rPr>
          <w:rFonts w:ascii="Arial" w:hAnsi="Arial" w:cs="Arial"/>
          <w:b/>
          <w:color w:val="FF0000"/>
          <w:spacing w:val="20"/>
          <w:sz w:val="18"/>
          <w:szCs w:val="18"/>
          <w:u w:val="single"/>
          <w:lang w:val="de-DE"/>
        </w:rPr>
        <w:t xml:space="preserve"> </w:t>
      </w:r>
      <w:proofErr w:type="spellStart"/>
      <w:r w:rsidRPr="00DB529C">
        <w:rPr>
          <w:rFonts w:ascii="Arial" w:hAnsi="Arial" w:cs="Arial"/>
          <w:b/>
          <w:color w:val="FF0000"/>
          <w:spacing w:val="20"/>
          <w:sz w:val="18"/>
          <w:szCs w:val="18"/>
          <w:u w:val="single"/>
          <w:lang w:val="de-DE"/>
        </w:rPr>
        <w:t>zmian</w:t>
      </w:r>
      <w:proofErr w:type="spellEnd"/>
      <w:r w:rsidRPr="00DB529C">
        <w:rPr>
          <w:rFonts w:ascii="Arial" w:hAnsi="Arial" w:cs="Arial"/>
          <w:b/>
          <w:color w:val="FF0000"/>
          <w:spacing w:val="20"/>
          <w:sz w:val="18"/>
          <w:szCs w:val="18"/>
          <w:u w:val="single"/>
          <w:lang w:val="de-DE"/>
        </w:rPr>
        <w:t xml:space="preserve"> z 08.10.2024 r. </w:t>
      </w:r>
      <w:bookmarkStart w:id="0" w:name="_GoBack"/>
      <w:bookmarkEnd w:id="0"/>
    </w:p>
    <w:p w:rsidR="00C1174E" w:rsidRPr="008970C9" w:rsidRDefault="00C1174E" w:rsidP="00C1174E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8970C9">
        <w:rPr>
          <w:rFonts w:ascii="Arial" w:hAnsi="Arial" w:cs="Arial"/>
          <w:sz w:val="18"/>
          <w:szCs w:val="18"/>
        </w:rPr>
        <w:t xml:space="preserve">Nawiązując do ogłoszenia o zamówieniu, oznaczenie sprawy </w:t>
      </w:r>
      <w:r>
        <w:rPr>
          <w:rFonts w:ascii="Arial" w:hAnsi="Arial" w:cs="Arial"/>
          <w:color w:val="000000"/>
          <w:sz w:val="18"/>
          <w:szCs w:val="18"/>
        </w:rPr>
        <w:t>EDZ.26.40</w:t>
      </w:r>
      <w:r w:rsidRPr="008970C9">
        <w:rPr>
          <w:rFonts w:ascii="Arial" w:hAnsi="Arial" w:cs="Arial"/>
          <w:color w:val="000000"/>
          <w:sz w:val="18"/>
          <w:szCs w:val="18"/>
        </w:rPr>
        <w:t xml:space="preserve">.2024 </w:t>
      </w:r>
      <w:r w:rsidRPr="008970C9">
        <w:rPr>
          <w:rFonts w:ascii="Arial" w:hAnsi="Arial" w:cs="Arial"/>
          <w:sz w:val="18"/>
          <w:szCs w:val="18"/>
        </w:rPr>
        <w:t>pn.: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C1174E" w:rsidRPr="008970C9" w:rsidTr="00983014">
        <w:trPr>
          <w:trHeight w:val="2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174E" w:rsidRPr="008970C9" w:rsidRDefault="00C1174E" w:rsidP="00983014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B40E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Dostawa, montaż oraz uruchomienie klimatyzatorów ściennych typu </w:t>
            </w:r>
            <w:proofErr w:type="spellStart"/>
            <w:r w:rsidRPr="005B40EC">
              <w:rPr>
                <w:rFonts w:ascii="Arial" w:hAnsi="Arial" w:cs="Arial"/>
                <w:b/>
                <w:color w:val="000000"/>
                <w:sz w:val="18"/>
                <w:szCs w:val="18"/>
              </w:rPr>
              <w:t>split</w:t>
            </w:r>
            <w:proofErr w:type="spellEnd"/>
            <w:r w:rsidRPr="005B40EC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5B40EC">
              <w:rPr>
                <w:rFonts w:ascii="Arial" w:hAnsi="Arial" w:cs="Arial"/>
                <w:b/>
                <w:color w:val="000000"/>
                <w:sz w:val="18"/>
                <w:szCs w:val="18"/>
              </w:rPr>
              <w:t>multisplit</w:t>
            </w:r>
            <w:proofErr w:type="spellEnd"/>
            <w:r w:rsidRPr="005B40E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budynkach Państwowego Instytutu Geologicznego – Państwowego Instytutu Badawczego</w:t>
            </w:r>
          </w:p>
        </w:tc>
      </w:tr>
    </w:tbl>
    <w:p w:rsidR="00C1174E" w:rsidRPr="008970C9" w:rsidRDefault="00C1174E" w:rsidP="00C1174E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8970C9">
        <w:rPr>
          <w:rFonts w:ascii="Arial" w:hAnsi="Arial" w:cs="Arial"/>
          <w:sz w:val="18"/>
          <w:szCs w:val="18"/>
          <w:lang w:eastAsia="pl-PL"/>
        </w:rPr>
        <w:t>My niżej podpisani:</w:t>
      </w:r>
    </w:p>
    <w:p w:rsidR="00C1174E" w:rsidRPr="008970C9" w:rsidRDefault="00C1174E" w:rsidP="00C1174E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8970C9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:rsidR="00C1174E" w:rsidRPr="008970C9" w:rsidRDefault="00C1174E" w:rsidP="00C1174E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8970C9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C1174E" w:rsidRPr="008970C9" w:rsidRDefault="00C1174E" w:rsidP="00C1174E">
      <w:pPr>
        <w:pStyle w:val="Akapitzlist"/>
        <w:numPr>
          <w:ilvl w:val="3"/>
          <w:numId w:val="3"/>
        </w:numPr>
        <w:autoSpaceDE w:val="0"/>
        <w:autoSpaceDN w:val="0"/>
        <w:spacing w:before="120" w:line="276" w:lineRule="auto"/>
        <w:ind w:left="284" w:hanging="284"/>
        <w:jc w:val="both"/>
        <w:rPr>
          <w:rFonts w:cs="Arial"/>
          <w:b/>
          <w:sz w:val="18"/>
          <w:szCs w:val="18"/>
        </w:rPr>
      </w:pPr>
      <w:r w:rsidRPr="008970C9">
        <w:rPr>
          <w:rFonts w:cs="Arial"/>
          <w:sz w:val="18"/>
          <w:szCs w:val="18"/>
        </w:rPr>
        <w:t xml:space="preserve">Oferujemy wykonanie przedmiotowego zamówienia, określonego w specyfikacji warunków zamówienia za cenę: </w:t>
      </w:r>
      <w:r w:rsidRPr="008970C9">
        <w:rPr>
          <w:rFonts w:cs="Arial"/>
          <w:b/>
          <w:sz w:val="18"/>
          <w:szCs w:val="18"/>
        </w:rPr>
        <w:t xml:space="preserve"> </w:t>
      </w:r>
    </w:p>
    <w:tbl>
      <w:tblPr>
        <w:tblW w:w="51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046"/>
        <w:gridCol w:w="1308"/>
        <w:gridCol w:w="798"/>
        <w:gridCol w:w="1212"/>
        <w:gridCol w:w="1210"/>
        <w:gridCol w:w="1210"/>
        <w:gridCol w:w="1210"/>
      </w:tblGrid>
      <w:tr w:rsidR="00C1174E" w:rsidRPr="003A2696" w:rsidTr="00983014">
        <w:trPr>
          <w:cantSplit/>
          <w:trHeight w:val="113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3A2696">
              <w:rPr>
                <w:rFonts w:ascii="Arial" w:hAnsi="Arial" w:cs="Arial"/>
                <w:b/>
                <w:i/>
                <w:sz w:val="16"/>
                <w:szCs w:val="16"/>
              </w:rPr>
              <w:t>(zgodny z Opisem przedmiotu zamówienia stanowiącym Załącznik nr 1 do zapytania ofertowego)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Producent / model*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174E" w:rsidRPr="003A2696" w:rsidRDefault="00C1174E" w:rsidP="00983014">
            <w:pPr>
              <w:spacing w:after="0" w:line="240" w:lineRule="auto"/>
              <w:ind w:right="-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1174E" w:rsidRPr="003A2696" w:rsidRDefault="00C1174E" w:rsidP="009830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C1174E" w:rsidRPr="003A2696" w:rsidTr="00983014">
        <w:trPr>
          <w:trHeight w:val="10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6 = (4 x 5)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8 = (6 + 7)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DB52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</w:t>
            </w:r>
            <w:proofErr w:type="spellStart"/>
            <w:r w:rsidRPr="00BB3B3C">
              <w:rPr>
                <w:rFonts w:ascii="Arial" w:hAnsi="Arial" w:cs="Arial"/>
                <w:bCs/>
                <w:sz w:val="16"/>
                <w:szCs w:val="16"/>
              </w:rPr>
              <w:t>Multisplit</w:t>
            </w:r>
            <w:proofErr w:type="spellEnd"/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 2/1 jednostki wewnętrzne  o mocy  znamionowej chłodniczej minimum 2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 po 2,5 kW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(2 x jednostka wewnętrzna + 1x jednostka zewnętrzna 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znamionowej mocy chłodniczej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nie mniejszej niż  5kW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</w:t>
            </w:r>
            <w:proofErr w:type="spellStart"/>
            <w:r w:rsidRPr="00BB3B3C">
              <w:rPr>
                <w:rFonts w:ascii="Arial" w:hAnsi="Arial" w:cs="Arial"/>
                <w:bCs/>
                <w:sz w:val="16"/>
                <w:szCs w:val="16"/>
              </w:rPr>
              <w:t>Multisplit</w:t>
            </w:r>
            <w:proofErr w:type="spellEnd"/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 3/1 (3x jednostka wewnętrzna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mocy znamionowej chłodniczej minimum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br/>
              <w:t>2,5 kW + 1x jednostka zewnętrzna o mocy znamio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nowej chłodniczej minimum 7,0 kW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Default="00C1174E" w:rsidP="00DB52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Split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mocy znamionowej chłodniczej minimum 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3,5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kW (1x jednostka wewnętrzna + 1x jednostka zewnętrzna)</w:t>
            </w:r>
          </w:p>
          <w:p w:rsidR="00C1174E" w:rsidRPr="003A2696" w:rsidRDefault="00C1174E" w:rsidP="00DB52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Default="00C1174E" w:rsidP="00DB52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Split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mocy znamionowej chłodniczej minimum 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3,5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kW (1x jednostka wewnętrzna + 1x jednostka zewnętrzna)</w:t>
            </w:r>
          </w:p>
          <w:p w:rsidR="00C1174E" w:rsidRPr="003A2696" w:rsidRDefault="00C1174E" w:rsidP="00DB52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utylizacją **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Default="00C1174E" w:rsidP="00DB52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Split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mocy znamionowej chłodniczej minimum 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4,6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kW (1x jednostka wewnętrzna + 1x jednostka zewnętrzna)</w:t>
            </w:r>
          </w:p>
          <w:p w:rsidR="00C1174E" w:rsidRPr="003A2696" w:rsidRDefault="00C1174E" w:rsidP="00DB52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Default="00C1174E" w:rsidP="00DB52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Split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mocy znamionowej chłodniczej minimum 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4,6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kW (1x jednostka wewnętrzna + 1x jednostka zewnętrzna)</w:t>
            </w:r>
          </w:p>
          <w:p w:rsidR="00C1174E" w:rsidRPr="003A2696" w:rsidRDefault="00C1174E" w:rsidP="00DB52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utylizacją **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Default="00C1174E" w:rsidP="00DB52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Split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mocy znamionowej chłodniczej minimum 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5,2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kW (1x jednostka wewnętrzna + 1x jednostka zewnętrzna)</w:t>
            </w:r>
          </w:p>
          <w:p w:rsidR="00C1174E" w:rsidRPr="003A2696" w:rsidRDefault="00C1174E" w:rsidP="00DB52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Default="00C1174E" w:rsidP="00DB52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Split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mocy znamionowej chłodniczej minimum 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7,0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kW (1x jednostka wewnętrzna + 1x jednostka zewnętrzna)</w:t>
            </w:r>
          </w:p>
          <w:p w:rsidR="00C1174E" w:rsidRPr="003A2696" w:rsidRDefault="00C1174E" w:rsidP="00DB52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DB529C" w:rsidP="00DB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DB529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375"/>
        </w:trPr>
        <w:tc>
          <w:tcPr>
            <w:tcW w:w="3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A034AC" w:rsidRDefault="00C1174E" w:rsidP="0098301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034AC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174E" w:rsidRPr="008855ED" w:rsidRDefault="00C1174E" w:rsidP="00C1174E">
      <w:pPr>
        <w:pStyle w:val="Akapitzlist"/>
        <w:autoSpaceDE w:val="0"/>
        <w:autoSpaceDN w:val="0"/>
        <w:spacing w:before="120" w:after="80" w:line="276" w:lineRule="auto"/>
        <w:ind w:left="284" w:right="2"/>
        <w:jc w:val="both"/>
        <w:rPr>
          <w:rFonts w:cs="Arial"/>
          <w:i/>
          <w:sz w:val="18"/>
          <w:szCs w:val="18"/>
          <w:lang w:val="pl-PL"/>
        </w:rPr>
      </w:pPr>
      <w:r>
        <w:rPr>
          <w:rFonts w:cs="Arial"/>
          <w:b/>
          <w:sz w:val="18"/>
          <w:szCs w:val="18"/>
          <w:lang w:val="pl-PL"/>
        </w:rPr>
        <w:t>*</w:t>
      </w:r>
      <w:r w:rsidRPr="003416D6">
        <w:t xml:space="preserve"> </w:t>
      </w:r>
      <w:r w:rsidRPr="003416D6">
        <w:rPr>
          <w:rFonts w:cs="Arial"/>
          <w:i/>
          <w:sz w:val="18"/>
          <w:szCs w:val="18"/>
          <w:lang w:val="pl-PL"/>
        </w:rPr>
        <w:t xml:space="preserve">należy wskazać producenta i modele wszystkich oferowanych urządzeń w sposób umożliwiający </w:t>
      </w:r>
      <w:r w:rsidRPr="008855ED">
        <w:rPr>
          <w:rFonts w:cs="Arial"/>
          <w:i/>
          <w:sz w:val="18"/>
          <w:szCs w:val="18"/>
          <w:lang w:val="pl-PL"/>
        </w:rPr>
        <w:t>Zamawiającemu ich identyfikację. Jeżeli Wykonawca nie wskaże wymaganych danych, jego oferta zostanie odrzucona.</w:t>
      </w:r>
    </w:p>
    <w:p w:rsidR="00C1174E" w:rsidRPr="008855ED" w:rsidRDefault="00C1174E" w:rsidP="00C1174E">
      <w:pPr>
        <w:pStyle w:val="Akapitzlist"/>
        <w:autoSpaceDE w:val="0"/>
        <w:autoSpaceDN w:val="0"/>
        <w:spacing w:before="120" w:after="80" w:line="276" w:lineRule="auto"/>
        <w:ind w:left="284" w:right="2"/>
        <w:jc w:val="both"/>
        <w:rPr>
          <w:rFonts w:cs="Arial"/>
          <w:i/>
          <w:sz w:val="18"/>
          <w:szCs w:val="18"/>
          <w:lang w:val="pl-PL"/>
        </w:rPr>
      </w:pPr>
      <w:r w:rsidRPr="008855ED">
        <w:rPr>
          <w:rFonts w:cs="Arial"/>
          <w:i/>
          <w:sz w:val="18"/>
          <w:szCs w:val="18"/>
          <w:lang w:val="pl-PL"/>
        </w:rPr>
        <w:t>** w cenie klimatyzatora należy uwzględnić koszt demontażu z utylizacją (jednostka wewnętrzna i zewnętrzna wraz z instalacją chłodniczą)</w:t>
      </w:r>
    </w:p>
    <w:p w:rsidR="00C1174E" w:rsidRPr="008855ED" w:rsidRDefault="00C1174E" w:rsidP="00C1174E">
      <w:pPr>
        <w:pStyle w:val="Akapitzlist"/>
        <w:autoSpaceDE w:val="0"/>
        <w:autoSpaceDN w:val="0"/>
        <w:spacing w:before="120" w:after="80" w:line="276" w:lineRule="auto"/>
        <w:ind w:left="284" w:right="425"/>
        <w:jc w:val="both"/>
        <w:rPr>
          <w:rFonts w:cs="Arial"/>
          <w:b/>
          <w:sz w:val="18"/>
          <w:szCs w:val="18"/>
          <w:lang w:val="pl-PL"/>
        </w:rPr>
      </w:pPr>
    </w:p>
    <w:p w:rsidR="00C1174E" w:rsidRDefault="00C1174E" w:rsidP="00C1174E">
      <w:pPr>
        <w:pStyle w:val="Akapitzlist"/>
        <w:autoSpaceDE w:val="0"/>
        <w:autoSpaceDN w:val="0"/>
        <w:spacing w:before="120" w:after="80" w:line="276" w:lineRule="auto"/>
        <w:ind w:left="284" w:right="2"/>
        <w:jc w:val="both"/>
        <w:rPr>
          <w:rFonts w:cs="Arial"/>
          <w:b/>
          <w:sz w:val="18"/>
          <w:szCs w:val="18"/>
          <w:lang w:val="pl-PL"/>
        </w:rPr>
      </w:pPr>
      <w:r w:rsidRPr="008855ED">
        <w:rPr>
          <w:rFonts w:cs="Arial"/>
          <w:b/>
          <w:sz w:val="18"/>
          <w:szCs w:val="18"/>
        </w:rPr>
        <w:t xml:space="preserve">Oświadczamy, że </w:t>
      </w:r>
      <w:r w:rsidRPr="008855ED">
        <w:rPr>
          <w:rFonts w:cs="Arial"/>
          <w:b/>
          <w:sz w:val="18"/>
          <w:szCs w:val="18"/>
          <w:lang w:val="pl-PL"/>
        </w:rPr>
        <w:t>oferujemy</w:t>
      </w:r>
      <w:r w:rsidRPr="008855ED">
        <w:rPr>
          <w:rFonts w:cs="Arial"/>
          <w:b/>
          <w:sz w:val="18"/>
          <w:szCs w:val="18"/>
        </w:rPr>
        <w:t xml:space="preserve"> gwarancj</w:t>
      </w:r>
      <w:r w:rsidRPr="008855ED">
        <w:rPr>
          <w:rFonts w:cs="Arial"/>
          <w:b/>
          <w:sz w:val="18"/>
          <w:szCs w:val="18"/>
          <w:lang w:val="pl-PL"/>
        </w:rPr>
        <w:t>ę</w:t>
      </w:r>
      <w:r w:rsidRPr="008855ED">
        <w:rPr>
          <w:rFonts w:cs="Arial"/>
          <w:b/>
          <w:sz w:val="18"/>
          <w:szCs w:val="18"/>
        </w:rPr>
        <w:t xml:space="preserve"> jakości na prawidłowe działanie dostarczonego Sprzętu (wszystkich jego elementów</w:t>
      </w:r>
      <w:r w:rsidRPr="00340B82">
        <w:rPr>
          <w:rFonts w:cs="Arial"/>
          <w:b/>
          <w:sz w:val="18"/>
          <w:szCs w:val="18"/>
        </w:rPr>
        <w:t xml:space="preserve">) oraz na wykonane w ramach realizacji umowy prace montażowe </w:t>
      </w:r>
      <w:r>
        <w:rPr>
          <w:rFonts w:cs="Arial"/>
          <w:b/>
          <w:sz w:val="18"/>
          <w:szCs w:val="18"/>
        </w:rPr>
        <w:br/>
      </w:r>
      <w:r w:rsidRPr="00340B82">
        <w:rPr>
          <w:rFonts w:cs="Arial"/>
          <w:b/>
          <w:sz w:val="18"/>
          <w:szCs w:val="18"/>
        </w:rPr>
        <w:t>i uruchomienie urządzeń na okres …….. miesięcy (nie krótszy niż 36 miesięcy) liczonych od daty podpisania bezusterkowego Protokołu odbioru (jednak nie krótszy niż okres gwarancji producenta)</w:t>
      </w:r>
      <w:r>
        <w:rPr>
          <w:rFonts w:cs="Arial"/>
          <w:b/>
          <w:sz w:val="18"/>
          <w:szCs w:val="18"/>
          <w:lang w:val="pl-PL"/>
        </w:rPr>
        <w:t xml:space="preserve">. </w:t>
      </w:r>
    </w:p>
    <w:p w:rsidR="00C1174E" w:rsidRDefault="00C1174E" w:rsidP="00C1174E">
      <w:pPr>
        <w:pStyle w:val="Akapitzlist"/>
        <w:keepNext/>
        <w:numPr>
          <w:ilvl w:val="3"/>
          <w:numId w:val="3"/>
        </w:numPr>
        <w:autoSpaceDE w:val="0"/>
        <w:autoSpaceDN w:val="0"/>
        <w:spacing w:before="120" w:after="80" w:line="276" w:lineRule="auto"/>
        <w:ind w:left="283" w:right="425" w:hanging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Oświadczamy, że:</w:t>
      </w:r>
    </w:p>
    <w:p w:rsidR="00C1174E" w:rsidRPr="00813602" w:rsidRDefault="00C1174E" w:rsidP="00C1174E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118"/>
      </w:tblGrid>
      <w:tr w:rsidR="00C1174E" w:rsidRPr="00813602" w:rsidTr="009830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4E" w:rsidRPr="00813602" w:rsidRDefault="00C1174E" w:rsidP="00983014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4E" w:rsidRPr="00813602" w:rsidRDefault="00C1174E" w:rsidP="00983014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1174E" w:rsidRPr="00813602" w:rsidTr="009830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4E" w:rsidRPr="00813602" w:rsidRDefault="00C1174E" w:rsidP="00983014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4E" w:rsidRPr="00813602" w:rsidRDefault="00C1174E" w:rsidP="00983014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1174E" w:rsidRPr="00813602" w:rsidTr="009830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4E" w:rsidRPr="00813602" w:rsidRDefault="00C1174E" w:rsidP="00983014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średnim przedsiębiorstwem</w:t>
            </w:r>
            <w:r w:rsidRPr="00813602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4E" w:rsidRPr="00813602" w:rsidRDefault="00C1174E" w:rsidP="00983014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1174E" w:rsidRPr="00813602" w:rsidTr="009830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4E" w:rsidRPr="00813602" w:rsidRDefault="00C1174E" w:rsidP="00983014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lastRenderedPageBreak/>
              <w:t>jednoosobową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4E" w:rsidRPr="00813602" w:rsidRDefault="00C1174E" w:rsidP="00983014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1174E" w:rsidRPr="00813602" w:rsidTr="009830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4E" w:rsidRPr="00813602" w:rsidRDefault="00C1174E" w:rsidP="00983014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4E" w:rsidRPr="00813602" w:rsidRDefault="00C1174E" w:rsidP="00983014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1174E" w:rsidRPr="00813602" w:rsidTr="009830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4E" w:rsidRPr="00813602" w:rsidRDefault="00C1174E" w:rsidP="00983014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4E" w:rsidRPr="00813602" w:rsidRDefault="00C1174E" w:rsidP="00983014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C1174E" w:rsidRPr="00813602" w:rsidRDefault="00C1174E" w:rsidP="00C1174E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  <w:r w:rsidRPr="00813602">
        <w:rPr>
          <w:rFonts w:cs="Arial"/>
          <w:sz w:val="18"/>
          <w:szCs w:val="18"/>
        </w:rPr>
        <w:t>(</w:t>
      </w:r>
      <w:r w:rsidRPr="00813602">
        <w:rPr>
          <w:rFonts w:cs="Arial"/>
          <w:i/>
          <w:iCs/>
          <w:sz w:val="18"/>
          <w:szCs w:val="18"/>
        </w:rPr>
        <w:t>należy zaznaczyć rodzaj Wykonawcy</w:t>
      </w:r>
      <w:r w:rsidRPr="00813602">
        <w:rPr>
          <w:rFonts w:cs="Arial"/>
          <w:sz w:val="18"/>
          <w:szCs w:val="18"/>
        </w:rPr>
        <w:t>)</w:t>
      </w:r>
    </w:p>
    <w:p w:rsidR="00C1174E" w:rsidRDefault="00C1174E" w:rsidP="00C1174E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813602">
        <w:rPr>
          <w:rFonts w:ascii="Arial" w:hAnsi="Arial" w:cs="Arial"/>
          <w:snapToGrid w:val="0"/>
          <w:sz w:val="18"/>
          <w:szCs w:val="18"/>
        </w:rPr>
        <w:t xml:space="preserve">Zamówienie </w:t>
      </w:r>
      <w:r>
        <w:rPr>
          <w:rFonts w:ascii="Arial" w:hAnsi="Arial" w:cs="Arial"/>
          <w:snapToGrid w:val="0"/>
          <w:sz w:val="18"/>
          <w:szCs w:val="18"/>
        </w:rPr>
        <w:t>zrealizujemy:</w:t>
      </w:r>
    </w:p>
    <w:p w:rsidR="00C1174E" w:rsidRDefault="00C1174E" w:rsidP="00C1174E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B529C">
        <w:rPr>
          <w:rFonts w:ascii="Arial" w:hAnsi="Arial" w:cs="Arial"/>
          <w:b/>
          <w:sz w:val="18"/>
          <w:szCs w:val="18"/>
        </w:rPr>
      </w:r>
      <w:r w:rsidR="00DB529C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bez udziału podwykonawców;</w:t>
      </w:r>
    </w:p>
    <w:p w:rsidR="00C1174E" w:rsidRDefault="00C1174E" w:rsidP="00C1174E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instrText xml:space="preserve"> FORMCHECKBOX </w:instrText>
      </w:r>
      <w:r w:rsidR="00DB529C">
        <w:rPr>
          <w:rFonts w:ascii="Arial" w:hAnsi="Arial" w:cs="Arial"/>
          <w:b/>
          <w:sz w:val="18"/>
          <w:szCs w:val="18"/>
          <w:shd w:val="clear" w:color="auto" w:fill="8DB3E2"/>
        </w:rPr>
      </w:r>
      <w:r w:rsidR="00DB529C">
        <w:rPr>
          <w:rFonts w:ascii="Arial" w:hAnsi="Arial" w:cs="Arial"/>
          <w:b/>
          <w:sz w:val="18"/>
          <w:szCs w:val="18"/>
          <w:shd w:val="clear" w:color="auto" w:fill="8DB3E2"/>
        </w:rPr>
        <w:fldChar w:fldCharType="separate"/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583"/>
        <w:gridCol w:w="5506"/>
      </w:tblGrid>
      <w:tr w:rsidR="00C1174E" w:rsidTr="0098301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C1174E" w:rsidTr="00983014">
        <w:trPr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74E" w:rsidRDefault="00C1174E" w:rsidP="009830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1174E" w:rsidTr="00983014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C1174E" w:rsidRPr="00813602" w:rsidRDefault="00C1174E" w:rsidP="00C1174E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C1174E" w:rsidRPr="00813602" w:rsidRDefault="00C1174E" w:rsidP="00C1174E">
      <w:pPr>
        <w:pStyle w:val="Akapitzlist"/>
        <w:numPr>
          <w:ilvl w:val="0"/>
          <w:numId w:val="1"/>
        </w:numPr>
        <w:tabs>
          <w:tab w:val="clear" w:pos="1647"/>
          <w:tab w:val="num" w:pos="567"/>
        </w:tabs>
        <w:spacing w:before="120"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813602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813602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813602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</w:t>
      </w:r>
      <w:r>
        <w:rPr>
          <w:rFonts w:eastAsia="Times New Roman" w:cs="Arial"/>
          <w:sz w:val="18"/>
          <w:szCs w:val="18"/>
          <w:lang w:val="pl-PL" w:eastAsia="pl-PL"/>
        </w:rPr>
        <w:t> </w:t>
      </w:r>
      <w:r w:rsidRPr="00813602">
        <w:rPr>
          <w:rFonts w:eastAsia="Times New Roman" w:cs="Arial"/>
          <w:sz w:val="18"/>
          <w:szCs w:val="18"/>
          <w:lang w:eastAsia="pl-PL"/>
        </w:rPr>
        <w:t>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813602">
        <w:rPr>
          <w:rFonts w:eastAsia="Times New Roman" w:cs="Arial"/>
          <w:sz w:val="18"/>
          <w:szCs w:val="18"/>
          <w:lang w:val="pl-PL" w:eastAsia="pl-PL"/>
        </w:rPr>
        <w:t>;</w:t>
      </w:r>
    </w:p>
    <w:p w:rsidR="00C1174E" w:rsidRPr="00813602" w:rsidRDefault="00C1174E" w:rsidP="00C1174E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przedmiot zamówienia zostanie wykonany zgodnie z terminem określonym w SWZ;</w:t>
      </w:r>
    </w:p>
    <w:p w:rsidR="00C1174E" w:rsidRPr="00813602" w:rsidRDefault="00C1174E" w:rsidP="00C1174E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C1174E" w:rsidRPr="00813602" w:rsidRDefault="00C1174E" w:rsidP="00C1174E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 w:rsidRPr="00813602">
        <w:rPr>
          <w:rFonts w:ascii="Arial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 w:rsidRPr="00813602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C1174E" w:rsidRPr="00813602" w:rsidRDefault="00C1174E" w:rsidP="00C1174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C1174E" w:rsidRPr="00813602" w:rsidRDefault="00C1174E" w:rsidP="00C1174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C1174E" w:rsidRPr="00813602" w:rsidRDefault="00C1174E" w:rsidP="00C1174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(</w:t>
      </w:r>
      <w:r w:rsidRPr="00813602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813602">
        <w:rPr>
          <w:rFonts w:ascii="Arial" w:hAnsi="Arial" w:cs="Arial"/>
          <w:sz w:val="18"/>
          <w:szCs w:val="18"/>
        </w:rPr>
        <w:t>)</w:t>
      </w:r>
      <w:r w:rsidRPr="00813602">
        <w:rPr>
          <w:rFonts w:ascii="Arial" w:hAnsi="Arial" w:cs="Arial"/>
          <w:sz w:val="18"/>
          <w:szCs w:val="18"/>
          <w:lang w:eastAsia="pl-PL"/>
        </w:rPr>
        <w:t>.</w:t>
      </w:r>
    </w:p>
    <w:p w:rsidR="00C1174E" w:rsidRDefault="00C1174E" w:rsidP="00C1174E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</w:t>
      </w:r>
      <w:r>
        <w:rPr>
          <w:rFonts w:ascii="Arial" w:hAnsi="Arial" w:cs="Arial"/>
          <w:sz w:val="18"/>
          <w:szCs w:val="18"/>
          <w:lang w:eastAsia="pl-PL"/>
        </w:rPr>
        <w:t xml:space="preserve"> (art. 297 k.k.);</w:t>
      </w:r>
    </w:p>
    <w:p w:rsidR="00C1174E" w:rsidRDefault="00C1174E" w:rsidP="00C1174E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C1174E" w:rsidRDefault="00C1174E" w:rsidP="00C1174E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C1174E" w:rsidRDefault="00C1174E" w:rsidP="00C1174E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C1174E" w:rsidRDefault="00C1174E" w:rsidP="00C1174E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*odpowiednio skreślić albo wypełnić </w:t>
      </w:r>
      <w:r>
        <w:rPr>
          <w:rFonts w:ascii="Arial" w:hAnsi="Arial" w:cs="Arial"/>
          <w:i/>
          <w:sz w:val="18"/>
          <w:szCs w:val="18"/>
          <w:lang w:eastAsia="pl-PL"/>
        </w:rPr>
        <w:tab/>
      </w:r>
    </w:p>
    <w:p w:rsidR="00C1174E" w:rsidRDefault="00C1174E" w:rsidP="00DB529C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  <w:sectPr w:rsidR="00C1174E">
          <w:footerReference w:type="default" r:id="rId7"/>
          <w:headerReference w:type="first" r:id="rId8"/>
          <w:footerReference w:type="first" r:id="rId9"/>
          <w:pgSz w:w="11909" w:h="16834"/>
          <w:pgMar w:top="1134" w:right="1417" w:bottom="851" w:left="1276" w:header="708" w:footer="227" w:gutter="0"/>
          <w:cols w:space="708"/>
        </w:sect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:rsidR="006828CA" w:rsidRDefault="006828CA" w:rsidP="00DB529C"/>
    <w:sectPr w:rsidR="006828CA" w:rsidSect="00C1174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4E" w:rsidRDefault="00C1174E" w:rsidP="00C1174E">
      <w:pPr>
        <w:spacing w:after="0" w:line="240" w:lineRule="auto"/>
      </w:pPr>
      <w:r>
        <w:separator/>
      </w:r>
    </w:p>
  </w:endnote>
  <w:endnote w:type="continuationSeparator" w:id="0">
    <w:p w:rsidR="00C1174E" w:rsidRDefault="00C1174E" w:rsidP="00C1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74E" w:rsidRDefault="00C1174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9982835</wp:posOffset>
          </wp:positionV>
          <wp:extent cx="6766560" cy="341630"/>
          <wp:effectExtent l="0" t="0" r="0" b="1270"/>
          <wp:wrapNone/>
          <wp:docPr id="5" name="Obraz 5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9982835</wp:posOffset>
          </wp:positionV>
          <wp:extent cx="6766560" cy="341630"/>
          <wp:effectExtent l="0" t="0" r="0" b="1270"/>
          <wp:wrapNone/>
          <wp:docPr id="6" name="Obraz 6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9982835</wp:posOffset>
          </wp:positionV>
          <wp:extent cx="6766560" cy="341630"/>
          <wp:effectExtent l="0" t="0" r="0" b="1270"/>
          <wp:wrapNone/>
          <wp:docPr id="7" name="Obraz 7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174E" w:rsidRDefault="00C1174E" w:rsidP="005746C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74E" w:rsidRPr="00B50884" w:rsidRDefault="00C1174E" w:rsidP="009E7FFA">
    <w:pPr>
      <w:pStyle w:val="Stopka"/>
      <w:jc w:val="center"/>
      <w:rPr>
        <w:color w:val="FFFFFF"/>
      </w:rPr>
    </w:pPr>
    <w:r w:rsidRPr="00B50884">
      <w:rPr>
        <w:noProof/>
        <w:color w:va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-5715</wp:posOffset>
          </wp:positionH>
          <wp:positionV relativeFrom="page">
            <wp:posOffset>8881745</wp:posOffset>
          </wp:positionV>
          <wp:extent cx="7560310" cy="1803400"/>
          <wp:effectExtent l="0" t="0" r="2540" b="635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884">
      <w:rPr>
        <w:color w:val="FFFFFF"/>
        <w:sz w:val="18"/>
        <w:szCs w:val="18"/>
      </w:rPr>
      <w:fldChar w:fldCharType="begin"/>
    </w:r>
    <w:r w:rsidRPr="00B50884">
      <w:rPr>
        <w:color w:val="FFFFFF"/>
        <w:sz w:val="18"/>
        <w:szCs w:val="18"/>
      </w:rPr>
      <w:instrText>PAGE   \* MERGEFORMAT</w:instrText>
    </w:r>
    <w:r w:rsidRPr="00B50884">
      <w:rPr>
        <w:color w:val="FFFFFF"/>
        <w:sz w:val="18"/>
        <w:szCs w:val="18"/>
      </w:rPr>
      <w:fldChar w:fldCharType="separate"/>
    </w:r>
    <w:r>
      <w:rPr>
        <w:noProof/>
        <w:color w:val="FFFFFF"/>
        <w:sz w:val="18"/>
        <w:szCs w:val="18"/>
      </w:rPr>
      <w:t>1</w:t>
    </w:r>
    <w:r w:rsidRPr="00B50884">
      <w:rPr>
        <w:color w:val="FFFFFF"/>
        <w:sz w:val="18"/>
        <w:szCs w:val="18"/>
      </w:rPr>
      <w:fldChar w:fldCharType="end"/>
    </w:r>
  </w:p>
  <w:p w:rsidR="00C1174E" w:rsidRDefault="00C117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4E" w:rsidRDefault="00C1174E" w:rsidP="00C1174E">
      <w:pPr>
        <w:spacing w:after="0" w:line="240" w:lineRule="auto"/>
      </w:pPr>
      <w:r>
        <w:separator/>
      </w:r>
    </w:p>
  </w:footnote>
  <w:footnote w:type="continuationSeparator" w:id="0">
    <w:p w:rsidR="00C1174E" w:rsidRDefault="00C1174E" w:rsidP="00C1174E">
      <w:pPr>
        <w:spacing w:after="0" w:line="240" w:lineRule="auto"/>
      </w:pPr>
      <w:r>
        <w:continuationSeparator/>
      </w:r>
    </w:p>
  </w:footnote>
  <w:footnote w:id="1">
    <w:p w:rsidR="00C1174E" w:rsidRDefault="00C1174E" w:rsidP="00C1174E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74E" w:rsidRDefault="00C1174E">
    <w:pPr>
      <w:pStyle w:val="Nagwek"/>
    </w:pPr>
  </w:p>
  <w:p w:rsidR="00C1174E" w:rsidRDefault="00C117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F31764"/>
    <w:multiLevelType w:val="hybridMultilevel"/>
    <w:tmpl w:val="888CD52A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D1CB4"/>
    <w:multiLevelType w:val="hybridMultilevel"/>
    <w:tmpl w:val="0B365C34"/>
    <w:lvl w:ilvl="0" w:tplc="5DD40B16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18"/>
        <w:w w:val="99"/>
        <w:sz w:val="18"/>
        <w:szCs w:val="18"/>
        <w:lang w:val="pl-PL" w:eastAsia="en-US" w:bidi="ar-SA"/>
      </w:rPr>
    </w:lvl>
    <w:lvl w:ilvl="1" w:tplc="9D820E9E">
      <w:start w:val="1"/>
      <w:numFmt w:val="decimal"/>
      <w:lvlText w:val="%2)"/>
      <w:lvlJc w:val="left"/>
      <w:pPr>
        <w:ind w:left="885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D096AD9A">
      <w:numFmt w:val="bullet"/>
      <w:lvlText w:val="•"/>
      <w:lvlJc w:val="left"/>
      <w:pPr>
        <w:ind w:left="1902" w:hanging="284"/>
      </w:pPr>
      <w:rPr>
        <w:lang w:val="pl-PL" w:eastAsia="en-US" w:bidi="ar-SA"/>
      </w:rPr>
    </w:lvl>
    <w:lvl w:ilvl="3" w:tplc="80269E0C">
      <w:numFmt w:val="bullet"/>
      <w:lvlText w:val="•"/>
      <w:lvlJc w:val="left"/>
      <w:pPr>
        <w:ind w:left="2925" w:hanging="284"/>
      </w:pPr>
      <w:rPr>
        <w:lang w:val="pl-PL" w:eastAsia="en-US" w:bidi="ar-SA"/>
      </w:rPr>
    </w:lvl>
    <w:lvl w:ilvl="4" w:tplc="CEC6FE1E">
      <w:numFmt w:val="bullet"/>
      <w:lvlText w:val="•"/>
      <w:lvlJc w:val="left"/>
      <w:pPr>
        <w:ind w:left="3948" w:hanging="284"/>
      </w:pPr>
      <w:rPr>
        <w:lang w:val="pl-PL" w:eastAsia="en-US" w:bidi="ar-SA"/>
      </w:rPr>
    </w:lvl>
    <w:lvl w:ilvl="5" w:tplc="8348EEF2">
      <w:numFmt w:val="bullet"/>
      <w:lvlText w:val="•"/>
      <w:lvlJc w:val="left"/>
      <w:pPr>
        <w:ind w:left="4971" w:hanging="284"/>
      </w:pPr>
      <w:rPr>
        <w:lang w:val="pl-PL" w:eastAsia="en-US" w:bidi="ar-SA"/>
      </w:rPr>
    </w:lvl>
    <w:lvl w:ilvl="6" w:tplc="635C18CA">
      <w:numFmt w:val="bullet"/>
      <w:lvlText w:val="•"/>
      <w:lvlJc w:val="left"/>
      <w:pPr>
        <w:ind w:left="5994" w:hanging="284"/>
      </w:pPr>
      <w:rPr>
        <w:lang w:val="pl-PL" w:eastAsia="en-US" w:bidi="ar-SA"/>
      </w:rPr>
    </w:lvl>
    <w:lvl w:ilvl="7" w:tplc="766EFACC">
      <w:numFmt w:val="bullet"/>
      <w:lvlText w:val="•"/>
      <w:lvlJc w:val="left"/>
      <w:pPr>
        <w:ind w:left="7017" w:hanging="284"/>
      </w:pPr>
      <w:rPr>
        <w:lang w:val="pl-PL" w:eastAsia="en-US" w:bidi="ar-SA"/>
      </w:rPr>
    </w:lvl>
    <w:lvl w:ilvl="8" w:tplc="FCA010B0">
      <w:numFmt w:val="bullet"/>
      <w:lvlText w:val="•"/>
      <w:lvlJc w:val="left"/>
      <w:pPr>
        <w:ind w:left="8040" w:hanging="284"/>
      </w:pPr>
      <w:rPr>
        <w:lang w:val="pl-PL" w:eastAsia="en-US" w:bidi="ar-SA"/>
      </w:rPr>
    </w:lvl>
  </w:abstractNum>
  <w:abstractNum w:abstractNumId="4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D0"/>
    <w:rsid w:val="006828CA"/>
    <w:rsid w:val="00C1174E"/>
    <w:rsid w:val="00C875D0"/>
    <w:rsid w:val="00DB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0DE9497F-3B68-4352-B6D9-2DE1F5B1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74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117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174E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Stopka">
    <w:name w:val="footer"/>
    <w:aliases w:val="stand"/>
    <w:basedOn w:val="Normalny"/>
    <w:link w:val="StopkaZnak"/>
    <w:uiPriority w:val="99"/>
    <w:rsid w:val="00C1174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1174E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1174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1174E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C1174E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1174E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1174E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C1174E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C1174E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899</Words>
  <Characters>5396</Characters>
  <Application>Microsoft Office Word</Application>
  <DocSecurity>0</DocSecurity>
  <Lines>44</Lines>
  <Paragraphs>12</Paragraphs>
  <ScaleCrop>false</ScaleCrop>
  <Company>Państwowy Instytut Geologiczny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Filarowicz Adam</cp:lastModifiedBy>
  <cp:revision>3</cp:revision>
  <dcterms:created xsi:type="dcterms:W3CDTF">2024-09-26T12:09:00Z</dcterms:created>
  <dcterms:modified xsi:type="dcterms:W3CDTF">2024-10-08T10:43:00Z</dcterms:modified>
</cp:coreProperties>
</file>