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63961" w14:textId="37FA6BFB" w:rsidR="009C26F7" w:rsidRPr="00F03771" w:rsidRDefault="009C26F7" w:rsidP="009C26F7">
      <w:pPr>
        <w:jc w:val="right"/>
        <w:rPr>
          <w:rFonts w:asciiTheme="minorHAnsi" w:eastAsiaTheme="minorHAnsi" w:hAnsiTheme="minorHAnsi" w:cstheme="minorBidi"/>
          <w:lang w:eastAsia="en-US"/>
        </w:rPr>
      </w:pPr>
      <w:r w:rsidRPr="00F03771">
        <w:rPr>
          <w:rFonts w:asciiTheme="minorHAnsi" w:eastAsiaTheme="minorHAnsi" w:hAnsiTheme="minorHAnsi" w:cstheme="minorBidi"/>
          <w:lang w:eastAsia="en-US"/>
        </w:rPr>
        <w:t>Załącznik nr</w:t>
      </w:r>
      <w:r w:rsidR="00C30597">
        <w:rPr>
          <w:rFonts w:asciiTheme="minorHAnsi" w:eastAsiaTheme="minorHAnsi" w:hAnsiTheme="minorHAnsi" w:cstheme="minorBidi"/>
          <w:lang w:eastAsia="en-US"/>
        </w:rPr>
        <w:t xml:space="preserve"> 1.1</w:t>
      </w:r>
      <w:r>
        <w:rPr>
          <w:rFonts w:asciiTheme="minorHAnsi" w:eastAsiaTheme="minorHAnsi" w:hAnsiTheme="minorHAnsi" w:cstheme="minorBidi"/>
          <w:lang w:eastAsia="en-US"/>
        </w:rPr>
        <w:t xml:space="preserve"> </w:t>
      </w:r>
      <w:r w:rsidRPr="00F03771">
        <w:rPr>
          <w:rFonts w:asciiTheme="minorHAnsi" w:eastAsiaTheme="minorHAnsi" w:hAnsiTheme="minorHAnsi" w:cstheme="minorBidi"/>
          <w:lang w:eastAsia="en-US"/>
        </w:rPr>
        <w:t>do</w:t>
      </w:r>
      <w:r w:rsidR="00474F8D">
        <w:rPr>
          <w:rFonts w:asciiTheme="minorHAnsi" w:eastAsiaTheme="minorHAnsi" w:hAnsiTheme="minorHAnsi" w:cstheme="minorBidi"/>
          <w:lang w:eastAsia="en-US"/>
        </w:rPr>
        <w:t xml:space="preserve"> </w:t>
      </w:r>
      <w:r w:rsidRPr="00F03771">
        <w:rPr>
          <w:rFonts w:asciiTheme="minorHAnsi" w:eastAsiaTheme="minorHAnsi" w:hAnsiTheme="minorHAnsi" w:cstheme="minorBidi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lang w:eastAsia="en-US"/>
        </w:rPr>
        <w:t>SWZ</w:t>
      </w:r>
    </w:p>
    <w:p w14:paraId="25663962" w14:textId="77777777" w:rsidR="009C26F7" w:rsidRPr="00F03771" w:rsidRDefault="009C26F7" w:rsidP="009C26F7">
      <w:pPr>
        <w:rPr>
          <w:rFonts w:asciiTheme="minorHAnsi" w:eastAsiaTheme="minorHAnsi" w:hAnsiTheme="minorHAnsi" w:cstheme="minorBidi"/>
          <w:lang w:eastAsia="en-US"/>
        </w:rPr>
      </w:pPr>
    </w:p>
    <w:p w14:paraId="25663968" w14:textId="77777777" w:rsidR="009C26F7" w:rsidRPr="00F11FF9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69" w14:textId="77777777" w:rsidR="009C26F7" w:rsidRPr="00F11FF9" w:rsidRDefault="009C26F7" w:rsidP="009C26F7">
      <w:pPr>
        <w:keepNext/>
        <w:spacing w:after="0" w:line="36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11FF9">
        <w:rPr>
          <w:rFonts w:ascii="Times New Roman" w:hAnsi="Times New Roman"/>
          <w:b/>
          <w:bCs/>
          <w:sz w:val="24"/>
          <w:szCs w:val="24"/>
        </w:rPr>
        <w:t>Formularz cenowy</w:t>
      </w:r>
    </w:p>
    <w:p w14:paraId="2566396A" w14:textId="038729DA" w:rsidR="009C26F7" w:rsidRDefault="00CC419E" w:rsidP="00CC419E">
      <w:pPr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  <w:r w:rsidRPr="00CC419E">
        <w:rPr>
          <w:rFonts w:ascii="Times New Roman" w:hAnsi="Times New Roman"/>
          <w:sz w:val="24"/>
          <w:szCs w:val="20"/>
        </w:rPr>
        <w:t>BADANIA WETERYNARYJNE GŁUSZCÓW</w:t>
      </w:r>
    </w:p>
    <w:p w14:paraId="2566396B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6C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993"/>
        <w:gridCol w:w="708"/>
        <w:gridCol w:w="1560"/>
        <w:gridCol w:w="1134"/>
        <w:gridCol w:w="992"/>
        <w:gridCol w:w="1559"/>
      </w:tblGrid>
      <w:tr w:rsidR="009C26F7" w:rsidRPr="00D659B5" w14:paraId="25663979" w14:textId="77777777" w:rsidTr="00037541">
        <w:tc>
          <w:tcPr>
            <w:tcW w:w="567" w:type="dxa"/>
            <w:vAlign w:val="center"/>
          </w:tcPr>
          <w:p w14:paraId="2566396D" w14:textId="77777777" w:rsidR="009C26F7" w:rsidRPr="005102AE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  <w:vAlign w:val="center"/>
          </w:tcPr>
          <w:p w14:paraId="2566396E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37541">
              <w:rPr>
                <w:b/>
                <w:sz w:val="24"/>
                <w:szCs w:val="24"/>
              </w:rPr>
              <w:t>Przedmiot zamówienia</w:t>
            </w:r>
          </w:p>
        </w:tc>
        <w:tc>
          <w:tcPr>
            <w:tcW w:w="993" w:type="dxa"/>
            <w:vAlign w:val="center"/>
          </w:tcPr>
          <w:p w14:paraId="2566396F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37541">
              <w:rPr>
                <w:b/>
                <w:sz w:val="24"/>
                <w:szCs w:val="24"/>
              </w:rPr>
              <w:t>J.m.</w:t>
            </w:r>
          </w:p>
        </w:tc>
        <w:tc>
          <w:tcPr>
            <w:tcW w:w="708" w:type="dxa"/>
            <w:vAlign w:val="center"/>
          </w:tcPr>
          <w:p w14:paraId="25663970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37541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1560" w:type="dxa"/>
            <w:vAlign w:val="center"/>
          </w:tcPr>
          <w:p w14:paraId="25663971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Cena jednostkowa netto</w:t>
            </w:r>
          </w:p>
        </w:tc>
        <w:tc>
          <w:tcPr>
            <w:tcW w:w="1134" w:type="dxa"/>
            <w:vAlign w:val="center"/>
          </w:tcPr>
          <w:p w14:paraId="25663972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Cena całkowita</w:t>
            </w:r>
          </w:p>
          <w:p w14:paraId="25663973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netto (zł)</w:t>
            </w:r>
          </w:p>
          <w:p w14:paraId="25663974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(4 x 5)</w:t>
            </w:r>
          </w:p>
        </w:tc>
        <w:tc>
          <w:tcPr>
            <w:tcW w:w="992" w:type="dxa"/>
            <w:vAlign w:val="center"/>
          </w:tcPr>
          <w:p w14:paraId="25663975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Podatek VAT (zł) (….%)</w:t>
            </w:r>
          </w:p>
        </w:tc>
        <w:tc>
          <w:tcPr>
            <w:tcW w:w="1559" w:type="dxa"/>
            <w:vAlign w:val="center"/>
          </w:tcPr>
          <w:p w14:paraId="25663976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Cena całkowita</w:t>
            </w:r>
          </w:p>
          <w:p w14:paraId="25663977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brutto (zł)</w:t>
            </w:r>
          </w:p>
          <w:p w14:paraId="25663978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(6 + 7)</w:t>
            </w:r>
          </w:p>
        </w:tc>
      </w:tr>
      <w:tr w:rsidR="009C26F7" w:rsidRPr="00D659B5" w14:paraId="25663982" w14:textId="77777777" w:rsidTr="00037541">
        <w:tc>
          <w:tcPr>
            <w:tcW w:w="567" w:type="dxa"/>
            <w:vAlign w:val="center"/>
          </w:tcPr>
          <w:p w14:paraId="2566397A" w14:textId="77777777" w:rsidR="009C26F7" w:rsidRPr="005102AE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2566397B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2566397C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2566397D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14:paraId="2566397E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2566397F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25663980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14:paraId="25663981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8</w:t>
            </w:r>
          </w:p>
        </w:tc>
      </w:tr>
      <w:tr w:rsidR="00AE13AB" w:rsidRPr="00D659B5" w14:paraId="2566398B" w14:textId="77777777" w:rsidTr="00037541">
        <w:tc>
          <w:tcPr>
            <w:tcW w:w="567" w:type="dxa"/>
            <w:vAlign w:val="center"/>
          </w:tcPr>
          <w:p w14:paraId="25663983" w14:textId="77777777" w:rsidR="00AE13AB" w:rsidRPr="005102AE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25663984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Opieka weterynaryjny –ryczałtowa stawka miesięczna</w:t>
            </w:r>
          </w:p>
        </w:tc>
        <w:tc>
          <w:tcPr>
            <w:tcW w:w="993" w:type="dxa"/>
            <w:vAlign w:val="center"/>
          </w:tcPr>
          <w:p w14:paraId="25663985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miesiąc</w:t>
            </w:r>
          </w:p>
        </w:tc>
        <w:tc>
          <w:tcPr>
            <w:tcW w:w="708" w:type="dxa"/>
            <w:vAlign w:val="center"/>
          </w:tcPr>
          <w:p w14:paraId="25663986" w14:textId="1D7608F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</w:t>
            </w:r>
          </w:p>
        </w:tc>
        <w:tc>
          <w:tcPr>
            <w:tcW w:w="1560" w:type="dxa"/>
            <w:vAlign w:val="center"/>
          </w:tcPr>
          <w:p w14:paraId="25663987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88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89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8A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E13AB" w:rsidRPr="00D659B5" w14:paraId="25663994" w14:textId="77777777" w:rsidTr="00037541">
        <w:tc>
          <w:tcPr>
            <w:tcW w:w="567" w:type="dxa"/>
            <w:vAlign w:val="center"/>
          </w:tcPr>
          <w:p w14:paraId="2566398C" w14:textId="77777777" w:rsidR="00AE13AB" w:rsidRPr="005102AE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14:paraId="2566398D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parazytologiczne</w:t>
            </w:r>
          </w:p>
        </w:tc>
        <w:tc>
          <w:tcPr>
            <w:tcW w:w="993" w:type="dxa"/>
            <w:vAlign w:val="center"/>
          </w:tcPr>
          <w:p w14:paraId="2566398E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1EEA7780" w14:textId="77777777" w:rsidR="00AE13AB" w:rsidRDefault="00AE13AB" w:rsidP="00AE13A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3F72D3D" w14:textId="77777777" w:rsidR="00AE13AB" w:rsidRDefault="00AE13AB" w:rsidP="00AE13A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150</w:t>
            </w:r>
          </w:p>
          <w:p w14:paraId="2566398F" w14:textId="5C8F386D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25663990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91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92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93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E13AB" w:rsidRPr="00D659B5" w14:paraId="2566399D" w14:textId="77777777" w:rsidTr="00037541">
        <w:tc>
          <w:tcPr>
            <w:tcW w:w="567" w:type="dxa"/>
            <w:vAlign w:val="center"/>
          </w:tcPr>
          <w:p w14:paraId="25663995" w14:textId="77777777" w:rsidR="00AE13AB" w:rsidRPr="005102AE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3.</w:t>
            </w:r>
          </w:p>
        </w:tc>
        <w:tc>
          <w:tcPr>
            <w:tcW w:w="3119" w:type="dxa"/>
            <w:vAlign w:val="center"/>
          </w:tcPr>
          <w:p w14:paraId="25663996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 xml:space="preserve">Badanie </w:t>
            </w:r>
            <w:proofErr w:type="spellStart"/>
            <w:r w:rsidRPr="00037541">
              <w:rPr>
                <w:sz w:val="24"/>
                <w:szCs w:val="24"/>
              </w:rPr>
              <w:t>mykologiczne</w:t>
            </w:r>
            <w:proofErr w:type="spellEnd"/>
          </w:p>
        </w:tc>
        <w:tc>
          <w:tcPr>
            <w:tcW w:w="993" w:type="dxa"/>
            <w:vAlign w:val="center"/>
          </w:tcPr>
          <w:p w14:paraId="25663997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98" w14:textId="7E62187B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1560" w:type="dxa"/>
            <w:vAlign w:val="center"/>
          </w:tcPr>
          <w:p w14:paraId="25663999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9A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9B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9C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E13AB" w:rsidRPr="00D659B5" w14:paraId="256639A6" w14:textId="77777777" w:rsidTr="00037541">
        <w:tc>
          <w:tcPr>
            <w:tcW w:w="567" w:type="dxa"/>
            <w:vAlign w:val="center"/>
          </w:tcPr>
          <w:p w14:paraId="2566399E" w14:textId="77777777" w:rsidR="00AE13AB" w:rsidRPr="005102AE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4.</w:t>
            </w:r>
          </w:p>
        </w:tc>
        <w:tc>
          <w:tcPr>
            <w:tcW w:w="3119" w:type="dxa"/>
            <w:vAlign w:val="center"/>
          </w:tcPr>
          <w:p w14:paraId="2566399F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wirusologiczne</w:t>
            </w:r>
          </w:p>
        </w:tc>
        <w:tc>
          <w:tcPr>
            <w:tcW w:w="993" w:type="dxa"/>
            <w:vAlign w:val="center"/>
          </w:tcPr>
          <w:p w14:paraId="256639A0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A1" w14:textId="2D06F718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1560" w:type="dxa"/>
            <w:vAlign w:val="center"/>
          </w:tcPr>
          <w:p w14:paraId="256639A2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A3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A4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A5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E13AB" w:rsidRPr="00D659B5" w14:paraId="256639AF" w14:textId="77777777" w:rsidTr="00037541">
        <w:tc>
          <w:tcPr>
            <w:tcW w:w="567" w:type="dxa"/>
            <w:vAlign w:val="center"/>
          </w:tcPr>
          <w:p w14:paraId="256639A7" w14:textId="77777777" w:rsidR="00AE13AB" w:rsidRPr="005102AE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5.</w:t>
            </w:r>
          </w:p>
        </w:tc>
        <w:tc>
          <w:tcPr>
            <w:tcW w:w="3119" w:type="dxa"/>
            <w:vAlign w:val="center"/>
          </w:tcPr>
          <w:p w14:paraId="256639A8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bakteriologiczne</w:t>
            </w:r>
          </w:p>
        </w:tc>
        <w:tc>
          <w:tcPr>
            <w:tcW w:w="993" w:type="dxa"/>
            <w:vAlign w:val="center"/>
          </w:tcPr>
          <w:p w14:paraId="256639A9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AA" w14:textId="28030253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1560" w:type="dxa"/>
            <w:vAlign w:val="center"/>
          </w:tcPr>
          <w:p w14:paraId="256639AB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AC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AD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AE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E13AB" w:rsidRPr="00D659B5" w14:paraId="256639B8" w14:textId="77777777" w:rsidTr="00037541">
        <w:tc>
          <w:tcPr>
            <w:tcW w:w="567" w:type="dxa"/>
            <w:vAlign w:val="center"/>
          </w:tcPr>
          <w:p w14:paraId="256639B0" w14:textId="77777777" w:rsidR="00AE13AB" w:rsidRPr="005102AE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6.</w:t>
            </w:r>
          </w:p>
        </w:tc>
        <w:tc>
          <w:tcPr>
            <w:tcW w:w="3119" w:type="dxa"/>
            <w:vAlign w:val="center"/>
          </w:tcPr>
          <w:p w14:paraId="256639B1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bakteriologiczne z antybiogramem</w:t>
            </w:r>
          </w:p>
        </w:tc>
        <w:tc>
          <w:tcPr>
            <w:tcW w:w="993" w:type="dxa"/>
            <w:vAlign w:val="center"/>
          </w:tcPr>
          <w:p w14:paraId="256639B2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B3" w14:textId="4F94380E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1560" w:type="dxa"/>
            <w:vAlign w:val="center"/>
          </w:tcPr>
          <w:p w14:paraId="256639B4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B5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B6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B7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C26F7" w:rsidRPr="00D659B5" w14:paraId="256639BD" w14:textId="77777777" w:rsidTr="00037541">
        <w:tc>
          <w:tcPr>
            <w:tcW w:w="6947" w:type="dxa"/>
            <w:gridSpan w:val="5"/>
          </w:tcPr>
          <w:p w14:paraId="256639B9" w14:textId="77777777" w:rsidR="009C26F7" w:rsidRPr="005102AE" w:rsidRDefault="009C26F7" w:rsidP="0003754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102AE">
              <w:rPr>
                <w:b/>
                <w:sz w:val="24"/>
                <w:szCs w:val="24"/>
              </w:rPr>
              <w:t xml:space="preserve">                                                                     Całkowita cena oferty:</w:t>
            </w:r>
          </w:p>
        </w:tc>
        <w:tc>
          <w:tcPr>
            <w:tcW w:w="1134" w:type="dxa"/>
          </w:tcPr>
          <w:p w14:paraId="256639BA" w14:textId="77777777" w:rsidR="009C26F7" w:rsidRPr="00037541" w:rsidRDefault="009C26F7" w:rsidP="0003754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56639BB" w14:textId="77777777" w:rsidR="009C26F7" w:rsidRPr="00037541" w:rsidRDefault="009C26F7" w:rsidP="0003754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639BC" w14:textId="77777777" w:rsidR="009C26F7" w:rsidRPr="00037541" w:rsidRDefault="009C26F7" w:rsidP="0003754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256639BE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BF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C0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C1" w14:textId="77777777" w:rsidR="009C26F7" w:rsidRPr="00F11FF9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C2" w14:textId="77777777" w:rsidR="009C26F7" w:rsidRPr="00F11FF9" w:rsidRDefault="009C26F7" w:rsidP="009C26F7">
      <w:pPr>
        <w:tabs>
          <w:tab w:val="left" w:pos="8452"/>
        </w:tabs>
        <w:spacing w:after="0" w:line="360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</w:p>
    <w:p w14:paraId="256639C3" w14:textId="77777777" w:rsidR="009C26F7" w:rsidRPr="00F11FF9" w:rsidRDefault="009C26F7" w:rsidP="009C26F7">
      <w:pPr>
        <w:spacing w:after="0" w:line="240" w:lineRule="auto"/>
        <w:rPr>
          <w:rFonts w:ascii="Times New Roman" w:hAnsi="Times New Roman"/>
        </w:rPr>
      </w:pPr>
    </w:p>
    <w:p w14:paraId="256639C4" w14:textId="77777777" w:rsidR="009C26F7" w:rsidRPr="00F11FF9" w:rsidRDefault="009C26F7" w:rsidP="009C26F7">
      <w:pPr>
        <w:spacing w:after="0" w:line="240" w:lineRule="auto"/>
        <w:ind w:left="4248" w:firstLine="708"/>
        <w:rPr>
          <w:rFonts w:ascii="Times New Roman" w:hAnsi="Times New Roman"/>
        </w:rPr>
      </w:pPr>
    </w:p>
    <w:p w14:paraId="256639C5" w14:textId="77777777" w:rsidR="009C26F7" w:rsidRPr="00F11FF9" w:rsidRDefault="009C26F7" w:rsidP="009C26F7">
      <w:pPr>
        <w:spacing w:after="0" w:line="240" w:lineRule="auto"/>
        <w:ind w:left="4248" w:firstLine="708"/>
        <w:rPr>
          <w:rFonts w:ascii="Times New Roman" w:hAnsi="Times New Roman"/>
        </w:rPr>
      </w:pPr>
    </w:p>
    <w:p w14:paraId="124ADDA2" w14:textId="77777777" w:rsidR="004A2BA0" w:rsidRDefault="004A2BA0" w:rsidP="004A2BA0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5D254041" w14:textId="77777777" w:rsidR="004A2BA0" w:rsidRDefault="004A2BA0" w:rsidP="004A2BA0">
      <w:pPr>
        <w:spacing w:line="264" w:lineRule="auto"/>
        <w:jc w:val="right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 xml:space="preserve">Niniejszy formularz należy opatrzyć kwalifikowanym podpisem </w:t>
      </w:r>
    </w:p>
    <w:p w14:paraId="791EE47D" w14:textId="77777777" w:rsidR="004A2BA0" w:rsidRDefault="004A2BA0" w:rsidP="004A2BA0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4"/>
          <w:szCs w:val="14"/>
        </w:rPr>
        <w:t>elektronicznym, podpisem zaufanym lub podpisem osobistym osoby uprawnionej</w:t>
      </w:r>
    </w:p>
    <w:p w14:paraId="31307850" w14:textId="77777777" w:rsidR="004A2BA0" w:rsidRDefault="004A2BA0" w:rsidP="004A2BA0">
      <w:pPr>
        <w:jc w:val="both"/>
        <w:rPr>
          <w:rFonts w:ascii="Arial" w:hAnsi="Arial"/>
          <w:sz w:val="20"/>
          <w:szCs w:val="20"/>
        </w:rPr>
      </w:pPr>
    </w:p>
    <w:p w14:paraId="256639C9" w14:textId="77777777" w:rsidR="00070239" w:rsidRPr="009C26F7" w:rsidRDefault="00070239" w:rsidP="004A2BA0">
      <w:pPr>
        <w:spacing w:after="0" w:line="240" w:lineRule="auto"/>
        <w:ind w:left="4248" w:firstLine="708"/>
      </w:pPr>
    </w:p>
    <w:sectPr w:rsidR="00070239" w:rsidRPr="009C26F7" w:rsidSect="00B15607">
      <w:headerReference w:type="default" r:id="rId9"/>
      <w:footerReference w:type="default" r:id="rId10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7F5E1" w14:textId="77777777" w:rsidR="001D5EE8" w:rsidRDefault="001D5EE8" w:rsidP="00D05AC1">
      <w:pPr>
        <w:spacing w:after="0" w:line="240" w:lineRule="auto"/>
      </w:pPr>
      <w:r>
        <w:separator/>
      </w:r>
    </w:p>
  </w:endnote>
  <w:endnote w:type="continuationSeparator" w:id="0">
    <w:p w14:paraId="32CEF7BD" w14:textId="77777777" w:rsidR="001D5EE8" w:rsidRDefault="001D5EE8" w:rsidP="00D05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639CE" w14:textId="126B0FF4" w:rsidR="00D05AC1" w:rsidRDefault="00D05AC1">
    <w:pPr>
      <w:pStyle w:val="Stopka"/>
    </w:pPr>
  </w:p>
  <w:p w14:paraId="256639CF" w14:textId="77777777" w:rsidR="00D05AC1" w:rsidRDefault="00D05A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AEEDF" w14:textId="77777777" w:rsidR="001D5EE8" w:rsidRDefault="001D5EE8" w:rsidP="00D05AC1">
      <w:pPr>
        <w:spacing w:after="0" w:line="240" w:lineRule="auto"/>
      </w:pPr>
      <w:r>
        <w:separator/>
      </w:r>
    </w:p>
  </w:footnote>
  <w:footnote w:type="continuationSeparator" w:id="0">
    <w:p w14:paraId="686260B6" w14:textId="77777777" w:rsidR="001D5EE8" w:rsidRDefault="001D5EE8" w:rsidP="00D05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DD9CF" w14:textId="03F90081" w:rsidR="00B15607" w:rsidRPr="00986F4A" w:rsidRDefault="00B15607" w:rsidP="00B15607"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</w:pPr>
    <w:bookmarkStart w:id="0" w:name="_Hlk89189397"/>
    <w:r w:rsidRPr="00986F4A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 xml:space="preserve">Znak sprawy: </w:t>
    </w:r>
    <w:r w:rsidR="00BB53AD" w:rsidRPr="00BB53AD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>ZG.270.1.1.2025</w:t>
    </w:r>
  </w:p>
  <w:bookmarkEnd w:id="0"/>
  <w:p w14:paraId="0B6AB123" w14:textId="77777777" w:rsidR="00B15607" w:rsidRDefault="00B156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85A2F"/>
    <w:multiLevelType w:val="hybridMultilevel"/>
    <w:tmpl w:val="41722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40700"/>
    <w:multiLevelType w:val="hybridMultilevel"/>
    <w:tmpl w:val="0B7AB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C0D0B"/>
    <w:multiLevelType w:val="hybridMultilevel"/>
    <w:tmpl w:val="D03E8DD4"/>
    <w:lvl w:ilvl="0" w:tplc="5B960E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80E4F"/>
    <w:multiLevelType w:val="hybridMultilevel"/>
    <w:tmpl w:val="6D666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80C5C"/>
    <w:multiLevelType w:val="hybridMultilevel"/>
    <w:tmpl w:val="949A7B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B66CB3"/>
    <w:multiLevelType w:val="hybridMultilevel"/>
    <w:tmpl w:val="CCD6C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41144">
    <w:abstractNumId w:val="1"/>
  </w:num>
  <w:num w:numId="2" w16cid:durableId="1420247585">
    <w:abstractNumId w:val="2"/>
  </w:num>
  <w:num w:numId="3" w16cid:durableId="648706909">
    <w:abstractNumId w:val="0"/>
  </w:num>
  <w:num w:numId="4" w16cid:durableId="1650938856">
    <w:abstractNumId w:val="4"/>
  </w:num>
  <w:num w:numId="5" w16cid:durableId="1889297863">
    <w:abstractNumId w:val="3"/>
  </w:num>
  <w:num w:numId="6" w16cid:durableId="7447182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DF555510-DCFD-4AE7-8E62-A831CF4BEA77}"/>
  </w:docVars>
  <w:rsids>
    <w:rsidRoot w:val="00D05AC1"/>
    <w:rsid w:val="000152BE"/>
    <w:rsid w:val="00070239"/>
    <w:rsid w:val="000862AD"/>
    <w:rsid w:val="0009702E"/>
    <w:rsid w:val="000D3655"/>
    <w:rsid w:val="001B5C03"/>
    <w:rsid w:val="001C4641"/>
    <w:rsid w:val="001D5EE8"/>
    <w:rsid w:val="00223D76"/>
    <w:rsid w:val="0024421B"/>
    <w:rsid w:val="002529E4"/>
    <w:rsid w:val="00255D9A"/>
    <w:rsid w:val="00283CDE"/>
    <w:rsid w:val="00295FA1"/>
    <w:rsid w:val="002C67E9"/>
    <w:rsid w:val="002D1A23"/>
    <w:rsid w:val="003015EA"/>
    <w:rsid w:val="0030628C"/>
    <w:rsid w:val="00331D04"/>
    <w:rsid w:val="00340477"/>
    <w:rsid w:val="00375B8E"/>
    <w:rsid w:val="003D6A58"/>
    <w:rsid w:val="003F1808"/>
    <w:rsid w:val="00412D4E"/>
    <w:rsid w:val="0044549A"/>
    <w:rsid w:val="00461B1B"/>
    <w:rsid w:val="00474F8D"/>
    <w:rsid w:val="00476404"/>
    <w:rsid w:val="004A04B8"/>
    <w:rsid w:val="004A04BA"/>
    <w:rsid w:val="004A2BA0"/>
    <w:rsid w:val="004B5D58"/>
    <w:rsid w:val="004E21D6"/>
    <w:rsid w:val="004F3B87"/>
    <w:rsid w:val="00524441"/>
    <w:rsid w:val="00535845"/>
    <w:rsid w:val="005B152E"/>
    <w:rsid w:val="005C067B"/>
    <w:rsid w:val="006218DF"/>
    <w:rsid w:val="00636C5C"/>
    <w:rsid w:val="006664BE"/>
    <w:rsid w:val="006B2438"/>
    <w:rsid w:val="00741B7E"/>
    <w:rsid w:val="0076769D"/>
    <w:rsid w:val="007C0168"/>
    <w:rsid w:val="007E3F96"/>
    <w:rsid w:val="007F26CC"/>
    <w:rsid w:val="00811237"/>
    <w:rsid w:val="00845AA6"/>
    <w:rsid w:val="008A5281"/>
    <w:rsid w:val="00983A3A"/>
    <w:rsid w:val="00996576"/>
    <w:rsid w:val="009C26F7"/>
    <w:rsid w:val="009C3707"/>
    <w:rsid w:val="009E107F"/>
    <w:rsid w:val="009E31A7"/>
    <w:rsid w:val="009F1D9E"/>
    <w:rsid w:val="00A57ADB"/>
    <w:rsid w:val="00AB48CB"/>
    <w:rsid w:val="00AE13AB"/>
    <w:rsid w:val="00AE3582"/>
    <w:rsid w:val="00B15607"/>
    <w:rsid w:val="00BB53AD"/>
    <w:rsid w:val="00BC1453"/>
    <w:rsid w:val="00C03CD3"/>
    <w:rsid w:val="00C07D3F"/>
    <w:rsid w:val="00C30597"/>
    <w:rsid w:val="00C50ACF"/>
    <w:rsid w:val="00C8162C"/>
    <w:rsid w:val="00CA4A05"/>
    <w:rsid w:val="00CC419E"/>
    <w:rsid w:val="00D05AC1"/>
    <w:rsid w:val="00D24273"/>
    <w:rsid w:val="00D70A9C"/>
    <w:rsid w:val="00DB0A7C"/>
    <w:rsid w:val="00DF55EB"/>
    <w:rsid w:val="00E11321"/>
    <w:rsid w:val="00E2036B"/>
    <w:rsid w:val="00E3461D"/>
    <w:rsid w:val="00E76D3C"/>
    <w:rsid w:val="00EA5D27"/>
    <w:rsid w:val="00EC4C62"/>
    <w:rsid w:val="00ED7747"/>
    <w:rsid w:val="00F06D77"/>
    <w:rsid w:val="00F268DA"/>
    <w:rsid w:val="00F310DC"/>
    <w:rsid w:val="00F60A11"/>
    <w:rsid w:val="00F633E5"/>
    <w:rsid w:val="00F63DAB"/>
    <w:rsid w:val="00FA5593"/>
    <w:rsid w:val="00FB464E"/>
    <w:rsid w:val="00FC1496"/>
    <w:rsid w:val="00FF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63961"/>
  <w15:docId w15:val="{EF4FAAA4-EB22-433D-9F70-26D09310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6F7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AC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05AC1"/>
  </w:style>
  <w:style w:type="paragraph" w:styleId="Stopka">
    <w:name w:val="footer"/>
    <w:basedOn w:val="Normalny"/>
    <w:link w:val="StopkaZnak"/>
    <w:uiPriority w:val="99"/>
    <w:unhideWhenUsed/>
    <w:rsid w:val="00D05AC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05AC1"/>
  </w:style>
  <w:style w:type="paragraph" w:styleId="Tekstdymka">
    <w:name w:val="Balloon Text"/>
    <w:basedOn w:val="Normalny"/>
    <w:link w:val="TekstdymkaZnak"/>
    <w:uiPriority w:val="99"/>
    <w:semiHidden/>
    <w:unhideWhenUsed/>
    <w:rsid w:val="00D05A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5AC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D774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8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A81E1EC-8618-420C-A0F0-B1344CC930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555510-DCFD-4AE7-8E62-A831CF4BEA7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Kobielska</dc:creator>
  <cp:lastModifiedBy>Krzysztof Petrykiewicz</cp:lastModifiedBy>
  <cp:revision>10</cp:revision>
  <cp:lastPrinted>2018-03-14T11:18:00Z</cp:lastPrinted>
  <dcterms:created xsi:type="dcterms:W3CDTF">2022-12-27T06:18:00Z</dcterms:created>
  <dcterms:modified xsi:type="dcterms:W3CDTF">2025-01-15T13:26:00Z</dcterms:modified>
</cp:coreProperties>
</file>