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89" w:type="dxa"/>
        <w:tblBorders>
          <w:right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17"/>
        <w:gridCol w:w="199"/>
        <w:gridCol w:w="8473"/>
      </w:tblGrid>
      <w:tr w:rsidR="00A9750C" w:rsidTr="00B7491E">
        <w:trPr>
          <w:trHeight w:val="2101"/>
        </w:trPr>
        <w:tc>
          <w:tcPr>
            <w:tcW w:w="2317" w:type="dxa"/>
          </w:tcPr>
          <w:p w:rsidR="00A9750C" w:rsidRDefault="00B7491E" w:rsidP="00A9750C">
            <w:pPr>
              <w:framePr w:hSpace="141" w:wrap="around" w:vAnchor="page" w:hAnchor="page" w:x="505" w:y="865"/>
              <w:jc w:val="center"/>
              <w:rPr>
                <w:rFonts w:ascii="OptimusPrinceps" w:hAnsi="OptimusPrinceps"/>
                <w:sz w:val="22"/>
              </w:rPr>
            </w:pPr>
            <w:r>
              <w:rPr>
                <w:rFonts w:ascii="OptimusPrinceps" w:hAnsi="OptimusPrinceps"/>
                <w:noProof/>
                <w:lang w:eastAsia="pl-PL"/>
              </w:rPr>
              <w:drawing>
                <wp:inline distT="0" distB="0" distL="0" distR="0">
                  <wp:extent cx="1257300" cy="1257300"/>
                  <wp:effectExtent l="0" t="0" r="0" b="0"/>
                  <wp:docPr id="1" name="Obraz 1" descr="logo polski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polskie"/>
                          <pic:cNvPicPr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" w:type="dxa"/>
            <w:tcBorders>
              <w:top w:val="nil"/>
              <w:bottom w:val="nil"/>
              <w:right w:val="nil"/>
            </w:tcBorders>
          </w:tcPr>
          <w:p w:rsidR="00A9750C" w:rsidRDefault="00A9750C" w:rsidP="00A9750C">
            <w:pPr>
              <w:framePr w:hSpace="141" w:wrap="around" w:vAnchor="page" w:hAnchor="page" w:x="505" w:y="865"/>
              <w:rPr>
                <w:sz w:val="22"/>
              </w:rPr>
            </w:pPr>
            <w:r>
              <w:rPr>
                <w:sz w:val="22"/>
              </w:rPr>
              <w:t xml:space="preserve">  </w:t>
            </w:r>
          </w:p>
          <w:p w:rsidR="00A9750C" w:rsidRDefault="00A9750C" w:rsidP="00A9750C">
            <w:pPr>
              <w:framePr w:hSpace="141" w:wrap="around" w:vAnchor="page" w:hAnchor="page" w:x="505" w:y="865"/>
              <w:rPr>
                <w:sz w:val="22"/>
              </w:rPr>
            </w:pPr>
          </w:p>
        </w:tc>
        <w:tc>
          <w:tcPr>
            <w:tcW w:w="84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750C" w:rsidRDefault="00A9750C" w:rsidP="00A9750C">
            <w:pPr>
              <w:framePr w:hSpace="141" w:wrap="around" w:vAnchor="page" w:hAnchor="page" w:x="505" w:y="865"/>
              <w:rPr>
                <w:smallCaps/>
                <w:sz w:val="26"/>
              </w:rPr>
            </w:pPr>
            <w:r>
              <w:rPr>
                <w:smallCaps/>
                <w:sz w:val="26"/>
              </w:rPr>
              <w:t>Uniwersytet Medyczny im. Karola Marcinkowskiego w Poznaniu</w:t>
            </w:r>
          </w:p>
          <w:p w:rsidR="00A9750C" w:rsidRDefault="00A9750C" w:rsidP="00A9750C">
            <w:pPr>
              <w:framePr w:hSpace="141" w:wrap="around" w:vAnchor="page" w:hAnchor="page" w:x="505" w:y="865"/>
              <w:jc w:val="center"/>
            </w:pPr>
          </w:p>
          <w:p w:rsidR="00A9750C" w:rsidRDefault="00A9750C" w:rsidP="00A9750C">
            <w:pPr>
              <w:framePr w:hSpace="141" w:wrap="around" w:vAnchor="page" w:hAnchor="page" w:x="505" w:y="865"/>
              <w:rPr>
                <w:smallCaps/>
              </w:rPr>
            </w:pPr>
            <w:r>
              <w:t xml:space="preserve">                                            D</w:t>
            </w:r>
            <w:r>
              <w:rPr>
                <w:smallCaps/>
              </w:rPr>
              <w:t xml:space="preserve">ział  </w:t>
            </w:r>
            <w:r w:rsidR="00E023FC">
              <w:rPr>
                <w:smallCaps/>
              </w:rPr>
              <w:t xml:space="preserve">Inwestycyjno - </w:t>
            </w:r>
            <w:r>
              <w:rPr>
                <w:smallCaps/>
              </w:rPr>
              <w:t>Techniczny</w:t>
            </w:r>
          </w:p>
          <w:p w:rsidR="00A9750C" w:rsidRDefault="00A9750C" w:rsidP="00A9750C">
            <w:pPr>
              <w:framePr w:hSpace="141" w:wrap="around" w:vAnchor="page" w:hAnchor="page" w:x="505" w:y="865"/>
              <w:rPr>
                <w:sz w:val="22"/>
              </w:rPr>
            </w:pPr>
            <w:r>
              <w:rPr>
                <w:sz w:val="22"/>
              </w:rPr>
              <w:t xml:space="preserve">                                                                      </w:t>
            </w:r>
          </w:p>
          <w:p w:rsidR="00946D10" w:rsidRDefault="00946D10" w:rsidP="00946D10">
            <w:pPr>
              <w:framePr w:hSpace="141" w:wrap="around" w:vAnchor="page" w:hAnchor="page" w:x="505" w:y="865"/>
              <w:tabs>
                <w:tab w:val="left" w:pos="3753"/>
                <w:tab w:val="left" w:pos="4934"/>
                <w:tab w:val="left" w:pos="5294"/>
                <w:tab w:val="left" w:pos="5474"/>
                <w:tab w:val="left" w:pos="5834"/>
              </w:tabs>
              <w:rPr>
                <w:sz w:val="22"/>
              </w:rPr>
            </w:pPr>
            <w:r>
              <w:rPr>
                <w:sz w:val="22"/>
              </w:rPr>
              <w:t xml:space="preserve"> ul. Rokietnicka 7</w:t>
            </w:r>
            <w:r w:rsidR="00A9750C">
              <w:rPr>
                <w:sz w:val="22"/>
              </w:rPr>
              <w:t xml:space="preserve">                                                               </w:t>
            </w:r>
            <w:r w:rsidR="00D65137">
              <w:rPr>
                <w:sz w:val="22"/>
              </w:rPr>
              <w:t>tel.:  61 8</w:t>
            </w:r>
            <w:r>
              <w:rPr>
                <w:sz w:val="22"/>
              </w:rPr>
              <w:t>45</w:t>
            </w:r>
            <w:r w:rsidR="00D65137">
              <w:rPr>
                <w:sz w:val="22"/>
              </w:rPr>
              <w:t xml:space="preserve"> </w:t>
            </w:r>
            <w:r>
              <w:rPr>
                <w:sz w:val="22"/>
              </w:rPr>
              <w:t>26</w:t>
            </w:r>
            <w:r w:rsidR="00D65137">
              <w:rPr>
                <w:sz w:val="22"/>
              </w:rPr>
              <w:t xml:space="preserve"> </w:t>
            </w:r>
            <w:r>
              <w:rPr>
                <w:sz w:val="22"/>
              </w:rPr>
              <w:t>53</w:t>
            </w:r>
            <w:r w:rsidR="00D65137">
              <w:rPr>
                <w:sz w:val="22"/>
              </w:rPr>
              <w:t xml:space="preserve">, </w:t>
            </w:r>
          </w:p>
          <w:p w:rsidR="00A9750C" w:rsidRDefault="00A9750C" w:rsidP="00946D10">
            <w:pPr>
              <w:framePr w:hSpace="141" w:wrap="around" w:vAnchor="page" w:hAnchor="page" w:x="505" w:y="865"/>
              <w:tabs>
                <w:tab w:val="left" w:pos="3753"/>
                <w:tab w:val="left" w:pos="4934"/>
                <w:tab w:val="left" w:pos="5294"/>
                <w:tab w:val="left" w:pos="5474"/>
                <w:tab w:val="left" w:pos="5834"/>
              </w:tabs>
              <w:rPr>
                <w:sz w:val="22"/>
              </w:rPr>
            </w:pPr>
            <w:r>
              <w:rPr>
                <w:sz w:val="22"/>
              </w:rPr>
              <w:t xml:space="preserve"> 60-806 Poznań                                                 </w:t>
            </w:r>
            <w:r w:rsidR="00946D10">
              <w:rPr>
                <w:sz w:val="22"/>
              </w:rPr>
              <w:t xml:space="preserve">                 </w:t>
            </w:r>
            <w:r w:rsidR="00D47A5C">
              <w:rPr>
                <w:sz w:val="22"/>
              </w:rPr>
              <w:t>email:   rszarzynski</w:t>
            </w:r>
            <w:r>
              <w:rPr>
                <w:sz w:val="22"/>
              </w:rPr>
              <w:t>@ump.edu.pl</w:t>
            </w:r>
          </w:p>
          <w:p w:rsidR="00A9750C" w:rsidRDefault="00A9750C" w:rsidP="00A9750C">
            <w:pPr>
              <w:framePr w:hSpace="141" w:wrap="around" w:vAnchor="page" w:hAnchor="page" w:x="505" w:y="865"/>
              <w:tabs>
                <w:tab w:val="left" w:pos="3890"/>
              </w:tabs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</w:tr>
    </w:tbl>
    <w:p w:rsidR="00B7491E" w:rsidRDefault="00B7491E" w:rsidP="008331D5">
      <w:pPr>
        <w:tabs>
          <w:tab w:val="left" w:pos="5940"/>
        </w:tabs>
        <w:jc w:val="right"/>
        <w:rPr>
          <w:sz w:val="22"/>
        </w:rPr>
      </w:pPr>
    </w:p>
    <w:p w:rsidR="005433B1" w:rsidRPr="004257C2" w:rsidRDefault="00E023FC" w:rsidP="008331D5">
      <w:pPr>
        <w:tabs>
          <w:tab w:val="left" w:pos="5940"/>
        </w:tabs>
        <w:jc w:val="right"/>
        <w:rPr>
          <w:sz w:val="22"/>
        </w:rPr>
      </w:pPr>
      <w:r>
        <w:rPr>
          <w:sz w:val="22"/>
        </w:rPr>
        <w:t xml:space="preserve">Załącznik </w:t>
      </w:r>
      <w:r w:rsidR="008331D5">
        <w:rPr>
          <w:sz w:val="22"/>
        </w:rPr>
        <w:t xml:space="preserve">nr </w:t>
      </w:r>
      <w:r>
        <w:rPr>
          <w:sz w:val="22"/>
        </w:rPr>
        <w:t>1</w:t>
      </w:r>
      <w:r w:rsidR="008331D5">
        <w:rPr>
          <w:sz w:val="22"/>
        </w:rPr>
        <w:t xml:space="preserve"> do </w:t>
      </w:r>
      <w:r>
        <w:rPr>
          <w:sz w:val="22"/>
        </w:rPr>
        <w:t>zapytania ofertowego</w:t>
      </w:r>
    </w:p>
    <w:p w:rsidR="005433B1" w:rsidRPr="004257C2" w:rsidRDefault="005433B1" w:rsidP="005433B1">
      <w:pPr>
        <w:rPr>
          <w:rFonts w:ascii="Arial" w:hAnsi="Arial" w:cs="Arial"/>
          <w:b/>
          <w:bCs/>
          <w:sz w:val="32"/>
          <w:szCs w:val="32"/>
        </w:rPr>
      </w:pPr>
    </w:p>
    <w:p w:rsidR="005433B1" w:rsidRPr="004257C2" w:rsidRDefault="005433B1" w:rsidP="005433B1">
      <w:pPr>
        <w:rPr>
          <w:rFonts w:ascii="Arial" w:hAnsi="Arial" w:cs="Arial"/>
          <w:b/>
          <w:bCs/>
          <w:sz w:val="32"/>
          <w:szCs w:val="32"/>
        </w:rPr>
      </w:pPr>
    </w:p>
    <w:p w:rsidR="005433B1" w:rsidRDefault="005433B1" w:rsidP="005433B1">
      <w:pPr>
        <w:rPr>
          <w:rFonts w:ascii="Arial" w:hAnsi="Arial" w:cs="Arial"/>
          <w:b/>
          <w:bCs/>
          <w:sz w:val="32"/>
          <w:szCs w:val="32"/>
        </w:rPr>
      </w:pPr>
    </w:p>
    <w:p w:rsidR="00E023FC" w:rsidRPr="004257C2" w:rsidRDefault="00E023FC" w:rsidP="005433B1">
      <w:pPr>
        <w:rPr>
          <w:rFonts w:ascii="Arial" w:hAnsi="Arial" w:cs="Arial"/>
          <w:b/>
          <w:bCs/>
          <w:sz w:val="32"/>
          <w:szCs w:val="32"/>
        </w:rPr>
      </w:pPr>
    </w:p>
    <w:p w:rsidR="0058211E" w:rsidRPr="00D47A5C" w:rsidRDefault="002075D7" w:rsidP="0058211E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sdt>
        <w:sdtPr>
          <w:rPr>
            <w:b/>
            <w:sz w:val="32"/>
            <w:szCs w:val="32"/>
          </w:rPr>
          <w:id w:val="664131408"/>
          <w:placeholder>
            <w:docPart w:val="FFC40C65CEA440A795A866B21067F18A"/>
          </w:placeholder>
        </w:sdtPr>
        <w:sdtEndPr/>
        <w:sdtContent>
          <w:r w:rsidR="0058211E">
            <w:rPr>
              <w:b/>
              <w:sz w:val="32"/>
              <w:szCs w:val="32"/>
            </w:rPr>
            <w:t xml:space="preserve"> </w:t>
          </w:r>
        </w:sdtContent>
      </w:sdt>
      <w:r w:rsidR="0058211E">
        <w:rPr>
          <w:b/>
          <w:sz w:val="32"/>
          <w:szCs w:val="32"/>
        </w:rPr>
        <w:t xml:space="preserve">   </w:t>
      </w:r>
    </w:p>
    <w:p w:rsidR="00E023FC" w:rsidRPr="004257C2" w:rsidRDefault="00E023FC" w:rsidP="00855B00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sdt>
      <w:sdtPr>
        <w:rPr>
          <w:b/>
          <w:sz w:val="32"/>
          <w:szCs w:val="32"/>
        </w:rPr>
        <w:id w:val="-602794538"/>
        <w:placeholder>
          <w:docPart w:val="BD9CBB59DA85465B97CA7C5A17D754A3"/>
        </w:placeholder>
      </w:sdtPr>
      <w:sdtEndPr/>
      <w:sdtContent>
        <w:p w:rsidR="0058211E" w:rsidRDefault="00D37D28" w:rsidP="00D37D28">
          <w:pPr>
            <w:jc w:val="center"/>
            <w:rPr>
              <w:rFonts w:eastAsia="Times New Roman"/>
              <w:b/>
              <w:sz w:val="32"/>
              <w:szCs w:val="32"/>
              <w:lang w:eastAsia="pl-PL"/>
            </w:rPr>
          </w:pPr>
          <w:r>
            <w:rPr>
              <w:rFonts w:eastAsia="Times New Roman"/>
              <w:b/>
              <w:sz w:val="32"/>
              <w:szCs w:val="32"/>
              <w:lang w:eastAsia="pl-PL"/>
            </w:rPr>
            <w:t>Naprawa UPS-a 60kW z wymianą akumulatorów w</w:t>
          </w:r>
          <w:r w:rsidR="0058211E" w:rsidRPr="00D47A5C">
            <w:rPr>
              <w:rFonts w:eastAsia="Times New Roman"/>
              <w:b/>
              <w:sz w:val="32"/>
              <w:szCs w:val="32"/>
              <w:lang w:eastAsia="pl-PL"/>
            </w:rPr>
            <w:t xml:space="preserve"> budynku Centrum Biologii Medycznej,</w:t>
          </w:r>
        </w:p>
        <w:p w:rsidR="005433B1" w:rsidRDefault="0058211E" w:rsidP="0058211E">
          <w:pPr>
            <w:jc w:val="center"/>
            <w:rPr>
              <w:b/>
              <w:sz w:val="32"/>
              <w:szCs w:val="32"/>
            </w:rPr>
          </w:pPr>
          <w:r w:rsidRPr="00D47A5C">
            <w:rPr>
              <w:rFonts w:eastAsia="Times New Roman"/>
              <w:b/>
              <w:sz w:val="32"/>
              <w:szCs w:val="32"/>
              <w:lang w:eastAsia="pl-PL"/>
            </w:rPr>
            <w:t>ul. Rokietnicka 8 w Poznaniu</w:t>
          </w:r>
        </w:p>
      </w:sdtContent>
    </w:sdt>
    <w:p w:rsidR="0058211E" w:rsidRDefault="0058211E" w:rsidP="005433B1">
      <w:pPr>
        <w:rPr>
          <w:rFonts w:ascii="Arial" w:hAnsi="Arial" w:cs="Arial"/>
          <w:b/>
          <w:bCs/>
          <w:sz w:val="32"/>
          <w:szCs w:val="32"/>
          <w:u w:val="single"/>
        </w:rPr>
      </w:pPr>
    </w:p>
    <w:p w:rsidR="00220E4A" w:rsidRDefault="00220E4A" w:rsidP="005433B1">
      <w:pPr>
        <w:rPr>
          <w:rFonts w:ascii="Arial" w:hAnsi="Arial" w:cs="Arial"/>
          <w:b/>
          <w:bCs/>
          <w:sz w:val="32"/>
          <w:szCs w:val="32"/>
          <w:u w:val="single"/>
        </w:rPr>
      </w:pPr>
    </w:p>
    <w:p w:rsidR="00220E4A" w:rsidRDefault="00220E4A" w:rsidP="005433B1">
      <w:pPr>
        <w:rPr>
          <w:rFonts w:ascii="Arial" w:hAnsi="Arial" w:cs="Arial"/>
          <w:b/>
          <w:bCs/>
          <w:sz w:val="32"/>
          <w:szCs w:val="32"/>
          <w:u w:val="single"/>
        </w:rPr>
      </w:pPr>
    </w:p>
    <w:p w:rsidR="00220E4A" w:rsidRDefault="00220E4A" w:rsidP="005433B1">
      <w:pPr>
        <w:rPr>
          <w:rFonts w:ascii="Arial" w:hAnsi="Arial" w:cs="Arial"/>
          <w:b/>
          <w:bCs/>
          <w:sz w:val="32"/>
          <w:szCs w:val="32"/>
          <w:u w:val="single"/>
        </w:rPr>
      </w:pPr>
    </w:p>
    <w:p w:rsidR="00220E4A" w:rsidRPr="004257C2" w:rsidRDefault="00220E4A" w:rsidP="005433B1">
      <w:pPr>
        <w:rPr>
          <w:rFonts w:ascii="Arial" w:hAnsi="Arial" w:cs="Arial"/>
          <w:b/>
          <w:bCs/>
          <w:sz w:val="32"/>
          <w:szCs w:val="32"/>
          <w:u w:val="single"/>
        </w:rPr>
      </w:pPr>
    </w:p>
    <w:p w:rsidR="005433B1" w:rsidRPr="006A708A" w:rsidRDefault="008F1C20" w:rsidP="005433B1">
      <w:pPr>
        <w:jc w:val="center"/>
        <w:rPr>
          <w:b/>
          <w:sz w:val="30"/>
          <w:szCs w:val="30"/>
        </w:rPr>
      </w:pPr>
      <w:r w:rsidRPr="006A708A">
        <w:rPr>
          <w:b/>
          <w:sz w:val="30"/>
          <w:szCs w:val="30"/>
        </w:rPr>
        <w:t>SZCZEGÓŁOWY OPIS PRZEDMIOTU ZAMÓWIENIA</w:t>
      </w:r>
    </w:p>
    <w:p w:rsidR="008F1C20" w:rsidRPr="006A708A" w:rsidRDefault="008F1C20" w:rsidP="005433B1">
      <w:pPr>
        <w:jc w:val="right"/>
        <w:rPr>
          <w:b/>
          <w:sz w:val="30"/>
          <w:szCs w:val="30"/>
        </w:rPr>
      </w:pPr>
    </w:p>
    <w:p w:rsidR="008F1C20" w:rsidRPr="006A708A" w:rsidRDefault="008F1C20" w:rsidP="005433B1">
      <w:pPr>
        <w:jc w:val="right"/>
        <w:rPr>
          <w:b/>
          <w:sz w:val="30"/>
          <w:szCs w:val="30"/>
        </w:rPr>
      </w:pPr>
    </w:p>
    <w:p w:rsidR="008F1C20" w:rsidRPr="006A708A" w:rsidRDefault="008F1C20" w:rsidP="005433B1">
      <w:pPr>
        <w:jc w:val="right"/>
        <w:rPr>
          <w:b/>
          <w:sz w:val="30"/>
          <w:szCs w:val="30"/>
        </w:rPr>
      </w:pPr>
    </w:p>
    <w:p w:rsidR="008F1C20" w:rsidRPr="006A708A" w:rsidRDefault="008F1C20" w:rsidP="005433B1">
      <w:pPr>
        <w:jc w:val="right"/>
        <w:rPr>
          <w:b/>
          <w:sz w:val="30"/>
          <w:szCs w:val="30"/>
        </w:rPr>
      </w:pPr>
    </w:p>
    <w:p w:rsidR="004809B8" w:rsidRPr="006A708A" w:rsidRDefault="004809B8" w:rsidP="005433B1">
      <w:pPr>
        <w:jc w:val="right"/>
        <w:rPr>
          <w:b/>
          <w:sz w:val="30"/>
          <w:szCs w:val="30"/>
        </w:rPr>
      </w:pPr>
    </w:p>
    <w:p w:rsidR="008F1C20" w:rsidRPr="006A708A" w:rsidRDefault="008F1C20" w:rsidP="005433B1">
      <w:pPr>
        <w:jc w:val="right"/>
        <w:rPr>
          <w:b/>
          <w:sz w:val="30"/>
          <w:szCs w:val="30"/>
        </w:rPr>
      </w:pPr>
    </w:p>
    <w:p w:rsidR="008F1C20" w:rsidRPr="006A708A" w:rsidRDefault="008F1C20" w:rsidP="005433B1">
      <w:pPr>
        <w:jc w:val="right"/>
        <w:rPr>
          <w:b/>
          <w:sz w:val="30"/>
          <w:szCs w:val="30"/>
        </w:rPr>
      </w:pPr>
    </w:p>
    <w:p w:rsidR="008F1C20" w:rsidRPr="006A708A" w:rsidRDefault="008F1C20" w:rsidP="005433B1">
      <w:pPr>
        <w:jc w:val="right"/>
        <w:rPr>
          <w:b/>
          <w:sz w:val="30"/>
          <w:szCs w:val="30"/>
        </w:rPr>
      </w:pPr>
    </w:p>
    <w:p w:rsidR="00B7491E" w:rsidRPr="006A708A" w:rsidRDefault="005433B1" w:rsidP="005433B1">
      <w:pPr>
        <w:jc w:val="right"/>
        <w:rPr>
          <w:b/>
          <w:bCs/>
          <w:sz w:val="28"/>
          <w:szCs w:val="28"/>
          <w:u w:val="single"/>
        </w:rPr>
      </w:pPr>
      <w:r w:rsidRPr="006A708A">
        <w:rPr>
          <w:b/>
          <w:sz w:val="30"/>
          <w:szCs w:val="30"/>
        </w:rPr>
        <w:cr/>
      </w:r>
      <w:r w:rsidRPr="006A708A">
        <w:rPr>
          <w:b/>
          <w:bCs/>
          <w:sz w:val="28"/>
          <w:szCs w:val="28"/>
          <w:u w:val="single"/>
        </w:rPr>
        <w:cr/>
      </w:r>
      <w:r w:rsidRPr="006A708A">
        <w:rPr>
          <w:b/>
          <w:bCs/>
          <w:sz w:val="28"/>
          <w:szCs w:val="28"/>
          <w:u w:val="single"/>
        </w:rPr>
        <w:cr/>
      </w:r>
    </w:p>
    <w:p w:rsidR="00E023FC" w:rsidRDefault="00E023FC" w:rsidP="005433B1">
      <w:pPr>
        <w:jc w:val="right"/>
        <w:rPr>
          <w:b/>
          <w:bCs/>
          <w:sz w:val="28"/>
          <w:szCs w:val="28"/>
          <w:u w:val="single"/>
        </w:rPr>
      </w:pPr>
    </w:p>
    <w:p w:rsidR="00D47A5C" w:rsidRDefault="00D47A5C" w:rsidP="005433B1">
      <w:pPr>
        <w:jc w:val="right"/>
        <w:rPr>
          <w:b/>
          <w:bCs/>
          <w:sz w:val="28"/>
          <w:szCs w:val="28"/>
          <w:u w:val="single"/>
        </w:rPr>
      </w:pPr>
    </w:p>
    <w:p w:rsidR="005433B1" w:rsidRPr="006A708A" w:rsidRDefault="005433B1" w:rsidP="005433B1">
      <w:pPr>
        <w:jc w:val="right"/>
        <w:rPr>
          <w:b/>
          <w:bCs/>
          <w:sz w:val="22"/>
          <w:szCs w:val="28"/>
        </w:rPr>
      </w:pPr>
      <w:r w:rsidRPr="006A708A">
        <w:rPr>
          <w:b/>
          <w:bCs/>
          <w:sz w:val="28"/>
          <w:szCs w:val="28"/>
          <w:u w:val="single"/>
        </w:rPr>
        <w:cr/>
      </w:r>
      <w:r w:rsidRPr="006A708A">
        <w:rPr>
          <w:b/>
          <w:bCs/>
          <w:sz w:val="28"/>
          <w:szCs w:val="28"/>
          <w:u w:val="single"/>
        </w:rPr>
        <w:cr/>
      </w:r>
      <w:r w:rsidRPr="006A708A">
        <w:rPr>
          <w:b/>
          <w:bCs/>
          <w:sz w:val="28"/>
          <w:szCs w:val="28"/>
          <w:u w:val="single"/>
        </w:rPr>
        <w:cr/>
      </w:r>
      <w:r w:rsidRPr="006A708A">
        <w:rPr>
          <w:b/>
          <w:bCs/>
          <w:sz w:val="22"/>
          <w:szCs w:val="28"/>
        </w:rPr>
        <w:tab/>
        <w:t>Opracował:</w:t>
      </w:r>
      <w:r w:rsidRPr="006A708A">
        <w:rPr>
          <w:b/>
          <w:bCs/>
          <w:sz w:val="22"/>
          <w:szCs w:val="28"/>
        </w:rPr>
        <w:cr/>
      </w:r>
      <w:r w:rsidRPr="006A708A">
        <w:rPr>
          <w:b/>
          <w:bCs/>
          <w:sz w:val="22"/>
          <w:szCs w:val="28"/>
        </w:rPr>
        <w:tab/>
        <w:t xml:space="preserve">Dział </w:t>
      </w:r>
      <w:r w:rsidR="00E023FC">
        <w:rPr>
          <w:b/>
          <w:bCs/>
          <w:sz w:val="22"/>
          <w:szCs w:val="28"/>
        </w:rPr>
        <w:t xml:space="preserve">Inwestycyjno - </w:t>
      </w:r>
      <w:r w:rsidRPr="006A708A">
        <w:rPr>
          <w:b/>
          <w:bCs/>
          <w:sz w:val="22"/>
          <w:szCs w:val="28"/>
        </w:rPr>
        <w:t>Techniczny UMP</w:t>
      </w:r>
      <w:r w:rsidRPr="006A708A">
        <w:rPr>
          <w:b/>
          <w:bCs/>
          <w:sz w:val="22"/>
          <w:szCs w:val="28"/>
        </w:rPr>
        <w:cr/>
      </w:r>
    </w:p>
    <w:p w:rsidR="00B7491E" w:rsidRDefault="00B7491E" w:rsidP="005433B1">
      <w:pPr>
        <w:jc w:val="right"/>
        <w:rPr>
          <w:rFonts w:ascii="Arial" w:hAnsi="Arial" w:cs="Arial"/>
          <w:b/>
          <w:bCs/>
          <w:sz w:val="22"/>
          <w:szCs w:val="28"/>
        </w:rPr>
      </w:pPr>
    </w:p>
    <w:p w:rsidR="00B7491E" w:rsidRDefault="00B7491E" w:rsidP="005433B1">
      <w:pPr>
        <w:jc w:val="right"/>
        <w:rPr>
          <w:rFonts w:ascii="Arial" w:hAnsi="Arial" w:cs="Arial"/>
          <w:b/>
          <w:bCs/>
          <w:sz w:val="22"/>
          <w:szCs w:val="28"/>
        </w:rPr>
      </w:pPr>
    </w:p>
    <w:p w:rsidR="002100F0" w:rsidRDefault="002100F0" w:rsidP="005433B1">
      <w:pPr>
        <w:jc w:val="right"/>
        <w:rPr>
          <w:rFonts w:ascii="Arial" w:hAnsi="Arial" w:cs="Arial"/>
          <w:b/>
          <w:bCs/>
          <w:sz w:val="22"/>
          <w:szCs w:val="28"/>
        </w:rPr>
      </w:pPr>
    </w:p>
    <w:p w:rsidR="002100F0" w:rsidRDefault="002100F0" w:rsidP="005433B1">
      <w:pPr>
        <w:jc w:val="right"/>
        <w:rPr>
          <w:rFonts w:ascii="Arial" w:hAnsi="Arial" w:cs="Arial"/>
          <w:b/>
          <w:bCs/>
          <w:sz w:val="22"/>
          <w:szCs w:val="28"/>
        </w:rPr>
      </w:pPr>
    </w:p>
    <w:p w:rsidR="002100F0" w:rsidRDefault="002100F0" w:rsidP="005433B1">
      <w:pPr>
        <w:jc w:val="right"/>
        <w:rPr>
          <w:rFonts w:ascii="Arial" w:hAnsi="Arial" w:cs="Arial"/>
          <w:b/>
          <w:bCs/>
          <w:sz w:val="22"/>
          <w:szCs w:val="28"/>
        </w:rPr>
      </w:pPr>
    </w:p>
    <w:p w:rsidR="00C928BC" w:rsidRPr="001C7ED5" w:rsidRDefault="00C928BC" w:rsidP="005433B1">
      <w:pPr>
        <w:rPr>
          <w:b/>
          <w:bCs/>
          <w:u w:val="single"/>
        </w:rPr>
      </w:pPr>
      <w:r w:rsidRPr="001C7ED5">
        <w:rPr>
          <w:b/>
          <w:bCs/>
          <w:u w:val="single"/>
        </w:rPr>
        <w:t>1. Informacje ogólne</w:t>
      </w:r>
    </w:p>
    <w:p w:rsidR="00C928BC" w:rsidRPr="00686EEF" w:rsidRDefault="00C928BC" w:rsidP="00C928BC">
      <w:pPr>
        <w:rPr>
          <w:b/>
          <w:bCs/>
          <w:sz w:val="22"/>
          <w:szCs w:val="22"/>
          <w:u w:val="single"/>
        </w:rPr>
      </w:pPr>
    </w:p>
    <w:p w:rsidR="002235FE" w:rsidRPr="00D47A5C" w:rsidRDefault="00C928BC" w:rsidP="002100F0">
      <w:pPr>
        <w:numPr>
          <w:ilvl w:val="0"/>
          <w:numId w:val="7"/>
        </w:numPr>
        <w:jc w:val="both"/>
      </w:pPr>
      <w:r w:rsidRPr="00D47A5C">
        <w:t xml:space="preserve">Zamawiający </w:t>
      </w:r>
      <w:r w:rsidR="001C7ED5" w:rsidRPr="00D47A5C">
        <w:t xml:space="preserve">zamierza powierzyć Wykonawcy  </w:t>
      </w:r>
      <w:r w:rsidR="00946D10" w:rsidRPr="00D47A5C">
        <w:t>wykonanie</w:t>
      </w:r>
      <w:r w:rsidR="001C7ED5" w:rsidRPr="00D47A5C">
        <w:t xml:space="preserve"> </w:t>
      </w:r>
      <w:sdt>
        <w:sdtPr>
          <w:id w:val="-1038657478"/>
          <w:placeholder>
            <w:docPart w:val="FCFBE603758B4DE3BC0EECB69F5BABAB"/>
          </w:placeholder>
        </w:sdtPr>
        <w:sdtEndPr/>
        <w:sdtContent>
          <w:r w:rsidR="00D37D28">
            <w:rPr>
              <w:rFonts w:eastAsia="Times New Roman"/>
              <w:b/>
              <w:lang w:eastAsia="pl-PL"/>
            </w:rPr>
            <w:t>Naprawa UPS-a 60kW z wymianą akumulatorów w</w:t>
          </w:r>
          <w:r w:rsidR="00D47A5C" w:rsidRPr="00D47A5C">
            <w:rPr>
              <w:rFonts w:eastAsia="Times New Roman"/>
              <w:b/>
              <w:lang w:eastAsia="pl-PL"/>
            </w:rPr>
            <w:t xml:space="preserve"> budynku Centrum Biologii Medycznej, ul. Rokietnicka 8 w Poznaniu</w:t>
          </w:r>
        </w:sdtContent>
      </w:sdt>
      <w:r w:rsidR="00D47A5C">
        <w:rPr>
          <w:b/>
        </w:rPr>
        <w:t>.</w:t>
      </w:r>
    </w:p>
    <w:p w:rsidR="008A4E4D" w:rsidRPr="008A4E4D" w:rsidRDefault="008A4E4D" w:rsidP="008A4E4D">
      <w:pPr>
        <w:ind w:left="567"/>
        <w:jc w:val="both"/>
        <w:rPr>
          <w:sz w:val="22"/>
          <w:szCs w:val="22"/>
        </w:rPr>
      </w:pPr>
    </w:p>
    <w:p w:rsidR="008A4E4D" w:rsidRPr="008A4E4D" w:rsidRDefault="008A4E4D" w:rsidP="008A4E4D">
      <w:pPr>
        <w:rPr>
          <w:b/>
          <w:bCs/>
          <w:u w:val="single"/>
        </w:rPr>
      </w:pPr>
      <w:r w:rsidRPr="008A4E4D">
        <w:rPr>
          <w:b/>
          <w:bCs/>
          <w:u w:val="single"/>
        </w:rPr>
        <w:t>2. Wykaz obiektów objętych zamówieniem:</w:t>
      </w:r>
    </w:p>
    <w:p w:rsidR="008D6754" w:rsidRDefault="008D6754" w:rsidP="008D6754">
      <w:pPr>
        <w:jc w:val="both"/>
        <w:rPr>
          <w:sz w:val="22"/>
          <w:szCs w:val="22"/>
        </w:rPr>
      </w:pPr>
    </w:p>
    <w:p w:rsidR="00686EEF" w:rsidRDefault="00686EEF" w:rsidP="008D6754">
      <w:pPr>
        <w:jc w:val="both"/>
        <w:rPr>
          <w:sz w:val="22"/>
          <w:szCs w:val="22"/>
        </w:rPr>
      </w:pPr>
      <w:r>
        <w:rPr>
          <w:sz w:val="22"/>
          <w:szCs w:val="22"/>
        </w:rPr>
        <w:t>Centrum Biologii Medycznej, ul. Rokietnicka 8, Poznań.</w:t>
      </w:r>
    </w:p>
    <w:p w:rsidR="00686EEF" w:rsidRPr="00036BB8" w:rsidRDefault="00686EEF" w:rsidP="008D6754">
      <w:pPr>
        <w:jc w:val="both"/>
        <w:rPr>
          <w:sz w:val="22"/>
          <w:szCs w:val="22"/>
        </w:rPr>
      </w:pPr>
    </w:p>
    <w:p w:rsidR="004C2A27" w:rsidRPr="007A2669" w:rsidRDefault="004C2A27" w:rsidP="004C2A27">
      <w:pPr>
        <w:rPr>
          <w:b/>
          <w:bCs/>
          <w:szCs w:val="22"/>
          <w:u w:val="single"/>
        </w:rPr>
      </w:pPr>
      <w:r w:rsidRPr="007A2669">
        <w:rPr>
          <w:b/>
          <w:bCs/>
          <w:szCs w:val="22"/>
          <w:u w:val="single"/>
        </w:rPr>
        <w:t>3. W zakres prac i czynności wchodzi:</w:t>
      </w:r>
    </w:p>
    <w:p w:rsidR="007A2669" w:rsidRPr="007A2669" w:rsidRDefault="007A2669" w:rsidP="007A2669">
      <w:pPr>
        <w:pStyle w:val="Akapitzlist"/>
        <w:numPr>
          <w:ilvl w:val="0"/>
          <w:numId w:val="9"/>
        </w:numPr>
        <w:tabs>
          <w:tab w:val="left" w:pos="851"/>
        </w:tabs>
        <w:contextualSpacing w:val="0"/>
        <w:rPr>
          <w:b/>
          <w:vanish/>
          <w:sz w:val="22"/>
          <w:szCs w:val="22"/>
          <w:u w:val="single"/>
        </w:rPr>
      </w:pPr>
    </w:p>
    <w:p w:rsidR="007A2669" w:rsidRPr="007A2669" w:rsidRDefault="007A2669" w:rsidP="007A2669">
      <w:pPr>
        <w:pStyle w:val="Akapitzlist"/>
        <w:numPr>
          <w:ilvl w:val="0"/>
          <w:numId w:val="9"/>
        </w:numPr>
        <w:tabs>
          <w:tab w:val="left" w:pos="851"/>
        </w:tabs>
        <w:contextualSpacing w:val="0"/>
        <w:rPr>
          <w:b/>
          <w:vanish/>
          <w:sz w:val="22"/>
          <w:szCs w:val="22"/>
          <w:u w:val="single"/>
        </w:rPr>
      </w:pPr>
    </w:p>
    <w:p w:rsidR="007A2669" w:rsidRPr="007A2669" w:rsidRDefault="007A2669" w:rsidP="007A2669">
      <w:pPr>
        <w:pStyle w:val="Akapitzlist"/>
        <w:numPr>
          <w:ilvl w:val="0"/>
          <w:numId w:val="9"/>
        </w:numPr>
        <w:tabs>
          <w:tab w:val="left" w:pos="851"/>
        </w:tabs>
        <w:contextualSpacing w:val="0"/>
        <w:rPr>
          <w:b/>
          <w:vanish/>
          <w:sz w:val="22"/>
          <w:szCs w:val="22"/>
          <w:u w:val="single"/>
        </w:rPr>
      </w:pPr>
    </w:p>
    <w:p w:rsidR="00686EEF" w:rsidRDefault="00686EEF" w:rsidP="00036BB8">
      <w:pPr>
        <w:tabs>
          <w:tab w:val="left" w:pos="851"/>
        </w:tabs>
        <w:ind w:left="792"/>
        <w:rPr>
          <w:b/>
          <w:sz w:val="22"/>
          <w:szCs w:val="22"/>
          <w:u w:val="single"/>
        </w:rPr>
      </w:pPr>
    </w:p>
    <w:p w:rsidR="00B64DC5" w:rsidRDefault="00946D10" w:rsidP="00D37D28">
      <w:pPr>
        <w:ind w:left="792"/>
        <w:rPr>
          <w:sz w:val="22"/>
          <w:szCs w:val="22"/>
        </w:rPr>
      </w:pPr>
      <w:r>
        <w:rPr>
          <w:sz w:val="22"/>
          <w:szCs w:val="22"/>
        </w:rPr>
        <w:t>1.</w:t>
      </w:r>
      <w:r w:rsidR="00D37D28">
        <w:rPr>
          <w:sz w:val="22"/>
          <w:szCs w:val="22"/>
        </w:rPr>
        <w:t xml:space="preserve">Przegląd serwisowy </w:t>
      </w:r>
      <w:r w:rsidR="00C950E9">
        <w:rPr>
          <w:sz w:val="22"/>
          <w:szCs w:val="22"/>
        </w:rPr>
        <w:t xml:space="preserve">i konserwacja </w:t>
      </w:r>
      <w:r w:rsidR="00D37D28">
        <w:rPr>
          <w:sz w:val="22"/>
          <w:szCs w:val="22"/>
        </w:rPr>
        <w:t xml:space="preserve">UPS-a 60 kW Multi </w:t>
      </w:r>
      <w:proofErr w:type="spellStart"/>
      <w:r w:rsidR="00D37D28">
        <w:rPr>
          <w:sz w:val="22"/>
          <w:szCs w:val="22"/>
        </w:rPr>
        <w:t>Sentry</w:t>
      </w:r>
      <w:proofErr w:type="spellEnd"/>
      <w:r w:rsidR="00D37D28">
        <w:rPr>
          <w:sz w:val="22"/>
          <w:szCs w:val="22"/>
        </w:rPr>
        <w:t xml:space="preserve"> znajdującego się w wydzielonym pomieszczeniu ( nr</w:t>
      </w:r>
      <w:r w:rsidR="00C950E9">
        <w:rPr>
          <w:sz w:val="22"/>
          <w:szCs w:val="22"/>
        </w:rPr>
        <w:t xml:space="preserve"> pom. 0029 ), na kondygnacji -1 w CBM.</w:t>
      </w:r>
    </w:p>
    <w:p w:rsidR="00D37D28" w:rsidRDefault="00D37D28" w:rsidP="00D37D28">
      <w:pPr>
        <w:ind w:left="792"/>
        <w:rPr>
          <w:sz w:val="22"/>
          <w:szCs w:val="22"/>
        </w:rPr>
      </w:pPr>
    </w:p>
    <w:p w:rsidR="00D37D28" w:rsidRDefault="00D37D28" w:rsidP="00D37D28">
      <w:pPr>
        <w:ind w:left="792"/>
        <w:rPr>
          <w:sz w:val="22"/>
          <w:szCs w:val="22"/>
        </w:rPr>
      </w:pPr>
      <w:r>
        <w:rPr>
          <w:sz w:val="22"/>
          <w:szCs w:val="22"/>
        </w:rPr>
        <w:t>Wszelkie czynności należy wykonać zgodnie z załączoną Instrukcją producenta.</w:t>
      </w:r>
    </w:p>
    <w:p w:rsidR="00DA1695" w:rsidRDefault="00DA1695" w:rsidP="007F12ED">
      <w:pPr>
        <w:ind w:left="792"/>
        <w:rPr>
          <w:rFonts w:eastAsia="Times New Roman"/>
          <w:color w:val="000000"/>
          <w:sz w:val="22"/>
          <w:szCs w:val="22"/>
          <w:lang w:eastAsia="pl-PL"/>
        </w:rPr>
      </w:pPr>
    </w:p>
    <w:p w:rsidR="007F12ED" w:rsidRDefault="00DA1695" w:rsidP="00B64DC5">
      <w:pPr>
        <w:ind w:left="792"/>
        <w:rPr>
          <w:rFonts w:eastAsia="Times New Roman"/>
          <w:color w:val="000000"/>
          <w:sz w:val="22"/>
          <w:szCs w:val="22"/>
          <w:lang w:eastAsia="pl-PL"/>
        </w:rPr>
      </w:pPr>
      <w:r>
        <w:rPr>
          <w:rFonts w:eastAsia="Times New Roman"/>
          <w:color w:val="000000"/>
          <w:sz w:val="22"/>
          <w:szCs w:val="22"/>
          <w:lang w:eastAsia="pl-PL"/>
        </w:rPr>
        <w:t xml:space="preserve">2. </w:t>
      </w:r>
      <w:r w:rsidR="00D37D28">
        <w:rPr>
          <w:rFonts w:eastAsia="Times New Roman"/>
          <w:color w:val="000000"/>
          <w:sz w:val="22"/>
          <w:szCs w:val="22"/>
          <w:lang w:eastAsia="pl-PL"/>
        </w:rPr>
        <w:t>Wymiana akumulatorów 12V 150Ah</w:t>
      </w:r>
    </w:p>
    <w:p w:rsidR="00B64DC5" w:rsidRDefault="00B64DC5" w:rsidP="00B64DC5">
      <w:pPr>
        <w:ind w:left="792"/>
        <w:rPr>
          <w:rFonts w:eastAsia="Times New Roman"/>
          <w:color w:val="000000"/>
          <w:sz w:val="22"/>
          <w:szCs w:val="22"/>
          <w:lang w:eastAsia="pl-PL"/>
        </w:rPr>
      </w:pPr>
      <w:r>
        <w:rPr>
          <w:rFonts w:eastAsia="Times New Roman"/>
          <w:color w:val="000000"/>
          <w:sz w:val="22"/>
          <w:szCs w:val="22"/>
          <w:lang w:eastAsia="pl-PL"/>
        </w:rPr>
        <w:tab/>
        <w:t xml:space="preserve">- </w:t>
      </w:r>
      <w:r w:rsidR="00D37D28">
        <w:rPr>
          <w:rFonts w:eastAsia="Times New Roman"/>
          <w:color w:val="000000"/>
          <w:sz w:val="22"/>
          <w:szCs w:val="22"/>
          <w:lang w:eastAsia="pl-PL"/>
        </w:rPr>
        <w:t>demontaż</w:t>
      </w:r>
    </w:p>
    <w:p w:rsidR="00B64DC5" w:rsidRDefault="00B64DC5" w:rsidP="00B64DC5">
      <w:pPr>
        <w:ind w:left="792"/>
        <w:rPr>
          <w:rFonts w:eastAsia="Times New Roman"/>
          <w:color w:val="000000"/>
          <w:sz w:val="22"/>
          <w:szCs w:val="22"/>
          <w:lang w:eastAsia="pl-PL"/>
        </w:rPr>
      </w:pPr>
      <w:r>
        <w:rPr>
          <w:rFonts w:eastAsia="Times New Roman"/>
          <w:color w:val="000000"/>
          <w:sz w:val="22"/>
          <w:szCs w:val="22"/>
          <w:lang w:eastAsia="pl-PL"/>
        </w:rPr>
        <w:tab/>
        <w:t xml:space="preserve">- </w:t>
      </w:r>
      <w:r w:rsidR="00D37D28">
        <w:rPr>
          <w:rFonts w:eastAsia="Times New Roman"/>
          <w:color w:val="000000"/>
          <w:sz w:val="22"/>
          <w:szCs w:val="22"/>
          <w:lang w:eastAsia="pl-PL"/>
        </w:rPr>
        <w:t>ut</w:t>
      </w:r>
      <w:r w:rsidR="00C950E9">
        <w:rPr>
          <w:rFonts w:eastAsia="Times New Roman"/>
          <w:color w:val="000000"/>
          <w:sz w:val="22"/>
          <w:szCs w:val="22"/>
          <w:lang w:eastAsia="pl-PL"/>
        </w:rPr>
        <w:t>y</w:t>
      </w:r>
      <w:r w:rsidR="00D37D28">
        <w:rPr>
          <w:rFonts w:eastAsia="Times New Roman"/>
          <w:color w:val="000000"/>
          <w:sz w:val="22"/>
          <w:szCs w:val="22"/>
          <w:lang w:eastAsia="pl-PL"/>
        </w:rPr>
        <w:t>lizacja</w:t>
      </w:r>
    </w:p>
    <w:p w:rsidR="00B64DC5" w:rsidRDefault="00B64DC5" w:rsidP="00B64DC5">
      <w:pPr>
        <w:ind w:left="792"/>
        <w:rPr>
          <w:rFonts w:eastAsia="Times New Roman"/>
          <w:color w:val="000000"/>
          <w:sz w:val="22"/>
          <w:szCs w:val="22"/>
          <w:lang w:eastAsia="pl-PL"/>
        </w:rPr>
      </w:pPr>
      <w:r>
        <w:rPr>
          <w:rFonts w:eastAsia="Times New Roman"/>
          <w:color w:val="000000"/>
          <w:sz w:val="22"/>
          <w:szCs w:val="22"/>
          <w:lang w:eastAsia="pl-PL"/>
        </w:rPr>
        <w:tab/>
        <w:t xml:space="preserve">- </w:t>
      </w:r>
      <w:r w:rsidR="00D37D28">
        <w:rPr>
          <w:rFonts w:eastAsia="Times New Roman"/>
          <w:color w:val="000000"/>
          <w:sz w:val="22"/>
          <w:szCs w:val="22"/>
          <w:lang w:eastAsia="pl-PL"/>
        </w:rPr>
        <w:t>montaż nowych</w:t>
      </w:r>
    </w:p>
    <w:p w:rsidR="0058211E" w:rsidRDefault="0058211E" w:rsidP="0058211E">
      <w:pPr>
        <w:ind w:left="792" w:firstLine="626"/>
        <w:rPr>
          <w:rFonts w:eastAsia="Times New Roman"/>
          <w:color w:val="000000"/>
          <w:sz w:val="22"/>
          <w:szCs w:val="22"/>
          <w:lang w:eastAsia="pl-PL"/>
        </w:rPr>
      </w:pPr>
      <w:r>
        <w:rPr>
          <w:rFonts w:eastAsia="Times New Roman"/>
          <w:color w:val="000000"/>
          <w:sz w:val="22"/>
          <w:szCs w:val="22"/>
          <w:lang w:eastAsia="pl-PL"/>
        </w:rPr>
        <w:t xml:space="preserve">- </w:t>
      </w:r>
      <w:r w:rsidR="00D37D28">
        <w:rPr>
          <w:rFonts w:eastAsia="Times New Roman"/>
          <w:color w:val="000000"/>
          <w:sz w:val="22"/>
          <w:szCs w:val="22"/>
          <w:lang w:eastAsia="pl-PL"/>
        </w:rPr>
        <w:t>uruchomienie</w:t>
      </w:r>
    </w:p>
    <w:p w:rsidR="0058211E" w:rsidRPr="0058211E" w:rsidRDefault="00C950E9" w:rsidP="00D37D28">
      <w:pPr>
        <w:ind w:left="792"/>
        <w:rPr>
          <w:sz w:val="22"/>
          <w:szCs w:val="22"/>
        </w:rPr>
      </w:pPr>
      <w:r>
        <w:rPr>
          <w:sz w:val="22"/>
          <w:szCs w:val="22"/>
        </w:rPr>
        <w:t>3. Przygotowanie urządzenia do pracy i doszkolenie obsługi potwierdzone protokołem.</w:t>
      </w:r>
      <w:r w:rsidR="0058211E" w:rsidRPr="0058211E">
        <w:rPr>
          <w:sz w:val="22"/>
          <w:szCs w:val="22"/>
        </w:rPr>
        <w:tab/>
      </w:r>
    </w:p>
    <w:p w:rsidR="00B64DC5" w:rsidRDefault="00B64DC5" w:rsidP="00036BB8">
      <w:pPr>
        <w:tabs>
          <w:tab w:val="left" w:pos="851"/>
        </w:tabs>
        <w:ind w:left="792"/>
        <w:rPr>
          <w:b/>
          <w:sz w:val="22"/>
          <w:szCs w:val="22"/>
          <w:u w:val="single"/>
        </w:rPr>
      </w:pPr>
    </w:p>
    <w:p w:rsidR="00C950E9" w:rsidRPr="002075D7" w:rsidRDefault="00C950E9" w:rsidP="00036BB8">
      <w:pPr>
        <w:tabs>
          <w:tab w:val="left" w:pos="851"/>
        </w:tabs>
        <w:ind w:left="792"/>
        <w:rPr>
          <w:sz w:val="22"/>
          <w:szCs w:val="22"/>
          <w:u w:val="single"/>
        </w:rPr>
      </w:pPr>
    </w:p>
    <w:p w:rsidR="00800EB6" w:rsidRPr="002075D7" w:rsidRDefault="0058211E" w:rsidP="007E060A">
      <w:pPr>
        <w:rPr>
          <w:bCs/>
        </w:rPr>
      </w:pPr>
      <w:r w:rsidRPr="002075D7">
        <w:rPr>
          <w:bCs/>
        </w:rPr>
        <w:t>UWAGA:</w:t>
      </w:r>
    </w:p>
    <w:p w:rsidR="0058211E" w:rsidRPr="002075D7" w:rsidRDefault="0058211E" w:rsidP="007E060A">
      <w:pPr>
        <w:rPr>
          <w:bCs/>
        </w:rPr>
      </w:pPr>
    </w:p>
    <w:p w:rsidR="00220393" w:rsidRPr="002075D7" w:rsidRDefault="00D37D28" w:rsidP="007E060A">
      <w:pPr>
        <w:rPr>
          <w:bCs/>
        </w:rPr>
      </w:pPr>
      <w:r w:rsidRPr="002075D7">
        <w:rPr>
          <w:bCs/>
        </w:rPr>
        <w:t>Zamawiający wymaga, aby oferent spełniał następujące warunki:</w:t>
      </w:r>
    </w:p>
    <w:p w:rsidR="00C950E9" w:rsidRPr="002075D7" w:rsidRDefault="00C950E9" w:rsidP="007E060A">
      <w:pPr>
        <w:rPr>
          <w:bCs/>
        </w:rPr>
      </w:pPr>
    </w:p>
    <w:p w:rsidR="00D37D28" w:rsidRPr="002075D7" w:rsidRDefault="00D37D28" w:rsidP="007E060A">
      <w:pPr>
        <w:rPr>
          <w:bCs/>
        </w:rPr>
      </w:pPr>
      <w:r w:rsidRPr="002075D7">
        <w:rPr>
          <w:bCs/>
        </w:rPr>
        <w:t xml:space="preserve">- </w:t>
      </w:r>
      <w:r w:rsidR="00C950E9" w:rsidRPr="002075D7">
        <w:rPr>
          <w:bCs/>
        </w:rPr>
        <w:t>pracownicy muszą posiadać aktualne uprawnienia elektryczne E do 1kV,</w:t>
      </w:r>
    </w:p>
    <w:p w:rsidR="00C950E9" w:rsidRPr="002075D7" w:rsidRDefault="00C950E9" w:rsidP="007E060A">
      <w:pPr>
        <w:rPr>
          <w:bCs/>
        </w:rPr>
      </w:pPr>
      <w:r w:rsidRPr="002075D7">
        <w:rPr>
          <w:bCs/>
        </w:rPr>
        <w:t>- firma musi być autoryzowanym serwisem,</w:t>
      </w:r>
    </w:p>
    <w:p w:rsidR="00C950E9" w:rsidRPr="002075D7" w:rsidRDefault="00C950E9" w:rsidP="007E060A">
      <w:pPr>
        <w:rPr>
          <w:bCs/>
        </w:rPr>
      </w:pPr>
      <w:r w:rsidRPr="002075D7">
        <w:rPr>
          <w:bCs/>
        </w:rPr>
        <w:t>- firma musi posiadać dedykowany do urządzenia program serwisowy.</w:t>
      </w:r>
    </w:p>
    <w:p w:rsidR="00C950E9" w:rsidRPr="0058211E" w:rsidRDefault="00C950E9" w:rsidP="007E060A">
      <w:pPr>
        <w:rPr>
          <w:b/>
          <w:bCs/>
        </w:rPr>
      </w:pPr>
    </w:p>
    <w:p w:rsidR="0058211E" w:rsidRDefault="0058211E" w:rsidP="007E060A">
      <w:pPr>
        <w:rPr>
          <w:bCs/>
        </w:rPr>
      </w:pPr>
    </w:p>
    <w:p w:rsidR="00B00D5B" w:rsidRPr="00B00D5B" w:rsidRDefault="004F628E" w:rsidP="00B00D5B">
      <w:pPr>
        <w:rPr>
          <w:bCs/>
        </w:rPr>
      </w:pPr>
      <w:r>
        <w:rPr>
          <w:b/>
          <w:bCs/>
          <w:u w:val="single"/>
        </w:rPr>
        <w:t>4</w:t>
      </w:r>
      <w:r w:rsidR="00B00D5B">
        <w:rPr>
          <w:b/>
          <w:bCs/>
          <w:u w:val="single"/>
        </w:rPr>
        <w:t xml:space="preserve">. </w:t>
      </w:r>
      <w:r w:rsidR="002075D7">
        <w:rPr>
          <w:b/>
          <w:bCs/>
          <w:u w:val="single"/>
        </w:rPr>
        <w:t>Realizacja</w:t>
      </w:r>
      <w:r w:rsidR="00B00D5B" w:rsidRPr="00B00D5B">
        <w:rPr>
          <w:b/>
          <w:bCs/>
          <w:u w:val="single"/>
        </w:rPr>
        <w:t>:</w:t>
      </w:r>
      <w:r w:rsidR="00B00D5B" w:rsidRPr="00B00D5B">
        <w:rPr>
          <w:b/>
          <w:bCs/>
        </w:rPr>
        <w:t xml:space="preserve">  </w:t>
      </w:r>
      <w:r w:rsidR="00C950E9">
        <w:rPr>
          <w:bCs/>
          <w:sz w:val="22"/>
          <w:szCs w:val="22"/>
        </w:rPr>
        <w:t>21</w:t>
      </w:r>
      <w:r w:rsidR="00E73361" w:rsidRPr="00E73361">
        <w:rPr>
          <w:bCs/>
          <w:sz w:val="22"/>
          <w:szCs w:val="22"/>
        </w:rPr>
        <w:t xml:space="preserve"> dni </w:t>
      </w:r>
      <w:r w:rsidR="00B00D5B" w:rsidRPr="00E73361">
        <w:rPr>
          <w:bCs/>
          <w:sz w:val="22"/>
          <w:szCs w:val="22"/>
        </w:rPr>
        <w:t xml:space="preserve">od </w:t>
      </w:r>
      <w:r w:rsidRPr="00E73361">
        <w:rPr>
          <w:bCs/>
          <w:sz w:val="22"/>
          <w:szCs w:val="22"/>
        </w:rPr>
        <w:t>dnia</w:t>
      </w:r>
      <w:r w:rsidR="00B00D5B" w:rsidRPr="00E73361">
        <w:rPr>
          <w:bCs/>
          <w:sz w:val="22"/>
          <w:szCs w:val="22"/>
        </w:rPr>
        <w:t xml:space="preserve"> </w:t>
      </w:r>
      <w:r w:rsidR="00B00D5B" w:rsidRPr="00E73361">
        <w:rPr>
          <w:bCs/>
          <w:sz w:val="22"/>
        </w:rPr>
        <w:t>podpisania</w:t>
      </w:r>
      <w:r w:rsidR="00B00D5B" w:rsidRPr="00800EB6">
        <w:rPr>
          <w:bCs/>
          <w:sz w:val="22"/>
        </w:rPr>
        <w:t xml:space="preserve"> umowy.</w:t>
      </w:r>
    </w:p>
    <w:p w:rsidR="006A708A" w:rsidRDefault="006A708A" w:rsidP="00800EB6">
      <w:pPr>
        <w:spacing w:line="276" w:lineRule="auto"/>
        <w:jc w:val="center"/>
        <w:rPr>
          <w:sz w:val="22"/>
          <w:szCs w:val="22"/>
        </w:rPr>
      </w:pPr>
    </w:p>
    <w:p w:rsidR="00800EB6" w:rsidRDefault="00800EB6" w:rsidP="00800EB6">
      <w:pPr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>================================================</w:t>
      </w:r>
    </w:p>
    <w:p w:rsidR="001F02FB" w:rsidRDefault="001F02FB" w:rsidP="00C950E9">
      <w:pPr>
        <w:spacing w:line="276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Wykonawca przy realizacji powyższych czynności zobowiązany jest  do o</w:t>
      </w:r>
      <w:r w:rsidRPr="00F12B86">
        <w:rPr>
          <w:sz w:val="22"/>
          <w:szCs w:val="22"/>
        </w:rPr>
        <w:t>rganizacj</w:t>
      </w:r>
      <w:r>
        <w:rPr>
          <w:sz w:val="22"/>
          <w:szCs w:val="22"/>
        </w:rPr>
        <w:t>i</w:t>
      </w:r>
      <w:r w:rsidRPr="00F12B86">
        <w:rPr>
          <w:sz w:val="22"/>
          <w:szCs w:val="22"/>
        </w:rPr>
        <w:t xml:space="preserve"> i</w:t>
      </w:r>
      <w:r>
        <w:rPr>
          <w:sz w:val="22"/>
          <w:szCs w:val="22"/>
        </w:rPr>
        <w:t xml:space="preserve"> ich</w:t>
      </w:r>
      <w:r w:rsidRPr="00F12B86">
        <w:rPr>
          <w:sz w:val="22"/>
          <w:szCs w:val="22"/>
        </w:rPr>
        <w:t xml:space="preserve"> prowadzeni</w:t>
      </w:r>
      <w:r>
        <w:rPr>
          <w:sz w:val="22"/>
          <w:szCs w:val="22"/>
        </w:rPr>
        <w:t>a</w:t>
      </w:r>
      <w:r w:rsidRPr="00F12B86">
        <w:rPr>
          <w:sz w:val="22"/>
          <w:szCs w:val="22"/>
        </w:rPr>
        <w:t xml:space="preserve"> przy zachowaniu wszystkich obowiązujących przepisów BHP i ppoż. </w:t>
      </w:r>
      <w:r w:rsidR="00B64DC5">
        <w:rPr>
          <w:sz w:val="22"/>
          <w:szCs w:val="22"/>
        </w:rPr>
        <w:t xml:space="preserve">Zamawiający informuje, że prace będą prowadzone na czynnym obiekcie i w zakresie Wykonawcy jest zapewnienie ciągłości </w:t>
      </w:r>
      <w:r w:rsidR="002075D7">
        <w:rPr>
          <w:sz w:val="22"/>
          <w:szCs w:val="22"/>
        </w:rPr>
        <w:t>funkcjonowania budynku oraz minimalizacji</w:t>
      </w:r>
      <w:r w:rsidR="00B64DC5">
        <w:rPr>
          <w:sz w:val="22"/>
          <w:szCs w:val="22"/>
        </w:rPr>
        <w:t xml:space="preserve"> utrudnień związanych z </w:t>
      </w:r>
      <w:r w:rsidR="002075D7">
        <w:rPr>
          <w:sz w:val="22"/>
          <w:szCs w:val="22"/>
        </w:rPr>
        <w:t>pracami</w:t>
      </w:r>
      <w:bookmarkStart w:id="0" w:name="_GoBack"/>
      <w:bookmarkEnd w:id="0"/>
      <w:r w:rsidR="00B64DC5">
        <w:rPr>
          <w:sz w:val="22"/>
          <w:szCs w:val="22"/>
        </w:rPr>
        <w:t xml:space="preserve">. </w:t>
      </w:r>
      <w:r w:rsidRPr="00F12B86">
        <w:rPr>
          <w:sz w:val="22"/>
          <w:szCs w:val="22"/>
        </w:rPr>
        <w:t>Wykonawca jako jedyny jest w całości odpowiedzialny z tytułu powstania ewentualnych wypadków i szkód związanych z niewłaściwym lub nienależytym wykonywaniem pra</w:t>
      </w:r>
      <w:r>
        <w:rPr>
          <w:sz w:val="22"/>
          <w:szCs w:val="22"/>
        </w:rPr>
        <w:t>c określonych umową.</w:t>
      </w:r>
    </w:p>
    <w:p w:rsidR="00DB037A" w:rsidRDefault="00DB037A" w:rsidP="00DB037A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Pozostałe warunki realizacji usług i wynagrodzenia Wykonawcy określone są w treści umowy, stanowiącej załącznik do niniejszego postępowania.</w:t>
      </w:r>
    </w:p>
    <w:p w:rsidR="00220E4A" w:rsidRDefault="00220E4A" w:rsidP="00DB037A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  <w:t>Zamawiający wymaga od Wykonawcy 24 miesięcznej gwarancji.</w:t>
      </w:r>
    </w:p>
    <w:p w:rsidR="00DB037A" w:rsidRDefault="00800EB6" w:rsidP="00800EB6">
      <w:pPr>
        <w:tabs>
          <w:tab w:val="left" w:pos="7371"/>
          <w:tab w:val="left" w:pos="7513"/>
        </w:tabs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>=================================================</w:t>
      </w:r>
    </w:p>
    <w:p w:rsidR="00E92F81" w:rsidRDefault="00E92F81" w:rsidP="007E060A">
      <w:pPr>
        <w:rPr>
          <w:bCs/>
        </w:rPr>
      </w:pPr>
    </w:p>
    <w:p w:rsidR="00D31887" w:rsidRPr="001C7ED5" w:rsidRDefault="00D31887" w:rsidP="00953763">
      <w:pPr>
        <w:rPr>
          <w:b/>
          <w:bCs/>
          <w:u w:val="single"/>
        </w:rPr>
      </w:pPr>
    </w:p>
    <w:sectPr w:rsidR="00D31887" w:rsidRPr="001C7ED5" w:rsidSect="00B7491E">
      <w:footerReference w:type="even" r:id="rId9"/>
      <w:footerReference w:type="default" r:id="rId10"/>
      <w:pgSz w:w="11906" w:h="16838"/>
      <w:pgMar w:top="567" w:right="1418" w:bottom="851" w:left="1418" w:header="709" w:footer="3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01A4" w:rsidRDefault="004F01A4">
      <w:r>
        <w:separator/>
      </w:r>
    </w:p>
  </w:endnote>
  <w:endnote w:type="continuationSeparator" w:id="0">
    <w:p w:rsidR="004F01A4" w:rsidRDefault="004F0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usPrinceps">
    <w:altName w:val="Century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120B" w:rsidRDefault="0010120B" w:rsidP="009C205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0120B" w:rsidRDefault="0010120B" w:rsidP="009C2056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120B" w:rsidRDefault="0010120B" w:rsidP="009C205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075D7">
      <w:rPr>
        <w:rStyle w:val="Numerstrony"/>
        <w:noProof/>
      </w:rPr>
      <w:t>1</w:t>
    </w:r>
    <w:r>
      <w:rPr>
        <w:rStyle w:val="Numerstrony"/>
      </w:rPr>
      <w:fldChar w:fldCharType="end"/>
    </w:r>
  </w:p>
  <w:p w:rsidR="00CA3ADF" w:rsidRPr="00CA3ADF" w:rsidRDefault="00CA3ADF" w:rsidP="002100F0">
    <w:pPr>
      <w:jc w:val="center"/>
      <w:rPr>
        <w:rFonts w:ascii="Arial" w:hAnsi="Arial" w:cs="Arial"/>
        <w:sz w:val="20"/>
        <w:szCs w:val="22"/>
      </w:rPr>
    </w:pPr>
    <w:r w:rsidRPr="00CA3ADF">
      <w:rPr>
        <w:rFonts w:ascii="Arial" w:hAnsi="Arial" w:cs="Arial"/>
        <w:sz w:val="20"/>
        <w:szCs w:val="22"/>
      </w:rPr>
      <w:t xml:space="preserve">Poznań, </w:t>
    </w:r>
    <w:r w:rsidR="00D37D28">
      <w:rPr>
        <w:rFonts w:ascii="Arial" w:hAnsi="Arial" w:cs="Arial"/>
        <w:sz w:val="20"/>
        <w:szCs w:val="22"/>
      </w:rPr>
      <w:t>luty</w:t>
    </w:r>
    <w:r>
      <w:rPr>
        <w:rFonts w:ascii="Arial" w:hAnsi="Arial" w:cs="Arial"/>
        <w:sz w:val="20"/>
        <w:szCs w:val="22"/>
      </w:rPr>
      <w:t xml:space="preserve"> 201</w:t>
    </w:r>
    <w:r w:rsidR="002100F0">
      <w:rPr>
        <w:rFonts w:ascii="Arial" w:hAnsi="Arial" w:cs="Arial"/>
        <w:sz w:val="20"/>
        <w:szCs w:val="22"/>
      </w:rPr>
      <w:t>9</w:t>
    </w:r>
    <w:r w:rsidRPr="00CA3ADF">
      <w:rPr>
        <w:rFonts w:ascii="Arial" w:hAnsi="Arial" w:cs="Arial"/>
        <w:sz w:val="20"/>
        <w:szCs w:val="22"/>
      </w:rPr>
      <w:t xml:space="preserve"> r.</w:t>
    </w:r>
  </w:p>
  <w:p w:rsidR="0010120B" w:rsidRDefault="0010120B" w:rsidP="00CA3ADF">
    <w:pPr>
      <w:pStyle w:val="Stopka"/>
      <w:pBdr>
        <w:top w:val="single" w:sz="4" w:space="1" w:color="auto"/>
      </w:pBdr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01A4" w:rsidRDefault="004F01A4">
      <w:r>
        <w:separator/>
      </w:r>
    </w:p>
  </w:footnote>
  <w:footnote w:type="continuationSeparator" w:id="0">
    <w:p w:rsidR="004F01A4" w:rsidRDefault="004F01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Georgia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Georgia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Georgia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Georgia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Georgia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Georgia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Georgia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Georgia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Georgia"/>
      </w:rPr>
    </w:lvl>
  </w:abstractNum>
  <w:abstractNum w:abstractNumId="1" w15:restartNumberingAfterBreak="0">
    <w:nsid w:val="09F47437"/>
    <w:multiLevelType w:val="hybridMultilevel"/>
    <w:tmpl w:val="DB9EDCBC"/>
    <w:lvl w:ilvl="0" w:tplc="FC6A018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A4C528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E4B92"/>
    <w:multiLevelType w:val="hybridMultilevel"/>
    <w:tmpl w:val="D31C710E"/>
    <w:lvl w:ilvl="0" w:tplc="FC6A0182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B1E7E69"/>
    <w:multiLevelType w:val="multilevel"/>
    <w:tmpl w:val="17A2FA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0185F26"/>
    <w:multiLevelType w:val="hybridMultilevel"/>
    <w:tmpl w:val="2466DA64"/>
    <w:lvl w:ilvl="0" w:tplc="1A4C528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" w15:restartNumberingAfterBreak="0">
    <w:nsid w:val="3E045B00"/>
    <w:multiLevelType w:val="multilevel"/>
    <w:tmpl w:val="0A92E47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46340800"/>
    <w:multiLevelType w:val="multilevel"/>
    <w:tmpl w:val="CB8C62B6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472645FE"/>
    <w:multiLevelType w:val="multilevel"/>
    <w:tmpl w:val="0A92E47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49DA6A1F"/>
    <w:multiLevelType w:val="singleLevel"/>
    <w:tmpl w:val="D04A4D8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" w15:restartNumberingAfterBreak="0">
    <w:nsid w:val="4FA07F12"/>
    <w:multiLevelType w:val="hybridMultilevel"/>
    <w:tmpl w:val="450A065A"/>
    <w:lvl w:ilvl="0" w:tplc="9BBA97B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A5E128A"/>
    <w:multiLevelType w:val="multilevel"/>
    <w:tmpl w:val="52FCF6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B761905"/>
    <w:multiLevelType w:val="multilevel"/>
    <w:tmpl w:val="0415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12" w15:restartNumberingAfterBreak="0">
    <w:nsid w:val="5C4474F9"/>
    <w:multiLevelType w:val="hybridMultilevel"/>
    <w:tmpl w:val="D2C8C082"/>
    <w:lvl w:ilvl="0" w:tplc="E522C99C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5E854F2C"/>
    <w:multiLevelType w:val="hybridMultilevel"/>
    <w:tmpl w:val="01AA27F8"/>
    <w:lvl w:ilvl="0" w:tplc="1A4C528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4" w15:restartNumberingAfterBreak="0">
    <w:nsid w:val="66603C5A"/>
    <w:multiLevelType w:val="multilevel"/>
    <w:tmpl w:val="0A92E47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 w15:restartNumberingAfterBreak="0">
    <w:nsid w:val="68FA1ACC"/>
    <w:multiLevelType w:val="multilevel"/>
    <w:tmpl w:val="CB8C62B6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 w15:restartNumberingAfterBreak="0">
    <w:nsid w:val="69BA52FF"/>
    <w:multiLevelType w:val="multilevel"/>
    <w:tmpl w:val="C77A116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 w15:restartNumberingAfterBreak="0">
    <w:nsid w:val="7C9B1B0A"/>
    <w:multiLevelType w:val="multilevel"/>
    <w:tmpl w:val="17A2FA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4"/>
  </w:num>
  <w:num w:numId="2">
    <w:abstractNumId w:val="7"/>
  </w:num>
  <w:num w:numId="3">
    <w:abstractNumId w:val="16"/>
  </w:num>
  <w:num w:numId="4">
    <w:abstractNumId w:val="5"/>
  </w:num>
  <w:num w:numId="5">
    <w:abstractNumId w:val="15"/>
  </w:num>
  <w:num w:numId="6">
    <w:abstractNumId w:val="6"/>
  </w:num>
  <w:num w:numId="7">
    <w:abstractNumId w:val="2"/>
  </w:num>
  <w:num w:numId="8">
    <w:abstractNumId w:val="8"/>
  </w:num>
  <w:num w:numId="9">
    <w:abstractNumId w:val="11"/>
  </w:num>
  <w:num w:numId="10">
    <w:abstractNumId w:val="1"/>
  </w:num>
  <w:num w:numId="11">
    <w:abstractNumId w:val="9"/>
  </w:num>
  <w:num w:numId="12">
    <w:abstractNumId w:val="4"/>
  </w:num>
  <w:num w:numId="13">
    <w:abstractNumId w:val="13"/>
  </w:num>
  <w:num w:numId="14">
    <w:abstractNumId w:val="10"/>
  </w:num>
  <w:num w:numId="15">
    <w:abstractNumId w:val="12"/>
  </w:num>
  <w:num w:numId="16">
    <w:abstractNumId w:val="17"/>
  </w:num>
  <w:num w:numId="17">
    <w:abstractNumId w:val="3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F78"/>
    <w:rsid w:val="00036BB8"/>
    <w:rsid w:val="000733D6"/>
    <w:rsid w:val="000A1223"/>
    <w:rsid w:val="0010120B"/>
    <w:rsid w:val="001074B7"/>
    <w:rsid w:val="00187F0D"/>
    <w:rsid w:val="001A325F"/>
    <w:rsid w:val="001A574D"/>
    <w:rsid w:val="001C2B04"/>
    <w:rsid w:val="001C7ED5"/>
    <w:rsid w:val="001D6FC5"/>
    <w:rsid w:val="001F02FB"/>
    <w:rsid w:val="002075D7"/>
    <w:rsid w:val="002100F0"/>
    <w:rsid w:val="00217DBB"/>
    <w:rsid w:val="00220393"/>
    <w:rsid w:val="00220E4A"/>
    <w:rsid w:val="002235FE"/>
    <w:rsid w:val="0023230E"/>
    <w:rsid w:val="00236CEF"/>
    <w:rsid w:val="002460E0"/>
    <w:rsid w:val="00251361"/>
    <w:rsid w:val="00260CA9"/>
    <w:rsid w:val="002762FF"/>
    <w:rsid w:val="002901DD"/>
    <w:rsid w:val="002935A9"/>
    <w:rsid w:val="002C3BA7"/>
    <w:rsid w:val="002E140A"/>
    <w:rsid w:val="00317681"/>
    <w:rsid w:val="00325020"/>
    <w:rsid w:val="003352C8"/>
    <w:rsid w:val="00364186"/>
    <w:rsid w:val="00377D89"/>
    <w:rsid w:val="003C453F"/>
    <w:rsid w:val="00412819"/>
    <w:rsid w:val="00442C08"/>
    <w:rsid w:val="00442ED8"/>
    <w:rsid w:val="004479EA"/>
    <w:rsid w:val="00452A28"/>
    <w:rsid w:val="0045772B"/>
    <w:rsid w:val="00473FB7"/>
    <w:rsid w:val="00476315"/>
    <w:rsid w:val="004809B8"/>
    <w:rsid w:val="004C2A27"/>
    <w:rsid w:val="004F01A4"/>
    <w:rsid w:val="004F298C"/>
    <w:rsid w:val="004F628E"/>
    <w:rsid w:val="004F6AF2"/>
    <w:rsid w:val="00533E54"/>
    <w:rsid w:val="005433B1"/>
    <w:rsid w:val="00564B1C"/>
    <w:rsid w:val="0058211E"/>
    <w:rsid w:val="005A46C6"/>
    <w:rsid w:val="005A6E0B"/>
    <w:rsid w:val="00606399"/>
    <w:rsid w:val="0062267B"/>
    <w:rsid w:val="00686EEF"/>
    <w:rsid w:val="00692316"/>
    <w:rsid w:val="006A708A"/>
    <w:rsid w:val="006C3AFF"/>
    <w:rsid w:val="006D35A2"/>
    <w:rsid w:val="006D7703"/>
    <w:rsid w:val="006D7DBA"/>
    <w:rsid w:val="006E1596"/>
    <w:rsid w:val="00700A0D"/>
    <w:rsid w:val="007053AB"/>
    <w:rsid w:val="007064A0"/>
    <w:rsid w:val="00714B41"/>
    <w:rsid w:val="00727B1F"/>
    <w:rsid w:val="00733E93"/>
    <w:rsid w:val="00770149"/>
    <w:rsid w:val="007A02C6"/>
    <w:rsid w:val="007A2669"/>
    <w:rsid w:val="007A6698"/>
    <w:rsid w:val="007C3B8A"/>
    <w:rsid w:val="007E060A"/>
    <w:rsid w:val="007F12ED"/>
    <w:rsid w:val="007F1801"/>
    <w:rsid w:val="007F54CF"/>
    <w:rsid w:val="00800EB6"/>
    <w:rsid w:val="0083206A"/>
    <w:rsid w:val="0083213D"/>
    <w:rsid w:val="008331D5"/>
    <w:rsid w:val="00833780"/>
    <w:rsid w:val="00855B00"/>
    <w:rsid w:val="00856A73"/>
    <w:rsid w:val="00873291"/>
    <w:rsid w:val="008743A9"/>
    <w:rsid w:val="008A4E4D"/>
    <w:rsid w:val="008D6754"/>
    <w:rsid w:val="008D6BEB"/>
    <w:rsid w:val="008E5F94"/>
    <w:rsid w:val="008F0338"/>
    <w:rsid w:val="008F1C20"/>
    <w:rsid w:val="009040DF"/>
    <w:rsid w:val="00907DC4"/>
    <w:rsid w:val="0091760F"/>
    <w:rsid w:val="00935CD6"/>
    <w:rsid w:val="00937530"/>
    <w:rsid w:val="00937C5A"/>
    <w:rsid w:val="00946D10"/>
    <w:rsid w:val="00953763"/>
    <w:rsid w:val="00986A39"/>
    <w:rsid w:val="009C2056"/>
    <w:rsid w:val="009C79EA"/>
    <w:rsid w:val="009E4B94"/>
    <w:rsid w:val="00A00BB3"/>
    <w:rsid w:val="00A556D9"/>
    <w:rsid w:val="00A57F9D"/>
    <w:rsid w:val="00A70CA6"/>
    <w:rsid w:val="00A96C04"/>
    <w:rsid w:val="00A9750C"/>
    <w:rsid w:val="00AA138D"/>
    <w:rsid w:val="00AA3657"/>
    <w:rsid w:val="00AA6FAF"/>
    <w:rsid w:val="00AC41D9"/>
    <w:rsid w:val="00AC4C09"/>
    <w:rsid w:val="00AF0644"/>
    <w:rsid w:val="00B00D5B"/>
    <w:rsid w:val="00B30158"/>
    <w:rsid w:val="00B6462C"/>
    <w:rsid w:val="00B64DC5"/>
    <w:rsid w:val="00B70F4C"/>
    <w:rsid w:val="00B7491E"/>
    <w:rsid w:val="00B81F78"/>
    <w:rsid w:val="00B8279C"/>
    <w:rsid w:val="00B95A54"/>
    <w:rsid w:val="00BB4CA6"/>
    <w:rsid w:val="00BC2B44"/>
    <w:rsid w:val="00BC6A8D"/>
    <w:rsid w:val="00BE27B4"/>
    <w:rsid w:val="00C168A5"/>
    <w:rsid w:val="00C4134D"/>
    <w:rsid w:val="00C46ABC"/>
    <w:rsid w:val="00C73154"/>
    <w:rsid w:val="00C805CC"/>
    <w:rsid w:val="00C928BC"/>
    <w:rsid w:val="00C950E9"/>
    <w:rsid w:val="00CA3ADF"/>
    <w:rsid w:val="00CF0F90"/>
    <w:rsid w:val="00D30ACE"/>
    <w:rsid w:val="00D30D11"/>
    <w:rsid w:val="00D31887"/>
    <w:rsid w:val="00D37D28"/>
    <w:rsid w:val="00D47A5C"/>
    <w:rsid w:val="00D52A05"/>
    <w:rsid w:val="00D57187"/>
    <w:rsid w:val="00D62733"/>
    <w:rsid w:val="00D65137"/>
    <w:rsid w:val="00D74D62"/>
    <w:rsid w:val="00D843B5"/>
    <w:rsid w:val="00D9461E"/>
    <w:rsid w:val="00D97BDC"/>
    <w:rsid w:val="00DA1695"/>
    <w:rsid w:val="00DA1C7D"/>
    <w:rsid w:val="00DB037A"/>
    <w:rsid w:val="00DC06E5"/>
    <w:rsid w:val="00DD1F01"/>
    <w:rsid w:val="00DE4AE2"/>
    <w:rsid w:val="00E023FC"/>
    <w:rsid w:val="00E0462D"/>
    <w:rsid w:val="00E5737A"/>
    <w:rsid w:val="00E63D51"/>
    <w:rsid w:val="00E70E60"/>
    <w:rsid w:val="00E720CD"/>
    <w:rsid w:val="00E73361"/>
    <w:rsid w:val="00E73D3E"/>
    <w:rsid w:val="00E75E92"/>
    <w:rsid w:val="00E80888"/>
    <w:rsid w:val="00E91ED5"/>
    <w:rsid w:val="00E92F81"/>
    <w:rsid w:val="00E96A18"/>
    <w:rsid w:val="00E97242"/>
    <w:rsid w:val="00EA4DAC"/>
    <w:rsid w:val="00EC3BA8"/>
    <w:rsid w:val="00ED5585"/>
    <w:rsid w:val="00F04C37"/>
    <w:rsid w:val="00F155A3"/>
    <w:rsid w:val="00F227F4"/>
    <w:rsid w:val="00F418F8"/>
    <w:rsid w:val="00F5659B"/>
    <w:rsid w:val="00F65465"/>
    <w:rsid w:val="00FA6211"/>
    <w:rsid w:val="00FB3579"/>
    <w:rsid w:val="00FB3CC9"/>
    <w:rsid w:val="00FB66A0"/>
    <w:rsid w:val="00FC2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E2E1E17-9A84-4EEA-A050-A16A7FA46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55A3"/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C2B0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F155A3"/>
    <w:pPr>
      <w:spacing w:after="160" w:line="25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Stopka">
    <w:name w:val="footer"/>
    <w:basedOn w:val="Normalny"/>
    <w:rsid w:val="009C205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9C2056"/>
  </w:style>
  <w:style w:type="paragraph" w:styleId="Bezodstpw">
    <w:name w:val="No Spacing"/>
    <w:uiPriority w:val="1"/>
    <w:qFormat/>
    <w:rsid w:val="001C2B04"/>
    <w:rPr>
      <w:sz w:val="24"/>
      <w:szCs w:val="24"/>
      <w:lang w:eastAsia="zh-CN"/>
    </w:rPr>
  </w:style>
  <w:style w:type="character" w:customStyle="1" w:styleId="Nagwek1Znak">
    <w:name w:val="Nagłówek 1 Znak"/>
    <w:link w:val="Nagwek1"/>
    <w:uiPriority w:val="9"/>
    <w:rsid w:val="001C2B04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table" w:styleId="Tabela-Siatka">
    <w:name w:val="Table Grid"/>
    <w:basedOn w:val="Standardowy"/>
    <w:uiPriority w:val="59"/>
    <w:rsid w:val="008D675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7491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7491E"/>
    <w:rPr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53A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53AB"/>
    <w:rPr>
      <w:rFonts w:ascii="Tahoma" w:hAnsi="Tahoma" w:cs="Tahoma"/>
      <w:sz w:val="16"/>
      <w:szCs w:val="16"/>
      <w:lang w:eastAsia="zh-CN"/>
    </w:rPr>
  </w:style>
  <w:style w:type="paragraph" w:styleId="Tekstpodstawowy3">
    <w:name w:val="Body Text 3"/>
    <w:basedOn w:val="Normalny"/>
    <w:link w:val="Tekstpodstawowy3Znak"/>
    <w:semiHidden/>
    <w:rsid w:val="004C2A27"/>
    <w:pPr>
      <w:tabs>
        <w:tab w:val="left" w:pos="360"/>
        <w:tab w:val="left" w:pos="5580"/>
      </w:tabs>
      <w:spacing w:line="360" w:lineRule="auto"/>
      <w:jc w:val="both"/>
    </w:pPr>
    <w:rPr>
      <w:rFonts w:eastAsia="Times New Roman"/>
      <w:sz w:val="22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4C2A27"/>
    <w:rPr>
      <w:rFonts w:eastAsia="Times New Roman"/>
      <w:sz w:val="22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D6BE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6BE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6BEB"/>
    <w:rPr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6BE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6BEB"/>
    <w:rPr>
      <w:b/>
      <w:bCs/>
      <w:lang w:eastAsia="zh-CN"/>
    </w:rPr>
  </w:style>
  <w:style w:type="paragraph" w:styleId="Akapitzlist">
    <w:name w:val="List Paragraph"/>
    <w:basedOn w:val="Normalny"/>
    <w:uiPriority w:val="34"/>
    <w:qFormat/>
    <w:rsid w:val="008D6BEB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5821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5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14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44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78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56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29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CFBE603758B4DE3BC0EECB69F5BABA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4C92983-C7E9-4056-95F6-B7D61D20ADA8}"/>
      </w:docPartPr>
      <w:docPartBody>
        <w:p w:rsidR="00FE507F" w:rsidRDefault="009B73BC" w:rsidP="009B73BC">
          <w:pPr>
            <w:pStyle w:val="FCFBE603758B4DE3BC0EECB69F5BABAB"/>
          </w:pPr>
          <w:r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FFC40C65CEA440A795A866B21067F18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950A48A-EE17-43EC-ABD3-9BFAFE6E60C0}"/>
      </w:docPartPr>
      <w:docPartBody>
        <w:p w:rsidR="00FE507F" w:rsidRDefault="009B73BC" w:rsidP="009B73BC">
          <w:pPr>
            <w:pStyle w:val="FFC40C65CEA440A795A866B21067F18A"/>
          </w:pPr>
          <w:r>
            <w:rPr>
              <w:rStyle w:val="Tekstzastpczy"/>
              <w:i/>
              <w:color w:val="002060"/>
            </w:rPr>
            <w:t>Kliknij tutaj, aby wprowadzić tekst.</w:t>
          </w:r>
        </w:p>
      </w:docPartBody>
    </w:docPart>
    <w:docPart>
      <w:docPartPr>
        <w:name w:val="BD9CBB59DA85465B97CA7C5A17D754A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749AE94-82AB-474D-BA40-6C70C60485A4}"/>
      </w:docPartPr>
      <w:docPartBody>
        <w:p w:rsidR="00FE507F" w:rsidRDefault="009B73BC" w:rsidP="009B73BC">
          <w:pPr>
            <w:pStyle w:val="BD9CBB59DA85465B97CA7C5A17D754A3"/>
          </w:pPr>
          <w:r>
            <w:rPr>
              <w:rStyle w:val="Tekstzastpczy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usPrinceps">
    <w:altName w:val="Century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874"/>
    <w:rsid w:val="001F373A"/>
    <w:rsid w:val="002E77DF"/>
    <w:rsid w:val="009B73BC"/>
    <w:rsid w:val="00BF486B"/>
    <w:rsid w:val="00E55DBC"/>
    <w:rsid w:val="00EB0874"/>
    <w:rsid w:val="00FE5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B73BC"/>
  </w:style>
  <w:style w:type="paragraph" w:customStyle="1" w:styleId="7B74FEB03A2647B582A72818BA206BDB">
    <w:name w:val="7B74FEB03A2647B582A72818BA206BDB"/>
    <w:rsid w:val="00EB0874"/>
  </w:style>
  <w:style w:type="paragraph" w:customStyle="1" w:styleId="3EB15D8BB0E4430A89721D59B43E29D4">
    <w:name w:val="3EB15D8BB0E4430A89721D59B43E29D4"/>
    <w:rsid w:val="00BF486B"/>
    <w:pPr>
      <w:spacing w:after="160" w:line="259" w:lineRule="auto"/>
    </w:pPr>
  </w:style>
  <w:style w:type="paragraph" w:customStyle="1" w:styleId="553000D4F97F45E889CAFB83999EDC9A">
    <w:name w:val="553000D4F97F45E889CAFB83999EDC9A"/>
    <w:rsid w:val="00BF486B"/>
    <w:pPr>
      <w:spacing w:after="160" w:line="259" w:lineRule="auto"/>
    </w:pPr>
  </w:style>
  <w:style w:type="paragraph" w:customStyle="1" w:styleId="A5570EA5F7FD4BF1AD343162981AA61D">
    <w:name w:val="A5570EA5F7FD4BF1AD343162981AA61D"/>
    <w:rsid w:val="002E77DF"/>
    <w:pPr>
      <w:spacing w:after="160" w:line="259" w:lineRule="auto"/>
    </w:pPr>
  </w:style>
  <w:style w:type="paragraph" w:customStyle="1" w:styleId="32DDCC9E32D74BA0A05512DCB92ACE23">
    <w:name w:val="32DDCC9E32D74BA0A05512DCB92ACE23"/>
    <w:rsid w:val="002E77DF"/>
    <w:pPr>
      <w:spacing w:after="160" w:line="259" w:lineRule="auto"/>
    </w:pPr>
  </w:style>
  <w:style w:type="paragraph" w:customStyle="1" w:styleId="56E710851DBA4CCA9367AE4034BAAC9A">
    <w:name w:val="56E710851DBA4CCA9367AE4034BAAC9A"/>
    <w:rsid w:val="002E77DF"/>
    <w:pPr>
      <w:spacing w:after="160" w:line="259" w:lineRule="auto"/>
    </w:pPr>
  </w:style>
  <w:style w:type="paragraph" w:customStyle="1" w:styleId="54D93DC8436143F99A5C8AA7AA018269">
    <w:name w:val="54D93DC8436143F99A5C8AA7AA018269"/>
    <w:rsid w:val="002E77DF"/>
    <w:pPr>
      <w:spacing w:after="160" w:line="259" w:lineRule="auto"/>
    </w:pPr>
  </w:style>
  <w:style w:type="paragraph" w:customStyle="1" w:styleId="E2C153164B714806AA479175CF9B8368">
    <w:name w:val="E2C153164B714806AA479175CF9B8368"/>
    <w:rsid w:val="009B73BC"/>
    <w:pPr>
      <w:spacing w:after="160" w:line="259" w:lineRule="auto"/>
    </w:pPr>
  </w:style>
  <w:style w:type="paragraph" w:customStyle="1" w:styleId="C510146B018F49FFBC1C4910A0406A7F">
    <w:name w:val="C510146B018F49FFBC1C4910A0406A7F"/>
    <w:rsid w:val="009B73BC"/>
    <w:pPr>
      <w:spacing w:after="160" w:line="259" w:lineRule="auto"/>
    </w:pPr>
  </w:style>
  <w:style w:type="paragraph" w:customStyle="1" w:styleId="FCFBE603758B4DE3BC0EECB69F5BABAB">
    <w:name w:val="FCFBE603758B4DE3BC0EECB69F5BABAB"/>
    <w:rsid w:val="009B73BC"/>
    <w:pPr>
      <w:spacing w:after="160" w:line="259" w:lineRule="auto"/>
    </w:pPr>
  </w:style>
  <w:style w:type="paragraph" w:customStyle="1" w:styleId="FFC40C65CEA440A795A866B21067F18A">
    <w:name w:val="FFC40C65CEA440A795A866B21067F18A"/>
    <w:rsid w:val="009B73BC"/>
    <w:pPr>
      <w:spacing w:after="160" w:line="259" w:lineRule="auto"/>
    </w:pPr>
  </w:style>
  <w:style w:type="paragraph" w:customStyle="1" w:styleId="A07FA556D8B446DC9D71C14716A2C552">
    <w:name w:val="A07FA556D8B446DC9D71C14716A2C552"/>
    <w:rsid w:val="009B73BC"/>
    <w:pPr>
      <w:spacing w:after="160" w:line="259" w:lineRule="auto"/>
    </w:pPr>
  </w:style>
  <w:style w:type="paragraph" w:customStyle="1" w:styleId="311B5D74713341F494A431FF29FF5D2C">
    <w:name w:val="311B5D74713341F494A431FF29FF5D2C"/>
    <w:rsid w:val="009B73BC"/>
    <w:pPr>
      <w:spacing w:after="160" w:line="259" w:lineRule="auto"/>
    </w:pPr>
  </w:style>
  <w:style w:type="paragraph" w:customStyle="1" w:styleId="975C5C418A784BD0A9B8143152BA67A8">
    <w:name w:val="975C5C418A784BD0A9B8143152BA67A8"/>
    <w:rsid w:val="009B73BC"/>
    <w:pPr>
      <w:spacing w:after="160" w:line="259" w:lineRule="auto"/>
    </w:pPr>
  </w:style>
  <w:style w:type="paragraph" w:customStyle="1" w:styleId="471F2C735D4A4890BFF7D7318D27647B">
    <w:name w:val="471F2C735D4A4890BFF7D7318D27647B"/>
    <w:rsid w:val="009B73BC"/>
    <w:pPr>
      <w:spacing w:after="160" w:line="259" w:lineRule="auto"/>
    </w:pPr>
  </w:style>
  <w:style w:type="paragraph" w:customStyle="1" w:styleId="5B696688681A4B47BB6872CECC020509">
    <w:name w:val="5B696688681A4B47BB6872CECC020509"/>
    <w:rsid w:val="009B73BC"/>
    <w:pPr>
      <w:spacing w:after="160" w:line="259" w:lineRule="auto"/>
    </w:pPr>
  </w:style>
  <w:style w:type="paragraph" w:customStyle="1" w:styleId="BD9CBB59DA85465B97CA7C5A17D754A3">
    <w:name w:val="BD9CBB59DA85465B97CA7C5A17D754A3"/>
    <w:rsid w:val="009B73BC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EB87B2-6454-4837-9468-F75D6E6C7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2</Pages>
  <Words>368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2575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DET</dc:creator>
  <cp:lastModifiedBy>user</cp:lastModifiedBy>
  <cp:revision>19</cp:revision>
  <cp:lastPrinted>2016-10-06T10:00:00Z</cp:lastPrinted>
  <dcterms:created xsi:type="dcterms:W3CDTF">2018-01-04T08:39:00Z</dcterms:created>
  <dcterms:modified xsi:type="dcterms:W3CDTF">2020-01-31T11:04:00Z</dcterms:modified>
</cp:coreProperties>
</file>