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B4731" w14:textId="6824BDDC" w:rsidR="001024FD" w:rsidRPr="00DE4214" w:rsidRDefault="001024FD" w:rsidP="001024FD">
      <w:pPr>
        <w:jc w:val="center"/>
        <w:rPr>
          <w:rFonts w:ascii="Verdana" w:hAnsi="Verdana" w:cs="Tahoma"/>
          <w:b/>
          <w:sz w:val="20"/>
          <w:szCs w:val="20"/>
        </w:rPr>
      </w:pPr>
      <w:r w:rsidRPr="00DE4214">
        <w:rPr>
          <w:rFonts w:ascii="Verdana" w:hAnsi="Verdana" w:cs="Tahoma"/>
          <w:b/>
          <w:sz w:val="20"/>
          <w:szCs w:val="20"/>
        </w:rPr>
        <w:t xml:space="preserve">Załącznik nr </w:t>
      </w:r>
      <w:r w:rsidR="00AA4785">
        <w:rPr>
          <w:rFonts w:ascii="Verdana" w:hAnsi="Verdana" w:cs="Tahoma"/>
          <w:b/>
          <w:sz w:val="20"/>
          <w:szCs w:val="20"/>
        </w:rPr>
        <w:t>5</w:t>
      </w:r>
      <w:bookmarkStart w:id="0" w:name="_GoBack"/>
      <w:bookmarkEnd w:id="0"/>
      <w:r w:rsidRPr="00DE4214">
        <w:rPr>
          <w:rFonts w:ascii="Verdana" w:hAnsi="Verdana" w:cs="Tahoma"/>
          <w:b/>
          <w:sz w:val="20"/>
          <w:szCs w:val="20"/>
        </w:rPr>
        <w:t xml:space="preserve"> do SWZ</w:t>
      </w:r>
    </w:p>
    <w:p w14:paraId="022704A9" w14:textId="77777777" w:rsidR="001024FD" w:rsidRPr="00DE4214" w:rsidRDefault="001024FD" w:rsidP="001024FD">
      <w:pPr>
        <w:spacing w:after="160" w:line="360" w:lineRule="auto"/>
        <w:ind w:firstLine="426"/>
        <w:jc w:val="both"/>
        <w:rPr>
          <w:rFonts w:ascii="Cambria" w:hAnsi="Cambria" w:cs="Arial"/>
          <w:sz w:val="22"/>
          <w:szCs w:val="22"/>
        </w:rPr>
      </w:pPr>
    </w:p>
    <w:p w14:paraId="2DEA836A" w14:textId="77777777" w:rsidR="001024FD" w:rsidRPr="00DE4214" w:rsidRDefault="001024FD" w:rsidP="001024FD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E41131" w:rsidRPr="009940F4" w:rsidRDefault="00E41131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E41131" w:rsidRPr="009940F4" w:rsidRDefault="00E41131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DE4214" w:rsidRDefault="001024FD" w:rsidP="001024FD">
      <w:pPr>
        <w:spacing w:after="120"/>
        <w:ind w:left="4248" w:firstLine="708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E4214">
        <w:rPr>
          <w:rFonts w:ascii="Cambria" w:eastAsia="Calibri" w:hAnsi="Cambria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Krakowski Szpital Specjalistyczny   </w:t>
      </w:r>
    </w:p>
    <w:p w14:paraId="20FB095F" w14:textId="322E63E8" w:rsidR="001024FD" w:rsidRPr="00DE4214" w:rsidRDefault="001024FD" w:rsidP="001024FD">
      <w:pPr>
        <w:spacing w:line="259" w:lineRule="auto"/>
        <w:ind w:left="4956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im. </w:t>
      </w:r>
      <w:r w:rsidR="00A21B8F">
        <w:rPr>
          <w:rFonts w:ascii="Cambria" w:eastAsia="Calibri" w:hAnsi="Cambria" w:cs="Arial"/>
          <w:sz w:val="22"/>
          <w:szCs w:val="22"/>
          <w:lang w:eastAsia="en-US"/>
        </w:rPr>
        <w:t xml:space="preserve">św. </w:t>
      </w: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Jana Pawła II  ul. Prądnicka 80 </w:t>
      </w:r>
    </w:p>
    <w:p w14:paraId="59A33C4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>31-202 Kraków</w:t>
      </w:r>
    </w:p>
    <w:p w14:paraId="7C076D2C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1024FD" w:rsidRDefault="001024FD" w:rsidP="001024F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100AE8D7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1024FD" w:rsidRDefault="001024FD" w:rsidP="001024F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1024FD" w:rsidRDefault="001024FD" w:rsidP="001024F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984F552" w14:textId="77777777" w:rsidR="00E41131" w:rsidRDefault="00E41131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E41131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podmiotu udostępniającego zasoby </w:t>
      </w:r>
    </w:p>
    <w:p w14:paraId="39A8ADFF" w14:textId="1CC40430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1024F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2EE611A1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</w:t>
      </w:r>
      <w:r w:rsidR="00E41131">
        <w:rPr>
          <w:rFonts w:ascii="Arial" w:eastAsia="Calibri" w:hAnsi="Arial" w:cs="Arial"/>
          <w:b/>
          <w:sz w:val="21"/>
          <w:szCs w:val="21"/>
          <w:lang w:eastAsia="en-US"/>
        </w:rPr>
        <w:t>5</w:t>
      </w: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 xml:space="preserve"> ustawy </w:t>
      </w:r>
      <w:proofErr w:type="spellStart"/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71DE575C" w14:textId="083FB6A5" w:rsidR="001024FD" w:rsidRPr="001B2A1A" w:rsidRDefault="001024FD" w:rsidP="001B2A1A">
      <w:pPr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</w:t>
      </w:r>
      <w:r w:rsidRPr="00407346">
        <w:rPr>
          <w:rFonts w:ascii="Arial" w:eastAsia="Calibri" w:hAnsi="Arial" w:cs="Arial"/>
          <w:b/>
          <w:sz w:val="21"/>
          <w:szCs w:val="21"/>
          <w:lang w:eastAsia="en-US"/>
        </w:rPr>
        <w:t>nr</w:t>
      </w:r>
      <w:r w:rsidR="00407346" w:rsidRPr="00407346">
        <w:rPr>
          <w:rFonts w:ascii="Arial" w:eastAsia="Calibri" w:hAnsi="Arial" w:cs="Arial"/>
          <w:b/>
          <w:sz w:val="21"/>
          <w:szCs w:val="21"/>
          <w:lang w:eastAsia="en-US"/>
        </w:rPr>
        <w:t xml:space="preserve"> DZ.271.</w:t>
      </w:r>
      <w:r w:rsidR="001B2A1A">
        <w:rPr>
          <w:rFonts w:ascii="Arial" w:eastAsia="Calibri" w:hAnsi="Arial" w:cs="Arial"/>
          <w:b/>
          <w:sz w:val="21"/>
          <w:szCs w:val="21"/>
          <w:lang w:eastAsia="en-US"/>
        </w:rPr>
        <w:t>32</w:t>
      </w:r>
      <w:r w:rsidR="00407346" w:rsidRPr="00407346">
        <w:rPr>
          <w:rFonts w:ascii="Arial" w:eastAsia="Calibri" w:hAnsi="Arial" w:cs="Arial"/>
          <w:b/>
          <w:sz w:val="21"/>
          <w:szCs w:val="21"/>
          <w:lang w:eastAsia="en-US"/>
        </w:rPr>
        <w:t>.202</w:t>
      </w:r>
      <w:r w:rsidR="001B2A1A">
        <w:rPr>
          <w:rFonts w:ascii="Arial" w:eastAsia="Calibri" w:hAnsi="Arial" w:cs="Arial"/>
          <w:b/>
          <w:sz w:val="21"/>
          <w:szCs w:val="21"/>
          <w:lang w:eastAsia="en-US"/>
        </w:rPr>
        <w:t>5</w:t>
      </w:r>
      <w:r w:rsidR="00407346" w:rsidRPr="00407346">
        <w:rPr>
          <w:rFonts w:ascii="Arial" w:eastAsia="Calibri" w:hAnsi="Arial" w:cs="Arial"/>
          <w:b/>
          <w:sz w:val="21"/>
          <w:szCs w:val="21"/>
          <w:lang w:eastAsia="en-US"/>
        </w:rPr>
        <w:t xml:space="preserve"> – </w:t>
      </w:r>
      <w:r w:rsidR="001B2A1A" w:rsidRPr="001B2A1A">
        <w:rPr>
          <w:rFonts w:ascii="Arial" w:eastAsia="Calibri" w:hAnsi="Arial" w:cs="Arial"/>
          <w:b/>
          <w:sz w:val="21"/>
          <w:szCs w:val="21"/>
          <w:lang w:eastAsia="en-US"/>
        </w:rPr>
        <w:t>Świadczenie usługi serwisowania sprzętu endoskopowego w zakresie przeprowadzenia przeglądów technicznych, napraw aparatury medycznej wraz z zapewnieniem części zamiennych dla Krakowskiego Szpitala Specjalistycznego im. św. Jana Pawła II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prowadzonego przez Krakowski Szpital Specjalistyczny im. Jana Pawła II w Krakowie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AA4D2C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  <w:r w:rsidRPr="00AA4D2C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>
        <w:rPr>
          <w:rFonts w:ascii="Arial" w:eastAsia="Calibri" w:hAnsi="Arial" w:cs="Arial"/>
          <w:b/>
          <w:sz w:val="21"/>
          <w:szCs w:val="21"/>
        </w:rPr>
        <w:t>PODSTAW WYKLUCZENIA</w:t>
      </w:r>
      <w:r w:rsidRPr="00AA4D2C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AA4D2C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i/>
          <w:sz w:val="20"/>
          <w:szCs w:val="20"/>
        </w:rPr>
      </w:pPr>
      <w:r w:rsidRPr="00AA4D2C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2EF9092D" w:rsidR="001024FD" w:rsidRPr="001024FD" w:rsidRDefault="00E27E11" w:rsidP="001024F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1024F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1024FD" w:rsidRDefault="00E27E11" w:rsidP="001024F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1024F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7136C947" w14:textId="77777777" w:rsidR="001024FD" w:rsidRPr="001024FD" w:rsidRDefault="001024FD" w:rsidP="001024FD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1024FD" w:rsidRDefault="001024FD" w:rsidP="001024F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1024FD" w:rsidRDefault="001024FD" w:rsidP="001024F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1024F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1024FD" w:rsidSect="00290C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1442B8" w14:textId="77777777" w:rsidR="00E13380" w:rsidRDefault="00E13380" w:rsidP="00E67CB9">
      <w:r>
        <w:separator/>
      </w:r>
    </w:p>
  </w:endnote>
  <w:endnote w:type="continuationSeparator" w:id="0">
    <w:p w14:paraId="374A29BF" w14:textId="77777777" w:rsidR="00E13380" w:rsidRDefault="00E13380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A13BD" w14:textId="77777777" w:rsidR="00E41131" w:rsidRDefault="00E411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5C095" w14:textId="2DB9719A" w:rsidR="00E41131" w:rsidRDefault="00E41131" w:rsidP="00E67CB9">
    <w:pPr>
      <w:pStyle w:val="Stopka"/>
    </w:pPr>
  </w:p>
  <w:p w14:paraId="04FA12D6" w14:textId="77777777" w:rsidR="00E41131" w:rsidRDefault="00E4113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E41131" w:rsidRPr="009812F3" w:rsidRDefault="00E41131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7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" filled="f" stroked="f">
              <v:path arrowok="t"/>
              <v:textbox>
                <w:txbxContent>
                  <w:p w14:paraId="3AA78DF6" w14:textId="542CB5AB" w:rsidR="00E41131" w:rsidRPr="009812F3" w:rsidRDefault="00E41131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2E440" w14:textId="77777777" w:rsidR="00E41131" w:rsidRDefault="00E411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20ED3" w14:textId="77777777" w:rsidR="00E13380" w:rsidRDefault="00E13380" w:rsidP="00E67CB9">
      <w:r>
        <w:separator/>
      </w:r>
    </w:p>
  </w:footnote>
  <w:footnote w:type="continuationSeparator" w:id="0">
    <w:p w14:paraId="1E22817C" w14:textId="77777777" w:rsidR="00E13380" w:rsidRDefault="00E13380" w:rsidP="00E67CB9">
      <w:r>
        <w:continuationSeparator/>
      </w:r>
    </w:p>
  </w:footnote>
  <w:footnote w:id="1">
    <w:p w14:paraId="5F96A110" w14:textId="77777777" w:rsidR="00E41131" w:rsidRPr="00B929A1" w:rsidRDefault="00E41131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E4113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E4113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E41131" w:rsidRPr="00B929A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E41131" w:rsidRPr="004E3F67" w:rsidRDefault="00E41131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F929BF3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E41131" w:rsidRPr="00896587" w:rsidRDefault="00E41131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64B61" w14:textId="77777777" w:rsidR="00E41131" w:rsidRDefault="00E411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12B81" w14:textId="1004CA59" w:rsidR="00E41131" w:rsidRDefault="00E41131" w:rsidP="00A21B8F">
    <w:pPr>
      <w:pStyle w:val="Nagwek"/>
      <w:jc w:val="both"/>
      <w:rPr>
        <w:rFonts w:ascii="Calibri" w:hAnsi="Calibri"/>
        <w:b/>
        <w:i/>
        <w:sz w:val="18"/>
        <w:szCs w:val="18"/>
      </w:rPr>
    </w:pPr>
    <w:r w:rsidRPr="00177F78">
      <w:rPr>
        <w:rFonts w:ascii="Calibri" w:hAnsi="Calibri"/>
        <w:i/>
      </w:rPr>
      <w:t xml:space="preserve"> </w:t>
    </w:r>
  </w:p>
  <w:p w14:paraId="4F61B773" w14:textId="045FDCCD" w:rsidR="00E41131" w:rsidRPr="00E67CB9" w:rsidRDefault="00E41131" w:rsidP="004B3B13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BB440" w14:textId="77777777" w:rsidR="00E41131" w:rsidRDefault="00E411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1A03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52534"/>
    <w:rsid w:val="00173DF7"/>
    <w:rsid w:val="00177F78"/>
    <w:rsid w:val="00194414"/>
    <w:rsid w:val="0019790A"/>
    <w:rsid w:val="001A1B07"/>
    <w:rsid w:val="001A334F"/>
    <w:rsid w:val="001B2A1A"/>
    <w:rsid w:val="001D06FF"/>
    <w:rsid w:val="001E359D"/>
    <w:rsid w:val="001F06B0"/>
    <w:rsid w:val="001F330E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07346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42EB9"/>
    <w:rsid w:val="00554DA0"/>
    <w:rsid w:val="00562E7E"/>
    <w:rsid w:val="005653E5"/>
    <w:rsid w:val="005A0512"/>
    <w:rsid w:val="005A4695"/>
    <w:rsid w:val="005B34B6"/>
    <w:rsid w:val="005B7B1A"/>
    <w:rsid w:val="005D21E3"/>
    <w:rsid w:val="005D22B9"/>
    <w:rsid w:val="005D4A80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606F"/>
    <w:rsid w:val="007B35BA"/>
    <w:rsid w:val="007C262B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21B8F"/>
    <w:rsid w:val="00A568D4"/>
    <w:rsid w:val="00A72FCC"/>
    <w:rsid w:val="00A759A1"/>
    <w:rsid w:val="00A85EAF"/>
    <w:rsid w:val="00AA05D2"/>
    <w:rsid w:val="00AA4785"/>
    <w:rsid w:val="00AA51D2"/>
    <w:rsid w:val="00AA5C02"/>
    <w:rsid w:val="00AB1642"/>
    <w:rsid w:val="00AB1715"/>
    <w:rsid w:val="00AC526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E426E"/>
    <w:rsid w:val="00C326F2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CE5378"/>
    <w:rsid w:val="00D11FBB"/>
    <w:rsid w:val="00D13717"/>
    <w:rsid w:val="00D25BC6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13380"/>
    <w:rsid w:val="00E24673"/>
    <w:rsid w:val="00E27E11"/>
    <w:rsid w:val="00E4113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BB2F5D"/>
  <w15:docId w15:val="{D6550C72-D4BE-4F44-8DD8-F21B403C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F6B5F-A1CC-4A17-BAE2-EFC2F53E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Anna Gorgoń</cp:lastModifiedBy>
  <cp:revision>9</cp:revision>
  <cp:lastPrinted>2022-05-17T07:45:00Z</cp:lastPrinted>
  <dcterms:created xsi:type="dcterms:W3CDTF">2022-07-14T10:18:00Z</dcterms:created>
  <dcterms:modified xsi:type="dcterms:W3CDTF">2025-03-04T10:07:00Z</dcterms:modified>
</cp:coreProperties>
</file>