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5C3294AC" w:rsidR="007A6C92" w:rsidRPr="008E2D13" w:rsidRDefault="009A092E" w:rsidP="00E65998">
      <w:pPr>
        <w:pStyle w:val="Zwykytekst1"/>
        <w:spacing w:before="120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>publicznego pn.</w:t>
      </w:r>
      <w:r w:rsidR="00E65998">
        <w:rPr>
          <w:rFonts w:ascii="Book Antiqua" w:hAnsi="Book Antiqua" w:cs="Arial"/>
          <w:sz w:val="24"/>
          <w:szCs w:val="24"/>
        </w:rPr>
        <w:t xml:space="preserve"> </w:t>
      </w:r>
      <w:r w:rsidR="00C25C07">
        <w:rPr>
          <w:rFonts w:ascii="Book Antiqua" w:hAnsi="Book Antiqua" w:cs="CalibriBold"/>
          <w:b/>
          <w:bCs/>
          <w:sz w:val="24"/>
          <w:szCs w:val="24"/>
        </w:rPr>
        <w:t>Modernizacja budynków infrastruktury społecznej na potrzeby</w:t>
      </w:r>
      <w:r w:rsidR="00E65998" w:rsidRPr="00672037">
        <w:rPr>
          <w:rFonts w:ascii="Book Antiqua" w:hAnsi="Book Antiqua" w:cs="CalibriBold"/>
          <w:b/>
          <w:bCs/>
          <w:sz w:val="24"/>
          <w:szCs w:val="24"/>
        </w:rPr>
        <w:t xml:space="preserve"> mieszkańców Gminy Szudziałowo</w:t>
      </w:r>
      <w:r w:rsidR="00E65998">
        <w:rPr>
          <w:rFonts w:ascii="Book Antiqua" w:hAnsi="Book Antiqua" w:cs="CalibriBold"/>
          <w:b/>
          <w:bCs/>
          <w:sz w:val="24"/>
          <w:szCs w:val="24"/>
        </w:rPr>
        <w:t xml:space="preserve">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 </w:t>
      </w:r>
      <w:r w:rsidR="007A6C92">
        <w:rPr>
          <w:rFonts w:ascii="Book Antiqua" w:hAnsi="Book Antiqua"/>
          <w:b/>
          <w:bCs/>
          <w:sz w:val="24"/>
          <w:szCs w:val="24"/>
        </w:rPr>
        <w:t>numer RGK.271.</w:t>
      </w:r>
      <w:r w:rsidR="00F00E7E">
        <w:rPr>
          <w:rFonts w:ascii="Book Antiqua" w:hAnsi="Book Antiqua"/>
          <w:b/>
          <w:bCs/>
          <w:sz w:val="24"/>
          <w:szCs w:val="24"/>
        </w:rPr>
        <w:t>8</w:t>
      </w:r>
      <w:r w:rsidR="007A6C92">
        <w:rPr>
          <w:rFonts w:ascii="Book Antiqua" w:hAnsi="Book Antiqua"/>
          <w:b/>
          <w:bCs/>
          <w:sz w:val="24"/>
          <w:szCs w:val="24"/>
        </w:rPr>
        <w:t>.202</w:t>
      </w:r>
      <w:r w:rsidR="00C25C07">
        <w:rPr>
          <w:rFonts w:ascii="Book Antiqua" w:hAnsi="Book Antiqua"/>
          <w:b/>
          <w:bCs/>
          <w:sz w:val="24"/>
          <w:szCs w:val="24"/>
        </w:rPr>
        <w:t>5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6714DE6" w14:textId="3FA038E6" w:rsidR="00E65998" w:rsidRDefault="00C25C07" w:rsidP="00E65998">
      <w:pPr>
        <w:pStyle w:val="Zwykytekst1"/>
        <w:spacing w:before="120"/>
        <w:jc w:val="both"/>
        <w:rPr>
          <w:rFonts w:ascii="Book Antiqua" w:hAnsi="Book Antiqua" w:cs="CalibriBold"/>
          <w:b/>
          <w:bCs/>
          <w:sz w:val="24"/>
          <w:szCs w:val="24"/>
        </w:rPr>
      </w:pPr>
      <w:r>
        <w:rPr>
          <w:rFonts w:ascii="Book Antiqua" w:hAnsi="Book Antiqua" w:cs="CalibriBold"/>
          <w:b/>
          <w:bCs/>
          <w:sz w:val="24"/>
          <w:szCs w:val="24"/>
        </w:rPr>
        <w:t>Modernizacja budynków infrastruktury społecznej na potrzeby</w:t>
      </w:r>
      <w:r w:rsidR="00E65998" w:rsidRPr="00672037">
        <w:rPr>
          <w:rFonts w:ascii="Book Antiqua" w:hAnsi="Book Antiqua" w:cs="CalibriBold"/>
          <w:b/>
          <w:bCs/>
          <w:sz w:val="24"/>
          <w:szCs w:val="24"/>
        </w:rPr>
        <w:t xml:space="preserve"> mieszkańców Gminy Szudziałowo</w:t>
      </w:r>
    </w:p>
    <w:p w14:paraId="708754DA" w14:textId="628F3579" w:rsidR="00E65998" w:rsidRPr="00672037" w:rsidRDefault="00E65998" w:rsidP="00E65998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Bold"/>
          <w:b/>
          <w:bCs/>
          <w:sz w:val="24"/>
          <w:szCs w:val="24"/>
        </w:rPr>
        <w:t>Część…</w:t>
      </w:r>
    </w:p>
    <w:p w14:paraId="337B2619" w14:textId="77777777" w:rsidR="00E65998" w:rsidRPr="000907BE" w:rsidRDefault="00E65998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4C59DA3" w14:textId="2A2D0E45" w:rsidR="003523DC" w:rsidRPr="000907BE" w:rsidRDefault="00E65998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r w:rsidR="003523DC" w:rsidRPr="000907BE">
        <w:rPr>
          <w:rFonts w:ascii="Book Antiqua" w:hAnsi="Book Antiqua"/>
          <w:b/>
          <w:sz w:val="24"/>
          <w:szCs w:val="24"/>
          <w:lang w:eastAsia="ar-SA"/>
        </w:rPr>
        <w:t>ŚWIADCZAM/-MY</w:t>
      </w:r>
      <w:r w:rsidR="003523DC"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90360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FAFF" w14:textId="77777777" w:rsidR="00DE6BB2" w:rsidRDefault="00DE6BB2" w:rsidP="0038231F">
      <w:pPr>
        <w:spacing w:after="0" w:line="240" w:lineRule="auto"/>
      </w:pPr>
      <w:r>
        <w:separator/>
      </w:r>
    </w:p>
  </w:endnote>
  <w:endnote w:type="continuationSeparator" w:id="0">
    <w:p w14:paraId="3ECA2CC0" w14:textId="77777777" w:rsidR="00DE6BB2" w:rsidRDefault="00DE6B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E1643" w14:textId="77777777" w:rsidR="00DE6BB2" w:rsidRDefault="00DE6BB2" w:rsidP="0038231F">
      <w:pPr>
        <w:spacing w:after="0" w:line="240" w:lineRule="auto"/>
      </w:pPr>
      <w:r>
        <w:separator/>
      </w:r>
    </w:p>
  </w:footnote>
  <w:footnote w:type="continuationSeparator" w:id="0">
    <w:p w14:paraId="40CF391B" w14:textId="77777777" w:rsidR="00DE6BB2" w:rsidRDefault="00DE6B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07BB709" w14:textId="77777777" w:rsidR="00C25C07" w:rsidRDefault="00C25C07" w:rsidP="00C25C07">
    <w:pPr>
      <w:autoSpaceDE w:val="0"/>
      <w:autoSpaceDN w:val="0"/>
      <w:adjustRightInd w:val="0"/>
      <w:spacing w:after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6A1020B2" w14:textId="039CCBD6" w:rsidR="00E65998" w:rsidRPr="00C25C07" w:rsidRDefault="00C25C07" w:rsidP="00C25C07">
    <w:pPr>
      <w:autoSpaceDE w:val="0"/>
      <w:autoSpaceDN w:val="0"/>
      <w:adjustRightInd w:val="0"/>
      <w:spacing w:after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eastAsia="Times New Roman" w:hAnsi="Book Antiqua" w:cs="Calibri"/>
        <w:b/>
        <w:bCs/>
        <w:sz w:val="20"/>
        <w:szCs w:val="20"/>
      </w:rPr>
      <w:t>Edycja 8/2023/7605/PolskiLad</w:t>
    </w:r>
    <w:r w:rsidR="00E65998">
      <w:rPr>
        <w:rFonts w:ascii="Book Antiqua" w:hAnsi="Book Antiqua" w:cs="CalibriBold"/>
        <w:b/>
        <w:bCs/>
        <w:sz w:val="20"/>
        <w:szCs w:val="20"/>
      </w:rPr>
      <w:t xml:space="preserve"> 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945"/>
    <w:rsid w:val="001D3A19"/>
    <w:rsid w:val="001D4C90"/>
    <w:rsid w:val="001F4C82"/>
    <w:rsid w:val="002167D3"/>
    <w:rsid w:val="002376C0"/>
    <w:rsid w:val="002423EF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C48B5"/>
    <w:rsid w:val="007E25BD"/>
    <w:rsid w:val="007E2F69"/>
    <w:rsid w:val="00804F07"/>
    <w:rsid w:val="00815CE5"/>
    <w:rsid w:val="00830AB1"/>
    <w:rsid w:val="0083164B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03605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5C91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070E5"/>
    <w:rsid w:val="00C130E9"/>
    <w:rsid w:val="00C22538"/>
    <w:rsid w:val="00C25C07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3C79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6BB2"/>
    <w:rsid w:val="00DE73EE"/>
    <w:rsid w:val="00E14552"/>
    <w:rsid w:val="00E15D59"/>
    <w:rsid w:val="00E21B42"/>
    <w:rsid w:val="00E223F2"/>
    <w:rsid w:val="00E30517"/>
    <w:rsid w:val="00E42CC3"/>
    <w:rsid w:val="00E55512"/>
    <w:rsid w:val="00E65998"/>
    <w:rsid w:val="00E674B0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0E7E"/>
    <w:rsid w:val="00F014B6"/>
    <w:rsid w:val="00F053EC"/>
    <w:rsid w:val="00F2074D"/>
    <w:rsid w:val="00F33AC3"/>
    <w:rsid w:val="00F365F2"/>
    <w:rsid w:val="00F36B8F"/>
    <w:rsid w:val="00F516C7"/>
    <w:rsid w:val="00F54680"/>
    <w:rsid w:val="00FB7965"/>
    <w:rsid w:val="00FC0667"/>
    <w:rsid w:val="00FE779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Szydłowski</cp:lastModifiedBy>
  <cp:revision>5</cp:revision>
  <cp:lastPrinted>2023-11-07T07:20:00Z</cp:lastPrinted>
  <dcterms:created xsi:type="dcterms:W3CDTF">2024-02-13T12:07:00Z</dcterms:created>
  <dcterms:modified xsi:type="dcterms:W3CDTF">2025-04-03T11:53:00Z</dcterms:modified>
</cp:coreProperties>
</file>