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C97A36" w:rsidRDefault="00B97126" w:rsidP="00320E8D">
      <w:pPr>
        <w:spacing w:after="0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C97A36"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3.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C97A36"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 (B)</w:t>
      </w:r>
      <w:r w:rsidRPr="00C97A3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  <w:r w:rsidR="00147A7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– PO MODYFIKACJI</w:t>
      </w:r>
    </w:p>
    <w:p w:rsidR="00C97A36" w:rsidRPr="00481AE3" w:rsidRDefault="00481AE3" w:rsidP="00481AE3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481AE3" w:rsidRDefault="00481AE3" w:rsidP="00C97A3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5158D8" w:rsidRPr="00C97A36" w:rsidRDefault="00481AE3" w:rsidP="00C97A3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C97A3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ZESTAWIENIE CENOWE PRZEDMIOTU ZAMÓWIENIA ZADANIE 2 </w:t>
      </w:r>
      <w:r w:rsidRPr="00C97A36">
        <w:rPr>
          <w:rFonts w:ascii="Arial" w:hAnsi="Arial" w:cs="Arial"/>
          <w:b/>
          <w:sz w:val="24"/>
          <w:szCs w:val="20"/>
        </w:rPr>
        <w:t xml:space="preserve">DOSTAWA ELEKTRONARZĘDZI </w:t>
      </w:r>
      <w:r>
        <w:rPr>
          <w:rFonts w:ascii="Arial" w:hAnsi="Arial" w:cs="Arial"/>
          <w:b/>
          <w:sz w:val="24"/>
          <w:szCs w:val="20"/>
        </w:rPr>
        <w:t>–</w:t>
      </w:r>
      <w:r w:rsidRPr="00C97A36">
        <w:rPr>
          <w:rFonts w:ascii="Arial" w:hAnsi="Arial" w:cs="Arial"/>
          <w:b/>
          <w:sz w:val="24"/>
          <w:szCs w:val="20"/>
        </w:rPr>
        <w:t xml:space="preserve"> OPCJA</w:t>
      </w:r>
      <w:r>
        <w:rPr>
          <w:rFonts w:ascii="Arial" w:hAnsi="Arial" w:cs="Arial"/>
          <w:b/>
          <w:sz w:val="24"/>
          <w:szCs w:val="20"/>
        </w:rPr>
        <w:t xml:space="preserve"> (B)</w:t>
      </w:r>
    </w:p>
    <w:p w:rsidR="00A63BDC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elektronarzędzi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tabeli  poniżej.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>CE oraz aprobat technicznych.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 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A63BDC" w:rsidRPr="00406522" w:rsidRDefault="00A63BDC" w:rsidP="00A63BDC">
      <w:pPr>
        <w:spacing w:after="0" w:line="240" w:lineRule="auto"/>
        <w:ind w:left="284" w:right="139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4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9307"/>
        <w:gridCol w:w="574"/>
        <w:gridCol w:w="731"/>
        <w:gridCol w:w="1128"/>
        <w:gridCol w:w="6"/>
        <w:gridCol w:w="1645"/>
        <w:gridCol w:w="10"/>
      </w:tblGrid>
      <w:tr w:rsidR="00EF439C" w:rsidRPr="00B97126" w:rsidTr="00C332E8">
        <w:trPr>
          <w:gridAfter w:val="1"/>
          <w:wAfter w:w="10" w:type="dxa"/>
          <w:trHeight w:val="48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7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C97A36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EF439C"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EF439C" w:rsidRPr="00B97126" w:rsidTr="00C332E8">
        <w:trPr>
          <w:gridAfter w:val="1"/>
          <w:wAfter w:w="10" w:type="dxa"/>
          <w:trHeight w:val="403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C332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C332E8">
        <w:trPr>
          <w:gridAfter w:val="1"/>
          <w:wAfter w:w="10" w:type="dxa"/>
          <w:trHeight w:val="196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C332E8">
        <w:trPr>
          <w:trHeight w:val="300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A63BDC" w:rsidRDefault="00EF439C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50 m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kabel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odporny na uszkodzenia mechaniczne, czynniki atmosferyczne oraz niskie temperatury (do -25C-ułożenie stałe)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Izolacja guma EPR EI4, Opona guma zwykła EPR EM3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415707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EF439C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 2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 m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długość min 2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odporny na uszkodzenia mechaniczne, czynniki atmosferyczne oraz niskie temperatury (do -25C-ułożenie stałe)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Izolacja guma EPR EI4, 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5C51B9" w:rsidRPr="00A72895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320E8D" w:rsidRDefault="00320E8D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EF439C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07EE">
              <w:rPr>
                <w:rFonts w:ascii="Arial" w:hAnsi="Arial" w:cs="Arial"/>
                <w:b/>
                <w:sz w:val="20"/>
                <w:szCs w:val="20"/>
              </w:rPr>
              <w:t xml:space="preserve">Wiertarka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elektryczna udarowa.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Wydajność nominalna: 600 W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Moc wyjściowa: 301 W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Prędkość obrotowa bez obciążenia: 0-2.800 min-1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Moment obrotowy (wkręcanie miękkie): 10,8 Nm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Nominalny moment obrotowy: 1,8 Nm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Liczba udarów nominalnej prędkości obrotowej: 0-44.800 min-1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Gwint przyłączeniowy uchwytu narzędziowego: 1/2"-20 UNF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Zakres mocowania: 1,5-13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betonie: 13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drewnie: 25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stali: 10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murze: 15 mm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Ciężar: 1,8 kg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Bezstopniowa regulacja prędkości obrotowej</w:t>
            </w:r>
          </w:p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Bieg w prawo/ lewo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Wiertarka akumulatorowa udarowa.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prędkość obrotowa: 0-1850 obr./min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częstotliwość udarów: 0-4800/min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energia udaru: 2 J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3 funkcje: wiercenie, wiercenie udarowe, podkuwanie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wysoka wydajność na jednym ładowaniu akumulatora (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60 otworów w betonie pod standardowe kołki rozporowe 6 x 40 mm)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szybkomocujący uchwyt SDS-plus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stopniowy wskaźnik naładowania baterii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zabezpieczenie przeciw przegrzaniu ogniw baterii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system 18 V – działanie na wspólnej baterii, pasującej do serii urządzeń,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2 x aku</w:t>
            </w:r>
            <w:r>
              <w:rPr>
                <w:rFonts w:ascii="Arial" w:hAnsi="Arial" w:cs="Arial"/>
                <w:sz w:val="20"/>
                <w:szCs w:val="20"/>
              </w:rPr>
              <w:t>mulatory min.</w:t>
            </w:r>
            <w:r w:rsidRPr="00A36C71">
              <w:rPr>
                <w:rFonts w:ascii="Arial" w:hAnsi="Arial" w:cs="Arial"/>
                <w:sz w:val="20"/>
                <w:szCs w:val="20"/>
              </w:rPr>
              <w:t xml:space="preserve"> 4,0 Ah,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Ładowarka,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Default="00481AE3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0E8D" w:rsidRPr="00A36C71" w:rsidRDefault="00320E8D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A36C71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A36C71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Wydajny silnik o mocy: min. 720 W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tarczy ściernej/tnącej: 125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talerza gumowego: 125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szczotki drucianej: 75 mm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Prędkość obrotowa: min. 11.000/min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Blokada wrzeciona do odkręcania tarczy jednym kluczem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Głowica przekładni obracana w skokach co 90°</w:t>
            </w:r>
          </w:p>
          <w:p w:rsidR="005C51B9" w:rsidRPr="00DF0F63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Gwint wrzeciona szlifierki: M 14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Przewód zasilający o długości: min. 3 m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 w:rsidRPr="00646F6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 akumulatorowa.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Napięcie: 18V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tarczy (mm): 125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otworu tarczy (mm): 22.23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 xml:space="preserve">Prędkość obr. </w:t>
            </w: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Pr="00C1774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C1774B">
              <w:rPr>
                <w:rFonts w:ascii="Arial" w:hAnsi="Arial" w:cs="Arial"/>
                <w:sz w:val="20"/>
                <w:szCs w:val="20"/>
              </w:rPr>
              <w:t>- 8500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Hamulec elektryczny: Tak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Łagodny rozruch: Tak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Funkcja antyrestart: Tak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Waga (kg): 3.0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2 x akumulator min 3Ah oraz ładowarka.</w:t>
            </w:r>
          </w:p>
          <w:p w:rsidR="005C51B9" w:rsidRPr="00C1774B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walizce.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warsztatowa akumulatorowa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Pięć trybów światła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Światło białe z funkcją DIM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1F6C8A">
              <w:rPr>
                <w:rFonts w:ascii="Arial" w:hAnsi="Arial" w:cs="Arial"/>
                <w:sz w:val="20"/>
                <w:szCs w:val="20"/>
              </w:rPr>
              <w:t>400 lm w maksymalnym trybie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Rozproszone światło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Temperatura barwowa 4000 K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Dodatkowe światło UV i czerwone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Głowica regulowana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1F6C8A">
              <w:rPr>
                <w:rFonts w:ascii="Arial" w:hAnsi="Arial" w:cs="Arial"/>
                <w:sz w:val="20"/>
                <w:szCs w:val="20"/>
              </w:rPr>
              <w:t>270o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Ładowanie poprzez USB-C 5V 1A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Zasilanie akumulatorem 18650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Czas ładowania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maks. </w:t>
            </w:r>
            <w:r w:rsidRPr="001F6C8A">
              <w:rPr>
                <w:rFonts w:ascii="Arial" w:hAnsi="Arial" w:cs="Arial"/>
                <w:sz w:val="20"/>
                <w:szCs w:val="20"/>
              </w:rPr>
              <w:t>3.5 h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stopniowa skala naładowania akumulatora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Obudowa z poliamidu i gumy termoplastycznej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Magnetyczna podstawa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 w:rsidRPr="001F6C8A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5C51B9" w:rsidRPr="001F6C8A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lastRenderedPageBreak/>
              <w:t xml:space="preserve">Maksymalny czas pracy (h) </w:t>
            </w:r>
            <w:r>
              <w:rPr>
                <w:rFonts w:ascii="Arial" w:hAnsi="Arial" w:cs="Arial"/>
                <w:sz w:val="20"/>
                <w:szCs w:val="20"/>
              </w:rPr>
              <w:t xml:space="preserve">min do </w:t>
            </w:r>
            <w:r w:rsidRPr="001F6C8A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 obudowy - </w:t>
            </w:r>
            <w:r w:rsidRPr="001F6C8A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Wiertarko wkrętarka akumulatorowa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Napięcie: 10.8V / 12V max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Typ akumulatora: Li-ion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Miękki: min. 14 Nm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Twardy: min. 30 Nm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Ilość nastaw wysprzęglika sprzęgła: 20 + 1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Uchwyt: 0.8 mm - 10 mm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Rodzaj mocowania: walcowe - samozaciskowe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 samozaciskowy z blokadą: Tak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 xml:space="preserve">Ustawienia prędkości: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E4CE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1 bieg: min.  0 - 450 obr/min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2 bieg: min.  0 - 1700 obr/min</w:t>
            </w:r>
          </w:p>
          <w:p w:rsidR="005C51B9" w:rsidRPr="00AE4CE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Drewno: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AE4CE6">
              <w:rPr>
                <w:rFonts w:ascii="Arial" w:hAnsi="Arial" w:cs="Arial"/>
                <w:sz w:val="20"/>
                <w:szCs w:val="20"/>
              </w:rPr>
              <w:t>21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Stal: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10 mm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: 2x akumulator min 3,0Ah, 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</w:t>
            </w:r>
            <w:r>
              <w:rPr>
                <w:rFonts w:ascii="Arial" w:hAnsi="Arial" w:cs="Arial"/>
                <w:b/>
                <w:sz w:val="20"/>
                <w:szCs w:val="20"/>
              </w:rPr>
              <w:t>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 max 8 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Walizka: Tak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Zestaw zawiera: pasta lutownicza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10g, lut cynowy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lastRenderedPageBreak/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1600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minimalny zakres pracy 300 / 500 °C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Lampa warsztatowa.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Latarka warsztatowa posiadająca 2 źródła światła- główne i czołowe;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obrotowy korpus;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barwa światła: 6500 K;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stopień ochrony: IP54 oraz IK07;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akumulator Li-Ion o poj. 3.7 V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2600 mAh;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wskaźnik poziomu naładowania baterii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obudowa z tworzywa ABS i TPE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klosz z poliwęglanu odpornego na uszkodzenia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hak i magnes w podstawie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 zestawie ładowarka i kabel micro USB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74">
              <w:rPr>
                <w:rFonts w:ascii="Arial" w:hAnsi="Arial" w:cs="Arial"/>
                <w:b/>
                <w:sz w:val="20"/>
                <w:szCs w:val="20"/>
              </w:rPr>
              <w:t>Szlifierka stołowa podwójna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25E74">
              <w:rPr>
                <w:rFonts w:ascii="Arial" w:hAnsi="Arial" w:cs="Arial"/>
                <w:sz w:val="20"/>
                <w:szCs w:val="20"/>
              </w:rPr>
              <w:t>arcze szlifierskie (średnica x grubość x otwór)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200 x 25 x 32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Prędkość obrotowa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2980 /min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220 - 240 V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oddawana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450 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Moment obrotowy wywracający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2.7 Nm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Długość kabla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1.8 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przed samowolnym uruchomieniem po powrocie zasilania.</w:t>
            </w:r>
          </w:p>
          <w:p w:rsidR="00154BB4" w:rsidRPr="00154BB4" w:rsidRDefault="00154BB4" w:rsidP="00154B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Przejściówka.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Przejściówka gniazda 4h na standard USA 110V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 - 125W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Temperatura grotu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>- 400ºC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Oświetlenie grotu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lastRenderedPageBreak/>
              <w:t>Waga - 0,8 kg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Miernik multimetr.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6DA9">
              <w:rPr>
                <w:rFonts w:ascii="Arial" w:hAnsi="Arial" w:cs="Arial"/>
                <w:sz w:val="20"/>
                <w:szCs w:val="20"/>
              </w:rPr>
              <w:t>Minimalne zakresy pomiarów.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600mV/6V/60V/600V/1000V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±(0.5%+2)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6V/60V/600V/750V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pasmo ACV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10Hz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10kHz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±(0.1%+5)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±(0.8%+8)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±(1%+12)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rezystancja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600Ω/6kΩ/60kΩ/600kΩ/6MΩ/60MΩ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pojemność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6.000nF/60.00nF/600.0nF/6.000μF/60.00μF/600.0μF/6.000mF/60.00mF/100.0mF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±(3%+10)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częstotliwość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9.999Hz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9.999MHz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±(1.0%+5)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</w:t>
            </w:r>
            <w:r w:rsidRPr="00E64060">
              <w:rPr>
                <w:rFonts w:ascii="Arial" w:hAnsi="Arial" w:cs="Arial"/>
                <w:sz w:val="20"/>
                <w:szCs w:val="20"/>
              </w:rPr>
              <w:t>–40°C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>1000°C / –40°F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1832°F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±(1.5%+5); LCD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maksymalne wskazanie 6000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zakresy </w:t>
            </w:r>
            <w:r w:rsidRPr="00E64060">
              <w:rPr>
                <w:rFonts w:ascii="Arial" w:hAnsi="Arial" w:cs="Arial"/>
                <w:sz w:val="20"/>
                <w:szCs w:val="20"/>
              </w:rPr>
              <w:t>ręczna zmiana zakresów pomiarowych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NCV (No Contact Voltage)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bezprzewodowe wykrywanie napięcia AC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hFE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pomiar tranzystorów bipolarnych PNP i NPN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Diode Test </w:t>
            </w:r>
            <w:r w:rsidRPr="00E64060">
              <w:rPr>
                <w:rFonts w:ascii="Arial" w:hAnsi="Arial" w:cs="Arial"/>
                <w:sz w:val="20"/>
                <w:szCs w:val="20"/>
              </w:rPr>
              <w:t>testowanie diod półprzewodnikowych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Continuity Test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akustyczny tester ciągłości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True RMS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 wartości skutecznej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Fuse blowing alarm 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przepalonych bezpieczników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Acousto-op</w:t>
            </w:r>
            <w:r>
              <w:rPr>
                <w:rFonts w:ascii="Arial" w:hAnsi="Arial" w:cs="Arial"/>
                <w:sz w:val="20"/>
                <w:szCs w:val="20"/>
              </w:rPr>
              <w:t xml:space="preserve">tic indication(NCV/continuity)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akustyczno-optyczna (NCV / ciągłość)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High voltage false detection </w:t>
            </w:r>
            <w:r w:rsidRPr="00E64060">
              <w:rPr>
                <w:rFonts w:ascii="Arial" w:hAnsi="Arial" w:cs="Arial"/>
                <w:sz w:val="20"/>
                <w:szCs w:val="20"/>
              </w:rPr>
              <w:t>1000Vrms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Current (AC/DC) mode memory  </w:t>
            </w:r>
            <w:r w:rsidRPr="00E64060">
              <w:rPr>
                <w:rFonts w:ascii="Arial" w:hAnsi="Arial" w:cs="Arial"/>
                <w:sz w:val="20"/>
                <w:szCs w:val="20"/>
              </w:rPr>
              <w:t>Pamięć trybu prądu (AC / DC)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Over-current alarm </w:t>
            </w:r>
            <w:r w:rsidRPr="00E64060">
              <w:rPr>
                <w:rFonts w:ascii="Arial" w:hAnsi="Arial" w:cs="Arial"/>
                <w:sz w:val="20"/>
                <w:szCs w:val="20"/>
              </w:rPr>
              <w:t>alarm prądowy ≥20A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Low Battery Indication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wskaźnik rozładowanej baterii ≤2.5V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Hold </w:t>
            </w:r>
            <w:r w:rsidRPr="00E64060">
              <w:rPr>
                <w:rFonts w:ascii="Arial" w:hAnsi="Arial" w:cs="Arial"/>
                <w:sz w:val="20"/>
                <w:szCs w:val="20"/>
              </w:rPr>
              <w:t>zatrzymanie wskazania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REL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pomiary względne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Max/Min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pomiar wartości max i min dla V i A  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  Power Off </w:t>
            </w:r>
            <w:r w:rsidRPr="00E64060">
              <w:rPr>
                <w:rFonts w:ascii="Arial" w:hAnsi="Arial" w:cs="Arial"/>
                <w:sz w:val="20"/>
                <w:szCs w:val="20"/>
              </w:rPr>
              <w:t>automatyczny wyłącznik po 15</w:t>
            </w:r>
            <w:r>
              <w:rPr>
                <w:rFonts w:ascii="Arial" w:hAnsi="Arial" w:cs="Arial"/>
                <w:sz w:val="20"/>
                <w:szCs w:val="20"/>
              </w:rPr>
              <w:t>-17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minutach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Back light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podświetlenie ekranu </w:t>
            </w:r>
            <w:r>
              <w:rPr>
                <w:rFonts w:ascii="Arial" w:hAnsi="Arial" w:cs="Arial"/>
                <w:sz w:val="20"/>
                <w:szCs w:val="20"/>
              </w:rPr>
              <w:t>20-</w:t>
            </w:r>
            <w:r w:rsidRPr="00E64060">
              <w:rPr>
                <w:rFonts w:ascii="Arial" w:hAnsi="Arial" w:cs="Arial"/>
                <w:sz w:val="20"/>
                <w:szCs w:val="20"/>
              </w:rPr>
              <w:t>30s</w:t>
            </w:r>
          </w:p>
          <w:p w:rsidR="005C51B9" w:rsidRPr="00E6406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pracy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0°C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40°C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stopień bezpieczeństwa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CAT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Ⅱ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1000V/CAT III 600V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</w:t>
            </w:r>
            <w:r>
              <w:rPr>
                <w:rFonts w:ascii="Arial" w:hAnsi="Arial" w:cs="Arial"/>
                <w:b/>
                <w:sz w:val="20"/>
                <w:szCs w:val="20"/>
              </w:rPr>
              <w:t>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Podgrzewacz indukcyjny.</w:t>
            </w:r>
          </w:p>
          <w:p w:rsidR="005C51B9" w:rsidRPr="00B3771D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do precyzyjnego szybkiego nagrzewania śrub, nakrętek, sworzni, rur itp.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Zasilanie: 230V/50Hz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Moc: min. 3 kVA</w:t>
            </w:r>
          </w:p>
          <w:p w:rsidR="005C51B9" w:rsidRPr="00D25E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 indukcji: 100 kHz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Waga - </w:t>
            </w:r>
            <w:r>
              <w:rPr>
                <w:rFonts w:ascii="Arial" w:hAnsi="Arial" w:cs="Arial"/>
                <w:sz w:val="20"/>
                <w:szCs w:val="20"/>
              </w:rPr>
              <w:t>6 kg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Minimalna ilość końcówek w zestawie: kątowe 20 i 28mm, płaska 55mm, doczołowa 20 i 28mm, elastyczna do rur i prętów, do punktowego nagrzewania blach. </w:t>
            </w:r>
          </w:p>
          <w:p w:rsidR="00154BB4" w:rsidRPr="00154BB4" w:rsidRDefault="00154BB4" w:rsidP="00154B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3 elektronarzędzi akumulatorowych.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 xml:space="preserve">czba elektronarzędzi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4042CF">
              <w:rPr>
                <w:rFonts w:ascii="Arial" w:hAnsi="Arial" w:cs="Arial"/>
                <w:sz w:val="20"/>
                <w:szCs w:val="20"/>
              </w:rPr>
              <w:t xml:space="preserve"> elektronarzędzie 1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Wiertarko-wkrętarka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Specyfikacja </w:t>
            </w: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Moment obrotowy (wkr. miękkie/twarde/maks.) - 21/50/- Nm;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(1. / 2. bieg) - 0 – 500 / 0 – 1.900 min-1;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mocowania uchwytu wiertarskiego min./maks. - 1,5 / 13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042CF">
              <w:rPr>
                <w:rFonts w:ascii="Arial" w:hAnsi="Arial" w:cs="Arial"/>
                <w:sz w:val="20"/>
                <w:szCs w:val="20"/>
              </w:rPr>
              <w:t>roduktu elektronarzędzie 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Szlifierka kątowa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minimalne wymagania.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- 11.000 min-1;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Gwint wrzeciona szlifierki - M14;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fi tarcz - 125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042CF">
              <w:rPr>
                <w:rFonts w:ascii="Arial" w:hAnsi="Arial" w:cs="Arial"/>
                <w:sz w:val="20"/>
                <w:szCs w:val="20"/>
              </w:rPr>
              <w:t>roduktu elektronarzędzie 3</w:t>
            </w:r>
            <w:r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Klucz udarowy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Specyfikacja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minimalne wymagania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Energia udaru (zgodnie z EPTA 05/2016) - 2 J;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Liczba udarów przy nominalnej prędkości obrotowej - 0 – 5.100 min-1;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akumulatorów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chemiczny ogniwa </w:t>
            </w:r>
            <w:r w:rsidRPr="004042CF">
              <w:rPr>
                <w:rFonts w:ascii="Arial" w:hAnsi="Arial" w:cs="Arial"/>
                <w:sz w:val="20"/>
                <w:szCs w:val="20"/>
              </w:rPr>
              <w:t>Litowo-jonowe (Li-ion)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akumulatora </w:t>
            </w:r>
            <w:r w:rsidRPr="004042CF">
              <w:rPr>
                <w:rFonts w:ascii="Arial" w:hAnsi="Arial" w:cs="Arial"/>
                <w:sz w:val="20"/>
                <w:szCs w:val="20"/>
              </w:rPr>
              <w:t>2Ah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4042CF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 do akumulatorów w zestawie.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dedykowanej walizce lub etui.</w:t>
            </w:r>
          </w:p>
          <w:p w:rsidR="00154BB4" w:rsidRPr="00154BB4" w:rsidRDefault="00154BB4" w:rsidP="00154B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stołowa.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Wiercenia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16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Gwintowania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042CF">
              <w:rPr>
                <w:rFonts w:ascii="Arial" w:hAnsi="Arial" w:cs="Arial"/>
                <w:sz w:val="20"/>
                <w:szCs w:val="20"/>
              </w:rPr>
              <w:t>M10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Średnica Kolumny</w:t>
            </w:r>
            <w:r>
              <w:rPr>
                <w:rFonts w:ascii="Arial" w:hAnsi="Arial" w:cs="Arial"/>
                <w:sz w:val="20"/>
                <w:szCs w:val="20"/>
              </w:rPr>
              <w:t xml:space="preserve"> 70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Skok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100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lastRenderedPageBreak/>
              <w:t>Odległość Wrzeciono-Kolumna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193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Odległość Wrzeciono-Stół</w:t>
            </w:r>
            <w:r>
              <w:rPr>
                <w:rFonts w:ascii="Arial" w:hAnsi="Arial" w:cs="Arial"/>
                <w:sz w:val="20"/>
                <w:szCs w:val="20"/>
              </w:rPr>
              <w:t xml:space="preserve"> 330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Max. Odległość Wrzeciono-Baza </w:t>
            </w:r>
            <w:r>
              <w:rPr>
                <w:rFonts w:ascii="Arial" w:hAnsi="Arial" w:cs="Arial"/>
                <w:sz w:val="20"/>
                <w:szCs w:val="20"/>
              </w:rPr>
              <w:t>613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Mocowanie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Mk2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w zakresie  480-1875 Obr/Min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Ilość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 5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Stołu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265 X 285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Bazy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360 X 480 mm</w:t>
            </w:r>
          </w:p>
          <w:p w:rsidR="005C51B9" w:rsidRPr="004042CF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 Silnika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1,1 KW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Zasilanie</w:t>
            </w:r>
            <w:r>
              <w:rPr>
                <w:rFonts w:ascii="Arial" w:hAnsi="Arial" w:cs="Arial"/>
                <w:sz w:val="20"/>
                <w:szCs w:val="20"/>
              </w:rPr>
              <w:t xml:space="preserve"> 400V</w:t>
            </w:r>
          </w:p>
          <w:p w:rsidR="00154BB4" w:rsidRPr="00154BB4" w:rsidRDefault="00154BB4" w:rsidP="00154B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  <w:bookmarkStart w:id="0" w:name="_GoBack"/>
            <w:bookmarkEnd w:id="0"/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7907EE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 max 8 s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Zestaw zawiera: pasta lutownicza 10g, lut cynowy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5C51B9" w:rsidRPr="00A36C71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 do ładowania akumulatorów.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2B04B7">
              <w:rPr>
                <w:rFonts w:ascii="Arial" w:hAnsi="Arial" w:cs="Arial"/>
                <w:sz w:val="20"/>
                <w:szCs w:val="20"/>
              </w:rPr>
              <w:t>230V / 50Hz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Pobór mocy w zakresie minimum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4 - 42 KW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12/24V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ładowania min</w:t>
            </w:r>
            <w:r w:rsidRPr="002B04B7">
              <w:rPr>
                <w:rFonts w:ascii="Arial" w:hAnsi="Arial" w:cs="Arial"/>
                <w:sz w:val="20"/>
                <w:szCs w:val="20"/>
              </w:rPr>
              <w:t>. 180A, Średni 130A</w:t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 xml:space="preserve">Szczytowe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2500A, Średni 1500A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51B9" w:rsidRPr="002B04B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Pojemność ładow</w:t>
            </w:r>
            <w:r>
              <w:rPr>
                <w:rFonts w:ascii="Arial" w:hAnsi="Arial" w:cs="Arial"/>
                <w:sz w:val="20"/>
                <w:szCs w:val="20"/>
              </w:rPr>
              <w:t xml:space="preserve">anych akumulatorów 15h min/max </w:t>
            </w:r>
            <w:r w:rsidRPr="002B04B7">
              <w:rPr>
                <w:rFonts w:ascii="Arial" w:hAnsi="Arial" w:cs="Arial"/>
                <w:sz w:val="20"/>
                <w:szCs w:val="20"/>
              </w:rPr>
              <w:t>25 - 2200Ah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3500Ah Konser</w:t>
            </w:r>
            <w:r>
              <w:rPr>
                <w:rFonts w:ascii="Arial" w:hAnsi="Arial" w:cs="Arial"/>
                <w:sz w:val="20"/>
                <w:szCs w:val="20"/>
              </w:rPr>
              <w:t xml:space="preserve">wacja;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min. </w:t>
            </w:r>
            <w:r w:rsidRPr="002B04B7">
              <w:rPr>
                <w:rFonts w:ascii="Arial" w:hAnsi="Arial" w:cs="Arial"/>
                <w:sz w:val="20"/>
                <w:szCs w:val="20"/>
              </w:rPr>
              <w:t>WET, AGM, CA/CA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lastRenderedPageBreak/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Akumulatorowy klucz udarowy 1”.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udaru (ud./min)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minimalny zakres </w:t>
            </w:r>
            <w:r w:rsidRPr="00E91A74">
              <w:rPr>
                <w:rFonts w:ascii="Arial" w:hAnsi="Arial" w:cs="Arial"/>
                <w:sz w:val="20"/>
                <w:szCs w:val="20"/>
              </w:rPr>
              <w:t>1350/ 1650/ 2100/ 0-2500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1x5,0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1A74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 średnica śruby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E91A74">
              <w:rPr>
                <w:rFonts w:ascii="Arial" w:hAnsi="Arial" w:cs="Arial"/>
                <w:sz w:val="20"/>
                <w:szCs w:val="20"/>
              </w:rPr>
              <w:t>M42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Maks. moment obrotowy (Nm)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530/1020/1800/2033</w:t>
            </w:r>
          </w:p>
          <w:p w:rsidR="005C51B9" w:rsidRPr="00E91A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Moment zrywający (Nm)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2400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</w:t>
            </w:r>
            <w:r w:rsidRPr="00E91A74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V.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5C51B9" w:rsidRPr="00514236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min 2000W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Parametry minimalne:    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16274">
              <w:rPr>
                <w:rFonts w:ascii="Arial" w:hAnsi="Arial" w:cs="Arial"/>
                <w:sz w:val="20"/>
                <w:szCs w:val="20"/>
              </w:rPr>
              <w:t>iedmiostopniowa regulacja temperatury: 50-600ºC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16274">
              <w:rPr>
                <w:rFonts w:ascii="Arial" w:hAnsi="Arial" w:cs="Arial"/>
                <w:sz w:val="20"/>
                <w:szCs w:val="20"/>
              </w:rPr>
              <w:t>rzepływ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minimum</w:t>
            </w:r>
            <w:r w:rsidRPr="00C16274">
              <w:rPr>
                <w:rFonts w:ascii="Arial" w:hAnsi="Arial" w:cs="Arial"/>
                <w:sz w:val="20"/>
                <w:szCs w:val="20"/>
              </w:rPr>
              <w:t>: 250-500 l/min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C16274">
              <w:rPr>
                <w:rFonts w:ascii="Arial" w:hAnsi="Arial" w:cs="Arial"/>
                <w:sz w:val="20"/>
                <w:szCs w:val="20"/>
              </w:rPr>
              <w:t>unkcja chłodzenia przy 50ºC umożliwia ostudzenie dyszy i przedłuża żywotność elementu grzejnego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16274">
              <w:rPr>
                <w:rFonts w:ascii="Arial" w:hAnsi="Arial" w:cs="Arial"/>
                <w:sz w:val="20"/>
                <w:szCs w:val="20"/>
              </w:rPr>
              <w:t>rzałka ceramiczna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16274">
              <w:rPr>
                <w:rFonts w:ascii="Arial" w:hAnsi="Arial" w:cs="Arial"/>
                <w:sz w:val="20"/>
                <w:szCs w:val="20"/>
              </w:rPr>
              <w:t>abezpieczenie przed przegrzaniem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Gumowy kabel o długości minimum 1,8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16274">
              <w:rPr>
                <w:rFonts w:ascii="Arial" w:hAnsi="Arial" w:cs="Arial"/>
                <w:sz w:val="20"/>
                <w:szCs w:val="20"/>
              </w:rPr>
              <w:t xml:space="preserve">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C16274">
              <w:rPr>
                <w:rFonts w:ascii="Arial" w:hAnsi="Arial" w:cs="Arial"/>
                <w:sz w:val="20"/>
                <w:szCs w:val="20"/>
              </w:rPr>
              <w:t>5 wymiennych dysz: do szyb, okrągła, płaska wąska i płaska szeroka oraz trójnik do spawania PP, PE, PVC, PPR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naświetlacz LED 2X100W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6274">
              <w:rPr>
                <w:rFonts w:ascii="Arial" w:hAnsi="Arial" w:cs="Arial"/>
                <w:sz w:val="20"/>
                <w:szCs w:val="20"/>
              </w:rPr>
              <w:t>220-240V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STATYW PODWÓJNY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2x HALOGEN 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Rodzaj lampy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Wewnętrzne/ Zewnętrzne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- </w:t>
            </w:r>
            <w:r w:rsidRPr="00C16274">
              <w:rPr>
                <w:rFonts w:ascii="Arial" w:hAnsi="Arial" w:cs="Arial"/>
                <w:sz w:val="20"/>
                <w:szCs w:val="20"/>
              </w:rPr>
              <w:t>100W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Barwa światła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biała neutralna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Temperatura barwowa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4000K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aluminium/szkło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</w:t>
            </w:r>
            <w:r>
              <w:rPr>
                <w:rFonts w:ascii="Arial" w:hAnsi="Arial" w:cs="Arial"/>
                <w:b/>
                <w:sz w:val="20"/>
                <w:szCs w:val="20"/>
              </w:rPr>
              <w:t>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Szlifierka akumulatorowa kątowa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pobierana: 1000 W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bez obciążenia: 9000 obr/min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średnica tarczy: 125 mm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Długość: 310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Technologia akumulatorów: Li-Ion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akumulatora: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5.0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Moc użyteczna: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800 W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</w:t>
            </w:r>
            <w:r>
              <w:rPr>
                <w:rFonts w:ascii="Arial" w:hAnsi="Arial" w:cs="Arial"/>
                <w:b/>
                <w:sz w:val="20"/>
                <w:szCs w:val="20"/>
              </w:rPr>
              <w:t>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Smarownica akumulatorowa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 18 V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lastRenderedPageBreak/>
              <w:t>Pojemność akumulatora 4.0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690 bar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10,000 PSI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Posuw 147 g/min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Rodzaj smaru Do NLGI #2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luzem </w:t>
            </w:r>
            <w:r>
              <w:rPr>
                <w:rFonts w:ascii="Arial" w:hAnsi="Arial" w:cs="Arial"/>
                <w:sz w:val="20"/>
                <w:szCs w:val="20"/>
              </w:rPr>
              <w:t>430-480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z wkładem </w:t>
            </w:r>
            <w:r>
              <w:rPr>
                <w:rFonts w:ascii="Arial" w:hAnsi="Arial" w:cs="Arial"/>
                <w:sz w:val="20"/>
                <w:szCs w:val="20"/>
              </w:rPr>
              <w:t>390-420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 przewodu smarującego 1000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czołowa LED</w:t>
            </w:r>
          </w:p>
          <w:p w:rsidR="005C51B9" w:rsidRPr="00457D8B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akumulatorowe 3,7V w zestawie.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 zakresie od 20 do 400 lm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na maksymalnej mocy do 180m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Czas pracy min. w zakresie od 4,5 do 35h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Wodoszczelność IP54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udarowy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1200 W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0 - 1400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Maks. moment obrotowy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1000 Nm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Zakres dokręcania śruby standardowej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M24 - M30</w:t>
            </w:r>
          </w:p>
          <w:p w:rsidR="005C51B9" w:rsidRPr="002C798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Częst. udarów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0 - 1500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2,5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220-240V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Napęd kwadratowy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- 1 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C0217">
              <w:rPr>
                <w:rFonts w:ascii="Arial" w:hAnsi="Arial" w:cs="Arial"/>
                <w:sz w:val="20"/>
                <w:szCs w:val="20"/>
              </w:rPr>
              <w:t>2600 W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6600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Maks. głębokość cięcia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68 mm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otworu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22,23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230 mm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</w:t>
            </w:r>
            <w:r>
              <w:rPr>
                <w:rFonts w:ascii="Arial" w:hAnsi="Arial" w:cs="Arial"/>
                <w:b/>
                <w:sz w:val="20"/>
                <w:szCs w:val="20"/>
              </w:rPr>
              <w:t>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 W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125 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C51B9" w:rsidRPr="00CC0217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udarowa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akumulatora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18V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Pojemność akumulatora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3Ah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Ze wskaźnikiem ładowania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Czas ładowania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0.5-0,6</w:t>
            </w:r>
            <w:r w:rsidRPr="00F73F20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F20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Sterowanie prędkością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73F20">
              <w:rPr>
                <w:rFonts w:ascii="Arial" w:hAnsi="Arial" w:cs="Arial"/>
                <w:sz w:val="20"/>
                <w:szCs w:val="20"/>
              </w:rPr>
              <w:t>2-stopniowa zmienna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Prędkość bez obciążenia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0 - 600 / 0 - 1900 min</w:t>
            </w:r>
            <w:r w:rsidRPr="00F73F2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F73F20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Kierunek obrotów - </w:t>
            </w:r>
            <w:r w:rsidRPr="00F73F20">
              <w:rPr>
                <w:rFonts w:ascii="Arial" w:hAnsi="Arial" w:cs="Arial"/>
                <w:sz w:val="20"/>
                <w:szCs w:val="20"/>
              </w:rPr>
              <w:t>Do przodu i wstecz</w:t>
            </w:r>
          </w:p>
          <w:p w:rsidR="005C51B9" w:rsidRPr="00F73F20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twardych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>62Nm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miękkich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 xml:space="preserve">36Nm;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zestawie </w:t>
            </w:r>
            <w:r w:rsidRPr="00F73F20">
              <w:rPr>
                <w:rFonts w:ascii="Arial" w:hAnsi="Arial" w:cs="Arial"/>
                <w:sz w:val="20"/>
                <w:szCs w:val="20"/>
              </w:rPr>
              <w:t>Akumulator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x 2, ładowarka, śruba 4 x 12, haczyk do paska, osłona akumulator</w:t>
            </w:r>
            <w:r>
              <w:rPr>
                <w:rFonts w:ascii="Arial" w:hAnsi="Arial" w:cs="Arial"/>
                <w:sz w:val="20"/>
                <w:szCs w:val="20"/>
              </w:rPr>
              <w:t>a, końcówka wkrętakowa, walizka.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Tester płynu hamulcowego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omiar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>3 rodzajów płynu: DOT 3, DOT 4 i DOT 5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D23C4">
              <w:rPr>
                <w:rFonts w:ascii="Arial" w:hAnsi="Arial" w:cs="Arial"/>
                <w:sz w:val="20"/>
                <w:szCs w:val="20"/>
              </w:rPr>
              <w:t>ygnalizacja optyczna i akustyczna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diody </w:t>
            </w:r>
            <w:r>
              <w:rPr>
                <w:rFonts w:ascii="Arial" w:hAnsi="Arial" w:cs="Arial"/>
                <w:sz w:val="20"/>
                <w:szCs w:val="20"/>
              </w:rPr>
              <w:t>LED ułatwiające odczyt pomiaru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kalibracja przyrządu bez otwierania obudowy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pokrętło kalibracyjne na płycie czołowej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dodatkowo na obudowie skala temperatury płynu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Pr="00EF439C" w:rsidRDefault="005C51B9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D23C4">
              <w:rPr>
                <w:rFonts w:ascii="Arial" w:hAnsi="Arial" w:cs="Arial"/>
                <w:b/>
                <w:sz w:val="20"/>
                <w:szCs w:val="20"/>
              </w:rPr>
              <w:t>Suwmiarka cyfrowa 150mm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pomiarowy: 0-150mm / 0-6 in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rozdzielczość: 0,01mm / 0.0005 in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długość szczęk 40mm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ABS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max błąd pomiarowy: 0,02mm na 100mm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stopień zabezpieczenia przed pyłem i cieczami IP67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C51B9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Pr="00646F61" w:rsidRDefault="005C51B9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</w:t>
            </w:r>
          </w:p>
          <w:p w:rsidR="005C51B9" w:rsidRPr="00666DA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lastRenderedPageBreak/>
              <w:t>Napięcie wyjściowe: 12/24V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Prąd znam. wyjściowy: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80A;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Obsługiwane akumulatory: Pb: WET MF, AGM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ładowania: 5-1000A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Zakres konserwacji: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do 1500Ah;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 ”Safe charge and Boost” system chroniący komponenty elektroniczne w pojeździe przed zakłóceniami i przepięciami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ładowanie wieloetapowe 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podtrzymanie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płynna regulacja prądu ładowa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ładowanie z wyłącznikiem czasowym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pilot do zdalnego uruchamiania wspomagania rozruchu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cyfrowy woltomierz / amperomierz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ochrona przed przeciążeniem z automatycznym resetem</w:t>
            </w:r>
          </w:p>
          <w:p w:rsidR="005C51B9" w:rsidRPr="00CD23C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ochrona przed odwróceniem polaryzacji i zwarciem 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mosiężne zaciski.</w:t>
            </w:r>
          </w:p>
          <w:p w:rsidR="005C51B9" w:rsidRPr="00C16274" w:rsidRDefault="005C51B9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C51B9" w:rsidRDefault="005C51B9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B9" w:rsidRDefault="005C51B9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9" w:rsidRPr="00EF439C" w:rsidRDefault="005C51B9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Pr="00646F61" w:rsidRDefault="003276F1" w:rsidP="00C332E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Zgrzewarka nożna 80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220V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800W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zgrzewu 2 mm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zgrzewu 800mm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czasu zgrzewania 1-6.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 szerokości 800mm i długości min 100m.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Taśma zgrzewająca wymienna do zgrzewarki 2 szt.</w:t>
            </w:r>
          </w:p>
          <w:p w:rsidR="003276F1" w:rsidRPr="00C16274" w:rsidRDefault="003276F1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3276F1" w:rsidRDefault="003276F1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 16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Default="003276F1" w:rsidP="00C332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gridAfter w:val="1"/>
          <w:wAfter w:w="10" w:type="dxa"/>
          <w:trHeight w:val="432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81AE3" w:rsidRDefault="003276F1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CZOŁGOWO SAMOCHODOWA</w:t>
            </w:r>
          </w:p>
          <w:p w:rsidR="00481AE3" w:rsidRPr="00EF439C" w:rsidRDefault="00481AE3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76F1" w:rsidRPr="00EF439C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3276F1" w:rsidRPr="00B97126" w:rsidTr="00C332E8">
        <w:trPr>
          <w:trHeight w:val="318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F1" w:rsidRPr="00292025" w:rsidRDefault="003276F1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UiE</w:t>
            </w: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Lutownica 220V 200W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certyfikat CE;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 xml:space="preserve">- moc: </w:t>
            </w:r>
            <w:r w:rsidR="00542073">
              <w:rPr>
                <w:rFonts w:ascii="Arial" w:hAnsi="Arial" w:cs="Arial"/>
                <w:sz w:val="20"/>
                <w:szCs w:val="20"/>
              </w:rPr>
              <w:t>200</w:t>
            </w:r>
            <w:r w:rsidR="000260A8">
              <w:rPr>
                <w:rFonts w:ascii="Arial" w:hAnsi="Arial" w:cs="Arial"/>
                <w:sz w:val="20"/>
                <w:szCs w:val="20"/>
              </w:rPr>
              <w:t>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długość grota: 113mm;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sz w:val="20"/>
                <w:szCs w:val="20"/>
              </w:rPr>
              <w:lastRenderedPageBreak/>
              <w:t>- napięcie zasilania: 230V~50Hz;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zakres pracy temperatur: 410°C;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typ lutownicy: oporowa;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materiał końcówki lutowniczej: niklowana miedź.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Lampa warsztatowa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Uniwersalna bezprzewodowa lampa warsztatowa podwieszana na haku lub mocowana na magnes.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strumień świetlny: 150 lumenów;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diody: 60 LED + 1 LED;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pracy: 3h (150lm);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ładowania: 4h;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bateria Li-Ion 3,7V 1800mAh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stopień ochrony: IP20;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materiał: ABS;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wymiary: 420mm x 37mm.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+/- 10%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Kompresor olejowy 50l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wydajność teoretyczna 222L/min;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wydajność efektywna 120L/min;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moc znamionowa 2.0KM / 1.5kW;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obroty 2850 obr/min;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napięcie zasilania 230V, 50 Hz;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pojemność zbiornika 50L;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ciśnienie max. 8bar;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automatyczny wyłącznik START / STOP;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łatwo dostępny reduktor ciśnienia i 2 manometry.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Myjka wysokociśnieniowa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maksymalne: 145 BAR;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max temperatura wody: 80 st. C;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przepływ wody: 450 L/h;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 : 2300 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węża : 8m na bębnie;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zasilanie : 230V/50 HZ.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Wiertarka udarowa</w:t>
            </w:r>
            <w:r w:rsidR="000260A8"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1100W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Minimalne parametry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iczne: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br/>
              <w:t>- napięcie: 230V;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moc: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>1100W;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prędkość obrotowa bez obciążenia:0-3000 obr./min;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mome</w:t>
            </w:r>
            <w:r w:rsidR="00542073">
              <w:rPr>
                <w:rFonts w:ascii="Arial" w:hAnsi="Arial" w:cs="Arial"/>
                <w:color w:val="000000"/>
                <w:sz w:val="20"/>
                <w:szCs w:val="20"/>
              </w:rPr>
              <w:t>nt obrotowy(wkręcanie miękkie):</w:t>
            </w:r>
            <w:r w:rsidR="00A00C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40Nm;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uchwyt na narzędzia szybko zaciskowy;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mocowania uchwytu:1,5-13mm;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- 2-biegowa.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Przedłużacz trójfazowy na bębnie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>5X2,5 30M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Przeznaczony do czasowego podłączania maszyn i urządzeń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zasilanych trójfazowo.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przedłużacz trójfazowy 5 żyłowy;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przewody w osłonie gumowej o średnicy 2,5 mm2 i wytrzymałości obciążenia prądowego 16 A na bębnie XXL;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gniazdo i wtyczka: 16A/5.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Opalarka elektryczna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Narzędzie do: suszenia, rozmrażania, usuwania starego lakieru, nakładanie oklein krawędziowych, obkurczanie osłon termokurczliwych, usuwanie farby, usuwania naklejek i różnych powłok itd..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moc znamionowa: 1600W;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stopień temperatury 1: 350 st. 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stopień temperatury 2: 500 st. C;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przepływ powietrza: 300 lub 500 l/min;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regulacja przepływu powietrza za pomocą 2-stopniowego przełącznika;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termostat zabezpieczający przed przegrzaniem;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średnica dyszy - 34,5 mm</w:t>
            </w:r>
            <w:r w:rsidR="00A00C7B">
              <w:rPr>
                <w:rFonts w:ascii="Arial" w:hAnsi="Arial" w:cs="Arial"/>
                <w:sz w:val="20"/>
                <w:szCs w:val="20"/>
              </w:rPr>
              <w:t xml:space="preserve"> +/- 10%</w:t>
            </w:r>
            <w:r w:rsidR="000260A8">
              <w:rPr>
                <w:rFonts w:ascii="Arial" w:hAnsi="Arial" w:cs="Arial"/>
                <w:sz w:val="20"/>
                <w:szCs w:val="20"/>
              </w:rPr>
              <w:t>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ergonomiczna rękojeść antypoślizgowa;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obudowa wyprofilowana w sposób umożliwiający odstawienie;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walizka transportowa.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Szlifierka stołowa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Urządzenie przeznaczone jest do profesjonalnego ostrzenia, szlifowania i  usuwania zadziorów oraz do obróbki wykańczającej drewna i metali.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zasilanie: 230V; 50 Hz;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moc: 200W;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prędkość obrotowa: 2980 obr./min;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tarczy tnącej: 125 mm;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Wyposażenie szlifierki: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tarcze szlifierskie korundowe: 26 i 60;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tarcza osłony przed iskrzeniem;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 sześciokątny.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F82C4C" w:rsidRDefault="00A74B4D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color w:val="000000"/>
                <w:sz w:val="20"/>
                <w:szCs w:val="20"/>
              </w:rPr>
              <w:t>Spawarka transformatorowa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60A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0260A8" w:rsidRPr="00F82C4C">
              <w:rPr>
                <w:rFonts w:ascii="Arial" w:hAnsi="Arial" w:cs="Arial"/>
                <w:color w:val="000000"/>
                <w:sz w:val="20"/>
                <w:szCs w:val="20"/>
              </w:rPr>
              <w:t>Minimalne parametry techniczne: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napięcie: 230V;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częstotliwość: 50Hz;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prąd spawania: 40-80A;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napięcie stanu jałowego: 48V;</w:t>
            </w:r>
          </w:p>
          <w:p w:rsidR="000260A8" w:rsidRPr="00F82C4C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pobór prądu z sieci przy napięciu znamionowym: 17A;</w:t>
            </w:r>
          </w:p>
          <w:p w:rsidR="000260A8" w:rsidRPr="00EF439C" w:rsidRDefault="000260A8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C4C">
              <w:rPr>
                <w:rFonts w:ascii="Arial" w:hAnsi="Arial" w:cs="Arial"/>
                <w:color w:val="000000"/>
                <w:sz w:val="20"/>
                <w:szCs w:val="20"/>
              </w:rPr>
              <w:t>- zalecane średnice elektrod: od 1,6mm do 2,5mm.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D36F7B" w:rsidRDefault="000260A8" w:rsidP="00C332E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EF439C" w:rsidRDefault="00A74B4D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4B4D">
              <w:rPr>
                <w:rFonts w:ascii="Arial" w:hAnsi="Arial" w:cs="Arial"/>
                <w:b/>
                <w:sz w:val="20"/>
                <w:szCs w:val="20"/>
              </w:rPr>
              <w:t>Wiertarko-wkrętarka akumulatorowa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sz w:val="20"/>
                <w:szCs w:val="20"/>
              </w:rPr>
              <w:t>Minimalne parametry techniczne: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napięcie: 18V;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pojemność akumulatora: 5,0Ah;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prędkość bez obciążenia: 0-550/0-2000 obr./min;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częstość udaru: 0-9350/34000 uderzeń/min;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uchwyt wiertarski szybkomocujący: 1,5-13mm;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oświetlenie obszaru roboczego.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-ilość biegów - 2.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Średnica wiercenia: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drewno - 40mm;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metal -13mm;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mur - 13 mm.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>
              <w:rPr>
                <w:rFonts w:ascii="Arial" w:hAnsi="Arial" w:cs="Arial"/>
                <w:sz w:val="20"/>
                <w:szCs w:val="20"/>
              </w:rPr>
              <w:lastRenderedPageBreak/>
              <w:t>- wiertarko wkrętarka;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ładowarka wielonapięciowa XR;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- 2 x akumulator 5Ah;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  <w:t>- zaczep do paska;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542073">
              <w:rPr>
                <w:rFonts w:ascii="Arial" w:hAnsi="Arial" w:cs="Arial"/>
                <w:sz w:val="20"/>
                <w:szCs w:val="20"/>
              </w:rPr>
              <w:t>- uchwyt magnetyczny;</w:t>
            </w:r>
            <w:r w:rsidR="00542073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="000260A8">
              <w:rPr>
                <w:rFonts w:ascii="Arial" w:hAnsi="Arial" w:cs="Arial"/>
                <w:sz w:val="20"/>
                <w:szCs w:val="20"/>
              </w:rPr>
              <w:t>kufer transportowy.</w:t>
            </w:r>
            <w:r w:rsidR="000260A8">
              <w:rPr>
                <w:rFonts w:ascii="Arial" w:hAnsi="Arial" w:cs="Arial"/>
                <w:sz w:val="20"/>
                <w:szCs w:val="20"/>
              </w:rPr>
              <w:br/>
            </w:r>
            <w:r w:rsidR="000260A8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60A8" w:rsidRDefault="000260A8" w:rsidP="00C332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Default="00A74B4D" w:rsidP="00C33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0A8" w:rsidRDefault="000260A8" w:rsidP="00C332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8" w:rsidRPr="00EF439C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0260A8" w:rsidRPr="00B97126" w:rsidTr="00C332E8">
        <w:trPr>
          <w:trHeight w:val="514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60A8" w:rsidRPr="00292025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UiE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60A8" w:rsidRPr="00292025" w:rsidRDefault="000260A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260A8" w:rsidRPr="00B97126" w:rsidTr="00C332E8">
        <w:trPr>
          <w:trHeight w:val="300"/>
        </w:trPr>
        <w:tc>
          <w:tcPr>
            <w:tcW w:w="14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A8" w:rsidRPr="00292025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46F61" w:rsidRDefault="00B367F2" w:rsidP="00C332E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PROSTOWNIK SAMOCHODOWY Z ROZRUCHEM 12/24V; 70A + 200 A</w:t>
            </w:r>
          </w:p>
          <w:p w:rsidR="00B367F2" w:rsidRDefault="00B367F2" w:rsidP="00C332E8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Urządzenie rozruchowe przeznaczone jest do wspomagania rozruchu oraz ładowania akumulatorów 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br/>
              <w:t>o napięciu 12V lub 24V, stosowanych m. in. w samochodach ciężarowych oraz maszynach budowlanych, a także do rozruchu silników spalinowych w przypadku całkowitego rozładowania akumulatora lub bardzo niskich temperatur otoczenia. </w:t>
            </w:r>
          </w:p>
          <w:p w:rsidR="00B367F2" w:rsidRPr="00F8251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zasilające: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230V, 50 Hz</w:t>
            </w:r>
          </w:p>
          <w:p w:rsidR="00B367F2" w:rsidRPr="00F8251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ładowania: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12 / 24V</w:t>
            </w:r>
          </w:p>
          <w:p w:rsidR="00B367F2" w:rsidRPr="00C332E8" w:rsidRDefault="00B367F2" w:rsidP="00C332E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Prąd rozruchu: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200 A</w:t>
            </w:r>
          </w:p>
          <w:p w:rsidR="00B367F2" w:rsidRPr="00EF439C" w:rsidRDefault="00B367F2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367F2" w:rsidRPr="00B03D4E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76525" w:rsidRDefault="00A74B4D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7F2" w:rsidRPr="00676525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46F61" w:rsidRDefault="00B367F2" w:rsidP="00C332E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TERMOHIGROMETR 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Przenośny elektroniczny przyrząd do pomiaru temperatury oraz wilgotności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powietrza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pomieszczeniach z dodatkowym zewnętrznym odłączalnym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czujnikiem temperatury.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pomiarowy: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nie mniejszym niż od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 do 50 st.C,</w:t>
            </w:r>
          </w:p>
          <w:p w:rsidR="00B367F2" w:rsidRPr="00FF619C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wilgotności </w:t>
            </w:r>
            <w:r w:rsidRPr="00D42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99%.</w:t>
            </w:r>
          </w:p>
          <w:p w:rsidR="00B367F2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Zewnętrzny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zakresie nie mniejszym niż od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-50 do 70 st.C.</w:t>
            </w:r>
          </w:p>
          <w:p w:rsidR="00B367F2" w:rsidRPr="00435C0A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Duży, Czytelny Wyświetlacz:</w:t>
            </w:r>
            <w:r w:rsidRPr="00435C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Wyposażony w wyświetlacz o wysokości cyfr wynoszącej min. 25 mm</w:t>
            </w:r>
          </w:p>
          <w:p w:rsidR="00B367F2" w:rsidRDefault="00C332E8" w:rsidP="00C332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Zasilanie: 1x1,5V bateria AA.</w:t>
            </w:r>
          </w:p>
          <w:p w:rsidR="00B367F2" w:rsidRPr="00EF439C" w:rsidRDefault="00B367F2" w:rsidP="00C332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367F2" w:rsidRPr="00676525" w:rsidRDefault="00B367F2" w:rsidP="00C332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676525" w:rsidRDefault="00A74B4D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7F2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423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TiRW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367F2" w:rsidRPr="00B97126" w:rsidTr="00C332E8">
        <w:trPr>
          <w:gridAfter w:val="1"/>
          <w:wAfter w:w="10" w:type="dxa"/>
          <w:trHeight w:val="300"/>
        </w:trPr>
        <w:tc>
          <w:tcPr>
            <w:tcW w:w="1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E928CC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7000E2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000E2">
              <w:rPr>
                <w:rFonts w:ascii="Arial" w:hAnsi="Arial" w:cs="Arial"/>
                <w:b/>
                <w:sz w:val="20"/>
                <w:szCs w:val="20"/>
              </w:rPr>
              <w:t xml:space="preserve">Młotowiertarka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moc 800W ± 100W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obrotowa biegu jałowego 0-1200 rpm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udarów 0-4600 rpm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energia pojedynczego udaru 2,4 J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maksymalna średnica wiercenia w betonie 26 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ogranicznik głębokości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rękojeść boczna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uchwyt szybko wymienny (SDS – PLUS)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szybko wymienny cylindryczny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Pr="0056246A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</w:t>
            </w:r>
            <w:r>
              <w:rPr>
                <w:rFonts w:ascii="Arial" w:hAnsi="Arial" w:cs="Arial"/>
                <w:sz w:val="20"/>
                <w:szCs w:val="20"/>
              </w:rPr>
              <w:t>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>ko-wkrętarka akumulatorowa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18 - 20V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max moment dokręcania minimu</w:t>
            </w:r>
            <w:r>
              <w:rPr>
                <w:rFonts w:ascii="Arial" w:eastAsia="Calibri" w:hAnsi="Arial" w:cs="Arial"/>
                <w:sz w:val="20"/>
                <w:szCs w:val="20"/>
              </w:rPr>
              <w:t>m 45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  <w:r>
              <w:rPr>
                <w:rFonts w:ascii="Arial" w:eastAsia="Calibri" w:hAnsi="Arial" w:cs="Arial"/>
                <w:sz w:val="20"/>
                <w:szCs w:val="20"/>
              </w:rPr>
              <w:t>± 5 Nm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pojemność akumulatora min 3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 Li-lon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V 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 xml:space="preserve">Szlifierka mimośrodowa </w:t>
            </w:r>
          </w:p>
          <w:p w:rsidR="00A505EC" w:rsidRPr="008F4A84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8F4A84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moc 350W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100W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silnik bezszczotkowy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obroty 4000-10000 obr./min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mimośród 5mm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średnica papieru ściernego 150 mm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regulacja prędkości obrotów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stopień ochrony IP20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w zestawie klucz do montażu i demontażu tarczy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</w:p>
          <w:p w:rsidR="00C332E8" w:rsidRPr="008F4A84" w:rsidRDefault="00C332E8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MMA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≤ 6kVA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73V RMS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10-200 A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parametry spawania 200A @10%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 minimum 300 cm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300 cm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4829A7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29A7">
              <w:rPr>
                <w:rFonts w:ascii="Arial" w:hAnsi="Arial" w:cs="Arial"/>
                <w:b/>
                <w:sz w:val="20"/>
                <w:szCs w:val="20"/>
              </w:rPr>
              <w:t>Pilarka tarczowa ręczna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1600W ± 200W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tarczy 190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biegu jałowego 5500 obr./min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głębokość cięcia 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65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cięcie kątowe do 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prowadnica równoległa 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króciec odsysający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nimbusowy 5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tnąca 190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9E4960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Węgorzewo</w:t>
            </w:r>
            <w:r w:rsidRPr="003D5B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Pr="00A23CB7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3CB7">
              <w:rPr>
                <w:rFonts w:ascii="Arial" w:hAnsi="Arial" w:cs="Arial"/>
                <w:b/>
                <w:sz w:val="20"/>
                <w:szCs w:val="20"/>
              </w:rPr>
              <w:t>Frezarka górnowrzecionowa</w:t>
            </w:r>
          </w:p>
          <w:p w:rsidR="00A505EC" w:rsidRPr="001749F9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2100W ± 100W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obroty bez obciążenia 9.000-23.000 obr./min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głębokość frezowania 0-70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narzędzia fi 12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regulacja skoku obrotowego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adapter do odsysania pyłu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prowadnica równoległa z precyzyjną regulacją 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klucz kontrujący 24mm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szablon prowadzący 14,5x16x13mm</w:t>
            </w:r>
          </w:p>
          <w:p w:rsidR="00A505EC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tuleja zaciskowa 6 mm</w:t>
            </w:r>
          </w:p>
          <w:p w:rsidR="00A505EC" w:rsidRPr="005B0237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tuleja zaciskowa 8 mm </w:t>
            </w:r>
          </w:p>
          <w:p w:rsidR="00A505EC" w:rsidRPr="009E4960" w:rsidRDefault="00A505EC" w:rsidP="00C332E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505EC" w:rsidRPr="00B97126" w:rsidTr="00C332E8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Pr="00646F61" w:rsidRDefault="00A505EC" w:rsidP="00C332E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5EC" w:rsidRDefault="00A505EC" w:rsidP="00C332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22C1">
              <w:rPr>
                <w:rFonts w:ascii="Arial" w:hAnsi="Arial" w:cs="Arial"/>
                <w:b/>
                <w:sz w:val="20"/>
                <w:szCs w:val="20"/>
              </w:rPr>
              <w:t xml:space="preserve">Szlifierka kątowa </w:t>
            </w:r>
          </w:p>
          <w:p w:rsidR="00A505EC" w:rsidRPr="00B53994" w:rsidRDefault="00A505EC" w:rsidP="00C332E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moc silnika  1900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 W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prędkość obrotowa 2800 – 11000 obr/min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napięcie 230 V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gwint wrzeciona M14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tarcze 125 mm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A22C1">
              <w:rPr>
                <w:rFonts w:ascii="Arial" w:hAnsi="Arial" w:cs="Arial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dodatkowa rękojeść, osłona, klucz do śrub  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zestaw </w:t>
            </w:r>
            <w:r w:rsidRPr="008A22C1">
              <w:rPr>
                <w:rFonts w:ascii="Arial" w:hAnsi="Arial" w:cs="Arial"/>
                <w:sz w:val="20"/>
                <w:szCs w:val="20"/>
              </w:rPr>
              <w:t>w walizce</w:t>
            </w:r>
          </w:p>
          <w:p w:rsidR="00A505EC" w:rsidRPr="008A22C1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A505EC" w:rsidRPr="008F4A84" w:rsidRDefault="00A505EC" w:rsidP="00C332E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505EC" w:rsidRDefault="00A505EC" w:rsidP="00C332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5EC" w:rsidRDefault="00A505EC" w:rsidP="00C3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EC" w:rsidRPr="00F659FD" w:rsidRDefault="00A505EC" w:rsidP="00C332E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367F2" w:rsidRPr="00B97126" w:rsidTr="00C332E8">
        <w:trPr>
          <w:trHeight w:val="446"/>
        </w:trPr>
        <w:tc>
          <w:tcPr>
            <w:tcW w:w="1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7F2" w:rsidRPr="00292025" w:rsidRDefault="00B367F2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2" w:rsidRPr="00F37E2F" w:rsidRDefault="00B367F2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C332E8" w:rsidRPr="00E928CC" w:rsidTr="00C332E8">
        <w:trPr>
          <w:gridAfter w:val="1"/>
          <w:wAfter w:w="10" w:type="dxa"/>
          <w:trHeight w:val="553"/>
        </w:trPr>
        <w:tc>
          <w:tcPr>
            <w:tcW w:w="12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2E8" w:rsidRDefault="00C332E8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RAZEM CAŁOŚĆ ZAMÓWIENIA OPCJONALNEGO (B)</w:t>
            </w:r>
          </w:p>
          <w:p w:rsidR="00C332E8" w:rsidRPr="007C54A6" w:rsidRDefault="00C332E8" w:rsidP="00C332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/wartość przenieść do formularza ofertowego/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2E8" w:rsidRPr="007C54A6" w:rsidRDefault="00C332E8" w:rsidP="00C33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</w:p>
        </w:tc>
      </w:tr>
    </w:tbl>
    <w:p w:rsidR="00EA145E" w:rsidRDefault="00EA145E" w:rsidP="00EA145E">
      <w:pPr>
        <w:ind w:left="708"/>
        <w:rPr>
          <w:b/>
          <w:color w:val="FF0000"/>
        </w:rPr>
      </w:pPr>
    </w:p>
    <w:p w:rsidR="00EA145E" w:rsidRPr="00893669" w:rsidRDefault="00EA145E" w:rsidP="00EA145E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EA145E" w:rsidRPr="00893669" w:rsidRDefault="00EA145E" w:rsidP="00EA145E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49452B" w:rsidRPr="00CD5708" w:rsidRDefault="0049452B" w:rsidP="00CD5708">
      <w:pPr>
        <w:tabs>
          <w:tab w:val="left" w:pos="4275"/>
        </w:tabs>
      </w:pPr>
    </w:p>
    <w:sectPr w:rsidR="0049452B" w:rsidRPr="00CD5708" w:rsidSect="00481AE3">
      <w:pgSz w:w="16838" w:h="11906" w:orient="landscape"/>
      <w:pgMar w:top="851" w:right="851" w:bottom="568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92" w:rsidRDefault="00E41892" w:rsidP="002F3674">
      <w:pPr>
        <w:spacing w:after="0" w:line="240" w:lineRule="auto"/>
      </w:pPr>
      <w:r>
        <w:separator/>
      </w:r>
    </w:p>
  </w:endnote>
  <w:endnote w:type="continuationSeparator" w:id="0">
    <w:p w:rsidR="00E41892" w:rsidRDefault="00E41892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92" w:rsidRDefault="00E41892" w:rsidP="002F3674">
      <w:pPr>
        <w:spacing w:after="0" w:line="240" w:lineRule="auto"/>
      </w:pPr>
      <w:r>
        <w:separator/>
      </w:r>
    </w:p>
  </w:footnote>
  <w:footnote w:type="continuationSeparator" w:id="0">
    <w:p w:rsidR="00E41892" w:rsidRDefault="00E41892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260A8"/>
    <w:rsid w:val="00034646"/>
    <w:rsid w:val="000376B9"/>
    <w:rsid w:val="000402FC"/>
    <w:rsid w:val="00040BFE"/>
    <w:rsid w:val="00041AAC"/>
    <w:rsid w:val="00041DAB"/>
    <w:rsid w:val="00043C11"/>
    <w:rsid w:val="000537C3"/>
    <w:rsid w:val="00054082"/>
    <w:rsid w:val="000608F5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50AF"/>
    <w:rsid w:val="00134125"/>
    <w:rsid w:val="00135663"/>
    <w:rsid w:val="00141079"/>
    <w:rsid w:val="00146820"/>
    <w:rsid w:val="00147A76"/>
    <w:rsid w:val="00154BB4"/>
    <w:rsid w:val="0015510A"/>
    <w:rsid w:val="00155ED9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E57A4"/>
    <w:rsid w:val="001F1E48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4093"/>
    <w:rsid w:val="0031623B"/>
    <w:rsid w:val="00320E8D"/>
    <w:rsid w:val="003241AE"/>
    <w:rsid w:val="003276F1"/>
    <w:rsid w:val="003349B4"/>
    <w:rsid w:val="00346748"/>
    <w:rsid w:val="00354B2D"/>
    <w:rsid w:val="003613BC"/>
    <w:rsid w:val="00361E34"/>
    <w:rsid w:val="0036297D"/>
    <w:rsid w:val="00377619"/>
    <w:rsid w:val="00387D26"/>
    <w:rsid w:val="00396EAF"/>
    <w:rsid w:val="0039707B"/>
    <w:rsid w:val="003A2D85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41F03"/>
    <w:rsid w:val="00442DDE"/>
    <w:rsid w:val="00455235"/>
    <w:rsid w:val="004618B2"/>
    <w:rsid w:val="00466D42"/>
    <w:rsid w:val="00470D74"/>
    <w:rsid w:val="00481AE3"/>
    <w:rsid w:val="00482F44"/>
    <w:rsid w:val="0048482B"/>
    <w:rsid w:val="00485D11"/>
    <w:rsid w:val="0049452B"/>
    <w:rsid w:val="004B2F5B"/>
    <w:rsid w:val="004C56F3"/>
    <w:rsid w:val="004C7477"/>
    <w:rsid w:val="004D0FE8"/>
    <w:rsid w:val="004D1783"/>
    <w:rsid w:val="004D3394"/>
    <w:rsid w:val="004D4B20"/>
    <w:rsid w:val="004D70D0"/>
    <w:rsid w:val="004E0ED6"/>
    <w:rsid w:val="004E42F6"/>
    <w:rsid w:val="004F0E54"/>
    <w:rsid w:val="00500A8F"/>
    <w:rsid w:val="00501882"/>
    <w:rsid w:val="005064CC"/>
    <w:rsid w:val="005158D8"/>
    <w:rsid w:val="00515B31"/>
    <w:rsid w:val="00524237"/>
    <w:rsid w:val="00525C29"/>
    <w:rsid w:val="00526851"/>
    <w:rsid w:val="0053030C"/>
    <w:rsid w:val="00542073"/>
    <w:rsid w:val="00544DCE"/>
    <w:rsid w:val="00545788"/>
    <w:rsid w:val="005534B2"/>
    <w:rsid w:val="00556A01"/>
    <w:rsid w:val="00557A41"/>
    <w:rsid w:val="005611FA"/>
    <w:rsid w:val="00565F47"/>
    <w:rsid w:val="00584088"/>
    <w:rsid w:val="00590E69"/>
    <w:rsid w:val="00591274"/>
    <w:rsid w:val="0059768B"/>
    <w:rsid w:val="005A2081"/>
    <w:rsid w:val="005A42B2"/>
    <w:rsid w:val="005A5BB7"/>
    <w:rsid w:val="005A6D1F"/>
    <w:rsid w:val="005B0D5F"/>
    <w:rsid w:val="005B79F4"/>
    <w:rsid w:val="005C135E"/>
    <w:rsid w:val="005C4CF7"/>
    <w:rsid w:val="005C51B9"/>
    <w:rsid w:val="005D18C5"/>
    <w:rsid w:val="005D3B04"/>
    <w:rsid w:val="006023DD"/>
    <w:rsid w:val="00603E80"/>
    <w:rsid w:val="00626D19"/>
    <w:rsid w:val="00637C23"/>
    <w:rsid w:val="0064414D"/>
    <w:rsid w:val="00646F61"/>
    <w:rsid w:val="00656706"/>
    <w:rsid w:val="00660122"/>
    <w:rsid w:val="00660F13"/>
    <w:rsid w:val="00661ECE"/>
    <w:rsid w:val="00667D26"/>
    <w:rsid w:val="0067445F"/>
    <w:rsid w:val="00687DD0"/>
    <w:rsid w:val="00692859"/>
    <w:rsid w:val="00692F66"/>
    <w:rsid w:val="00696E89"/>
    <w:rsid w:val="006A1E40"/>
    <w:rsid w:val="006A3A5D"/>
    <w:rsid w:val="006B6057"/>
    <w:rsid w:val="006C26C8"/>
    <w:rsid w:val="006C38A6"/>
    <w:rsid w:val="006C4214"/>
    <w:rsid w:val="006D5D75"/>
    <w:rsid w:val="006E3C6E"/>
    <w:rsid w:val="006E3D6E"/>
    <w:rsid w:val="006E4280"/>
    <w:rsid w:val="006E5C08"/>
    <w:rsid w:val="006E5F85"/>
    <w:rsid w:val="006F42B7"/>
    <w:rsid w:val="00701032"/>
    <w:rsid w:val="00704525"/>
    <w:rsid w:val="007166E5"/>
    <w:rsid w:val="00730D1C"/>
    <w:rsid w:val="00734528"/>
    <w:rsid w:val="0073477C"/>
    <w:rsid w:val="00734874"/>
    <w:rsid w:val="00736421"/>
    <w:rsid w:val="007473F3"/>
    <w:rsid w:val="0074786D"/>
    <w:rsid w:val="007564EC"/>
    <w:rsid w:val="007644A7"/>
    <w:rsid w:val="007660A7"/>
    <w:rsid w:val="007837F3"/>
    <w:rsid w:val="00784CF1"/>
    <w:rsid w:val="00787EC7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511F2"/>
    <w:rsid w:val="00857A6E"/>
    <w:rsid w:val="0086551C"/>
    <w:rsid w:val="0086722A"/>
    <w:rsid w:val="00867F86"/>
    <w:rsid w:val="008705CF"/>
    <w:rsid w:val="00870AC8"/>
    <w:rsid w:val="008721EE"/>
    <w:rsid w:val="00876F3A"/>
    <w:rsid w:val="00890089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7C6"/>
    <w:rsid w:val="009815E7"/>
    <w:rsid w:val="00990FD1"/>
    <w:rsid w:val="009A068A"/>
    <w:rsid w:val="009A6527"/>
    <w:rsid w:val="009C0CD5"/>
    <w:rsid w:val="009E4B30"/>
    <w:rsid w:val="009E7F6C"/>
    <w:rsid w:val="009F1537"/>
    <w:rsid w:val="009F382F"/>
    <w:rsid w:val="009F5B06"/>
    <w:rsid w:val="00A00C7B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499"/>
    <w:rsid w:val="00A406DC"/>
    <w:rsid w:val="00A4161C"/>
    <w:rsid w:val="00A505EC"/>
    <w:rsid w:val="00A548CF"/>
    <w:rsid w:val="00A63BDC"/>
    <w:rsid w:val="00A67AF9"/>
    <w:rsid w:val="00A70D57"/>
    <w:rsid w:val="00A710B0"/>
    <w:rsid w:val="00A74B4D"/>
    <w:rsid w:val="00A74D5D"/>
    <w:rsid w:val="00A816BC"/>
    <w:rsid w:val="00A83D64"/>
    <w:rsid w:val="00A87514"/>
    <w:rsid w:val="00AA02F7"/>
    <w:rsid w:val="00AA03AD"/>
    <w:rsid w:val="00AA098A"/>
    <w:rsid w:val="00AB04EB"/>
    <w:rsid w:val="00AB20C6"/>
    <w:rsid w:val="00AB65A9"/>
    <w:rsid w:val="00AB6E4C"/>
    <w:rsid w:val="00AB74C8"/>
    <w:rsid w:val="00AC0A73"/>
    <w:rsid w:val="00AC21C5"/>
    <w:rsid w:val="00AD6733"/>
    <w:rsid w:val="00AE0CD2"/>
    <w:rsid w:val="00AE40DD"/>
    <w:rsid w:val="00AF0580"/>
    <w:rsid w:val="00AF5BD0"/>
    <w:rsid w:val="00B01167"/>
    <w:rsid w:val="00B10F82"/>
    <w:rsid w:val="00B13F7F"/>
    <w:rsid w:val="00B15FD5"/>
    <w:rsid w:val="00B20FBD"/>
    <w:rsid w:val="00B367F2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332E8"/>
    <w:rsid w:val="00C40C14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97A36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F3C13"/>
    <w:rsid w:val="00D033DB"/>
    <w:rsid w:val="00D056DD"/>
    <w:rsid w:val="00D179C9"/>
    <w:rsid w:val="00D2109C"/>
    <w:rsid w:val="00D2694A"/>
    <w:rsid w:val="00D31866"/>
    <w:rsid w:val="00D36F7B"/>
    <w:rsid w:val="00D3744C"/>
    <w:rsid w:val="00D40613"/>
    <w:rsid w:val="00D4157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5373"/>
    <w:rsid w:val="00DC252A"/>
    <w:rsid w:val="00DC741D"/>
    <w:rsid w:val="00DF343C"/>
    <w:rsid w:val="00DF424B"/>
    <w:rsid w:val="00DF59D2"/>
    <w:rsid w:val="00DF6C92"/>
    <w:rsid w:val="00E00F41"/>
    <w:rsid w:val="00E05724"/>
    <w:rsid w:val="00E066F8"/>
    <w:rsid w:val="00E14510"/>
    <w:rsid w:val="00E146EE"/>
    <w:rsid w:val="00E21419"/>
    <w:rsid w:val="00E31776"/>
    <w:rsid w:val="00E41892"/>
    <w:rsid w:val="00E4206A"/>
    <w:rsid w:val="00E468AC"/>
    <w:rsid w:val="00E60950"/>
    <w:rsid w:val="00E63F34"/>
    <w:rsid w:val="00E67000"/>
    <w:rsid w:val="00E83F7B"/>
    <w:rsid w:val="00E9027B"/>
    <w:rsid w:val="00E92B0E"/>
    <w:rsid w:val="00E93E40"/>
    <w:rsid w:val="00EA145E"/>
    <w:rsid w:val="00EA270D"/>
    <w:rsid w:val="00EA2A3A"/>
    <w:rsid w:val="00EA3BB5"/>
    <w:rsid w:val="00EB482C"/>
    <w:rsid w:val="00EB4FDC"/>
    <w:rsid w:val="00EC01E3"/>
    <w:rsid w:val="00EC1520"/>
    <w:rsid w:val="00EC518D"/>
    <w:rsid w:val="00EC6DE4"/>
    <w:rsid w:val="00EE0154"/>
    <w:rsid w:val="00EF19E8"/>
    <w:rsid w:val="00EF439C"/>
    <w:rsid w:val="00EF45A7"/>
    <w:rsid w:val="00F070DC"/>
    <w:rsid w:val="00F07B24"/>
    <w:rsid w:val="00F13315"/>
    <w:rsid w:val="00F14F81"/>
    <w:rsid w:val="00F1583B"/>
    <w:rsid w:val="00F16C3E"/>
    <w:rsid w:val="00F17FB4"/>
    <w:rsid w:val="00F25003"/>
    <w:rsid w:val="00F25D33"/>
    <w:rsid w:val="00F26EE1"/>
    <w:rsid w:val="00F3035A"/>
    <w:rsid w:val="00F37E2F"/>
    <w:rsid w:val="00F56C89"/>
    <w:rsid w:val="00F6757F"/>
    <w:rsid w:val="00F73D44"/>
    <w:rsid w:val="00F76CA5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3245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BA80C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A0EB5-A0E5-441F-9084-333A6F1CA8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7CC9AD-7ED3-4ADB-9E2A-EECB2F89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20</Pages>
  <Words>4483</Words>
  <Characters>26903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19</cp:revision>
  <cp:lastPrinted>2025-03-14T07:39:00Z</cp:lastPrinted>
  <dcterms:created xsi:type="dcterms:W3CDTF">2025-02-11T11:34:00Z</dcterms:created>
  <dcterms:modified xsi:type="dcterms:W3CDTF">2025-04-22T07:36:00Z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2eb0ba92-219c-4f58-8963-259e4dff9853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