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C7B9" w14:textId="08FD2BF4" w:rsidR="00681365" w:rsidRPr="0086765E" w:rsidRDefault="00967DE4" w:rsidP="009E0E19">
      <w:pPr>
        <w:spacing w:line="276" w:lineRule="auto"/>
        <w:rPr>
          <w:rFonts w:cstheme="minorHAnsi"/>
          <w:sz w:val="36"/>
          <w:szCs w:val="36"/>
        </w:rPr>
      </w:pPr>
      <w:r w:rsidRPr="0086765E">
        <w:rPr>
          <w:rFonts w:cstheme="minorHAnsi"/>
          <w:sz w:val="36"/>
          <w:szCs w:val="36"/>
        </w:rPr>
        <w:t xml:space="preserve">Ewaluacja </w:t>
      </w:r>
      <w:r w:rsidR="009E0E19">
        <w:rPr>
          <w:rFonts w:cstheme="minorHAnsi"/>
          <w:sz w:val="36"/>
          <w:szCs w:val="36"/>
        </w:rPr>
        <w:t xml:space="preserve">6. Forum Pracuj w kulturze </w:t>
      </w:r>
      <w:r w:rsidRPr="0086765E">
        <w:rPr>
          <w:rFonts w:cstheme="minorHAnsi"/>
          <w:sz w:val="36"/>
          <w:szCs w:val="36"/>
        </w:rPr>
        <w:t>Narodowego Centrum Kultury</w:t>
      </w:r>
      <w:r w:rsidR="00ED467B">
        <w:rPr>
          <w:rFonts w:cstheme="minorHAnsi"/>
          <w:sz w:val="36"/>
          <w:szCs w:val="36"/>
        </w:rPr>
        <w:t xml:space="preserve"> </w:t>
      </w:r>
    </w:p>
    <w:p w14:paraId="21E748FE" w14:textId="0C10F082" w:rsidR="00967DE4" w:rsidRPr="0086765E" w:rsidRDefault="00967DE4" w:rsidP="001929FC">
      <w:pPr>
        <w:spacing w:line="276" w:lineRule="auto"/>
        <w:rPr>
          <w:rFonts w:cstheme="minorHAnsi"/>
          <w:sz w:val="28"/>
          <w:szCs w:val="28"/>
        </w:rPr>
      </w:pPr>
      <w:r w:rsidRPr="0086765E">
        <w:rPr>
          <w:rFonts w:cstheme="minorHAnsi"/>
          <w:sz w:val="28"/>
          <w:szCs w:val="28"/>
        </w:rPr>
        <w:t>Opis Przedmiotu Zamówienia</w:t>
      </w:r>
    </w:p>
    <w:p w14:paraId="77158A74" w14:textId="132CAC7C" w:rsidR="00967DE4" w:rsidRPr="00C27537" w:rsidRDefault="00967DE4" w:rsidP="001929F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C27537">
        <w:rPr>
          <w:rFonts w:cstheme="minorHAnsi"/>
          <w:sz w:val="24"/>
          <w:szCs w:val="24"/>
        </w:rPr>
        <w:t>Kontekst i uzasadnienie realizacji badania</w:t>
      </w:r>
    </w:p>
    <w:p w14:paraId="1432529F" w14:textId="1AB3BCBA" w:rsidR="00255383" w:rsidRPr="006C74C7" w:rsidRDefault="000F38F5" w:rsidP="00255383">
      <w:pPr>
        <w:spacing w:line="276" w:lineRule="auto"/>
        <w:rPr>
          <w:rFonts w:cstheme="minorHAnsi"/>
          <w:sz w:val="24"/>
          <w:szCs w:val="24"/>
        </w:rPr>
      </w:pPr>
      <w:r w:rsidRPr="00C27537">
        <w:rPr>
          <w:rStyle w:val="cf01"/>
          <w:rFonts w:asciiTheme="minorHAnsi" w:hAnsiTheme="minorHAnsi" w:cstheme="minorHAnsi"/>
          <w:sz w:val="24"/>
          <w:szCs w:val="24"/>
        </w:rPr>
        <w:t xml:space="preserve">Narodowe Centrum Kultury (NCK) jest państwową instytucją kultury podległą Ministerstwu Kultury i Dziedzictwa Narodowego (MKiDN). </w:t>
      </w:r>
      <w:r w:rsidR="00915704" w:rsidRPr="00C27537">
        <w:rPr>
          <w:rStyle w:val="cf01"/>
          <w:rFonts w:asciiTheme="minorHAnsi" w:hAnsiTheme="minorHAnsi" w:cstheme="minorHAnsi"/>
          <w:sz w:val="24"/>
          <w:szCs w:val="24"/>
        </w:rPr>
        <w:t xml:space="preserve">Jednym z </w:t>
      </w:r>
      <w:r w:rsidR="00255383" w:rsidRPr="00C27537">
        <w:rPr>
          <w:rStyle w:val="cf01"/>
          <w:rFonts w:asciiTheme="minorHAnsi" w:hAnsiTheme="minorHAnsi" w:cstheme="minorHAnsi"/>
          <w:sz w:val="24"/>
          <w:szCs w:val="24"/>
        </w:rPr>
        <w:t>zadań statutowych NCK jest s</w:t>
      </w:r>
      <w:r w:rsidR="00255383" w:rsidRPr="00C27537">
        <w:rPr>
          <w:rFonts w:cstheme="minorHAnsi"/>
          <w:sz w:val="24"/>
          <w:szCs w:val="24"/>
        </w:rPr>
        <w:t xml:space="preserve">twarzanie możliwości podwyższania kwalifikacji kadr zajmujących się działalnością kulturalną oraz wymiany doświadczeń w tym zakresie, a zadania te są realizowane między innymi poprzez organizowanie i prowadzenie kształcenia, szkoleń, doskonalenia zawodowego dla pracowników kultury oraz </w:t>
      </w:r>
      <w:r w:rsidR="00255383" w:rsidRPr="006C74C7">
        <w:rPr>
          <w:rFonts w:cstheme="minorHAnsi"/>
          <w:sz w:val="24"/>
          <w:szCs w:val="24"/>
        </w:rPr>
        <w:t>wolontariuszy i animatorów organizacji pozarządowych.</w:t>
      </w:r>
      <w:r w:rsidR="00255383" w:rsidRPr="006C74C7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164A89FD" w14:textId="0DB64697" w:rsidR="00273A86" w:rsidRPr="006C74C7" w:rsidRDefault="00D037EF" w:rsidP="001929FC">
      <w:pPr>
        <w:pStyle w:val="pf0"/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6C74C7">
        <w:rPr>
          <w:rStyle w:val="cf01"/>
          <w:rFonts w:asciiTheme="minorHAnsi" w:hAnsiTheme="minorHAnsi" w:cstheme="minorHAnsi"/>
          <w:sz w:val="24"/>
          <w:szCs w:val="24"/>
        </w:rPr>
        <w:t xml:space="preserve">Jednym z projektów szkoleniowych zorientowanych na </w:t>
      </w:r>
      <w:r w:rsidRPr="006C74C7">
        <w:rPr>
          <w:rFonts w:asciiTheme="minorHAnsi" w:hAnsiTheme="minorHAnsi" w:cstheme="minorHAnsi"/>
        </w:rPr>
        <w:t>profesjonalizację i wsparcie osób zarządzających ludźmi, działów kadr i HR w instytucjach kultury jest projekt Forum Pracuj w kulturze – ogólnopolska konferencja poruszająca tematykę pracy w kulturze</w:t>
      </w:r>
      <w:r w:rsidR="00273A86" w:rsidRPr="006C74C7">
        <w:rPr>
          <w:rFonts w:asciiTheme="minorHAnsi" w:hAnsiTheme="minorHAnsi" w:cstheme="minorHAnsi"/>
        </w:rPr>
        <w:t>.</w:t>
      </w:r>
    </w:p>
    <w:p w14:paraId="73C0686F" w14:textId="26C3BEDD" w:rsidR="00273A86" w:rsidRPr="006C74C7" w:rsidRDefault="00273A86" w:rsidP="001929FC">
      <w:pPr>
        <w:pStyle w:val="pf0"/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6C74C7">
        <w:rPr>
          <w:rFonts w:asciiTheme="minorHAnsi" w:hAnsiTheme="minorHAnsi" w:cstheme="minorHAnsi"/>
        </w:rPr>
        <w:t>Główne cele konferencji to:</w:t>
      </w:r>
    </w:p>
    <w:p w14:paraId="3460012F" w14:textId="1255E550" w:rsidR="00273A86" w:rsidRPr="00273A86" w:rsidRDefault="00273A86" w:rsidP="002F5B68">
      <w:pPr>
        <w:pStyle w:val="pf0"/>
        <w:numPr>
          <w:ilvl w:val="0"/>
          <w:numId w:val="8"/>
        </w:numPr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273A86">
        <w:rPr>
          <w:rFonts w:asciiTheme="minorHAnsi" w:hAnsiTheme="minorHAnsi" w:cstheme="minorHAnsi"/>
        </w:rPr>
        <w:t>wsparcie dla osób zarządzających zespołem w instytucjach kultury oraz pracowników kadr i </w:t>
      </w:r>
      <w:proofErr w:type="spellStart"/>
      <w:r w:rsidRPr="00273A86">
        <w:rPr>
          <w:rFonts w:asciiTheme="minorHAnsi" w:hAnsiTheme="minorHAnsi" w:cstheme="minorHAnsi"/>
        </w:rPr>
        <w:t>HRów</w:t>
      </w:r>
      <w:proofErr w:type="spellEnd"/>
      <w:r w:rsidRPr="00273A86">
        <w:rPr>
          <w:rFonts w:asciiTheme="minorHAnsi" w:hAnsiTheme="minorHAnsi" w:cstheme="minorHAnsi"/>
        </w:rPr>
        <w:t xml:space="preserve"> z sektora kultury w zakresie dobrego przygotowania do procesu rekrutacji;</w:t>
      </w:r>
    </w:p>
    <w:p w14:paraId="621A4A01" w14:textId="77777777" w:rsidR="00273A86" w:rsidRPr="00273A86" w:rsidRDefault="00273A86" w:rsidP="002F5B68">
      <w:pPr>
        <w:pStyle w:val="pf0"/>
        <w:numPr>
          <w:ilvl w:val="0"/>
          <w:numId w:val="8"/>
        </w:numPr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273A86">
        <w:rPr>
          <w:rFonts w:asciiTheme="minorHAnsi" w:hAnsiTheme="minorHAnsi" w:cstheme="minorHAnsi"/>
        </w:rPr>
        <w:t>pogłębienie wiedzy na temat kompetencji zawodowych, prezentacja specyfiki pracy sektora kultury oraz jego możliwości;</w:t>
      </w:r>
    </w:p>
    <w:p w14:paraId="1EA4A75E" w14:textId="47100D98" w:rsidR="00273A86" w:rsidRPr="006C74C7" w:rsidRDefault="00273A86" w:rsidP="002F5B68">
      <w:pPr>
        <w:pStyle w:val="pf0"/>
        <w:numPr>
          <w:ilvl w:val="0"/>
          <w:numId w:val="8"/>
        </w:numPr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273A86">
        <w:rPr>
          <w:rFonts w:asciiTheme="minorHAnsi" w:hAnsiTheme="minorHAnsi" w:cstheme="minorHAnsi"/>
        </w:rPr>
        <w:t>prezentacja badań i trendów dotyczących tematu zarz</w:t>
      </w:r>
      <w:r w:rsidR="004C3A86">
        <w:rPr>
          <w:rFonts w:asciiTheme="minorHAnsi" w:hAnsiTheme="minorHAnsi" w:cstheme="minorHAnsi"/>
        </w:rPr>
        <w:t>ą</w:t>
      </w:r>
      <w:r w:rsidRPr="00273A86">
        <w:rPr>
          <w:rFonts w:asciiTheme="minorHAnsi" w:hAnsiTheme="minorHAnsi" w:cstheme="minorHAnsi"/>
        </w:rPr>
        <w:t>dzania ludźmi oraz pokolenia wchodzącego na rynek pracy;</w:t>
      </w:r>
    </w:p>
    <w:p w14:paraId="27298759" w14:textId="360E3E8C" w:rsidR="00273A86" w:rsidRPr="006C74C7" w:rsidRDefault="00273A86" w:rsidP="002F5B68">
      <w:pPr>
        <w:pStyle w:val="pf0"/>
        <w:numPr>
          <w:ilvl w:val="0"/>
          <w:numId w:val="8"/>
        </w:numPr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6C74C7">
        <w:rPr>
          <w:rFonts w:asciiTheme="minorHAnsi" w:hAnsiTheme="minorHAnsi" w:cstheme="minorHAnsi"/>
        </w:rPr>
        <w:t xml:space="preserve">inspiracja do podejmowania własnych działań mających na celu świadome wprowadzanie zmian i profesjonalnych </w:t>
      </w:r>
      <w:proofErr w:type="spellStart"/>
      <w:r w:rsidRPr="006C74C7">
        <w:rPr>
          <w:rFonts w:asciiTheme="minorHAnsi" w:hAnsiTheme="minorHAnsi" w:cstheme="minorHAnsi"/>
        </w:rPr>
        <w:t>HRów</w:t>
      </w:r>
      <w:proofErr w:type="spellEnd"/>
      <w:r w:rsidRPr="006C74C7">
        <w:rPr>
          <w:rFonts w:asciiTheme="minorHAnsi" w:hAnsiTheme="minorHAnsi" w:cstheme="minorHAnsi"/>
        </w:rPr>
        <w:t xml:space="preserve"> w instytucji kultury.</w:t>
      </w:r>
      <w:r w:rsidRPr="006C74C7">
        <w:rPr>
          <w:rStyle w:val="Odwoanieprzypisudolnego"/>
          <w:rFonts w:asciiTheme="minorHAnsi" w:hAnsiTheme="minorHAnsi" w:cstheme="minorHAnsi"/>
        </w:rPr>
        <w:footnoteReference w:id="2"/>
      </w:r>
    </w:p>
    <w:p w14:paraId="2F811650" w14:textId="6CCAE431" w:rsidR="00CD7216" w:rsidRDefault="006C74C7" w:rsidP="00EE53B3">
      <w:pPr>
        <w:spacing w:line="276" w:lineRule="auto"/>
        <w:jc w:val="both"/>
        <w:rPr>
          <w:rFonts w:cstheme="minorHAnsi"/>
          <w:sz w:val="24"/>
          <w:szCs w:val="24"/>
        </w:rPr>
      </w:pPr>
      <w:r w:rsidRPr="006C74C7">
        <w:rPr>
          <w:rFonts w:cstheme="minorHAnsi"/>
          <w:sz w:val="24"/>
          <w:szCs w:val="24"/>
        </w:rPr>
        <w:t>Forum Pracuj w kulturze jest organizowane od 2020 roku. Poszczególne edycje były skupione wokół różnych tematów przewodnich</w:t>
      </w:r>
      <w:r w:rsidR="00311BBD">
        <w:rPr>
          <w:rFonts w:cstheme="minorHAnsi"/>
          <w:sz w:val="24"/>
          <w:szCs w:val="24"/>
        </w:rPr>
        <w:t xml:space="preserve"> (k</w:t>
      </w:r>
      <w:r w:rsidR="00F32400">
        <w:rPr>
          <w:rFonts w:cstheme="minorHAnsi"/>
          <w:sz w:val="24"/>
          <w:szCs w:val="24"/>
        </w:rPr>
        <w:t xml:space="preserve">olejno były to: Kompetencje przyszłości, Młodzi na rynku pracy, Nowe trendy na rynku pracy, Wdrażanie rozwiązań HR do instytucji kultury, </w:t>
      </w:r>
      <w:proofErr w:type="spellStart"/>
      <w:r w:rsidR="00F32400">
        <w:rPr>
          <w:rFonts w:cstheme="minorHAnsi"/>
          <w:sz w:val="24"/>
          <w:szCs w:val="24"/>
        </w:rPr>
        <w:t>Lider_ka</w:t>
      </w:r>
      <w:proofErr w:type="spellEnd"/>
      <w:r w:rsidR="00F32400">
        <w:rPr>
          <w:rFonts w:cstheme="minorHAnsi"/>
          <w:sz w:val="24"/>
          <w:szCs w:val="24"/>
        </w:rPr>
        <w:t xml:space="preserve"> w zmianie),</w:t>
      </w:r>
      <w:r w:rsidRPr="006C74C7">
        <w:rPr>
          <w:rFonts w:cstheme="minorHAnsi"/>
          <w:sz w:val="24"/>
          <w:szCs w:val="24"/>
        </w:rPr>
        <w:t xml:space="preserve"> organizowane we współpracy z różnymi partnerami, w różnych lokalizacjach</w:t>
      </w:r>
      <w:r>
        <w:rPr>
          <w:rFonts w:cstheme="minorHAnsi"/>
          <w:sz w:val="24"/>
          <w:szCs w:val="24"/>
        </w:rPr>
        <w:t xml:space="preserve">. </w:t>
      </w:r>
    </w:p>
    <w:p w14:paraId="4C5F3C33" w14:textId="7C60F415" w:rsidR="00CD7216" w:rsidRDefault="006C74C7" w:rsidP="00EE53B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Tegoroczna, szósta edycja</w:t>
      </w:r>
      <w:r w:rsidR="00CD27F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odbędzie się 12-13 czerwca 2025 roku w Młynach Rothera </w:t>
      </w:r>
      <w:r w:rsidR="00CD27F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Bydgoszczy, a jej tematem przewodnim jest „Stabilność Rozwój Przyszłość”.</w:t>
      </w:r>
      <w:r w:rsidR="00CD7216">
        <w:rPr>
          <w:rFonts w:cstheme="minorHAnsi"/>
          <w:sz w:val="24"/>
          <w:szCs w:val="24"/>
        </w:rPr>
        <w:t xml:space="preserve"> Szóste Forum ma się koncentrować na </w:t>
      </w:r>
      <w:r w:rsidR="00CD7216" w:rsidRPr="00CD7216">
        <w:rPr>
          <w:rFonts w:cstheme="minorHAnsi"/>
          <w:sz w:val="24"/>
          <w:szCs w:val="24"/>
        </w:rPr>
        <w:t>zarz</w:t>
      </w:r>
      <w:r w:rsidR="00311BBD">
        <w:rPr>
          <w:rFonts w:cstheme="minorHAnsi"/>
          <w:sz w:val="24"/>
          <w:szCs w:val="24"/>
        </w:rPr>
        <w:t>ą</w:t>
      </w:r>
      <w:r w:rsidR="00CD7216" w:rsidRPr="00CD7216">
        <w:rPr>
          <w:rFonts w:cstheme="minorHAnsi"/>
          <w:sz w:val="24"/>
          <w:szCs w:val="24"/>
        </w:rPr>
        <w:t>dzaniu trwałością instytucji</w:t>
      </w:r>
      <w:r w:rsidR="00CD7216">
        <w:rPr>
          <w:rFonts w:cstheme="minorHAnsi"/>
          <w:sz w:val="24"/>
          <w:szCs w:val="24"/>
        </w:rPr>
        <w:t xml:space="preserve">. </w:t>
      </w:r>
      <w:r w:rsidR="00CD7216" w:rsidRPr="00CD7216">
        <w:rPr>
          <w:rFonts w:cstheme="minorHAnsi"/>
          <w:sz w:val="24"/>
          <w:szCs w:val="24"/>
        </w:rPr>
        <w:t xml:space="preserve">W programie znajdą się takie tematy jak </w:t>
      </w:r>
      <w:r w:rsidR="00CD7216" w:rsidRPr="00CD7216">
        <w:rPr>
          <w:rFonts w:cstheme="minorHAnsi"/>
          <w:sz w:val="24"/>
          <w:szCs w:val="24"/>
        </w:rPr>
        <w:lastRenderedPageBreak/>
        <w:t xml:space="preserve">zarządzanie stabilnością, optymalizacja zarządzania czasem pracy, mechanizmy i narzędzia wspierające rozwój instytucji oraz najnowsze trendy rynku pracy 2025. </w:t>
      </w:r>
    </w:p>
    <w:p w14:paraId="6087AEB6" w14:textId="0C9487C2" w:rsidR="00EE53B3" w:rsidRDefault="00EE53B3" w:rsidP="00EE53B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Forum jest adresowane do </w:t>
      </w:r>
      <w:r w:rsidRPr="00EE53B3">
        <w:rPr>
          <w:rFonts w:cstheme="minorHAnsi"/>
          <w:sz w:val="24"/>
          <w:szCs w:val="24"/>
        </w:rPr>
        <w:t>os</w:t>
      </w:r>
      <w:r>
        <w:rPr>
          <w:rFonts w:cstheme="minorHAnsi"/>
          <w:sz w:val="24"/>
          <w:szCs w:val="24"/>
        </w:rPr>
        <w:t>ó</w:t>
      </w:r>
      <w:r w:rsidRPr="00EE53B3">
        <w:rPr>
          <w:rFonts w:cstheme="minorHAnsi"/>
          <w:sz w:val="24"/>
          <w:szCs w:val="24"/>
        </w:rPr>
        <w:t>b zarządzając</w:t>
      </w:r>
      <w:r>
        <w:rPr>
          <w:rFonts w:cstheme="minorHAnsi"/>
          <w:sz w:val="24"/>
          <w:szCs w:val="24"/>
        </w:rPr>
        <w:t xml:space="preserve">ych </w:t>
      </w:r>
      <w:r w:rsidRPr="00EE53B3">
        <w:rPr>
          <w:rFonts w:cstheme="minorHAnsi"/>
          <w:sz w:val="24"/>
          <w:szCs w:val="24"/>
        </w:rPr>
        <w:t>instytucjami kultury oraz pracując</w:t>
      </w:r>
      <w:r>
        <w:rPr>
          <w:rFonts w:cstheme="minorHAnsi"/>
          <w:sz w:val="24"/>
          <w:szCs w:val="24"/>
        </w:rPr>
        <w:t xml:space="preserve">ych </w:t>
      </w:r>
      <w:r w:rsidR="00337512">
        <w:rPr>
          <w:rFonts w:cstheme="minorHAnsi"/>
          <w:sz w:val="24"/>
          <w:szCs w:val="24"/>
        </w:rPr>
        <w:br/>
      </w:r>
      <w:r w:rsidRPr="00EE53B3">
        <w:rPr>
          <w:rFonts w:cstheme="minorHAnsi"/>
          <w:sz w:val="24"/>
          <w:szCs w:val="24"/>
        </w:rPr>
        <w:t xml:space="preserve">w działach kadr i HR </w:t>
      </w:r>
      <w:r>
        <w:rPr>
          <w:rFonts w:cstheme="minorHAnsi"/>
          <w:sz w:val="24"/>
          <w:szCs w:val="24"/>
        </w:rPr>
        <w:t xml:space="preserve">tych </w:t>
      </w:r>
      <w:r w:rsidRPr="00EE53B3">
        <w:rPr>
          <w:rFonts w:cstheme="minorHAnsi"/>
          <w:sz w:val="24"/>
          <w:szCs w:val="24"/>
        </w:rPr>
        <w:t>instytucji, a także odpowiedzialn</w:t>
      </w:r>
      <w:r>
        <w:rPr>
          <w:rFonts w:cstheme="minorHAnsi"/>
          <w:sz w:val="24"/>
          <w:szCs w:val="24"/>
        </w:rPr>
        <w:t xml:space="preserve">ych </w:t>
      </w:r>
      <w:r w:rsidRPr="00EE53B3">
        <w:rPr>
          <w:rFonts w:cstheme="minorHAnsi"/>
          <w:sz w:val="24"/>
          <w:szCs w:val="24"/>
        </w:rPr>
        <w:t>za przeprowadzanie procesów rekrutacyjnych</w:t>
      </w:r>
      <w:r>
        <w:rPr>
          <w:rFonts w:cstheme="minorHAnsi"/>
          <w:sz w:val="24"/>
          <w:szCs w:val="24"/>
        </w:rPr>
        <w:t>.</w:t>
      </w:r>
    </w:p>
    <w:p w14:paraId="7B5FA609" w14:textId="620ECA1A" w:rsidR="00311BBD" w:rsidRDefault="001D21D9" w:rsidP="001929FC">
      <w:pPr>
        <w:spacing w:line="276" w:lineRule="auto"/>
        <w:rPr>
          <w:rFonts w:cstheme="minorHAnsi"/>
          <w:sz w:val="24"/>
          <w:szCs w:val="24"/>
        </w:rPr>
      </w:pPr>
      <w:r w:rsidRPr="0086765E">
        <w:rPr>
          <w:rFonts w:cstheme="minorHAnsi"/>
          <w:sz w:val="24"/>
          <w:szCs w:val="24"/>
        </w:rPr>
        <w:t xml:space="preserve">Wyniki ewaluacji </w:t>
      </w:r>
      <w:r w:rsidR="00CD7216">
        <w:rPr>
          <w:rFonts w:cstheme="minorHAnsi"/>
          <w:sz w:val="24"/>
          <w:szCs w:val="24"/>
        </w:rPr>
        <w:t xml:space="preserve">mają posłużyć </w:t>
      </w:r>
      <w:r w:rsidRPr="0086765E">
        <w:rPr>
          <w:rFonts w:cstheme="minorHAnsi"/>
          <w:sz w:val="24"/>
          <w:szCs w:val="24"/>
        </w:rPr>
        <w:t xml:space="preserve">sprawdzeniu </w:t>
      </w:r>
      <w:r w:rsidR="00311BBD">
        <w:rPr>
          <w:rFonts w:cstheme="minorHAnsi"/>
          <w:sz w:val="24"/>
          <w:szCs w:val="24"/>
        </w:rPr>
        <w:t xml:space="preserve">jak </w:t>
      </w:r>
      <w:r w:rsidR="00CD7216">
        <w:rPr>
          <w:rFonts w:cstheme="minorHAnsi"/>
          <w:sz w:val="24"/>
          <w:szCs w:val="24"/>
        </w:rPr>
        <w:t xml:space="preserve">6. Forum Pracuj w kulturze </w:t>
      </w:r>
      <w:r w:rsidR="00311BBD">
        <w:rPr>
          <w:rFonts w:cstheme="minorHAnsi"/>
          <w:sz w:val="24"/>
          <w:szCs w:val="24"/>
        </w:rPr>
        <w:t>zostało o</w:t>
      </w:r>
      <w:r w:rsidR="00BB016C">
        <w:rPr>
          <w:rFonts w:cstheme="minorHAnsi"/>
          <w:sz w:val="24"/>
          <w:szCs w:val="24"/>
        </w:rPr>
        <w:t>cenione</w:t>
      </w:r>
      <w:r w:rsidR="00311BBD">
        <w:rPr>
          <w:rFonts w:cstheme="minorHAnsi"/>
          <w:sz w:val="24"/>
          <w:szCs w:val="24"/>
        </w:rPr>
        <w:t xml:space="preserve"> przez jego uczestników i uczestniczki, czy </w:t>
      </w:r>
      <w:r w:rsidR="00EE53B3">
        <w:rPr>
          <w:rFonts w:cstheme="minorHAnsi"/>
          <w:sz w:val="24"/>
          <w:szCs w:val="24"/>
        </w:rPr>
        <w:t>realizuje wyznaczone cele</w:t>
      </w:r>
      <w:r w:rsidR="00311BBD">
        <w:rPr>
          <w:rFonts w:cstheme="minorHAnsi"/>
          <w:sz w:val="24"/>
          <w:szCs w:val="24"/>
        </w:rPr>
        <w:t>, na ile odpowiada na potrzeby oraz czy i w jaki sposób udział w Forum przekłada się na modyfikacje w działaniach zawodowych uczestników.</w:t>
      </w:r>
    </w:p>
    <w:p w14:paraId="50F5FE5A" w14:textId="77777777" w:rsidR="00295FE6" w:rsidRPr="00E907B8" w:rsidRDefault="00295FE6" w:rsidP="00DE64CA">
      <w:pPr>
        <w:pStyle w:val="pf0"/>
        <w:spacing w:before="0" w:beforeAutospacing="0" w:after="160" w:afterAutospacing="0" w:line="276" w:lineRule="auto"/>
        <w:rPr>
          <w:rFonts w:asciiTheme="minorHAnsi" w:hAnsiTheme="minorHAnsi" w:cstheme="minorHAnsi"/>
        </w:rPr>
      </w:pPr>
    </w:p>
    <w:p w14:paraId="249FE355" w14:textId="47C2F460" w:rsidR="001D21D9" w:rsidRPr="00A055F0" w:rsidRDefault="001D21D9" w:rsidP="001929F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A055F0">
        <w:rPr>
          <w:rFonts w:cstheme="minorHAnsi"/>
          <w:sz w:val="26"/>
          <w:szCs w:val="26"/>
        </w:rPr>
        <w:t>Cel zamówienia</w:t>
      </w:r>
    </w:p>
    <w:p w14:paraId="1CAD2AAB" w14:textId="64BE3EDC" w:rsidR="0069105F" w:rsidRDefault="00F1241F" w:rsidP="00CD0C9E">
      <w:pPr>
        <w:spacing w:line="276" w:lineRule="auto"/>
        <w:rPr>
          <w:rFonts w:cstheme="minorHAnsi"/>
          <w:sz w:val="24"/>
          <w:szCs w:val="24"/>
        </w:rPr>
      </w:pPr>
      <w:r w:rsidRPr="0086765E">
        <w:rPr>
          <w:rFonts w:cstheme="minorHAnsi"/>
          <w:sz w:val="24"/>
          <w:szCs w:val="24"/>
        </w:rPr>
        <w:t xml:space="preserve">Głównym celem </w:t>
      </w:r>
      <w:r w:rsidR="009F783F">
        <w:rPr>
          <w:rFonts w:cstheme="minorHAnsi"/>
          <w:sz w:val="24"/>
          <w:szCs w:val="24"/>
        </w:rPr>
        <w:t xml:space="preserve">ewaluacji </w:t>
      </w:r>
      <w:r w:rsidRPr="0086765E">
        <w:rPr>
          <w:rFonts w:cstheme="minorHAnsi"/>
          <w:sz w:val="24"/>
          <w:szCs w:val="24"/>
        </w:rPr>
        <w:t xml:space="preserve">jest ocena </w:t>
      </w:r>
      <w:r w:rsidR="00617A17">
        <w:rPr>
          <w:rFonts w:cstheme="minorHAnsi"/>
          <w:sz w:val="24"/>
          <w:szCs w:val="24"/>
        </w:rPr>
        <w:t>p</w:t>
      </w:r>
      <w:r w:rsidR="00617A17" w:rsidRPr="0086765E">
        <w:rPr>
          <w:rFonts w:cstheme="minorHAnsi"/>
          <w:sz w:val="24"/>
          <w:szCs w:val="24"/>
        </w:rPr>
        <w:t>ro</w:t>
      </w:r>
      <w:r w:rsidR="00CD0C9E">
        <w:rPr>
          <w:rFonts w:cstheme="minorHAnsi"/>
          <w:sz w:val="24"/>
          <w:szCs w:val="24"/>
        </w:rPr>
        <w:t>jektu Forum Pracuj w kulturze w zakresie</w:t>
      </w:r>
      <w:r w:rsidR="00DA5785">
        <w:rPr>
          <w:rFonts w:cstheme="minorHAnsi"/>
          <w:sz w:val="24"/>
          <w:szCs w:val="24"/>
        </w:rPr>
        <w:t xml:space="preserve"> t</w:t>
      </w:r>
      <w:r w:rsidR="00CD0C9E">
        <w:rPr>
          <w:rFonts w:cstheme="minorHAnsi"/>
          <w:sz w:val="24"/>
          <w:szCs w:val="24"/>
        </w:rPr>
        <w:t>ego</w:t>
      </w:r>
      <w:r w:rsidR="005E09C1">
        <w:rPr>
          <w:rFonts w:cstheme="minorHAnsi"/>
          <w:sz w:val="24"/>
          <w:szCs w:val="24"/>
        </w:rPr>
        <w:t>,</w:t>
      </w:r>
      <w:r w:rsidR="00DA5785">
        <w:rPr>
          <w:rFonts w:cstheme="minorHAnsi"/>
          <w:sz w:val="24"/>
          <w:szCs w:val="24"/>
        </w:rPr>
        <w:t xml:space="preserve"> czy</w:t>
      </w:r>
      <w:r w:rsidR="0069105F">
        <w:rPr>
          <w:rFonts w:cstheme="minorHAnsi"/>
          <w:sz w:val="24"/>
          <w:szCs w:val="24"/>
        </w:rPr>
        <w:t>:</w:t>
      </w:r>
    </w:p>
    <w:p w14:paraId="3518590A" w14:textId="47297BB1" w:rsidR="0069105F" w:rsidRDefault="00CD0C9E" w:rsidP="002F5B68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69105F">
        <w:rPr>
          <w:rFonts w:cstheme="minorHAnsi"/>
          <w:sz w:val="24"/>
          <w:szCs w:val="24"/>
        </w:rPr>
        <w:t>przekazywana wiedza odpowiada na potrzeby osób zajmujących się rekrutacją i sprawami kadrowymi w instytucjach kultury</w:t>
      </w:r>
      <w:r w:rsidR="0069105F">
        <w:rPr>
          <w:rFonts w:cstheme="minorHAnsi"/>
          <w:sz w:val="24"/>
          <w:szCs w:val="24"/>
        </w:rPr>
        <w:t>;</w:t>
      </w:r>
    </w:p>
    <w:p w14:paraId="1FD17B7A" w14:textId="3150CE3C" w:rsidR="0069105F" w:rsidRDefault="00CD0C9E" w:rsidP="002F5B68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69105F">
        <w:rPr>
          <w:rFonts w:cstheme="minorHAnsi"/>
          <w:sz w:val="24"/>
          <w:szCs w:val="24"/>
        </w:rPr>
        <w:t>inspiruje do wprowadzania nowych rozwiązań</w:t>
      </w:r>
      <w:r w:rsidR="0069105F" w:rsidRPr="0069105F">
        <w:rPr>
          <w:rFonts w:cstheme="minorHAnsi"/>
          <w:sz w:val="24"/>
          <w:szCs w:val="24"/>
        </w:rPr>
        <w:t xml:space="preserve"> i przekładania teorii na praktykę</w:t>
      </w:r>
      <w:r w:rsidR="0069105F">
        <w:rPr>
          <w:rFonts w:cstheme="minorHAnsi"/>
          <w:sz w:val="24"/>
          <w:szCs w:val="24"/>
        </w:rPr>
        <w:t>;</w:t>
      </w:r>
    </w:p>
    <w:p w14:paraId="7BA306FB" w14:textId="442F46DC" w:rsidR="0069105F" w:rsidRDefault="0069105F" w:rsidP="002F5B68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69105F">
        <w:rPr>
          <w:rFonts w:cstheme="minorHAnsi"/>
          <w:sz w:val="24"/>
          <w:szCs w:val="24"/>
        </w:rPr>
        <w:t xml:space="preserve">przyczynia się </w:t>
      </w:r>
      <w:r>
        <w:rPr>
          <w:rFonts w:cstheme="minorHAnsi"/>
          <w:sz w:val="24"/>
          <w:szCs w:val="24"/>
        </w:rPr>
        <w:t>do zwiększania poczucia sprawczości i odpowiedzialności za własne działania zawodowe.</w:t>
      </w:r>
    </w:p>
    <w:p w14:paraId="69A136B2" w14:textId="54DE49BE" w:rsidR="00413598" w:rsidRDefault="0069105F" w:rsidP="0069105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Ewaluacja ma także pokazać, czy form</w:t>
      </w:r>
      <w:r w:rsidR="00BB016C">
        <w:rPr>
          <w:rFonts w:cstheme="minorHAnsi"/>
          <w:sz w:val="24"/>
          <w:szCs w:val="24"/>
        </w:rPr>
        <w:t>uła</w:t>
      </w:r>
      <w:r>
        <w:rPr>
          <w:rFonts w:cstheme="minorHAnsi"/>
          <w:sz w:val="24"/>
          <w:szCs w:val="24"/>
        </w:rPr>
        <w:t xml:space="preserve"> Forum (wystąpienia, warsztat</w:t>
      </w:r>
      <w:r w:rsidR="00206B9C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, debaty, itp.) </w:t>
      </w:r>
      <w:r w:rsidR="00BB016C">
        <w:rPr>
          <w:rFonts w:cstheme="minorHAnsi"/>
          <w:sz w:val="24"/>
          <w:szCs w:val="24"/>
        </w:rPr>
        <w:t>jest</w:t>
      </w:r>
      <w:r>
        <w:rPr>
          <w:rFonts w:cstheme="minorHAnsi"/>
          <w:sz w:val="24"/>
          <w:szCs w:val="24"/>
        </w:rPr>
        <w:t xml:space="preserve"> atrakcyjn</w:t>
      </w:r>
      <w:r w:rsidR="00BB016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i angażując</w:t>
      </w:r>
      <w:r w:rsidR="00BB016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dla uczestników.</w:t>
      </w:r>
    </w:p>
    <w:p w14:paraId="72C08496" w14:textId="7C7BB8C3" w:rsidR="00A845E4" w:rsidRPr="0086765E" w:rsidRDefault="00A845E4" w:rsidP="001929FC">
      <w:pPr>
        <w:spacing w:line="276" w:lineRule="auto"/>
        <w:rPr>
          <w:rFonts w:cstheme="minorHAnsi"/>
          <w:sz w:val="24"/>
          <w:szCs w:val="24"/>
        </w:rPr>
      </w:pPr>
      <w:r w:rsidRPr="0086765E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badani</w:t>
      </w:r>
      <w:r w:rsidR="00206B9C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Pr="0086765E">
        <w:rPr>
          <w:rFonts w:cstheme="minorHAnsi"/>
          <w:sz w:val="24"/>
          <w:szCs w:val="24"/>
        </w:rPr>
        <w:t>należy uwzględnić następujące kryteria</w:t>
      </w:r>
      <w:r>
        <w:rPr>
          <w:rFonts w:cstheme="minorHAnsi"/>
          <w:sz w:val="24"/>
          <w:szCs w:val="24"/>
        </w:rPr>
        <w:t xml:space="preserve"> ewaluacyjne</w:t>
      </w:r>
      <w:r w:rsidRPr="0086765E">
        <w:rPr>
          <w:rFonts w:cstheme="minorHAnsi"/>
          <w:sz w:val="24"/>
          <w:szCs w:val="24"/>
        </w:rPr>
        <w:t>:</w:t>
      </w:r>
    </w:p>
    <w:p w14:paraId="5ABC7CD8" w14:textId="6489CDC6" w:rsidR="00633652" w:rsidRDefault="00A845E4" w:rsidP="001929FC">
      <w:pPr>
        <w:spacing w:line="276" w:lineRule="auto"/>
        <w:rPr>
          <w:rFonts w:cstheme="minorHAnsi"/>
          <w:sz w:val="24"/>
          <w:szCs w:val="24"/>
        </w:rPr>
      </w:pPr>
      <w:r w:rsidRPr="0086765E">
        <w:rPr>
          <w:rFonts w:cstheme="minorHAnsi"/>
          <w:sz w:val="24"/>
          <w:szCs w:val="24"/>
        </w:rPr>
        <w:t>- U</w:t>
      </w:r>
      <w:r>
        <w:rPr>
          <w:rFonts w:cstheme="minorHAnsi"/>
          <w:sz w:val="24"/>
          <w:szCs w:val="24"/>
        </w:rPr>
        <w:t>Ż</w:t>
      </w:r>
      <w:r w:rsidRPr="0086765E">
        <w:rPr>
          <w:rFonts w:cstheme="minorHAnsi"/>
          <w:sz w:val="24"/>
          <w:szCs w:val="24"/>
        </w:rPr>
        <w:t xml:space="preserve">YTECZNOŚĆ </w:t>
      </w:r>
      <w:r>
        <w:rPr>
          <w:rFonts w:cstheme="minorHAnsi"/>
          <w:sz w:val="24"/>
          <w:szCs w:val="24"/>
        </w:rPr>
        <w:t xml:space="preserve">– rozumiana jako ocena tego, na ile </w:t>
      </w:r>
      <w:r w:rsidR="00633652">
        <w:rPr>
          <w:rFonts w:cstheme="minorHAnsi"/>
          <w:sz w:val="24"/>
          <w:szCs w:val="24"/>
        </w:rPr>
        <w:t>wiedza uzyskana w trakcie Forum jest przydatna</w:t>
      </w:r>
      <w:r w:rsidR="00DA5785">
        <w:rPr>
          <w:rFonts w:cstheme="minorHAnsi"/>
          <w:sz w:val="24"/>
          <w:szCs w:val="24"/>
        </w:rPr>
        <w:t xml:space="preserve">, inspirująca </w:t>
      </w:r>
      <w:r w:rsidR="00633652">
        <w:rPr>
          <w:rFonts w:cstheme="minorHAnsi"/>
          <w:sz w:val="24"/>
          <w:szCs w:val="24"/>
        </w:rPr>
        <w:t xml:space="preserve">i </w:t>
      </w:r>
      <w:r w:rsidR="00DA5785">
        <w:rPr>
          <w:rFonts w:cstheme="minorHAnsi"/>
          <w:sz w:val="24"/>
          <w:szCs w:val="24"/>
        </w:rPr>
        <w:t xml:space="preserve">w jakim zakresie </w:t>
      </w:r>
      <w:r w:rsidR="00633652">
        <w:rPr>
          <w:rFonts w:cstheme="minorHAnsi"/>
          <w:sz w:val="24"/>
          <w:szCs w:val="24"/>
        </w:rPr>
        <w:t>przekłada się na działania zawodowe uczestników;</w:t>
      </w:r>
    </w:p>
    <w:p w14:paraId="719949A0" w14:textId="2A0F6406" w:rsidR="00633652" w:rsidRDefault="00633652" w:rsidP="001929F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TRAFNOŚĆ – rozumiana jako ocena tego, na ile program Forum odpowiada na potrzeby uczestników;</w:t>
      </w:r>
    </w:p>
    <w:p w14:paraId="6D9DC434" w14:textId="5B6197C5" w:rsidR="00A845E4" w:rsidRDefault="00A845E4" w:rsidP="001929FC">
      <w:pPr>
        <w:spacing w:line="276" w:lineRule="auto"/>
        <w:rPr>
          <w:rStyle w:val="cf01"/>
          <w:rFonts w:asciiTheme="minorHAnsi" w:hAnsiTheme="minorHAnsi" w:cstheme="minorHAnsi"/>
          <w:sz w:val="24"/>
          <w:szCs w:val="24"/>
        </w:rPr>
      </w:pPr>
      <w:r w:rsidRPr="0086765E">
        <w:rPr>
          <w:rFonts w:cstheme="minorHAnsi"/>
          <w:sz w:val="24"/>
          <w:szCs w:val="24"/>
        </w:rPr>
        <w:t xml:space="preserve">- </w:t>
      </w:r>
      <w:r w:rsidRPr="00A055F0">
        <w:rPr>
          <w:rFonts w:cstheme="minorHAnsi"/>
          <w:sz w:val="24"/>
          <w:szCs w:val="24"/>
        </w:rPr>
        <w:t>SKUTECZNOŚĆ – r</w:t>
      </w:r>
      <w:r w:rsidRPr="00A055F0">
        <w:rPr>
          <w:rStyle w:val="cf01"/>
          <w:rFonts w:asciiTheme="minorHAnsi" w:hAnsiTheme="minorHAnsi" w:cstheme="minorHAnsi"/>
          <w:sz w:val="24"/>
          <w:szCs w:val="24"/>
        </w:rPr>
        <w:t xml:space="preserve">ozumiana jako ocena stopnia osiągnięcia zakładanych celów </w:t>
      </w:r>
      <w:r w:rsidR="007F1C24">
        <w:rPr>
          <w:rStyle w:val="cf01"/>
          <w:rFonts w:asciiTheme="minorHAnsi" w:hAnsiTheme="minorHAnsi" w:cstheme="minorHAnsi"/>
          <w:sz w:val="24"/>
          <w:szCs w:val="24"/>
        </w:rPr>
        <w:t xml:space="preserve">Forum Pracuj w kulturze czyli pogłębiania wiedzy na temat trendów w zarządzaniu ludźmi, </w:t>
      </w:r>
      <w:r w:rsidR="00273130">
        <w:rPr>
          <w:rStyle w:val="cf01"/>
          <w:rFonts w:asciiTheme="minorHAnsi" w:hAnsiTheme="minorHAnsi" w:cstheme="minorHAnsi"/>
          <w:sz w:val="24"/>
          <w:szCs w:val="24"/>
        </w:rPr>
        <w:t>pr</w:t>
      </w:r>
      <w:r w:rsidR="007F1C24">
        <w:rPr>
          <w:rStyle w:val="cf01"/>
          <w:rFonts w:asciiTheme="minorHAnsi" w:hAnsiTheme="minorHAnsi" w:cstheme="minorHAnsi"/>
          <w:sz w:val="24"/>
          <w:szCs w:val="24"/>
        </w:rPr>
        <w:t>ocesów rekrutacyjnych oraz specyfiki pracy w sektorze kultury (także w kontekście poruszanych tematów szczegółowych</w:t>
      </w:r>
      <w:r w:rsidR="00DA5785">
        <w:rPr>
          <w:rStyle w:val="cf01"/>
          <w:rFonts w:asciiTheme="minorHAnsi" w:hAnsiTheme="minorHAnsi" w:cstheme="minorHAnsi"/>
          <w:sz w:val="24"/>
          <w:szCs w:val="24"/>
        </w:rPr>
        <w:t xml:space="preserve"> na 6. Forum</w:t>
      </w:r>
      <w:r w:rsidR="007F1C24">
        <w:rPr>
          <w:rStyle w:val="cf01"/>
          <w:rFonts w:asciiTheme="minorHAnsi" w:hAnsiTheme="minorHAnsi" w:cstheme="minorHAnsi"/>
          <w:sz w:val="24"/>
          <w:szCs w:val="24"/>
        </w:rPr>
        <w:t>)</w:t>
      </w:r>
      <w:r w:rsidR="00DA5785">
        <w:rPr>
          <w:rStyle w:val="cf01"/>
          <w:rFonts w:asciiTheme="minorHAnsi" w:hAnsiTheme="minorHAnsi" w:cstheme="minorHAnsi"/>
          <w:sz w:val="24"/>
          <w:szCs w:val="24"/>
        </w:rPr>
        <w:t>;</w:t>
      </w:r>
    </w:p>
    <w:p w14:paraId="61F54146" w14:textId="76F9239D" w:rsidR="00DA5785" w:rsidRDefault="00DA5785" w:rsidP="001929FC">
      <w:pPr>
        <w:spacing w:line="276" w:lineRule="auto"/>
        <w:rPr>
          <w:rStyle w:val="cf01"/>
          <w:rFonts w:asciiTheme="minorHAnsi" w:hAnsiTheme="minorHAnsi" w:cstheme="minorHAnsi"/>
          <w:sz w:val="24"/>
          <w:szCs w:val="24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 xml:space="preserve">- SATYSFAKCJA – rozumiana jako </w:t>
      </w:r>
      <w:r w:rsidR="003140CF">
        <w:rPr>
          <w:rStyle w:val="cf01"/>
          <w:rFonts w:asciiTheme="minorHAnsi" w:hAnsiTheme="minorHAnsi" w:cstheme="minorHAnsi"/>
          <w:sz w:val="24"/>
          <w:szCs w:val="24"/>
        </w:rPr>
        <w:t>o</w:t>
      </w:r>
      <w:r>
        <w:rPr>
          <w:rStyle w:val="cf01"/>
          <w:rFonts w:asciiTheme="minorHAnsi" w:hAnsiTheme="minorHAnsi" w:cstheme="minorHAnsi"/>
          <w:sz w:val="24"/>
          <w:szCs w:val="24"/>
        </w:rPr>
        <w:t>cena poziomu zadowolenia uczestników z udziału w wydarzeniu</w:t>
      </w:r>
      <w:r w:rsidR="003140CF">
        <w:rPr>
          <w:rStyle w:val="cf01"/>
          <w:rFonts w:asciiTheme="minorHAnsi" w:hAnsiTheme="minorHAnsi" w:cstheme="minorHAnsi"/>
          <w:sz w:val="24"/>
          <w:szCs w:val="24"/>
        </w:rPr>
        <w:t>, a także tego, jak odbierają form</w:t>
      </w:r>
      <w:r w:rsidR="00273130">
        <w:rPr>
          <w:rStyle w:val="cf01"/>
          <w:rFonts w:asciiTheme="minorHAnsi" w:hAnsiTheme="minorHAnsi" w:cstheme="minorHAnsi"/>
          <w:sz w:val="24"/>
          <w:szCs w:val="24"/>
        </w:rPr>
        <w:t xml:space="preserve">ułę </w:t>
      </w:r>
      <w:r w:rsidR="003140CF">
        <w:rPr>
          <w:rStyle w:val="cf01"/>
          <w:rFonts w:asciiTheme="minorHAnsi" w:hAnsiTheme="minorHAnsi" w:cstheme="minorHAnsi"/>
          <w:sz w:val="24"/>
          <w:szCs w:val="24"/>
        </w:rPr>
        <w:t xml:space="preserve">Forum (czy </w:t>
      </w:r>
      <w:r w:rsidR="00273130">
        <w:rPr>
          <w:rStyle w:val="cf01"/>
          <w:rFonts w:asciiTheme="minorHAnsi" w:hAnsiTheme="minorHAnsi" w:cstheme="minorHAnsi"/>
          <w:sz w:val="24"/>
          <w:szCs w:val="24"/>
        </w:rPr>
        <w:t xml:space="preserve">jest </w:t>
      </w:r>
      <w:r w:rsidR="003140CF">
        <w:rPr>
          <w:rStyle w:val="cf01"/>
          <w:rFonts w:asciiTheme="minorHAnsi" w:hAnsiTheme="minorHAnsi" w:cstheme="minorHAnsi"/>
          <w:sz w:val="24"/>
          <w:szCs w:val="24"/>
        </w:rPr>
        <w:t>atrakcyjn</w:t>
      </w:r>
      <w:r w:rsidR="00273130">
        <w:rPr>
          <w:rStyle w:val="cf01"/>
          <w:rFonts w:asciiTheme="minorHAnsi" w:hAnsiTheme="minorHAnsi" w:cstheme="minorHAnsi"/>
          <w:sz w:val="24"/>
          <w:szCs w:val="24"/>
        </w:rPr>
        <w:t>a</w:t>
      </w:r>
      <w:r w:rsidR="003140CF">
        <w:rPr>
          <w:rStyle w:val="cf01"/>
          <w:rFonts w:asciiTheme="minorHAnsi" w:hAnsiTheme="minorHAnsi" w:cstheme="minorHAnsi"/>
          <w:sz w:val="24"/>
          <w:szCs w:val="24"/>
        </w:rPr>
        <w:t xml:space="preserve"> i angażując</w:t>
      </w:r>
      <w:r w:rsidR="00273130">
        <w:rPr>
          <w:rStyle w:val="cf01"/>
          <w:rFonts w:asciiTheme="minorHAnsi" w:hAnsiTheme="minorHAnsi" w:cstheme="minorHAnsi"/>
          <w:sz w:val="24"/>
          <w:szCs w:val="24"/>
        </w:rPr>
        <w:t>a</w:t>
      </w:r>
      <w:r w:rsidR="003140CF">
        <w:rPr>
          <w:rStyle w:val="cf01"/>
          <w:rFonts w:asciiTheme="minorHAnsi" w:hAnsiTheme="minorHAnsi" w:cstheme="minorHAnsi"/>
          <w:sz w:val="24"/>
          <w:szCs w:val="24"/>
        </w:rPr>
        <w:t>)</w:t>
      </w:r>
      <w:r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379973A4" w14:textId="6B2374BC" w:rsidR="00F9218E" w:rsidRPr="00BF3FE2" w:rsidRDefault="00BF3FE2" w:rsidP="001929FC">
      <w:pPr>
        <w:spacing w:line="276" w:lineRule="auto"/>
        <w:rPr>
          <w:rFonts w:cstheme="minorHAnsi"/>
          <w:sz w:val="24"/>
          <w:szCs w:val="24"/>
        </w:rPr>
      </w:pPr>
      <w:r w:rsidRPr="00BF3FE2">
        <w:rPr>
          <w:rStyle w:val="cf01"/>
          <w:rFonts w:asciiTheme="minorHAnsi" w:hAnsiTheme="minorHAnsi" w:cstheme="minorHAnsi"/>
          <w:sz w:val="24"/>
          <w:szCs w:val="24"/>
        </w:rPr>
        <w:t xml:space="preserve">Ewaluacja powinna dostarczyć wyczerpujących i wiarygodnych odpowiedzi na wszystkie wskazane poniżej pytania badawcze. Wykonawca w swojej ofercie może uszczegółowić przedstawione pytania lub zaproponować nowe, które będą istotne z punktu widzenia celów badania. Warunkiem włączenia do badania dodatkowych zagadnień będzie akceptacja propozycji przez Zamawiającego. </w:t>
      </w:r>
      <w:r w:rsidRPr="00BF3FE2">
        <w:rPr>
          <w:rStyle w:val="cf11"/>
          <w:rFonts w:asciiTheme="minorHAnsi" w:hAnsiTheme="minorHAnsi" w:cstheme="minorHAnsi"/>
          <w:sz w:val="24"/>
          <w:szCs w:val="24"/>
        </w:rPr>
        <w:t xml:space="preserve">Część z pytań zostało sformułowanych jako pytania </w:t>
      </w:r>
      <w:r w:rsidR="00F360D9">
        <w:rPr>
          <w:rStyle w:val="cf11"/>
          <w:rFonts w:asciiTheme="minorHAnsi" w:hAnsiTheme="minorHAnsi" w:cstheme="minorHAnsi"/>
          <w:sz w:val="24"/>
          <w:szCs w:val="24"/>
        </w:rPr>
        <w:t xml:space="preserve">do </w:t>
      </w:r>
      <w:r w:rsidRPr="00BF3FE2">
        <w:rPr>
          <w:rStyle w:val="cf11"/>
          <w:rFonts w:asciiTheme="minorHAnsi" w:hAnsiTheme="minorHAnsi" w:cstheme="minorHAnsi"/>
          <w:sz w:val="24"/>
          <w:szCs w:val="24"/>
        </w:rPr>
        <w:lastRenderedPageBreak/>
        <w:t xml:space="preserve">rozstrzygnięcia, jednak odpowiedź na nie, powinna – tak jak w przypadku pozostałych pytań </w:t>
      </w:r>
      <w:r w:rsidR="00F360D9">
        <w:rPr>
          <w:rStyle w:val="cf11"/>
          <w:rFonts w:asciiTheme="minorHAnsi" w:hAnsiTheme="minorHAnsi" w:cstheme="minorHAnsi"/>
          <w:sz w:val="24"/>
          <w:szCs w:val="24"/>
        </w:rPr>
        <w:t>–</w:t>
      </w:r>
      <w:r w:rsidRPr="00BF3FE2">
        <w:rPr>
          <w:rStyle w:val="cf11"/>
          <w:rFonts w:asciiTheme="minorHAnsi" w:hAnsiTheme="minorHAnsi" w:cstheme="minorHAnsi"/>
          <w:sz w:val="24"/>
          <w:szCs w:val="24"/>
        </w:rPr>
        <w:t xml:space="preserve"> zostać każdorazowo uzasadniona analizą wyników badania.</w:t>
      </w:r>
    </w:p>
    <w:p w14:paraId="398BC167" w14:textId="1CAAAE15" w:rsidR="00A845E4" w:rsidRDefault="00E44044" w:rsidP="001929FC">
      <w:pPr>
        <w:spacing w:line="276" w:lineRule="auto"/>
        <w:rPr>
          <w:rFonts w:cstheme="minorHAnsi"/>
          <w:sz w:val="24"/>
          <w:szCs w:val="24"/>
        </w:rPr>
      </w:pPr>
      <w:r w:rsidRPr="0086765E">
        <w:rPr>
          <w:rFonts w:cstheme="minorHAnsi"/>
          <w:sz w:val="24"/>
          <w:szCs w:val="24"/>
        </w:rPr>
        <w:t>PYTANIA BADAWCZE:</w:t>
      </w:r>
    </w:p>
    <w:p w14:paraId="3009B5CD" w14:textId="3A68AFE8" w:rsidR="00C0032A" w:rsidRDefault="00C0032A" w:rsidP="002F5B68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Użyteczność pro</w:t>
      </w:r>
      <w:r w:rsidR="005E09C1">
        <w:rPr>
          <w:rFonts w:cstheme="minorHAnsi"/>
          <w:sz w:val="24"/>
          <w:szCs w:val="24"/>
        </w:rPr>
        <w:t>jektu Forum Pracuj w kulturze</w:t>
      </w:r>
    </w:p>
    <w:p w14:paraId="3EDB9533" w14:textId="77777777" w:rsidR="008E3F83" w:rsidRDefault="008E3F83" w:rsidP="002F5B68">
      <w:pPr>
        <w:pStyle w:val="Akapitzlist"/>
        <w:numPr>
          <w:ilvl w:val="1"/>
          <w:numId w:val="7"/>
        </w:numPr>
        <w:spacing w:line="276" w:lineRule="auto"/>
        <w:ind w:left="1418" w:hanging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8E3F83">
        <w:rPr>
          <w:rFonts w:cstheme="minorHAnsi"/>
          <w:sz w:val="24"/>
          <w:szCs w:val="24"/>
        </w:rPr>
        <w:t>a ile wiedza uzyskana w trakcie Forum jest przydatna</w:t>
      </w:r>
      <w:r>
        <w:rPr>
          <w:rFonts w:cstheme="minorHAnsi"/>
          <w:sz w:val="24"/>
          <w:szCs w:val="24"/>
        </w:rPr>
        <w:t xml:space="preserve"> i </w:t>
      </w:r>
      <w:r w:rsidRPr="008E3F83">
        <w:rPr>
          <w:rFonts w:cstheme="minorHAnsi"/>
          <w:sz w:val="24"/>
          <w:szCs w:val="24"/>
        </w:rPr>
        <w:t>inspirująca</w:t>
      </w:r>
      <w:r>
        <w:rPr>
          <w:rFonts w:cstheme="minorHAnsi"/>
          <w:sz w:val="24"/>
          <w:szCs w:val="24"/>
        </w:rPr>
        <w:t>?</w:t>
      </w:r>
    </w:p>
    <w:p w14:paraId="6EC39C62" w14:textId="12CDB228" w:rsidR="008E3F83" w:rsidRDefault="008E3F83" w:rsidP="002F5B68">
      <w:pPr>
        <w:pStyle w:val="Akapitzlist"/>
        <w:numPr>
          <w:ilvl w:val="1"/>
          <w:numId w:val="7"/>
        </w:numPr>
        <w:spacing w:line="276" w:lineRule="auto"/>
        <w:ind w:left="1418" w:hanging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Jakiego typu wiedza jest dla uczestników Forum szczególnie przydatna i inspirująca? </w:t>
      </w:r>
    </w:p>
    <w:p w14:paraId="36883BD4" w14:textId="77777777" w:rsidR="00213D14" w:rsidRDefault="00683429" w:rsidP="002F5B68">
      <w:pPr>
        <w:pStyle w:val="Akapitzlist"/>
        <w:numPr>
          <w:ilvl w:val="1"/>
          <w:numId w:val="7"/>
        </w:numPr>
        <w:spacing w:line="276" w:lineRule="auto"/>
        <w:ind w:left="1418" w:hanging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Pr="008E3F83">
        <w:rPr>
          <w:rFonts w:cstheme="minorHAnsi"/>
          <w:sz w:val="24"/>
          <w:szCs w:val="24"/>
        </w:rPr>
        <w:t>jakim zakresie wiedza uzyskana w trakcie Forum przekłada się na działania zawodowe uczestników</w:t>
      </w:r>
      <w:r>
        <w:rPr>
          <w:rFonts w:cstheme="minorHAnsi"/>
          <w:sz w:val="24"/>
          <w:szCs w:val="24"/>
        </w:rPr>
        <w:t>?</w:t>
      </w:r>
    </w:p>
    <w:p w14:paraId="236BF2E2" w14:textId="77777777" w:rsidR="00213D14" w:rsidRDefault="00213D14" w:rsidP="002F5B68">
      <w:pPr>
        <w:pStyle w:val="Akapitzlist"/>
        <w:numPr>
          <w:ilvl w:val="1"/>
          <w:numId w:val="7"/>
        </w:numPr>
        <w:spacing w:line="276" w:lineRule="auto"/>
        <w:ind w:left="1418" w:hanging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jaki sposób uczestnicy wykorzystują </w:t>
      </w:r>
      <w:r w:rsidRPr="008E3F83">
        <w:rPr>
          <w:rFonts w:cstheme="minorHAnsi"/>
          <w:sz w:val="24"/>
          <w:szCs w:val="24"/>
        </w:rPr>
        <w:t>wiedz</w:t>
      </w:r>
      <w:r>
        <w:rPr>
          <w:rFonts w:cstheme="minorHAnsi"/>
          <w:sz w:val="24"/>
          <w:szCs w:val="24"/>
        </w:rPr>
        <w:t>ę</w:t>
      </w:r>
      <w:r w:rsidRPr="008E3F83">
        <w:rPr>
          <w:rFonts w:cstheme="minorHAnsi"/>
          <w:sz w:val="24"/>
          <w:szCs w:val="24"/>
        </w:rPr>
        <w:t xml:space="preserve"> uzyskan</w:t>
      </w:r>
      <w:r>
        <w:rPr>
          <w:rFonts w:cstheme="minorHAnsi"/>
          <w:sz w:val="24"/>
          <w:szCs w:val="24"/>
        </w:rPr>
        <w:t>ą</w:t>
      </w:r>
      <w:r w:rsidRPr="008E3F83">
        <w:rPr>
          <w:rFonts w:cstheme="minorHAnsi"/>
          <w:sz w:val="24"/>
          <w:szCs w:val="24"/>
        </w:rPr>
        <w:t xml:space="preserve"> w trakcie Forum</w:t>
      </w:r>
      <w:r>
        <w:rPr>
          <w:rFonts w:cstheme="minorHAnsi"/>
          <w:sz w:val="24"/>
          <w:szCs w:val="24"/>
        </w:rPr>
        <w:t xml:space="preserve"> – do czego, do jakich działań (przykłady)?</w:t>
      </w:r>
    </w:p>
    <w:p w14:paraId="2DECB10A" w14:textId="77777777" w:rsidR="00915ECE" w:rsidRDefault="00915ECE" w:rsidP="00915ECE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2BA9FA49" w14:textId="312685ED" w:rsidR="00213D14" w:rsidRDefault="00213D14" w:rsidP="002F5B68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213D14">
        <w:rPr>
          <w:rFonts w:cstheme="minorHAnsi"/>
          <w:sz w:val="24"/>
          <w:szCs w:val="24"/>
        </w:rPr>
        <w:t xml:space="preserve"> T</w:t>
      </w:r>
      <w:r>
        <w:rPr>
          <w:rFonts w:cstheme="minorHAnsi"/>
          <w:sz w:val="24"/>
          <w:szCs w:val="24"/>
        </w:rPr>
        <w:t>rafność projektu Forum Pracuj w kulturze</w:t>
      </w:r>
    </w:p>
    <w:p w14:paraId="6EEF4C2E" w14:textId="0B0AA211" w:rsidR="0075647A" w:rsidRDefault="0075647A" w:rsidP="002F5B68">
      <w:pPr>
        <w:pStyle w:val="Akapitzlist"/>
        <w:numPr>
          <w:ilvl w:val="1"/>
          <w:numId w:val="7"/>
        </w:numPr>
        <w:spacing w:line="276" w:lineRule="auto"/>
        <w:ind w:left="1418" w:hanging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Dlaczego Uczestnicy zdecydowali się wziąć udział w aktualniej edycji? </w:t>
      </w:r>
    </w:p>
    <w:p w14:paraId="0D49B5ED" w14:textId="6699BC0E" w:rsidR="0075647A" w:rsidRDefault="0075647A" w:rsidP="002F5B68">
      <w:pPr>
        <w:pStyle w:val="Akapitzlist"/>
        <w:numPr>
          <w:ilvl w:val="1"/>
          <w:numId w:val="7"/>
        </w:numPr>
        <w:spacing w:line="276" w:lineRule="auto"/>
        <w:ind w:left="1418" w:hanging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Które tematy/ aktywności zapowiadane w aktualnej edycji najbardziej zachęciły </w:t>
      </w:r>
      <w:r w:rsidR="00B54975">
        <w:rPr>
          <w:rFonts w:cstheme="minorHAnsi"/>
          <w:sz w:val="24"/>
          <w:szCs w:val="24"/>
        </w:rPr>
        <w:t xml:space="preserve">ich </w:t>
      </w:r>
      <w:r>
        <w:rPr>
          <w:rFonts w:cstheme="minorHAnsi"/>
          <w:sz w:val="24"/>
          <w:szCs w:val="24"/>
        </w:rPr>
        <w:t xml:space="preserve">do udziału w Forum? </w:t>
      </w:r>
    </w:p>
    <w:p w14:paraId="1B8095A4" w14:textId="5E4BE0BB" w:rsidR="00683429" w:rsidRPr="00915ECE" w:rsidRDefault="00683429" w:rsidP="002F5B68">
      <w:pPr>
        <w:pStyle w:val="Akapitzlist"/>
        <w:numPr>
          <w:ilvl w:val="1"/>
          <w:numId w:val="7"/>
        </w:numPr>
        <w:spacing w:line="276" w:lineRule="auto"/>
        <w:ind w:left="1418" w:hanging="644"/>
        <w:rPr>
          <w:rFonts w:cstheme="minorHAnsi"/>
          <w:sz w:val="24"/>
          <w:szCs w:val="24"/>
        </w:rPr>
      </w:pPr>
      <w:r w:rsidRPr="008376AD">
        <w:rPr>
          <w:rFonts w:cstheme="minorHAnsi"/>
          <w:sz w:val="24"/>
          <w:szCs w:val="24"/>
        </w:rPr>
        <w:t xml:space="preserve">Na ile </w:t>
      </w:r>
      <w:r>
        <w:rPr>
          <w:rFonts w:cstheme="minorHAnsi"/>
          <w:sz w:val="24"/>
          <w:szCs w:val="24"/>
        </w:rPr>
        <w:t xml:space="preserve">tematy proponowane na Forum odpowiadają na </w:t>
      </w:r>
      <w:r w:rsidRPr="008376AD">
        <w:rPr>
          <w:rFonts w:cstheme="minorHAnsi"/>
          <w:sz w:val="24"/>
          <w:szCs w:val="24"/>
        </w:rPr>
        <w:t>potrzeby</w:t>
      </w:r>
      <w:r>
        <w:rPr>
          <w:rFonts w:cstheme="minorHAnsi"/>
          <w:sz w:val="24"/>
          <w:szCs w:val="24"/>
        </w:rPr>
        <w:t xml:space="preserve"> Uczestników</w:t>
      </w:r>
      <w:r w:rsidRPr="008376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dotyczące działań zawodowych związanych z rekrutacją, sprawami kadrowymi /HR w ich </w:t>
      </w:r>
      <w:r w:rsidRPr="00915ECE">
        <w:rPr>
          <w:rFonts w:cstheme="minorHAnsi"/>
          <w:sz w:val="24"/>
          <w:szCs w:val="24"/>
        </w:rPr>
        <w:t>instytucjach?</w:t>
      </w:r>
    </w:p>
    <w:p w14:paraId="52F1A62B" w14:textId="4BFE63FF" w:rsidR="00683429" w:rsidRPr="00915ECE" w:rsidRDefault="00D22828" w:rsidP="002F5B68">
      <w:pPr>
        <w:pStyle w:val="Akapitzlist"/>
        <w:numPr>
          <w:ilvl w:val="1"/>
          <w:numId w:val="7"/>
        </w:numPr>
        <w:spacing w:line="276" w:lineRule="auto"/>
        <w:ind w:left="1418" w:hanging="644"/>
        <w:rPr>
          <w:rFonts w:cstheme="minorHAnsi"/>
          <w:sz w:val="24"/>
          <w:szCs w:val="24"/>
        </w:rPr>
      </w:pPr>
      <w:r w:rsidRPr="00915ECE">
        <w:rPr>
          <w:rFonts w:cstheme="minorHAnsi"/>
          <w:sz w:val="24"/>
          <w:szCs w:val="24"/>
        </w:rPr>
        <w:t>Jakie tematy związane z rekrutacją, sprawami kadrowymi /HR byłyby szczególnie przydatne?</w:t>
      </w:r>
    </w:p>
    <w:p w14:paraId="71F22357" w14:textId="7EB1A8B3" w:rsidR="00A34A0F" w:rsidRPr="00915ECE" w:rsidRDefault="00A34A0F" w:rsidP="002F5B68">
      <w:pPr>
        <w:pStyle w:val="Akapitzlist"/>
        <w:numPr>
          <w:ilvl w:val="1"/>
          <w:numId w:val="7"/>
        </w:numPr>
        <w:spacing w:line="276" w:lineRule="auto"/>
        <w:ind w:left="1418" w:hanging="644"/>
        <w:rPr>
          <w:rFonts w:cstheme="minorHAnsi"/>
          <w:sz w:val="24"/>
          <w:szCs w:val="24"/>
        </w:rPr>
      </w:pPr>
      <w:r w:rsidRPr="00915ECE">
        <w:rPr>
          <w:rFonts w:cstheme="minorHAnsi"/>
          <w:sz w:val="24"/>
          <w:szCs w:val="24"/>
        </w:rPr>
        <w:t>Czy temat przewodni tegorocznego Forum (Stabilność Rozwój Przyszłość) wpisuje się w potrzeby Uczestników?</w:t>
      </w:r>
    </w:p>
    <w:p w14:paraId="555C7C9C" w14:textId="6C5F0ABF" w:rsidR="00B54975" w:rsidRPr="00915ECE" w:rsidRDefault="00B54975" w:rsidP="002F5B68">
      <w:pPr>
        <w:pStyle w:val="Akapitzlist"/>
        <w:numPr>
          <w:ilvl w:val="1"/>
          <w:numId w:val="7"/>
        </w:numPr>
        <w:spacing w:line="276" w:lineRule="auto"/>
        <w:ind w:left="1418" w:hanging="644"/>
        <w:rPr>
          <w:rFonts w:cstheme="minorHAnsi"/>
          <w:sz w:val="24"/>
          <w:szCs w:val="24"/>
        </w:rPr>
      </w:pPr>
      <w:r w:rsidRPr="00915ECE">
        <w:rPr>
          <w:rFonts w:cstheme="minorHAnsi"/>
          <w:sz w:val="24"/>
          <w:szCs w:val="24"/>
        </w:rPr>
        <w:t>Jakie są oczekiwania Uczestników wobec Forum? Jaką rolę powinno pełnić? Jakie dawać korzyści (</w:t>
      </w:r>
      <w:r w:rsidR="00B7099E" w:rsidRPr="00915ECE">
        <w:rPr>
          <w:rFonts w:cstheme="minorHAnsi"/>
          <w:sz w:val="24"/>
          <w:szCs w:val="24"/>
        </w:rPr>
        <w:t xml:space="preserve">np. </w:t>
      </w:r>
      <w:r w:rsidRPr="00915ECE">
        <w:rPr>
          <w:rFonts w:cstheme="minorHAnsi"/>
          <w:sz w:val="24"/>
          <w:szCs w:val="24"/>
        </w:rPr>
        <w:t>dostarczanie wiedzy, poznawanie osób z branży z którymi można wymieniać doświadczenia, inne</w:t>
      </w:r>
      <w:r w:rsidR="002F5B68" w:rsidRPr="00915ECE">
        <w:rPr>
          <w:rFonts w:cstheme="minorHAnsi"/>
          <w:sz w:val="24"/>
          <w:szCs w:val="24"/>
        </w:rPr>
        <w:t xml:space="preserve"> - jakie</w:t>
      </w:r>
      <w:r w:rsidRPr="00915ECE">
        <w:rPr>
          <w:rFonts w:cstheme="minorHAnsi"/>
          <w:sz w:val="24"/>
          <w:szCs w:val="24"/>
        </w:rPr>
        <w:t>)?</w:t>
      </w:r>
    </w:p>
    <w:p w14:paraId="57D725C2" w14:textId="77777777" w:rsidR="00B54975" w:rsidRPr="00915ECE" w:rsidRDefault="00B54975" w:rsidP="002F5B68">
      <w:pPr>
        <w:pStyle w:val="Akapitzlist"/>
        <w:numPr>
          <w:ilvl w:val="1"/>
          <w:numId w:val="7"/>
        </w:numPr>
        <w:spacing w:line="276" w:lineRule="auto"/>
        <w:ind w:left="1418" w:hanging="644"/>
        <w:rPr>
          <w:rFonts w:cstheme="minorHAnsi"/>
          <w:sz w:val="24"/>
          <w:szCs w:val="24"/>
        </w:rPr>
      </w:pPr>
      <w:r w:rsidRPr="00915ECE">
        <w:rPr>
          <w:rFonts w:cstheme="minorHAnsi"/>
          <w:sz w:val="24"/>
          <w:szCs w:val="24"/>
        </w:rPr>
        <w:t>Na ile 6. Forum spełniło te oczekiwania?</w:t>
      </w:r>
    </w:p>
    <w:p w14:paraId="6A07248B" w14:textId="77777777" w:rsidR="00915ECE" w:rsidRPr="00915ECE" w:rsidRDefault="00915ECE" w:rsidP="00915ECE">
      <w:pPr>
        <w:pStyle w:val="Akapitzlist"/>
        <w:spacing w:line="276" w:lineRule="auto"/>
        <w:ind w:left="1418"/>
        <w:rPr>
          <w:rFonts w:cstheme="minorHAnsi"/>
          <w:sz w:val="24"/>
          <w:szCs w:val="24"/>
        </w:rPr>
      </w:pPr>
    </w:p>
    <w:p w14:paraId="30D47E80" w14:textId="4C805ACC" w:rsidR="00B54975" w:rsidRPr="00915ECE" w:rsidRDefault="00B54975" w:rsidP="002F5B68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915ECE">
        <w:rPr>
          <w:rFonts w:cstheme="minorHAnsi"/>
          <w:sz w:val="24"/>
          <w:szCs w:val="24"/>
        </w:rPr>
        <w:t>Skuteczność projektu Forum Pracuj w kulturze</w:t>
      </w:r>
    </w:p>
    <w:p w14:paraId="3823CF40" w14:textId="1FE3718E" w:rsidR="00BB016C" w:rsidRPr="00915ECE" w:rsidRDefault="00B54975" w:rsidP="00BB016C">
      <w:pPr>
        <w:pStyle w:val="Akapitzlist"/>
        <w:numPr>
          <w:ilvl w:val="1"/>
          <w:numId w:val="7"/>
        </w:numPr>
        <w:spacing w:line="276" w:lineRule="auto"/>
        <w:ind w:left="1418" w:hanging="644"/>
        <w:rPr>
          <w:rFonts w:cstheme="minorHAnsi"/>
          <w:sz w:val="24"/>
          <w:szCs w:val="24"/>
        </w:rPr>
      </w:pPr>
      <w:r w:rsidRPr="00915ECE">
        <w:rPr>
          <w:rFonts w:cstheme="minorHAnsi"/>
          <w:sz w:val="24"/>
          <w:szCs w:val="24"/>
        </w:rPr>
        <w:t>Czy dzięki udziałowi w 6.Forum Pracuj w kulturze Uczestnikom udało si</w:t>
      </w:r>
      <w:r w:rsidR="00A34A0F" w:rsidRPr="00915ECE">
        <w:rPr>
          <w:rFonts w:cstheme="minorHAnsi"/>
          <w:sz w:val="24"/>
          <w:szCs w:val="24"/>
        </w:rPr>
        <w:t>ę</w:t>
      </w:r>
      <w:r w:rsidR="00C61ECC" w:rsidRPr="00915ECE">
        <w:rPr>
          <w:rFonts w:cstheme="minorHAnsi"/>
          <w:sz w:val="24"/>
          <w:szCs w:val="24"/>
        </w:rPr>
        <w:t xml:space="preserve"> </w:t>
      </w:r>
      <w:r w:rsidR="00A34A0F" w:rsidRPr="00915ECE">
        <w:rPr>
          <w:rFonts w:cstheme="minorHAnsi"/>
          <w:sz w:val="24"/>
          <w:szCs w:val="24"/>
        </w:rPr>
        <w:t>pogłębić wiedzę na tematy zawodowe</w:t>
      </w:r>
      <w:r w:rsidR="00BB016C" w:rsidRPr="00915ECE">
        <w:rPr>
          <w:rFonts w:cstheme="minorHAnsi"/>
          <w:sz w:val="24"/>
          <w:szCs w:val="24"/>
        </w:rPr>
        <w:t>?</w:t>
      </w:r>
    </w:p>
    <w:p w14:paraId="6C106E5B" w14:textId="17BBC9A1" w:rsidR="00A230B1" w:rsidRPr="00915ECE" w:rsidRDefault="006F6751" w:rsidP="00BB016C">
      <w:pPr>
        <w:pStyle w:val="Akapitzlist"/>
        <w:numPr>
          <w:ilvl w:val="1"/>
          <w:numId w:val="7"/>
        </w:numPr>
        <w:spacing w:line="276" w:lineRule="auto"/>
        <w:ind w:left="1418" w:hanging="644"/>
        <w:rPr>
          <w:sz w:val="24"/>
          <w:szCs w:val="24"/>
        </w:rPr>
      </w:pPr>
      <w:r w:rsidRPr="00915ECE">
        <w:rPr>
          <w:rFonts w:cstheme="minorHAnsi"/>
          <w:sz w:val="24"/>
          <w:szCs w:val="24"/>
        </w:rPr>
        <w:t>Ocena programu 6.Forum</w:t>
      </w:r>
      <w:r w:rsidR="00A230B1" w:rsidRPr="00915ECE">
        <w:rPr>
          <w:rFonts w:cstheme="minorHAnsi"/>
          <w:sz w:val="24"/>
          <w:szCs w:val="24"/>
        </w:rPr>
        <w:t xml:space="preserve"> – które </w:t>
      </w:r>
      <w:r w:rsidRPr="00915ECE">
        <w:rPr>
          <w:rFonts w:cstheme="minorHAnsi"/>
          <w:sz w:val="24"/>
          <w:szCs w:val="24"/>
        </w:rPr>
        <w:t>tematy/zajęcia</w:t>
      </w:r>
      <w:r w:rsidR="00A230B1" w:rsidRPr="00915ECE">
        <w:rPr>
          <w:rFonts w:cstheme="minorHAnsi"/>
          <w:sz w:val="24"/>
          <w:szCs w:val="24"/>
        </w:rPr>
        <w:t xml:space="preserve"> </w:t>
      </w:r>
      <w:r w:rsidR="00BB016C" w:rsidRPr="00915ECE">
        <w:rPr>
          <w:sz w:val="24"/>
          <w:szCs w:val="24"/>
        </w:rPr>
        <w:t>b</w:t>
      </w:r>
      <w:r w:rsidRPr="00915ECE">
        <w:rPr>
          <w:sz w:val="24"/>
          <w:szCs w:val="24"/>
        </w:rPr>
        <w:t>yły najbardziej interesujące</w:t>
      </w:r>
      <w:r w:rsidR="00BB016C" w:rsidRPr="00915ECE">
        <w:rPr>
          <w:sz w:val="24"/>
          <w:szCs w:val="24"/>
        </w:rPr>
        <w:t xml:space="preserve">/ </w:t>
      </w:r>
      <w:r w:rsidR="00A230B1" w:rsidRPr="00915ECE">
        <w:rPr>
          <w:sz w:val="24"/>
          <w:szCs w:val="24"/>
        </w:rPr>
        <w:t>przydatne w codziennej pracy /inspirujące?</w:t>
      </w:r>
    </w:p>
    <w:p w14:paraId="2D133DE2" w14:textId="77777777" w:rsidR="00915ECE" w:rsidRDefault="00915ECE" w:rsidP="00915ECE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32FDCDD6" w14:textId="1A32E1F5" w:rsidR="00F63349" w:rsidRPr="00915ECE" w:rsidRDefault="00327DCC" w:rsidP="002F5B68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915ECE">
        <w:rPr>
          <w:rFonts w:cstheme="minorHAnsi"/>
          <w:sz w:val="24"/>
          <w:szCs w:val="24"/>
        </w:rPr>
        <w:t>Satysfakcja</w:t>
      </w:r>
      <w:r w:rsidR="00954F70" w:rsidRPr="00915ECE">
        <w:rPr>
          <w:rFonts w:cstheme="minorHAnsi"/>
          <w:sz w:val="24"/>
          <w:szCs w:val="24"/>
        </w:rPr>
        <w:t xml:space="preserve"> z udziału w projekcie</w:t>
      </w:r>
      <w:r w:rsidR="00F63349" w:rsidRPr="00915ECE">
        <w:rPr>
          <w:rFonts w:cstheme="minorHAnsi"/>
          <w:sz w:val="24"/>
          <w:szCs w:val="24"/>
        </w:rPr>
        <w:t xml:space="preserve"> Forum Pracuj w kulturze</w:t>
      </w:r>
    </w:p>
    <w:p w14:paraId="1C572EEA" w14:textId="133F2ABE" w:rsidR="00327DCC" w:rsidRPr="00915ECE" w:rsidRDefault="00954F70" w:rsidP="002F5B68">
      <w:pPr>
        <w:pStyle w:val="Akapitzlist"/>
        <w:numPr>
          <w:ilvl w:val="1"/>
          <w:numId w:val="7"/>
        </w:numPr>
        <w:spacing w:line="276" w:lineRule="auto"/>
        <w:ind w:left="1418" w:hanging="698"/>
        <w:rPr>
          <w:rFonts w:cstheme="minorHAnsi"/>
          <w:sz w:val="24"/>
          <w:szCs w:val="24"/>
        </w:rPr>
      </w:pPr>
      <w:r w:rsidRPr="00915ECE">
        <w:rPr>
          <w:rFonts w:cstheme="minorHAnsi"/>
          <w:sz w:val="24"/>
          <w:szCs w:val="24"/>
        </w:rPr>
        <w:t>Na ile Uczestnicy 6.Forum są zadowoleni ze swojego udziału w tym wydarzeniu?</w:t>
      </w:r>
    </w:p>
    <w:p w14:paraId="77F4BC8E" w14:textId="1CB0DFBA" w:rsidR="00954F70" w:rsidRDefault="00954F70" w:rsidP="002F5B68">
      <w:pPr>
        <w:pStyle w:val="Akapitzlist"/>
        <w:numPr>
          <w:ilvl w:val="1"/>
          <w:numId w:val="7"/>
        </w:numPr>
        <w:spacing w:line="276" w:lineRule="auto"/>
        <w:ind w:left="1418" w:hanging="698"/>
        <w:rPr>
          <w:rFonts w:cstheme="minorHAnsi"/>
          <w:sz w:val="24"/>
          <w:szCs w:val="24"/>
        </w:rPr>
      </w:pPr>
      <w:r w:rsidRPr="00915ECE">
        <w:rPr>
          <w:rFonts w:cstheme="minorHAnsi"/>
          <w:sz w:val="24"/>
          <w:szCs w:val="24"/>
        </w:rPr>
        <w:t xml:space="preserve">Jakie są mocne strony </w:t>
      </w:r>
      <w:r w:rsidR="00BB016C" w:rsidRPr="00915ECE">
        <w:rPr>
          <w:rFonts w:cstheme="minorHAnsi"/>
          <w:sz w:val="24"/>
          <w:szCs w:val="24"/>
        </w:rPr>
        <w:t>F</w:t>
      </w:r>
      <w:r w:rsidRPr="00915ECE">
        <w:rPr>
          <w:rFonts w:cstheme="minorHAnsi"/>
          <w:sz w:val="24"/>
          <w:szCs w:val="24"/>
        </w:rPr>
        <w:t>orum Pracuj w kulturze</w:t>
      </w:r>
      <w:r>
        <w:rPr>
          <w:rFonts w:cstheme="minorHAnsi"/>
          <w:sz w:val="24"/>
          <w:szCs w:val="24"/>
        </w:rPr>
        <w:t>?</w:t>
      </w:r>
    </w:p>
    <w:p w14:paraId="346E1A8F" w14:textId="77777777" w:rsidR="00954F70" w:rsidRDefault="00954F70" w:rsidP="002F5B68">
      <w:pPr>
        <w:pStyle w:val="Akapitzlist"/>
        <w:numPr>
          <w:ilvl w:val="1"/>
          <w:numId w:val="7"/>
        </w:numPr>
        <w:spacing w:line="276" w:lineRule="auto"/>
        <w:ind w:left="1418" w:hanging="69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Jakie są słabe strony tego projektu?</w:t>
      </w:r>
    </w:p>
    <w:p w14:paraId="5CF38B96" w14:textId="3CC68950" w:rsidR="007908B2" w:rsidRDefault="007908B2" w:rsidP="002F5B68">
      <w:pPr>
        <w:pStyle w:val="Akapitzlist"/>
        <w:numPr>
          <w:ilvl w:val="1"/>
          <w:numId w:val="7"/>
        </w:numPr>
        <w:spacing w:line="276" w:lineRule="auto"/>
        <w:ind w:left="1418" w:hanging="69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Jakie są propozycje zmian</w:t>
      </w:r>
      <w:r w:rsidR="00954F70">
        <w:rPr>
          <w:rFonts w:cstheme="minorHAnsi"/>
          <w:sz w:val="24"/>
          <w:szCs w:val="24"/>
        </w:rPr>
        <w:t>/modyfikacj</w:t>
      </w:r>
      <w:r>
        <w:rPr>
          <w:rFonts w:cstheme="minorHAnsi"/>
          <w:sz w:val="24"/>
          <w:szCs w:val="24"/>
        </w:rPr>
        <w:t xml:space="preserve">i, które według uczestników 6.Forum warto byłoby </w:t>
      </w:r>
      <w:r w:rsidR="00954F70">
        <w:rPr>
          <w:rFonts w:cstheme="minorHAnsi"/>
          <w:sz w:val="24"/>
          <w:szCs w:val="24"/>
        </w:rPr>
        <w:t>wprowadzić do projektu</w:t>
      </w:r>
      <w:r>
        <w:rPr>
          <w:rFonts w:cstheme="minorHAnsi"/>
          <w:sz w:val="24"/>
          <w:szCs w:val="24"/>
        </w:rPr>
        <w:t>?</w:t>
      </w:r>
    </w:p>
    <w:p w14:paraId="29EE2126" w14:textId="18BEDCAD" w:rsidR="005E68D7" w:rsidRDefault="007908B2" w:rsidP="002F5B68">
      <w:pPr>
        <w:pStyle w:val="Akapitzlist"/>
        <w:numPr>
          <w:ilvl w:val="1"/>
          <w:numId w:val="7"/>
        </w:numPr>
        <w:spacing w:line="276" w:lineRule="auto"/>
        <w:ind w:left="1418" w:hanging="698"/>
        <w:rPr>
          <w:rFonts w:cstheme="minorHAnsi"/>
          <w:sz w:val="24"/>
          <w:szCs w:val="24"/>
        </w:rPr>
      </w:pPr>
      <w:r w:rsidRPr="005E68D7">
        <w:rPr>
          <w:rFonts w:cstheme="minorHAnsi"/>
          <w:sz w:val="24"/>
          <w:szCs w:val="24"/>
        </w:rPr>
        <w:t xml:space="preserve">Jak </w:t>
      </w:r>
      <w:r w:rsidR="005E68D7">
        <w:rPr>
          <w:rFonts w:cstheme="minorHAnsi"/>
          <w:sz w:val="24"/>
          <w:szCs w:val="24"/>
        </w:rPr>
        <w:t>U</w:t>
      </w:r>
      <w:r w:rsidRPr="005E68D7">
        <w:rPr>
          <w:rFonts w:cstheme="minorHAnsi"/>
          <w:sz w:val="24"/>
          <w:szCs w:val="24"/>
        </w:rPr>
        <w:t xml:space="preserve">czestnicy oceniają </w:t>
      </w:r>
      <w:r w:rsidR="001D356D" w:rsidRPr="005E68D7">
        <w:rPr>
          <w:rFonts w:cstheme="minorHAnsi"/>
          <w:sz w:val="24"/>
          <w:szCs w:val="24"/>
        </w:rPr>
        <w:t>form</w:t>
      </w:r>
      <w:r w:rsidR="001D356D">
        <w:rPr>
          <w:rFonts w:cstheme="minorHAnsi"/>
          <w:sz w:val="24"/>
          <w:szCs w:val="24"/>
        </w:rPr>
        <w:t>ułę</w:t>
      </w:r>
      <w:r w:rsidR="00273130">
        <w:rPr>
          <w:rFonts w:cstheme="minorHAnsi"/>
          <w:sz w:val="24"/>
          <w:szCs w:val="24"/>
        </w:rPr>
        <w:t xml:space="preserve"> </w:t>
      </w:r>
      <w:r w:rsidRPr="005E68D7">
        <w:rPr>
          <w:rFonts w:cstheme="minorHAnsi"/>
          <w:sz w:val="24"/>
          <w:szCs w:val="24"/>
        </w:rPr>
        <w:t xml:space="preserve">Forum (wystąpienia typu </w:t>
      </w:r>
      <w:proofErr w:type="spellStart"/>
      <w:r w:rsidRPr="005E68D7">
        <w:rPr>
          <w:rFonts w:cstheme="minorHAnsi"/>
          <w:sz w:val="24"/>
          <w:szCs w:val="24"/>
        </w:rPr>
        <w:t>TEDx</w:t>
      </w:r>
      <w:proofErr w:type="spellEnd"/>
      <w:r w:rsidRPr="005E68D7">
        <w:rPr>
          <w:rFonts w:cstheme="minorHAnsi"/>
          <w:sz w:val="24"/>
          <w:szCs w:val="24"/>
        </w:rPr>
        <w:t xml:space="preserve">, </w:t>
      </w:r>
      <w:r w:rsidR="005E68D7" w:rsidRPr="005E68D7">
        <w:rPr>
          <w:rFonts w:cstheme="minorHAnsi"/>
          <w:sz w:val="24"/>
          <w:szCs w:val="24"/>
        </w:rPr>
        <w:t>dyskusje w ramach Open Space, warsztaty)? Na ile</w:t>
      </w:r>
      <w:r w:rsidR="00273130">
        <w:rPr>
          <w:rFonts w:cstheme="minorHAnsi"/>
          <w:sz w:val="24"/>
          <w:szCs w:val="24"/>
        </w:rPr>
        <w:t xml:space="preserve"> jest </w:t>
      </w:r>
      <w:r w:rsidR="005E68D7" w:rsidRPr="005E68D7">
        <w:rPr>
          <w:rFonts w:cstheme="minorHAnsi"/>
          <w:sz w:val="24"/>
          <w:szCs w:val="24"/>
        </w:rPr>
        <w:t>atrakcyjn</w:t>
      </w:r>
      <w:r w:rsidR="00273130">
        <w:rPr>
          <w:rFonts w:cstheme="minorHAnsi"/>
          <w:sz w:val="24"/>
          <w:szCs w:val="24"/>
        </w:rPr>
        <w:t>a</w:t>
      </w:r>
      <w:r w:rsidR="005E68D7" w:rsidRPr="005E68D7">
        <w:rPr>
          <w:rFonts w:cstheme="minorHAnsi"/>
          <w:sz w:val="24"/>
          <w:szCs w:val="24"/>
        </w:rPr>
        <w:t xml:space="preserve"> i angażując</w:t>
      </w:r>
      <w:r w:rsidR="00273130">
        <w:rPr>
          <w:rFonts w:cstheme="minorHAnsi"/>
          <w:sz w:val="24"/>
          <w:szCs w:val="24"/>
        </w:rPr>
        <w:t>a</w:t>
      </w:r>
      <w:r w:rsidR="005E68D7" w:rsidRPr="005E68D7">
        <w:rPr>
          <w:rFonts w:cstheme="minorHAnsi"/>
          <w:sz w:val="24"/>
          <w:szCs w:val="24"/>
        </w:rPr>
        <w:t xml:space="preserve">? </w:t>
      </w:r>
    </w:p>
    <w:p w14:paraId="2BF6B393" w14:textId="3C0C0E1F" w:rsidR="005E68D7" w:rsidRDefault="005E68D7" w:rsidP="002F5B68">
      <w:pPr>
        <w:pStyle w:val="Akapitzlist"/>
        <w:numPr>
          <w:ilvl w:val="1"/>
          <w:numId w:val="7"/>
        </w:numPr>
        <w:spacing w:line="276" w:lineRule="auto"/>
        <w:ind w:left="1418" w:hanging="69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 Uczestnicy oceniają strefę stoisk, </w:t>
      </w:r>
      <w:proofErr w:type="spellStart"/>
      <w:r>
        <w:rPr>
          <w:rFonts w:cstheme="minorHAnsi"/>
          <w:sz w:val="24"/>
          <w:szCs w:val="24"/>
        </w:rPr>
        <w:t>networkingu</w:t>
      </w:r>
      <w:proofErr w:type="spellEnd"/>
      <w:r>
        <w:rPr>
          <w:rFonts w:cstheme="minorHAnsi"/>
          <w:sz w:val="24"/>
          <w:szCs w:val="24"/>
        </w:rPr>
        <w:t xml:space="preserve"> i </w:t>
      </w:r>
      <w:proofErr w:type="spellStart"/>
      <w:r>
        <w:rPr>
          <w:rFonts w:cstheme="minorHAnsi"/>
          <w:sz w:val="24"/>
          <w:szCs w:val="24"/>
        </w:rPr>
        <w:t>chillu</w:t>
      </w:r>
      <w:proofErr w:type="spellEnd"/>
      <w:r>
        <w:rPr>
          <w:rFonts w:cstheme="minorHAnsi"/>
          <w:sz w:val="24"/>
          <w:szCs w:val="24"/>
        </w:rPr>
        <w:t>? Czy są przydatne i atrakcyjne?</w:t>
      </w:r>
    </w:p>
    <w:p w14:paraId="2466D6B8" w14:textId="3C939DE8" w:rsidR="00695916" w:rsidRDefault="00695916" w:rsidP="002F5B68">
      <w:pPr>
        <w:pStyle w:val="Akapitzlist"/>
        <w:numPr>
          <w:ilvl w:val="1"/>
          <w:numId w:val="7"/>
        </w:numPr>
        <w:spacing w:line="276" w:lineRule="auto"/>
        <w:ind w:left="1418" w:hanging="69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 Uczestnicy oceniają „zeszyt notatek” – czy korzystali, do czego, na ile było to dla nich użyteczne narzędzie?</w:t>
      </w:r>
    </w:p>
    <w:p w14:paraId="3F156A11" w14:textId="5D66F00F" w:rsidR="005E68D7" w:rsidRDefault="005E68D7" w:rsidP="002F5B68">
      <w:pPr>
        <w:pStyle w:val="Akapitzlist"/>
        <w:numPr>
          <w:ilvl w:val="1"/>
          <w:numId w:val="7"/>
        </w:numPr>
        <w:spacing w:line="276" w:lineRule="auto"/>
        <w:ind w:left="1418" w:hanging="69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 Uczestnicy oceniają proporcj</w:t>
      </w:r>
      <w:r w:rsidR="00AA7EA6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między czasem zajęć i </w:t>
      </w:r>
      <w:r w:rsidR="00B7099E">
        <w:rPr>
          <w:rFonts w:cstheme="minorHAnsi"/>
          <w:sz w:val="24"/>
          <w:szCs w:val="24"/>
        </w:rPr>
        <w:t xml:space="preserve">czasem </w:t>
      </w:r>
      <w:r>
        <w:rPr>
          <w:rFonts w:cstheme="minorHAnsi"/>
          <w:sz w:val="24"/>
          <w:szCs w:val="24"/>
        </w:rPr>
        <w:t xml:space="preserve">wolnym – czy </w:t>
      </w:r>
      <w:r w:rsidR="00AA7EA6">
        <w:rPr>
          <w:rFonts w:cstheme="minorHAnsi"/>
          <w:sz w:val="24"/>
          <w:szCs w:val="24"/>
        </w:rPr>
        <w:t xml:space="preserve">aktualne </w:t>
      </w:r>
      <w:r>
        <w:rPr>
          <w:rFonts w:cstheme="minorHAnsi"/>
          <w:sz w:val="24"/>
          <w:szCs w:val="24"/>
        </w:rPr>
        <w:t>proporcj</w:t>
      </w:r>
      <w:r w:rsidR="00AA7EA6">
        <w:rPr>
          <w:rFonts w:cstheme="minorHAnsi"/>
          <w:sz w:val="24"/>
          <w:szCs w:val="24"/>
        </w:rPr>
        <w:t xml:space="preserve">e sprzyjają efektywnemu korzystaniu z </w:t>
      </w:r>
      <w:r>
        <w:rPr>
          <w:rFonts w:cstheme="minorHAnsi"/>
          <w:sz w:val="24"/>
          <w:szCs w:val="24"/>
        </w:rPr>
        <w:t>Forum?</w:t>
      </w:r>
      <w:r w:rsidR="003D68DA">
        <w:rPr>
          <w:rFonts w:cstheme="minorHAnsi"/>
          <w:sz w:val="24"/>
          <w:szCs w:val="24"/>
        </w:rPr>
        <w:t xml:space="preserve"> </w:t>
      </w:r>
    </w:p>
    <w:p w14:paraId="2AACD0DF" w14:textId="1944EDB7" w:rsidR="00954F70" w:rsidRDefault="005E68D7" w:rsidP="002F5B68">
      <w:pPr>
        <w:pStyle w:val="Akapitzlist"/>
        <w:numPr>
          <w:ilvl w:val="1"/>
          <w:numId w:val="7"/>
        </w:numPr>
        <w:spacing w:line="276" w:lineRule="auto"/>
        <w:ind w:left="1418" w:hanging="69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 Uczestnicy oceniają przerwy kawowe i obiadowe? Czy zaspokajają ich potrzeby?</w:t>
      </w:r>
    </w:p>
    <w:p w14:paraId="6B86D237" w14:textId="2443E6E4" w:rsidR="005E68D7" w:rsidRDefault="003D68DA" w:rsidP="002F5B68">
      <w:pPr>
        <w:pStyle w:val="Akapitzlist"/>
        <w:numPr>
          <w:ilvl w:val="1"/>
          <w:numId w:val="7"/>
        </w:numPr>
        <w:spacing w:line="276" w:lineRule="auto"/>
        <w:ind w:left="1418" w:hanging="69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 Uczestnicy oceniają wydarzenia towarzyszące czyli koncert i afterparty? Czy są potrzebne? Atrakcyjne?</w:t>
      </w:r>
    </w:p>
    <w:p w14:paraId="3635899E" w14:textId="53240964" w:rsidR="001D356D" w:rsidRDefault="001D356D" w:rsidP="002F5B68">
      <w:pPr>
        <w:pStyle w:val="Akapitzlist"/>
        <w:numPr>
          <w:ilvl w:val="1"/>
          <w:numId w:val="7"/>
        </w:numPr>
        <w:spacing w:line="276" w:lineRule="auto"/>
        <w:ind w:left="1418" w:hanging="69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 Uczestnicy oceniają aplikację mobilną i jej wykorzystanie do zarządzania Forum?</w:t>
      </w:r>
    </w:p>
    <w:p w14:paraId="16CE98B0" w14:textId="78FD6AC3" w:rsidR="005E68D7" w:rsidRDefault="003D68DA" w:rsidP="002F5B68">
      <w:pPr>
        <w:pStyle w:val="Akapitzlist"/>
        <w:numPr>
          <w:ilvl w:val="1"/>
          <w:numId w:val="7"/>
        </w:numPr>
        <w:spacing w:line="276" w:lineRule="auto"/>
        <w:ind w:left="1418" w:hanging="69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 Uczestnicy sądzą o wprowadzeniu opłaty za udział w Forum? Czy i jakie znaczenie ma ten element dla uczestników? Czy coś zmienia w ich nastawieniu </w:t>
      </w:r>
      <w:r w:rsidR="00AA7EA6">
        <w:rPr>
          <w:rFonts w:cstheme="minorHAnsi"/>
          <w:sz w:val="24"/>
          <w:szCs w:val="24"/>
        </w:rPr>
        <w:t xml:space="preserve">i motywacji do udziału w </w:t>
      </w:r>
      <w:r>
        <w:rPr>
          <w:rFonts w:cstheme="minorHAnsi"/>
          <w:sz w:val="24"/>
          <w:szCs w:val="24"/>
        </w:rPr>
        <w:t>Wydarzeni</w:t>
      </w:r>
      <w:r w:rsidR="00AA7EA6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?</w:t>
      </w:r>
    </w:p>
    <w:p w14:paraId="34E699CF" w14:textId="52CD80B6" w:rsidR="002F5B68" w:rsidRDefault="00695916" w:rsidP="002F5B68">
      <w:pPr>
        <w:pStyle w:val="Akapitzlist"/>
        <w:numPr>
          <w:ilvl w:val="1"/>
          <w:numId w:val="7"/>
        </w:numPr>
        <w:spacing w:line="276" w:lineRule="auto"/>
        <w:ind w:left="1418" w:hanging="69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JEŚLI KTOŚ NIE CHCIAŁ UCZESTNICZYĆ w którejś z aktywności proponowanej na 6.Forum – jakie są tego powody?</w:t>
      </w:r>
    </w:p>
    <w:p w14:paraId="52C01C04" w14:textId="77777777" w:rsidR="00B7099E" w:rsidRDefault="00B7099E" w:rsidP="001D356D">
      <w:pPr>
        <w:pStyle w:val="Akapitzlist"/>
        <w:spacing w:line="276" w:lineRule="auto"/>
        <w:ind w:left="1418"/>
        <w:jc w:val="both"/>
        <w:rPr>
          <w:rFonts w:cstheme="minorHAnsi"/>
          <w:sz w:val="24"/>
          <w:szCs w:val="24"/>
        </w:rPr>
      </w:pPr>
    </w:p>
    <w:p w14:paraId="060708C3" w14:textId="77777777" w:rsidR="00915ECE" w:rsidRDefault="00915ECE" w:rsidP="001D356D">
      <w:pPr>
        <w:pStyle w:val="Akapitzlist"/>
        <w:spacing w:line="276" w:lineRule="auto"/>
        <w:ind w:left="1418"/>
        <w:jc w:val="both"/>
        <w:rPr>
          <w:rFonts w:cstheme="minorHAnsi"/>
          <w:sz w:val="24"/>
          <w:szCs w:val="24"/>
        </w:rPr>
      </w:pPr>
    </w:p>
    <w:p w14:paraId="1760C78A" w14:textId="283D48A7" w:rsidR="000754A3" w:rsidRPr="001929FC" w:rsidRDefault="000754A3" w:rsidP="001929F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1929FC">
        <w:rPr>
          <w:rFonts w:cstheme="minorHAnsi"/>
          <w:sz w:val="26"/>
          <w:szCs w:val="26"/>
        </w:rPr>
        <w:t>Metodologia</w:t>
      </w:r>
    </w:p>
    <w:p w14:paraId="33831BF5" w14:textId="3BECE5DB" w:rsidR="00F360D9" w:rsidRPr="00F360D9" w:rsidRDefault="00F360D9" w:rsidP="0024565D">
      <w:pPr>
        <w:pStyle w:val="pf0"/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F360D9">
        <w:rPr>
          <w:rStyle w:val="cf01"/>
          <w:rFonts w:asciiTheme="minorHAnsi" w:hAnsiTheme="minorHAnsi" w:cstheme="minorHAnsi"/>
          <w:sz w:val="24"/>
          <w:szCs w:val="24"/>
        </w:rPr>
        <w:t xml:space="preserve">Wykonawca na etapie oferty w oparciu o swoją wiedzę i doświadczenie dokona systematyzacji i ewentualnego uszczegółowienia zagadnień badawczych poprzez zaproponowanie właściwego katalogu metod. Pytania badawcze powinny być przyporządkowane do kryteriów ewaluacyjnych wyznaczonych przez Zamawiającego. </w:t>
      </w:r>
    </w:p>
    <w:p w14:paraId="47D45162" w14:textId="7234AB8B" w:rsidR="00F360D9" w:rsidRPr="0004615D" w:rsidRDefault="00F360D9" w:rsidP="0024565D">
      <w:pPr>
        <w:pStyle w:val="pf0"/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F360D9">
        <w:rPr>
          <w:rStyle w:val="cf21"/>
          <w:rFonts w:asciiTheme="minorHAnsi" w:hAnsiTheme="minorHAnsi" w:cstheme="minorHAnsi"/>
          <w:sz w:val="24"/>
          <w:szCs w:val="24"/>
        </w:rPr>
        <w:t xml:space="preserve">Wykonawca powinien zaproponować spójną, kompleksową i adekwatną do celów i zakresu ewaluacji metodologię badania: zestaw metod i technik gromadzenia oraz analizy i oceny danych, które wykorzysta do realizacji badania, wraz z uzasadnieniem. </w:t>
      </w:r>
      <w:r w:rsidRPr="00F360D9">
        <w:rPr>
          <w:rStyle w:val="cf01"/>
          <w:rFonts w:asciiTheme="minorHAnsi" w:hAnsiTheme="minorHAnsi" w:cstheme="minorHAnsi"/>
          <w:sz w:val="24"/>
          <w:szCs w:val="24"/>
        </w:rPr>
        <w:t xml:space="preserve">Zaproponowane metody/techniki badawcze muszą umożliwić pozyskanie danych niezbędnych do udzielenia odpowiedzi na wszystkie pytania ewaluacyjne określone w OPZ. Dla każdej z zaproponowanych metod badawczych należy wykazać potencjalne obszary ryzyka oraz metody jego minimalizacji. Opis metodologii powinien zawierać informacje o sposobie łączenia różnych technik badawczych wykorzystanych przy realizacji badania ewaluacyjnego </w:t>
      </w:r>
      <w:r w:rsidR="00E451E0">
        <w:rPr>
          <w:rStyle w:val="cf01"/>
          <w:rFonts w:asciiTheme="minorHAnsi" w:hAnsiTheme="minorHAnsi" w:cstheme="minorHAnsi"/>
          <w:sz w:val="24"/>
          <w:szCs w:val="24"/>
        </w:rPr>
        <w:t xml:space="preserve">oraz schematy </w:t>
      </w:r>
      <w:r w:rsidR="00E451E0" w:rsidRPr="0004615D">
        <w:rPr>
          <w:rStyle w:val="cf01"/>
          <w:rFonts w:asciiTheme="minorHAnsi" w:hAnsiTheme="minorHAnsi" w:cstheme="minorHAnsi"/>
          <w:sz w:val="24"/>
          <w:szCs w:val="24"/>
        </w:rPr>
        <w:t xml:space="preserve">doboru prób. </w:t>
      </w:r>
    </w:p>
    <w:p w14:paraId="1DC1B02E" w14:textId="77777777" w:rsidR="0024565D" w:rsidRDefault="00F360D9" w:rsidP="0024565D">
      <w:pPr>
        <w:pStyle w:val="NormalnyWeb"/>
        <w:spacing w:before="0" w:beforeAutospacing="0" w:after="160" w:afterAutospacing="0" w:line="276" w:lineRule="auto"/>
        <w:rPr>
          <w:rStyle w:val="cf21"/>
          <w:rFonts w:asciiTheme="minorHAnsi" w:hAnsiTheme="minorHAnsi" w:cstheme="minorHAnsi"/>
          <w:sz w:val="24"/>
          <w:szCs w:val="24"/>
        </w:rPr>
      </w:pPr>
      <w:r w:rsidRPr="0004615D">
        <w:rPr>
          <w:rStyle w:val="cf21"/>
          <w:rFonts w:asciiTheme="minorHAnsi" w:hAnsiTheme="minorHAnsi" w:cstheme="minorHAnsi"/>
          <w:sz w:val="24"/>
          <w:szCs w:val="24"/>
        </w:rPr>
        <w:t>Poniżej podany został minimalny zakres metod badawczych</w:t>
      </w:r>
      <w:r w:rsidR="00E451E0" w:rsidRPr="0004615D">
        <w:rPr>
          <w:rStyle w:val="cf21"/>
          <w:rFonts w:asciiTheme="minorHAnsi" w:hAnsiTheme="minorHAnsi" w:cstheme="minorHAnsi"/>
          <w:sz w:val="24"/>
          <w:szCs w:val="24"/>
        </w:rPr>
        <w:t>. S</w:t>
      </w:r>
      <w:r w:rsidRPr="0004615D">
        <w:rPr>
          <w:rStyle w:val="cf21"/>
          <w:rFonts w:asciiTheme="minorHAnsi" w:hAnsiTheme="minorHAnsi" w:cstheme="minorHAnsi"/>
          <w:sz w:val="24"/>
          <w:szCs w:val="24"/>
        </w:rPr>
        <w:t>zczegółowe rozstrzygnięcia dotyczące metod badawczyc</w:t>
      </w:r>
      <w:r w:rsidR="00E451E0" w:rsidRPr="0004615D">
        <w:rPr>
          <w:rStyle w:val="cf21"/>
          <w:rFonts w:asciiTheme="minorHAnsi" w:hAnsiTheme="minorHAnsi" w:cstheme="minorHAnsi"/>
          <w:sz w:val="24"/>
          <w:szCs w:val="24"/>
        </w:rPr>
        <w:t xml:space="preserve">h, w tym sprecyzowanie wielkości i schematów doboru prób badawczych </w:t>
      </w:r>
      <w:r w:rsidRPr="0004615D">
        <w:rPr>
          <w:rStyle w:val="cf21"/>
          <w:rFonts w:asciiTheme="minorHAnsi" w:hAnsiTheme="minorHAnsi" w:cstheme="minorHAnsi"/>
          <w:sz w:val="24"/>
          <w:szCs w:val="24"/>
        </w:rPr>
        <w:t>muszą być przedstawione przez Wykonawcę.</w:t>
      </w:r>
    </w:p>
    <w:p w14:paraId="44401432" w14:textId="3A6610A8" w:rsidR="00536A18" w:rsidRPr="00536A18" w:rsidRDefault="003140CF" w:rsidP="00536A18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 w:rsidRPr="002316F6">
        <w:rPr>
          <w:rFonts w:asciiTheme="minorHAnsi" w:hAnsiTheme="minorHAnsi" w:cstheme="minorHAnsi"/>
        </w:rPr>
        <w:lastRenderedPageBreak/>
        <w:t xml:space="preserve">Badanie </w:t>
      </w:r>
      <w:r w:rsidRPr="00536A18">
        <w:rPr>
          <w:rFonts w:asciiTheme="minorHAnsi" w:hAnsiTheme="minorHAnsi" w:cstheme="minorHAnsi"/>
        </w:rPr>
        <w:t xml:space="preserve">ilościowe – </w:t>
      </w:r>
      <w:r w:rsidR="0002103E" w:rsidRPr="00536A18">
        <w:rPr>
          <w:rFonts w:asciiTheme="minorHAnsi" w:hAnsiTheme="minorHAnsi" w:cstheme="minorHAnsi"/>
        </w:rPr>
        <w:t>realizacja</w:t>
      </w:r>
      <w:r w:rsidR="00E32F5C">
        <w:rPr>
          <w:rFonts w:asciiTheme="minorHAnsi" w:hAnsiTheme="minorHAnsi" w:cstheme="minorHAnsi"/>
        </w:rPr>
        <w:t xml:space="preserve"> </w:t>
      </w:r>
      <w:r w:rsidR="007E721F">
        <w:rPr>
          <w:rFonts w:asciiTheme="minorHAnsi" w:hAnsiTheme="minorHAnsi" w:cstheme="minorHAnsi"/>
        </w:rPr>
        <w:t>150</w:t>
      </w:r>
      <w:r w:rsidR="00E32F5C" w:rsidRPr="00A57D3F">
        <w:rPr>
          <w:rFonts w:asciiTheme="minorHAnsi" w:hAnsiTheme="minorHAnsi" w:cstheme="minorHAnsi"/>
        </w:rPr>
        <w:t>-</w:t>
      </w:r>
      <w:r w:rsidR="0002103E" w:rsidRPr="00A57D3F">
        <w:rPr>
          <w:rFonts w:asciiTheme="minorHAnsi" w:hAnsiTheme="minorHAnsi" w:cstheme="minorHAnsi"/>
        </w:rPr>
        <w:t>1</w:t>
      </w:r>
      <w:r w:rsidR="007E721F" w:rsidRPr="00A57D3F">
        <w:rPr>
          <w:rFonts w:asciiTheme="minorHAnsi" w:hAnsiTheme="minorHAnsi" w:cstheme="minorHAnsi"/>
        </w:rPr>
        <w:t>8</w:t>
      </w:r>
      <w:r w:rsidR="0002103E" w:rsidRPr="00A57D3F">
        <w:rPr>
          <w:rFonts w:asciiTheme="minorHAnsi" w:hAnsiTheme="minorHAnsi" w:cstheme="minorHAnsi"/>
        </w:rPr>
        <w:t>0</w:t>
      </w:r>
      <w:r w:rsidR="0002103E" w:rsidRPr="00536A18">
        <w:rPr>
          <w:rFonts w:asciiTheme="minorHAnsi" w:hAnsiTheme="minorHAnsi" w:cstheme="minorHAnsi"/>
        </w:rPr>
        <w:t xml:space="preserve"> </w:t>
      </w:r>
      <w:r w:rsidR="00F63349" w:rsidRPr="00536A18">
        <w:rPr>
          <w:rFonts w:asciiTheme="minorHAnsi" w:hAnsiTheme="minorHAnsi" w:cstheme="minorHAnsi"/>
        </w:rPr>
        <w:t>ankiet/</w:t>
      </w:r>
      <w:r w:rsidR="0002103E" w:rsidRPr="00536A18">
        <w:rPr>
          <w:rFonts w:asciiTheme="minorHAnsi" w:hAnsiTheme="minorHAnsi" w:cstheme="minorHAnsi"/>
        </w:rPr>
        <w:t>wywiadów z uczestnikami 6.Forum Pracuj w kulturze.</w:t>
      </w:r>
    </w:p>
    <w:p w14:paraId="3DCDBBBD" w14:textId="7899C2C9" w:rsidR="00536A18" w:rsidRDefault="0002103E" w:rsidP="003D4DD9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1071" w:hanging="357"/>
        <w:rPr>
          <w:rFonts w:asciiTheme="minorHAnsi" w:hAnsiTheme="minorHAnsi" w:cstheme="minorHAnsi"/>
        </w:rPr>
      </w:pPr>
      <w:r w:rsidRPr="00536A18">
        <w:rPr>
          <w:rFonts w:asciiTheme="minorHAnsi" w:hAnsiTheme="minorHAnsi" w:cstheme="minorHAnsi"/>
        </w:rPr>
        <w:t xml:space="preserve">Zakładamy </w:t>
      </w:r>
      <w:r w:rsidR="00536A18">
        <w:rPr>
          <w:rFonts w:asciiTheme="minorHAnsi" w:hAnsiTheme="minorHAnsi" w:cstheme="minorHAnsi"/>
        </w:rPr>
        <w:t xml:space="preserve">realizację </w:t>
      </w:r>
      <w:r w:rsidRPr="005C77F3">
        <w:rPr>
          <w:rFonts w:asciiTheme="minorHAnsi" w:hAnsiTheme="minorHAnsi" w:cstheme="minorHAnsi"/>
        </w:rPr>
        <w:t>minimum N = 1</w:t>
      </w:r>
      <w:r w:rsidR="007E721F">
        <w:rPr>
          <w:rFonts w:asciiTheme="minorHAnsi" w:hAnsiTheme="minorHAnsi" w:cstheme="minorHAnsi"/>
        </w:rPr>
        <w:t>5</w:t>
      </w:r>
      <w:r w:rsidRPr="005C77F3">
        <w:rPr>
          <w:rFonts w:asciiTheme="minorHAnsi" w:hAnsiTheme="minorHAnsi" w:cstheme="minorHAnsi"/>
        </w:rPr>
        <w:t xml:space="preserve">0 </w:t>
      </w:r>
      <w:r w:rsidR="00F63349" w:rsidRPr="005C77F3">
        <w:rPr>
          <w:rFonts w:asciiTheme="minorHAnsi" w:hAnsiTheme="minorHAnsi" w:cstheme="minorHAnsi"/>
        </w:rPr>
        <w:t>ankiet/</w:t>
      </w:r>
      <w:r w:rsidRPr="005C77F3">
        <w:rPr>
          <w:rFonts w:asciiTheme="minorHAnsi" w:hAnsiTheme="minorHAnsi" w:cstheme="minorHAnsi"/>
        </w:rPr>
        <w:t>wywiadów na 2</w:t>
      </w:r>
      <w:r w:rsidR="001012FE" w:rsidRPr="005C77F3">
        <w:rPr>
          <w:rFonts w:asciiTheme="minorHAnsi" w:hAnsiTheme="minorHAnsi" w:cstheme="minorHAnsi"/>
        </w:rPr>
        <w:t>5</w:t>
      </w:r>
      <w:r w:rsidRPr="005C77F3">
        <w:rPr>
          <w:rFonts w:asciiTheme="minorHAnsi" w:hAnsiTheme="minorHAnsi" w:cstheme="minorHAnsi"/>
        </w:rPr>
        <w:t>0 uczestników</w:t>
      </w:r>
      <w:r w:rsidR="003140CF" w:rsidRPr="005C77F3">
        <w:rPr>
          <w:rFonts w:asciiTheme="minorHAnsi" w:hAnsiTheme="minorHAnsi" w:cstheme="minorHAnsi"/>
        </w:rPr>
        <w:t xml:space="preserve"> </w:t>
      </w:r>
      <w:r w:rsidRPr="005C77F3">
        <w:rPr>
          <w:rFonts w:asciiTheme="minorHAnsi" w:hAnsiTheme="minorHAnsi" w:cstheme="minorHAnsi"/>
        </w:rPr>
        <w:t>Foru</w:t>
      </w:r>
      <w:r w:rsidR="00536A18" w:rsidRPr="005C77F3">
        <w:rPr>
          <w:rFonts w:asciiTheme="minorHAnsi" w:hAnsiTheme="minorHAnsi" w:cstheme="minorHAnsi"/>
        </w:rPr>
        <w:t>m</w:t>
      </w:r>
    </w:p>
    <w:p w14:paraId="32A52A8D" w14:textId="0AE94588" w:rsidR="003D4DD9" w:rsidRPr="00387279" w:rsidRDefault="003D4DD9" w:rsidP="003D4DD9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1071" w:hanging="357"/>
        <w:rPr>
          <w:rStyle w:val="cf21"/>
          <w:rFonts w:asciiTheme="minorHAnsi" w:hAnsiTheme="minorHAnsi" w:cstheme="minorHAnsi"/>
          <w:sz w:val="24"/>
          <w:szCs w:val="24"/>
        </w:rPr>
      </w:pPr>
      <w:r>
        <w:rPr>
          <w:rStyle w:val="cf21"/>
          <w:rFonts w:asciiTheme="minorHAnsi" w:hAnsiTheme="minorHAnsi" w:cstheme="minorHAnsi"/>
          <w:sz w:val="24"/>
          <w:szCs w:val="24"/>
        </w:rPr>
        <w:t xml:space="preserve">Wszyscy uczestnicy 6.Forum Pracuj w kulturze wyrazili zgodę na przekazanie danych </w:t>
      </w:r>
      <w:r w:rsidRPr="00387279">
        <w:rPr>
          <w:rStyle w:val="cf21"/>
          <w:rFonts w:asciiTheme="minorHAnsi" w:hAnsiTheme="minorHAnsi" w:cstheme="minorHAnsi"/>
          <w:sz w:val="24"/>
          <w:szCs w:val="24"/>
        </w:rPr>
        <w:t>kontaktowych (imię, nazwisko, adres mailowy oraz telefon służbowy) firmie realizującej badanie ewaluacyjne w celu nawiązania kontaktu w sprawie realizacji tego badania. Każdy uczestnik 6.Forum podejmuje decyzję o udziale w badaniu samodzielnie i niezależnie od Zamawiającego.</w:t>
      </w:r>
    </w:p>
    <w:p w14:paraId="3320709F" w14:textId="36BEE064" w:rsidR="00536A18" w:rsidRPr="00CA3AA9" w:rsidRDefault="0002103E" w:rsidP="003D4DD9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A3AA9">
        <w:rPr>
          <w:rFonts w:asciiTheme="minorHAnsi" w:hAnsiTheme="minorHAnsi" w:cstheme="minorHAnsi"/>
        </w:rPr>
        <w:t xml:space="preserve">Kwestionariusz – ok. </w:t>
      </w:r>
      <w:r w:rsidR="00387279" w:rsidRPr="00CA3AA9">
        <w:rPr>
          <w:rFonts w:asciiTheme="minorHAnsi" w:hAnsiTheme="minorHAnsi" w:cstheme="minorHAnsi"/>
        </w:rPr>
        <w:t xml:space="preserve">15-20 min. </w:t>
      </w:r>
      <w:r w:rsidR="001359A0" w:rsidRPr="00CA3AA9">
        <w:rPr>
          <w:rFonts w:asciiTheme="minorHAnsi" w:hAnsiTheme="minorHAnsi" w:cstheme="minorHAnsi"/>
        </w:rPr>
        <w:t>(</w:t>
      </w:r>
      <w:r w:rsidRPr="00CA3AA9">
        <w:rPr>
          <w:rFonts w:asciiTheme="minorHAnsi" w:hAnsiTheme="minorHAnsi" w:cstheme="minorHAnsi"/>
        </w:rPr>
        <w:t>większość</w:t>
      </w:r>
      <w:r w:rsidR="00387279" w:rsidRPr="00CA3AA9">
        <w:rPr>
          <w:rFonts w:asciiTheme="minorHAnsi" w:hAnsiTheme="minorHAnsi" w:cstheme="minorHAnsi"/>
        </w:rPr>
        <w:t xml:space="preserve"> pytań</w:t>
      </w:r>
      <w:r w:rsidRPr="00CA3AA9">
        <w:rPr>
          <w:rFonts w:asciiTheme="minorHAnsi" w:hAnsiTheme="minorHAnsi" w:cstheme="minorHAnsi"/>
        </w:rPr>
        <w:t xml:space="preserve"> zamkniętych</w:t>
      </w:r>
      <w:r w:rsidR="00387279" w:rsidRPr="00CA3AA9">
        <w:rPr>
          <w:rFonts w:asciiTheme="minorHAnsi" w:hAnsiTheme="minorHAnsi" w:cstheme="minorHAnsi"/>
        </w:rPr>
        <w:t xml:space="preserve">, </w:t>
      </w:r>
      <w:r w:rsidR="001359A0" w:rsidRPr="00CA3AA9">
        <w:rPr>
          <w:rFonts w:asciiTheme="minorHAnsi" w:hAnsiTheme="minorHAnsi" w:cstheme="minorHAnsi"/>
        </w:rPr>
        <w:t>do 8</w:t>
      </w:r>
      <w:r w:rsidR="007F4932" w:rsidRPr="00CA3AA9">
        <w:rPr>
          <w:rFonts w:asciiTheme="minorHAnsi" w:hAnsiTheme="minorHAnsi" w:cstheme="minorHAnsi"/>
        </w:rPr>
        <w:t xml:space="preserve"> pytań otwartych</w:t>
      </w:r>
      <w:r w:rsidR="001359A0" w:rsidRPr="00CA3AA9">
        <w:rPr>
          <w:rFonts w:asciiTheme="minorHAnsi" w:hAnsiTheme="minorHAnsi" w:cstheme="minorHAnsi"/>
        </w:rPr>
        <w:t>)</w:t>
      </w:r>
      <w:r w:rsidR="007F4932" w:rsidRPr="00CA3AA9">
        <w:rPr>
          <w:rFonts w:asciiTheme="minorHAnsi" w:hAnsiTheme="minorHAnsi" w:cstheme="minorHAnsi"/>
        </w:rPr>
        <w:t xml:space="preserve"> </w:t>
      </w:r>
    </w:p>
    <w:p w14:paraId="6EB5641A" w14:textId="74F4DD78" w:rsidR="004B36CC" w:rsidRPr="00CA3AA9" w:rsidRDefault="007A56CA" w:rsidP="003D4DD9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A3AA9">
        <w:rPr>
          <w:rFonts w:asciiTheme="minorHAnsi" w:hAnsiTheme="minorHAnsi" w:cstheme="minorHAnsi"/>
        </w:rPr>
        <w:t xml:space="preserve">Realizacja </w:t>
      </w:r>
      <w:r w:rsidR="00F63349" w:rsidRPr="00CA3AA9">
        <w:rPr>
          <w:rFonts w:asciiTheme="minorHAnsi" w:hAnsiTheme="minorHAnsi" w:cstheme="minorHAnsi"/>
        </w:rPr>
        <w:t>ankiet</w:t>
      </w:r>
      <w:r w:rsidR="00F55DAE" w:rsidRPr="00CA3AA9">
        <w:rPr>
          <w:rFonts w:asciiTheme="minorHAnsi" w:hAnsiTheme="minorHAnsi" w:cstheme="minorHAnsi"/>
        </w:rPr>
        <w:t>/wywiadów –</w:t>
      </w:r>
      <w:r w:rsidR="00F63349" w:rsidRPr="00CA3AA9">
        <w:rPr>
          <w:rFonts w:asciiTheme="minorHAnsi" w:hAnsiTheme="minorHAnsi" w:cstheme="minorHAnsi"/>
        </w:rPr>
        <w:t xml:space="preserve"> </w:t>
      </w:r>
      <w:r w:rsidR="00681DCD" w:rsidRPr="00CA3AA9">
        <w:rPr>
          <w:rFonts w:asciiTheme="minorHAnsi" w:hAnsiTheme="minorHAnsi" w:cstheme="minorHAnsi"/>
        </w:rPr>
        <w:t xml:space="preserve">w ciągu </w:t>
      </w:r>
      <w:r w:rsidR="00A57D3F" w:rsidRPr="00CA3AA9">
        <w:rPr>
          <w:rFonts w:asciiTheme="minorHAnsi" w:hAnsiTheme="minorHAnsi" w:cstheme="minorHAnsi"/>
        </w:rPr>
        <w:t xml:space="preserve">4 </w:t>
      </w:r>
      <w:r w:rsidR="00681DCD" w:rsidRPr="00CA3AA9">
        <w:rPr>
          <w:rFonts w:asciiTheme="minorHAnsi" w:hAnsiTheme="minorHAnsi" w:cstheme="minorHAnsi"/>
        </w:rPr>
        <w:t>tygodni po Forum</w:t>
      </w:r>
    </w:p>
    <w:p w14:paraId="5846CD8F" w14:textId="258AE65E" w:rsidR="00387279" w:rsidRPr="00387279" w:rsidRDefault="004A117A" w:rsidP="00387279">
      <w:pPr>
        <w:pStyle w:val="NormalnyWeb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</w:rPr>
      </w:pPr>
      <w:r w:rsidRPr="00387279">
        <w:rPr>
          <w:rFonts w:asciiTheme="minorHAnsi" w:hAnsiTheme="minorHAnsi" w:cstheme="minorHAnsi"/>
        </w:rPr>
        <w:t>Metoda:</w:t>
      </w:r>
      <w:r w:rsidR="004B36CC" w:rsidRPr="00387279">
        <w:rPr>
          <w:rFonts w:asciiTheme="minorHAnsi" w:hAnsiTheme="minorHAnsi" w:cstheme="minorHAnsi"/>
        </w:rPr>
        <w:t xml:space="preserve"> </w:t>
      </w:r>
      <w:r w:rsidR="00387279" w:rsidRPr="00387279">
        <w:rPr>
          <w:rFonts w:asciiTheme="minorHAnsi" w:hAnsiTheme="minorHAnsi" w:cstheme="minorHAnsi"/>
        </w:rPr>
        <w:t xml:space="preserve">Badanie zostanie zrealizowane za pomocą procedury Mixed </w:t>
      </w:r>
      <w:proofErr w:type="spellStart"/>
      <w:r w:rsidR="00387279" w:rsidRPr="00387279">
        <w:rPr>
          <w:rFonts w:asciiTheme="minorHAnsi" w:hAnsiTheme="minorHAnsi" w:cstheme="minorHAnsi"/>
        </w:rPr>
        <w:t>Mode</w:t>
      </w:r>
      <w:proofErr w:type="spellEnd"/>
      <w:r w:rsidR="00387279" w:rsidRPr="00387279">
        <w:rPr>
          <w:rFonts w:asciiTheme="minorHAnsi" w:hAnsiTheme="minorHAnsi" w:cstheme="minorHAnsi"/>
        </w:rPr>
        <w:t xml:space="preserve"> </w:t>
      </w:r>
      <w:proofErr w:type="spellStart"/>
      <w:r w:rsidR="00387279" w:rsidRPr="00387279">
        <w:rPr>
          <w:rFonts w:asciiTheme="minorHAnsi" w:hAnsiTheme="minorHAnsi" w:cstheme="minorHAnsi"/>
        </w:rPr>
        <w:t>Survey</w:t>
      </w:r>
      <w:proofErr w:type="spellEnd"/>
      <w:r w:rsidR="00387279" w:rsidRPr="00387279">
        <w:rPr>
          <w:rFonts w:asciiTheme="minorHAnsi" w:hAnsiTheme="minorHAnsi" w:cstheme="minorHAnsi"/>
        </w:rPr>
        <w:t xml:space="preserve"> Design (z zastosowaniem techniki CAWI bądź CATI) na pełnej populacji uczestników FORUM</w:t>
      </w:r>
    </w:p>
    <w:p w14:paraId="192EA828" w14:textId="5FCEB56D" w:rsidR="005C77F3" w:rsidRPr="00387279" w:rsidRDefault="005C77F3" w:rsidP="00387279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87279">
        <w:rPr>
          <w:rFonts w:asciiTheme="minorHAnsi" w:hAnsiTheme="minorHAnsi" w:cstheme="minorHAnsi"/>
        </w:rPr>
        <w:t>Wykonawca</w:t>
      </w:r>
      <w:r w:rsidR="00681DCD">
        <w:rPr>
          <w:rFonts w:asciiTheme="minorHAnsi" w:hAnsiTheme="minorHAnsi" w:cstheme="minorHAnsi"/>
        </w:rPr>
        <w:t xml:space="preserve"> uwzględni w opracowywanym kwestionariuszu pytania wskazane przez Zleceniodawcę oraz</w:t>
      </w:r>
      <w:r w:rsidRPr="00387279">
        <w:rPr>
          <w:rFonts w:asciiTheme="minorHAnsi" w:hAnsiTheme="minorHAnsi" w:cstheme="minorHAnsi"/>
        </w:rPr>
        <w:t xml:space="preserve"> zaproponuje</w:t>
      </w:r>
      <w:r w:rsidR="00681DCD">
        <w:rPr>
          <w:rFonts w:asciiTheme="minorHAnsi" w:hAnsiTheme="minorHAnsi" w:cstheme="minorHAnsi"/>
        </w:rPr>
        <w:t xml:space="preserve"> dodatkowe pytania oraz </w:t>
      </w:r>
      <w:r w:rsidRPr="00387279">
        <w:rPr>
          <w:rFonts w:asciiTheme="minorHAnsi" w:hAnsiTheme="minorHAnsi" w:cstheme="minorHAnsi"/>
        </w:rPr>
        <w:t xml:space="preserve"> </w:t>
      </w:r>
      <w:r w:rsidR="00681DCD">
        <w:rPr>
          <w:rFonts w:asciiTheme="minorHAnsi" w:hAnsiTheme="minorHAnsi" w:cstheme="minorHAnsi"/>
        </w:rPr>
        <w:t>opracuje finalną zawartość</w:t>
      </w:r>
      <w:r w:rsidRPr="00387279">
        <w:rPr>
          <w:rFonts w:asciiTheme="minorHAnsi" w:hAnsiTheme="minorHAnsi" w:cstheme="minorHAnsi"/>
        </w:rPr>
        <w:t xml:space="preserve"> kwestionariusza. </w:t>
      </w:r>
    </w:p>
    <w:p w14:paraId="4DD5ABDA" w14:textId="77777777" w:rsidR="005C77F3" w:rsidRPr="00387279" w:rsidRDefault="005C77F3" w:rsidP="009A5BED">
      <w:pPr>
        <w:pStyle w:val="NormalnyWeb"/>
        <w:spacing w:before="0" w:beforeAutospacing="0" w:after="0" w:afterAutospacing="0" w:line="276" w:lineRule="auto"/>
        <w:ind w:left="1074"/>
        <w:rPr>
          <w:rFonts w:asciiTheme="minorHAnsi" w:hAnsiTheme="minorHAnsi" w:cstheme="minorHAnsi"/>
        </w:rPr>
      </w:pPr>
    </w:p>
    <w:p w14:paraId="0A33897C" w14:textId="77777777" w:rsidR="004B36CC" w:rsidRPr="005C77F3" w:rsidRDefault="004B36CC" w:rsidP="004B36CC">
      <w:pPr>
        <w:pStyle w:val="NormalnyWeb"/>
        <w:spacing w:before="0" w:beforeAutospacing="0" w:after="0" w:afterAutospacing="0" w:line="276" w:lineRule="auto"/>
        <w:ind w:left="709"/>
        <w:rPr>
          <w:rFonts w:asciiTheme="minorHAnsi" w:hAnsiTheme="minorHAnsi" w:cstheme="minorHAnsi"/>
        </w:rPr>
      </w:pPr>
    </w:p>
    <w:p w14:paraId="0E818CB1" w14:textId="1465E85A" w:rsidR="00536A18" w:rsidRPr="00387279" w:rsidRDefault="003140CF" w:rsidP="00536A18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 w:rsidRPr="00387279">
        <w:rPr>
          <w:rFonts w:asciiTheme="minorHAnsi" w:hAnsiTheme="minorHAnsi" w:cstheme="minorHAnsi"/>
        </w:rPr>
        <w:t xml:space="preserve">Badanie jakościowe – przeprowadzenie </w:t>
      </w:r>
      <w:r w:rsidR="008314C7" w:rsidRPr="00387279">
        <w:rPr>
          <w:rFonts w:asciiTheme="minorHAnsi" w:hAnsiTheme="minorHAnsi" w:cstheme="minorHAnsi"/>
        </w:rPr>
        <w:t>18</w:t>
      </w:r>
      <w:r w:rsidR="00E971E1" w:rsidRPr="00387279">
        <w:rPr>
          <w:rFonts w:asciiTheme="minorHAnsi" w:hAnsiTheme="minorHAnsi" w:cstheme="minorHAnsi"/>
        </w:rPr>
        <w:t xml:space="preserve"> </w:t>
      </w:r>
      <w:r w:rsidRPr="00387279">
        <w:rPr>
          <w:rFonts w:asciiTheme="minorHAnsi" w:hAnsiTheme="minorHAnsi" w:cstheme="minorHAnsi"/>
        </w:rPr>
        <w:t xml:space="preserve">IDI </w:t>
      </w:r>
      <w:r w:rsidR="00C62F3B" w:rsidRPr="00387279">
        <w:rPr>
          <w:rFonts w:asciiTheme="minorHAnsi" w:hAnsiTheme="minorHAnsi" w:cstheme="minorHAnsi"/>
        </w:rPr>
        <w:t xml:space="preserve">(indywidualnych wywiadów pogłębionych) </w:t>
      </w:r>
      <w:r w:rsidR="00536A18" w:rsidRPr="00387279">
        <w:rPr>
          <w:rFonts w:asciiTheme="minorHAnsi" w:hAnsiTheme="minorHAnsi" w:cstheme="minorHAnsi"/>
        </w:rPr>
        <w:t>z uczestnikami 6.Forum</w:t>
      </w:r>
    </w:p>
    <w:p w14:paraId="1AFF17E1" w14:textId="1FDB417F" w:rsidR="00536A18" w:rsidRDefault="00536A18" w:rsidP="002F5B68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87279">
        <w:rPr>
          <w:rFonts w:asciiTheme="minorHAnsi" w:hAnsiTheme="minorHAnsi" w:cstheme="minorHAnsi"/>
        </w:rPr>
        <w:t xml:space="preserve">Zakładamy realizację N = </w:t>
      </w:r>
      <w:r w:rsidR="008314C7" w:rsidRPr="00387279">
        <w:rPr>
          <w:rFonts w:asciiTheme="minorHAnsi" w:hAnsiTheme="minorHAnsi" w:cstheme="minorHAnsi"/>
        </w:rPr>
        <w:t>18</w:t>
      </w:r>
      <w:r w:rsidRPr="00387279">
        <w:rPr>
          <w:rFonts w:asciiTheme="minorHAnsi" w:hAnsiTheme="minorHAnsi" w:cstheme="minorHAnsi"/>
        </w:rPr>
        <w:t xml:space="preserve"> IDI z uczestnikami</w:t>
      </w:r>
      <w:r w:rsidR="008567E9">
        <w:rPr>
          <w:rFonts w:asciiTheme="minorHAnsi" w:hAnsiTheme="minorHAnsi" w:cstheme="minorHAnsi"/>
        </w:rPr>
        <w:t xml:space="preserve"> w 2 turach:</w:t>
      </w:r>
    </w:p>
    <w:p w14:paraId="0CC5C5C4" w14:textId="7BE1D61A" w:rsidR="008567E9" w:rsidRDefault="008567E9" w:rsidP="002F5B68">
      <w:pPr>
        <w:pStyle w:val="NormalnyWeb"/>
        <w:numPr>
          <w:ilvl w:val="1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tura –</w:t>
      </w:r>
      <w:r w:rsidR="00CA3A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IDI trwające ok. 60 min. – zebranie pierwszych wrażeń i opinii </w:t>
      </w:r>
    </w:p>
    <w:p w14:paraId="6F2EF4D0" w14:textId="19936021" w:rsidR="008567E9" w:rsidRDefault="008567E9" w:rsidP="002F5B68">
      <w:pPr>
        <w:pStyle w:val="NormalnyWeb"/>
        <w:numPr>
          <w:ilvl w:val="1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 tura – IDI trwające ok. </w:t>
      </w:r>
      <w:r w:rsidR="00F3465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 min. – wraże</w:t>
      </w:r>
      <w:r w:rsidR="00C62F3B">
        <w:rPr>
          <w:rFonts w:asciiTheme="minorHAnsi" w:hAnsiTheme="minorHAnsi" w:cstheme="minorHAnsi"/>
        </w:rPr>
        <w:t>nia</w:t>
      </w:r>
      <w:r>
        <w:rPr>
          <w:rFonts w:asciiTheme="minorHAnsi" w:hAnsiTheme="minorHAnsi" w:cstheme="minorHAnsi"/>
        </w:rPr>
        <w:t xml:space="preserve"> i opini</w:t>
      </w:r>
      <w:r w:rsidR="00C62F3B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C62F3B">
        <w:rPr>
          <w:rFonts w:asciiTheme="minorHAnsi" w:hAnsiTheme="minorHAnsi" w:cstheme="minorHAnsi"/>
        </w:rPr>
        <w:t xml:space="preserve">uczestników </w:t>
      </w:r>
      <w:r>
        <w:rPr>
          <w:rFonts w:asciiTheme="minorHAnsi" w:hAnsiTheme="minorHAnsi" w:cstheme="minorHAnsi"/>
        </w:rPr>
        <w:t>z dłuższej perspektywy</w:t>
      </w:r>
      <w:r w:rsidR="00C62F3B">
        <w:rPr>
          <w:rFonts w:asciiTheme="minorHAnsi" w:hAnsiTheme="minorHAnsi" w:cstheme="minorHAnsi"/>
        </w:rPr>
        <w:t xml:space="preserve"> (</w:t>
      </w:r>
      <w:r w:rsidR="00FF46D6">
        <w:rPr>
          <w:rFonts w:asciiTheme="minorHAnsi" w:hAnsiTheme="minorHAnsi" w:cstheme="minorHAnsi"/>
        </w:rPr>
        <w:t xml:space="preserve">szczególnie </w:t>
      </w:r>
      <w:r w:rsidR="00E971E1">
        <w:rPr>
          <w:rFonts w:asciiTheme="minorHAnsi" w:hAnsiTheme="minorHAnsi" w:cstheme="minorHAnsi"/>
        </w:rPr>
        <w:t xml:space="preserve">pozyskanie danych </w:t>
      </w:r>
      <w:r w:rsidR="00C62F3B">
        <w:rPr>
          <w:rFonts w:asciiTheme="minorHAnsi" w:hAnsiTheme="minorHAnsi" w:cstheme="minorHAnsi"/>
        </w:rPr>
        <w:t>pod kątem oceny przydatności zajęć i tematów z Forum w aktywności zawodowej badanych)</w:t>
      </w:r>
    </w:p>
    <w:p w14:paraId="54625334" w14:textId="641061F9" w:rsidR="00D247A9" w:rsidRDefault="008314C7" w:rsidP="002F5B68">
      <w:pPr>
        <w:pStyle w:val="NormalnyWeb"/>
        <w:numPr>
          <w:ilvl w:val="1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Aby zapewnić uzyskanie 18 pełnych wywiadów (z dwóch tur), prosimy o założenie realizacji </w:t>
      </w:r>
      <w:r w:rsidR="00D247A9">
        <w:rPr>
          <w:rFonts w:asciiTheme="minorHAnsi" w:hAnsiTheme="minorHAnsi" w:cstheme="minorHAnsi"/>
        </w:rPr>
        <w:t>kilku nadprogramowych wywiadów w I. turze</w:t>
      </w:r>
      <w:r w:rsidR="00681DCD">
        <w:rPr>
          <w:rFonts w:asciiTheme="minorHAnsi" w:hAnsiTheme="minorHAnsi" w:cstheme="minorHAnsi"/>
        </w:rPr>
        <w:t xml:space="preserve">. </w:t>
      </w:r>
    </w:p>
    <w:p w14:paraId="0D2F2869" w14:textId="2A8C9074" w:rsidR="00D247A9" w:rsidRDefault="00D247A9" w:rsidP="002F5B68">
      <w:pPr>
        <w:pStyle w:val="NormalnyWeb"/>
        <w:numPr>
          <w:ilvl w:val="1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962035">
        <w:rPr>
          <w:rFonts w:asciiTheme="minorHAnsi" w:hAnsiTheme="minorHAnsi" w:cstheme="minorHAnsi"/>
        </w:rPr>
        <w:t xml:space="preserve">Do analizy i opracowania w raporcie z badania wejdą tylko wywiady </w:t>
      </w:r>
      <w:r w:rsidR="005417DC">
        <w:rPr>
          <w:rFonts w:asciiTheme="minorHAnsi" w:hAnsiTheme="minorHAnsi" w:cstheme="minorHAnsi"/>
        </w:rPr>
        <w:t>kompletne</w:t>
      </w:r>
      <w:r w:rsidR="007E721F">
        <w:rPr>
          <w:rFonts w:asciiTheme="minorHAnsi" w:hAnsiTheme="minorHAnsi" w:cstheme="minorHAnsi"/>
        </w:rPr>
        <w:t>.</w:t>
      </w:r>
    </w:p>
    <w:p w14:paraId="2A48885D" w14:textId="2F632299" w:rsidR="003D4DD9" w:rsidRPr="003D4DD9" w:rsidRDefault="003D4DD9" w:rsidP="003D4DD9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rPr>
          <w:rStyle w:val="cf21"/>
          <w:rFonts w:asciiTheme="minorHAnsi" w:hAnsiTheme="minorHAnsi" w:cstheme="minorHAnsi"/>
          <w:sz w:val="24"/>
          <w:szCs w:val="24"/>
        </w:rPr>
      </w:pPr>
      <w:r w:rsidRPr="003D4DD9">
        <w:rPr>
          <w:rStyle w:val="cf21"/>
          <w:rFonts w:asciiTheme="minorHAnsi" w:hAnsiTheme="minorHAnsi" w:cstheme="minorHAnsi"/>
          <w:sz w:val="24"/>
          <w:szCs w:val="24"/>
        </w:rPr>
        <w:t>Wszyscy uczestnicy 6.Forum Pracuj w kulturze wyrazili zgodę na przekazanie danych kontaktowych (imię, nazwisko, adres mailowy oraz telefon służbowy) firmie realizującej badanie ewaluacyjne w celu nawiązania kontaktu w sprawie realizacji tego badania. Każdy uczestnik 6.Forum podejmuje decyzję o udziale w badaniu samodzielnie i niezależnie od Zamawiającego.</w:t>
      </w:r>
    </w:p>
    <w:p w14:paraId="6E975D03" w14:textId="14959273" w:rsidR="009C4BB5" w:rsidRDefault="00915ECE" w:rsidP="00915EC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32002F" w:rsidRPr="0004615D" w14:paraId="4B02EDA4" w14:textId="77777777" w:rsidTr="006536FD">
        <w:trPr>
          <w:trHeight w:val="684"/>
        </w:trPr>
        <w:tc>
          <w:tcPr>
            <w:tcW w:w="4106" w:type="dxa"/>
          </w:tcPr>
          <w:p w14:paraId="76F9C7FB" w14:textId="4E040A9D" w:rsidR="0096172A" w:rsidRPr="003D4DD9" w:rsidRDefault="003D4DD9" w:rsidP="00B461F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4DD9">
              <w:rPr>
                <w:rFonts w:asciiTheme="minorHAnsi" w:hAnsiTheme="minorHAnsi" w:cstheme="minorHAnsi"/>
                <w:b/>
                <w:bCs/>
              </w:rPr>
              <w:t xml:space="preserve">grupa docelowa </w:t>
            </w:r>
            <w:r w:rsidR="00B461F1">
              <w:rPr>
                <w:rFonts w:asciiTheme="minorHAnsi" w:hAnsiTheme="minorHAnsi" w:cstheme="minorHAnsi"/>
                <w:b/>
                <w:bCs/>
              </w:rPr>
              <w:t xml:space="preserve">                                        </w:t>
            </w:r>
            <w:r w:rsidRPr="003D4DD9">
              <w:rPr>
                <w:rFonts w:asciiTheme="minorHAnsi" w:hAnsiTheme="minorHAnsi" w:cstheme="minorHAnsi"/>
              </w:rPr>
              <w:t>- o</w:t>
            </w:r>
            <w:r w:rsidR="0096172A" w:rsidRPr="003D4DD9">
              <w:rPr>
                <w:rFonts w:asciiTheme="minorHAnsi" w:hAnsiTheme="minorHAnsi" w:cstheme="minorHAnsi"/>
              </w:rPr>
              <w:t>soby uczestniczące w 6.Forum Pracuj w kulturze, w podziale na kategorie:</w:t>
            </w:r>
          </w:p>
        </w:tc>
        <w:tc>
          <w:tcPr>
            <w:tcW w:w="5103" w:type="dxa"/>
          </w:tcPr>
          <w:p w14:paraId="08915916" w14:textId="77777777" w:rsidR="00295FE6" w:rsidRPr="003D4DD9" w:rsidRDefault="00295FE6" w:rsidP="000E03C7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8912CA" w14:textId="77777777" w:rsidR="0032002F" w:rsidRPr="003D4DD9" w:rsidRDefault="0032002F" w:rsidP="000E03C7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4DD9">
              <w:rPr>
                <w:rFonts w:cstheme="minorHAnsi"/>
                <w:b/>
                <w:bCs/>
                <w:sz w:val="24"/>
                <w:szCs w:val="24"/>
              </w:rPr>
              <w:t>liczba wywiadów</w:t>
            </w:r>
          </w:p>
          <w:p w14:paraId="6779E995" w14:textId="227F4BF2" w:rsidR="00295FE6" w:rsidRPr="003D4DD9" w:rsidRDefault="00295FE6" w:rsidP="000E03C7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2002F" w:rsidRPr="0004615D" w14:paraId="3E3D224B" w14:textId="77777777" w:rsidTr="006536FD">
        <w:tc>
          <w:tcPr>
            <w:tcW w:w="4106" w:type="dxa"/>
          </w:tcPr>
          <w:p w14:paraId="6CAC6F4A" w14:textId="2B1858F3" w:rsidR="0032002F" w:rsidRPr="003D4DD9" w:rsidRDefault="00E971E1" w:rsidP="002F5B68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4DD9">
              <w:rPr>
                <w:rFonts w:cstheme="minorHAnsi"/>
                <w:sz w:val="24"/>
                <w:szCs w:val="24"/>
              </w:rPr>
              <w:t xml:space="preserve">Dyrektorzy </w:t>
            </w:r>
          </w:p>
        </w:tc>
        <w:tc>
          <w:tcPr>
            <w:tcW w:w="5103" w:type="dxa"/>
          </w:tcPr>
          <w:p w14:paraId="376C741A" w14:textId="77777777" w:rsidR="008314C7" w:rsidRPr="003D4DD9" w:rsidRDefault="0096172A" w:rsidP="008314C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4DD9">
              <w:rPr>
                <w:rFonts w:cstheme="minorHAnsi"/>
                <w:sz w:val="24"/>
                <w:szCs w:val="24"/>
              </w:rPr>
              <w:t xml:space="preserve">  6</w:t>
            </w:r>
            <w:r w:rsidR="00E971E1" w:rsidRPr="003D4DD9">
              <w:rPr>
                <w:rFonts w:cstheme="minorHAnsi"/>
                <w:sz w:val="24"/>
                <w:szCs w:val="24"/>
              </w:rPr>
              <w:t xml:space="preserve"> </w:t>
            </w:r>
            <w:r w:rsidR="0032002F" w:rsidRPr="003D4DD9">
              <w:rPr>
                <w:rFonts w:cstheme="minorHAnsi"/>
                <w:sz w:val="24"/>
                <w:szCs w:val="24"/>
              </w:rPr>
              <w:t>IDI</w:t>
            </w:r>
            <w:r w:rsidR="00E971E1" w:rsidRPr="003D4DD9">
              <w:rPr>
                <w:rFonts w:cstheme="minorHAnsi"/>
                <w:sz w:val="24"/>
                <w:szCs w:val="24"/>
              </w:rPr>
              <w:t>*</w:t>
            </w:r>
            <w:r w:rsidR="008314C7" w:rsidRPr="003D4DD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171924" w14:textId="07392C7D" w:rsidR="0032002F" w:rsidRPr="003D4DD9" w:rsidRDefault="008314C7" w:rsidP="008314C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4DD9">
              <w:rPr>
                <w:rFonts w:cstheme="minorHAnsi"/>
                <w:sz w:val="24"/>
                <w:szCs w:val="24"/>
              </w:rPr>
              <w:t>(w tym 2-4 IDI z osobami, które są na Forum Pracuj w kulturze po raz pierwszy oraz 2-4 IDI z osobami, które były przynajmniej na jednej z poprzednich edycji Forum)</w:t>
            </w:r>
          </w:p>
          <w:p w14:paraId="76127C72" w14:textId="06FF8BA4" w:rsidR="006536FD" w:rsidRPr="003D4DD9" w:rsidRDefault="006536FD" w:rsidP="008314C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52A9" w:rsidRPr="0004615D" w14:paraId="7CBD740E" w14:textId="77777777" w:rsidTr="006536FD">
        <w:trPr>
          <w:trHeight w:val="224"/>
        </w:trPr>
        <w:tc>
          <w:tcPr>
            <w:tcW w:w="4106" w:type="dxa"/>
          </w:tcPr>
          <w:p w14:paraId="5FC1CF82" w14:textId="45EA565B" w:rsidR="004B52A9" w:rsidRPr="00081785" w:rsidRDefault="00E971E1" w:rsidP="002F5B68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81785">
              <w:rPr>
                <w:rFonts w:cstheme="minorHAnsi"/>
                <w:sz w:val="24"/>
                <w:szCs w:val="24"/>
              </w:rPr>
              <w:t>Kierownicy</w:t>
            </w:r>
            <w:r w:rsidR="00081785" w:rsidRPr="00081785">
              <w:rPr>
                <w:rFonts w:cstheme="minorHAnsi"/>
                <w:sz w:val="24"/>
                <w:szCs w:val="24"/>
              </w:rPr>
              <w:t xml:space="preserve"> HR lub działów kadr</w:t>
            </w:r>
            <w:r w:rsidR="0096172A">
              <w:rPr>
                <w:rFonts w:cstheme="minorHAnsi"/>
                <w:sz w:val="24"/>
                <w:szCs w:val="24"/>
              </w:rPr>
              <w:t xml:space="preserve"> albo innych działów w danej instytucji, którzy są odpowiedzialni za sprawy kadrowe w swojej placówce</w:t>
            </w:r>
          </w:p>
        </w:tc>
        <w:tc>
          <w:tcPr>
            <w:tcW w:w="5103" w:type="dxa"/>
          </w:tcPr>
          <w:p w14:paraId="49CAE17C" w14:textId="77777777" w:rsidR="008314C7" w:rsidRDefault="0096172A" w:rsidP="008314C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6</w:t>
            </w:r>
            <w:r w:rsidR="004B52A9" w:rsidRPr="00081785">
              <w:rPr>
                <w:rFonts w:cstheme="minorHAnsi"/>
                <w:sz w:val="24"/>
                <w:szCs w:val="24"/>
              </w:rPr>
              <w:t xml:space="preserve"> IDI</w:t>
            </w:r>
            <w:r w:rsidR="00081785" w:rsidRPr="00081785">
              <w:rPr>
                <w:rFonts w:cstheme="minorHAnsi"/>
                <w:sz w:val="24"/>
                <w:szCs w:val="24"/>
              </w:rPr>
              <w:t>*</w:t>
            </w:r>
            <w:r w:rsidR="008314C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0274F4E" w14:textId="6E7CEE32" w:rsidR="00081785" w:rsidRPr="00081785" w:rsidRDefault="008314C7" w:rsidP="008314C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(w tym 2-4 IDI z osobami, które są na Forum Pracuj w kulturze po raz pierwszy oraz 2-4 IDI z osobami, które były przynajmniej na jednej z poprzednich edycji Forum)</w:t>
            </w:r>
          </w:p>
          <w:p w14:paraId="2942A4EA" w14:textId="149CD917" w:rsidR="00AF0B20" w:rsidRPr="00081785" w:rsidRDefault="00AF0B20" w:rsidP="008314C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5D97" w:rsidRPr="0004615D" w14:paraId="07D070DE" w14:textId="77777777" w:rsidTr="006536FD">
        <w:trPr>
          <w:trHeight w:val="224"/>
        </w:trPr>
        <w:tc>
          <w:tcPr>
            <w:tcW w:w="4106" w:type="dxa"/>
          </w:tcPr>
          <w:p w14:paraId="2EC7CD95" w14:textId="5F90F3F4" w:rsidR="00465D97" w:rsidRPr="00081785" w:rsidRDefault="00465D97" w:rsidP="002F5B68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81785">
              <w:rPr>
                <w:rFonts w:cstheme="minorHAnsi"/>
                <w:sz w:val="24"/>
                <w:szCs w:val="24"/>
              </w:rPr>
              <w:t>P</w:t>
            </w:r>
            <w:r w:rsidR="00081785" w:rsidRPr="00081785">
              <w:rPr>
                <w:rFonts w:cstheme="minorHAnsi"/>
                <w:sz w:val="24"/>
                <w:szCs w:val="24"/>
              </w:rPr>
              <w:t xml:space="preserve">racownicy HR lub działów kadr </w:t>
            </w:r>
            <w:r w:rsidR="0096172A">
              <w:rPr>
                <w:rFonts w:cstheme="minorHAnsi"/>
                <w:sz w:val="24"/>
                <w:szCs w:val="24"/>
              </w:rPr>
              <w:t>albo innych działów w danej instytucji, którzy zajmują się sprawami kadrowymi w swojej placówce</w:t>
            </w:r>
          </w:p>
        </w:tc>
        <w:tc>
          <w:tcPr>
            <w:tcW w:w="5103" w:type="dxa"/>
          </w:tcPr>
          <w:p w14:paraId="6A1CB741" w14:textId="6760177A" w:rsidR="0096172A" w:rsidRDefault="0096172A" w:rsidP="008314C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6</w:t>
            </w:r>
            <w:r w:rsidRPr="00081785">
              <w:rPr>
                <w:rFonts w:cstheme="minorHAnsi"/>
                <w:sz w:val="24"/>
                <w:szCs w:val="24"/>
              </w:rPr>
              <w:t xml:space="preserve"> IDI*</w:t>
            </w:r>
          </w:p>
          <w:p w14:paraId="719032F9" w14:textId="77777777" w:rsidR="008314C7" w:rsidRPr="00081785" w:rsidRDefault="008314C7" w:rsidP="008314C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(w tym 2-4 IDI z osobami, które są na Forum Pracuj w kulturze po raz pierwszy oraz 2-4 IDI z osobami, które były przynajmniej na jednej z poprzednich edycji Forum)</w:t>
            </w:r>
          </w:p>
          <w:p w14:paraId="5CAA2EC0" w14:textId="20322024" w:rsidR="00465D97" w:rsidRPr="00081785" w:rsidRDefault="00465D97" w:rsidP="008314C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2002F" w:rsidRPr="0004615D" w14:paraId="32F23A79" w14:textId="77777777" w:rsidTr="006536FD">
        <w:tc>
          <w:tcPr>
            <w:tcW w:w="4106" w:type="dxa"/>
          </w:tcPr>
          <w:p w14:paraId="10C1CDB2" w14:textId="77777777" w:rsidR="0032002F" w:rsidRPr="00081785" w:rsidRDefault="0032002F" w:rsidP="0032002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5FCDFCE" w14:textId="77777777" w:rsidR="0032002F" w:rsidRPr="00081785" w:rsidRDefault="0032002F" w:rsidP="0032002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81785"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5103" w:type="dxa"/>
          </w:tcPr>
          <w:p w14:paraId="741026F4" w14:textId="77777777" w:rsidR="0032002F" w:rsidRDefault="0032002F" w:rsidP="0032002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1D06653" w14:textId="4B44B270" w:rsidR="0096172A" w:rsidRPr="00081785" w:rsidRDefault="0096172A" w:rsidP="0032002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 IDI</w:t>
            </w:r>
          </w:p>
        </w:tc>
      </w:tr>
    </w:tbl>
    <w:p w14:paraId="4F1125C6" w14:textId="22F7D57E" w:rsidR="00E971E1" w:rsidRPr="00E971E1" w:rsidRDefault="00E971E1" w:rsidP="00E971E1">
      <w:pPr>
        <w:suppressAutoHyphens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r w:rsidRPr="00E971E1">
        <w:rPr>
          <w:rFonts w:cstheme="minorHAnsi"/>
          <w:sz w:val="24"/>
          <w:szCs w:val="24"/>
        </w:rPr>
        <w:t>Możliwość realizacji wywiadu online lub przez telefon.</w:t>
      </w:r>
    </w:p>
    <w:p w14:paraId="3EE5BB8E" w14:textId="5206A442" w:rsidR="003871B3" w:rsidRPr="00836FD2" w:rsidRDefault="003871B3" w:rsidP="003871B3">
      <w:pPr>
        <w:pStyle w:val="Akapitzlist"/>
        <w:suppressAutoHyphens/>
        <w:spacing w:line="276" w:lineRule="auto"/>
        <w:ind w:left="0"/>
        <w:contextualSpacing w:val="0"/>
        <w:rPr>
          <w:rFonts w:cstheme="minorHAnsi"/>
          <w:bCs/>
          <w:sz w:val="24"/>
          <w:szCs w:val="24"/>
        </w:rPr>
      </w:pPr>
      <w:r w:rsidRPr="00836FD2">
        <w:rPr>
          <w:rFonts w:cstheme="minorHAnsi"/>
          <w:bCs/>
          <w:sz w:val="24"/>
          <w:szCs w:val="24"/>
        </w:rPr>
        <w:t xml:space="preserve">Jeżeli pomimo podejmowanych i udokumentowanych prób rekrutacji z określonej puli respondentów, nie uda się skompletować założonej liczby wywiadów w danej kategorii, istnieje możliwość zastąpienia brakujących wywiadów wywiadami z respondentami z innych kategorii. Takie modyfikacje próby muszą być każdorazowo uzgadniane i akceptowane przez Zleceniodawcę. </w:t>
      </w:r>
    </w:p>
    <w:p w14:paraId="2ACAC028" w14:textId="41FDC12E" w:rsidR="008B2D59" w:rsidRPr="00462A9D" w:rsidRDefault="00776451" w:rsidP="001929FC">
      <w:pPr>
        <w:spacing w:line="276" w:lineRule="auto"/>
        <w:rPr>
          <w:rStyle w:val="cf01"/>
          <w:rFonts w:asciiTheme="minorHAnsi" w:hAnsiTheme="minorHAnsi" w:cstheme="minorHAnsi"/>
          <w:sz w:val="24"/>
          <w:szCs w:val="24"/>
        </w:rPr>
      </w:pPr>
      <w:r w:rsidRPr="001929FC">
        <w:rPr>
          <w:rStyle w:val="cf01"/>
          <w:rFonts w:asciiTheme="minorHAnsi" w:hAnsiTheme="minorHAnsi" w:cstheme="minorHAnsi"/>
          <w:sz w:val="24"/>
          <w:szCs w:val="24"/>
        </w:rPr>
        <w:t xml:space="preserve">Przed rozpoczęciem badania ewaluacyjnego Wykonawca będzie zobowiązany przedyskutować z Zamawiającym koncepcję badania, metodologię oraz sposób realizacji, co będzie podstawą do </w:t>
      </w:r>
      <w:r w:rsidRPr="00462A9D">
        <w:rPr>
          <w:rStyle w:val="cf01"/>
          <w:rFonts w:asciiTheme="minorHAnsi" w:hAnsiTheme="minorHAnsi" w:cstheme="minorHAnsi"/>
          <w:sz w:val="24"/>
          <w:szCs w:val="24"/>
        </w:rPr>
        <w:t>przygotowania raportu metodologicznego</w:t>
      </w:r>
      <w:r w:rsidR="00206EEA" w:rsidRPr="00462A9D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300AAB35" w14:textId="77777777" w:rsidR="00462A9D" w:rsidRPr="00462A9D" w:rsidRDefault="00462A9D" w:rsidP="001929FC">
      <w:pPr>
        <w:spacing w:line="276" w:lineRule="auto"/>
        <w:rPr>
          <w:rFonts w:cstheme="minorHAnsi"/>
          <w:sz w:val="24"/>
          <w:szCs w:val="24"/>
        </w:rPr>
      </w:pPr>
    </w:p>
    <w:p w14:paraId="10555DBE" w14:textId="0E7CEE34" w:rsidR="005204DB" w:rsidRPr="00376EDC" w:rsidRDefault="002A32B3" w:rsidP="00387279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1929FC">
        <w:rPr>
          <w:rFonts w:cstheme="minorHAnsi"/>
          <w:sz w:val="26"/>
          <w:szCs w:val="26"/>
        </w:rPr>
        <w:t>Wstępny harmonogram 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204DB" w14:paraId="2066FF2B" w14:textId="77777777" w:rsidTr="00B31EC8">
        <w:tc>
          <w:tcPr>
            <w:tcW w:w="6374" w:type="dxa"/>
          </w:tcPr>
          <w:p w14:paraId="35FA0DA1" w14:textId="77777777" w:rsidR="005204DB" w:rsidRDefault="005204DB" w:rsidP="00B31EC8">
            <w:pPr>
              <w:tabs>
                <w:tab w:val="left" w:pos="1944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>Zadanie</w:t>
            </w:r>
          </w:p>
        </w:tc>
        <w:tc>
          <w:tcPr>
            <w:tcW w:w="2688" w:type="dxa"/>
          </w:tcPr>
          <w:p w14:paraId="54E99787" w14:textId="77777777" w:rsidR="005204DB" w:rsidRDefault="005204DB" w:rsidP="00B31E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Terminy</w:t>
            </w:r>
          </w:p>
        </w:tc>
      </w:tr>
      <w:tr w:rsidR="005204DB" w14:paraId="53AE6461" w14:textId="77777777" w:rsidTr="00B31EC8">
        <w:tc>
          <w:tcPr>
            <w:tcW w:w="6374" w:type="dxa"/>
          </w:tcPr>
          <w:p w14:paraId="2A57E864" w14:textId="77777777" w:rsidR="005204DB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86765E">
              <w:rPr>
                <w:rFonts w:cstheme="minorHAnsi"/>
                <w:sz w:val="24"/>
                <w:szCs w:val="24"/>
              </w:rPr>
              <w:t>potkanie wstępne w celu omówienia oczekiwań wobec badania oraz zawartości raportu metodologicznego</w:t>
            </w:r>
          </w:p>
        </w:tc>
        <w:tc>
          <w:tcPr>
            <w:tcW w:w="2688" w:type="dxa"/>
          </w:tcPr>
          <w:p w14:paraId="097B2105" w14:textId="77777777" w:rsidR="005204DB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5 dni roboczych od daty zawarcia umowy</w:t>
            </w:r>
          </w:p>
        </w:tc>
      </w:tr>
      <w:tr w:rsidR="005204DB" w14:paraId="45BB34D3" w14:textId="77777777" w:rsidTr="00B31EC8">
        <w:tc>
          <w:tcPr>
            <w:tcW w:w="6374" w:type="dxa"/>
          </w:tcPr>
          <w:p w14:paraId="644DB37B" w14:textId="77777777" w:rsidR="005204DB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Przekazanie pytań do ankiety ilościowej oraz scenariusza wywiadów przez Zamawiającego</w:t>
            </w:r>
          </w:p>
        </w:tc>
        <w:tc>
          <w:tcPr>
            <w:tcW w:w="2688" w:type="dxa"/>
          </w:tcPr>
          <w:p w14:paraId="13EB5226" w14:textId="77777777" w:rsidR="005204DB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5 dni roboczych od daty zawarcia umowy</w:t>
            </w:r>
          </w:p>
        </w:tc>
      </w:tr>
      <w:tr w:rsidR="005204DB" w14:paraId="3C2C9703" w14:textId="77777777" w:rsidTr="00B31EC8">
        <w:tc>
          <w:tcPr>
            <w:tcW w:w="6374" w:type="dxa"/>
          </w:tcPr>
          <w:p w14:paraId="39E66542" w14:textId="77777777" w:rsidR="005204DB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Przygotowanie formy graficznej (wersja papierowa i online) oraz skonsultowanie treści ankiety przez Wykonawcę </w:t>
            </w:r>
          </w:p>
        </w:tc>
        <w:tc>
          <w:tcPr>
            <w:tcW w:w="2688" w:type="dxa"/>
          </w:tcPr>
          <w:p w14:paraId="56C77050" w14:textId="77777777" w:rsidR="005204DB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9 dni roboczych od daty zawarcia umowy</w:t>
            </w:r>
          </w:p>
        </w:tc>
      </w:tr>
      <w:tr w:rsidR="005204DB" w14:paraId="15ECB1B6" w14:textId="77777777" w:rsidTr="00B31EC8">
        <w:tc>
          <w:tcPr>
            <w:tcW w:w="6374" w:type="dxa"/>
          </w:tcPr>
          <w:p w14:paraId="15AA21CA" w14:textId="77777777" w:rsidR="005204DB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Przekazanie uwag do ankiety przez Zamawiającego</w:t>
            </w:r>
          </w:p>
        </w:tc>
        <w:tc>
          <w:tcPr>
            <w:tcW w:w="2688" w:type="dxa"/>
          </w:tcPr>
          <w:p w14:paraId="3ADEF1BD" w14:textId="77777777" w:rsidR="005204DB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11 dni roboczych od daty zawarcia umowy</w:t>
            </w:r>
          </w:p>
        </w:tc>
      </w:tr>
      <w:tr w:rsidR="005204DB" w14:paraId="42384603" w14:textId="77777777" w:rsidTr="00B31EC8">
        <w:tc>
          <w:tcPr>
            <w:tcW w:w="6374" w:type="dxa"/>
          </w:tcPr>
          <w:p w14:paraId="346A429F" w14:textId="77777777" w:rsidR="005204DB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357810">
              <w:rPr>
                <w:rFonts w:cstheme="minorHAnsi"/>
                <w:sz w:val="24"/>
                <w:szCs w:val="24"/>
              </w:rPr>
              <w:t>rzekazanie przez Wykonawcę raportu metodologicznego</w:t>
            </w:r>
          </w:p>
        </w:tc>
        <w:tc>
          <w:tcPr>
            <w:tcW w:w="2688" w:type="dxa"/>
          </w:tcPr>
          <w:p w14:paraId="6B8AADBE" w14:textId="77777777" w:rsidR="005204DB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12 dni roboczych od daty zawarcia umowy</w:t>
            </w:r>
          </w:p>
        </w:tc>
      </w:tr>
      <w:tr w:rsidR="005204DB" w14:paraId="05BB15B0" w14:textId="77777777" w:rsidTr="00B31EC8">
        <w:tc>
          <w:tcPr>
            <w:tcW w:w="6374" w:type="dxa"/>
          </w:tcPr>
          <w:p w14:paraId="03E2C1D4" w14:textId="77777777" w:rsidR="005204DB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Przekazanie uwag do raportu metodologicznego przez Zamawiającego</w:t>
            </w:r>
          </w:p>
        </w:tc>
        <w:tc>
          <w:tcPr>
            <w:tcW w:w="2688" w:type="dxa"/>
          </w:tcPr>
          <w:p w14:paraId="2D32823C" w14:textId="77777777" w:rsidR="005204DB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13 dni roboczych od daty zawarcia umowy</w:t>
            </w:r>
          </w:p>
        </w:tc>
      </w:tr>
      <w:tr w:rsidR="005204DB" w14:paraId="780DD6CE" w14:textId="77777777" w:rsidTr="00B31EC8">
        <w:tc>
          <w:tcPr>
            <w:tcW w:w="6374" w:type="dxa"/>
          </w:tcPr>
          <w:p w14:paraId="753BA4E6" w14:textId="77777777" w:rsidR="005204DB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357810">
              <w:rPr>
                <w:rFonts w:cstheme="minorHAnsi"/>
                <w:sz w:val="24"/>
                <w:szCs w:val="24"/>
              </w:rPr>
              <w:t>rzekazanie przez Wykonawcę poprawionego raportu metodologicznego</w:t>
            </w:r>
          </w:p>
        </w:tc>
        <w:tc>
          <w:tcPr>
            <w:tcW w:w="2688" w:type="dxa"/>
          </w:tcPr>
          <w:p w14:paraId="0C3212F4" w14:textId="77777777" w:rsidR="005204DB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3 tyg. od daty zawarcia umowy</w:t>
            </w:r>
          </w:p>
        </w:tc>
      </w:tr>
      <w:tr w:rsidR="005204DB" w14:paraId="0E855189" w14:textId="77777777" w:rsidTr="00B31EC8">
        <w:tc>
          <w:tcPr>
            <w:tcW w:w="6374" w:type="dxa"/>
          </w:tcPr>
          <w:p w14:paraId="45F69792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>Realizacja badania:</w:t>
            </w:r>
          </w:p>
          <w:p w14:paraId="202183E6" w14:textId="77777777" w:rsidR="005204DB" w:rsidRDefault="005204DB" w:rsidP="00B31EC8">
            <w:pPr>
              <w:rPr>
                <w:rFonts w:cstheme="minorHAnsi"/>
                <w:sz w:val="24"/>
                <w:szCs w:val="24"/>
              </w:rPr>
            </w:pPr>
          </w:p>
          <w:p w14:paraId="40CDC973" w14:textId="77777777" w:rsidR="005204DB" w:rsidRDefault="005204DB" w:rsidP="00B31EC8">
            <w:pPr>
              <w:rPr>
                <w:rFonts w:cstheme="minorHAnsi"/>
                <w:sz w:val="24"/>
                <w:szCs w:val="24"/>
              </w:rPr>
            </w:pPr>
          </w:p>
          <w:p w14:paraId="31B611C7" w14:textId="77777777" w:rsidR="005204DB" w:rsidRDefault="005204DB" w:rsidP="00B31EC8">
            <w:pPr>
              <w:rPr>
                <w:rFonts w:cstheme="minorHAnsi"/>
                <w:sz w:val="24"/>
                <w:szCs w:val="24"/>
              </w:rPr>
            </w:pPr>
          </w:p>
          <w:p w14:paraId="30D4C055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>- ilościowego</w:t>
            </w:r>
          </w:p>
          <w:p w14:paraId="6CE349D4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 xml:space="preserve">- jakościowego – 1. tura – 2 pierwsze wywiady </w:t>
            </w:r>
          </w:p>
          <w:p w14:paraId="669438C2" w14:textId="77777777" w:rsidR="005204DB" w:rsidRPr="00506B1A" w:rsidRDefault="005204DB" w:rsidP="00B31EC8">
            <w:pPr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 xml:space="preserve">(po 2 pierwszych wywiadach spotkanie online z Wykonawcą w celu omówienia sposobu prowadzenia wywiadów i zwrócenia uwagi na poszukiwane informacje) </w:t>
            </w:r>
          </w:p>
          <w:p w14:paraId="5F52564C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>- jakościowego – 1. tura – pozostałe wywiady</w:t>
            </w:r>
          </w:p>
          <w:p w14:paraId="74C58A0E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>- jakościowego – 2. tura</w:t>
            </w:r>
          </w:p>
        </w:tc>
        <w:tc>
          <w:tcPr>
            <w:tcW w:w="2688" w:type="dxa"/>
          </w:tcPr>
          <w:p w14:paraId="594E433B" w14:textId="77777777" w:rsidR="005204DB" w:rsidRPr="00506B1A" w:rsidRDefault="005204DB" w:rsidP="00B31E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oczekiwane daty (finalne potwierdzenie lub modyfikacja nastąpi po podpisaniu umowy):</w:t>
            </w:r>
          </w:p>
          <w:p w14:paraId="2A7609EC" w14:textId="22BCA6C4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>17.06</w:t>
            </w:r>
            <w:r w:rsidR="00CA3AA9">
              <w:rPr>
                <w:rFonts w:cstheme="minorHAnsi"/>
                <w:sz w:val="24"/>
                <w:szCs w:val="24"/>
              </w:rPr>
              <w:t>-</w:t>
            </w:r>
            <w:r w:rsidR="00681DCD">
              <w:rPr>
                <w:rFonts w:cstheme="minorHAnsi"/>
                <w:sz w:val="24"/>
                <w:szCs w:val="24"/>
              </w:rPr>
              <w:t>15</w:t>
            </w:r>
            <w:r w:rsidRPr="00506B1A">
              <w:rPr>
                <w:rFonts w:cstheme="minorHAnsi"/>
                <w:sz w:val="24"/>
                <w:szCs w:val="24"/>
              </w:rPr>
              <w:t>.07.2025</w:t>
            </w:r>
          </w:p>
          <w:p w14:paraId="0D677443" w14:textId="3A5677D5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>17-</w:t>
            </w:r>
            <w:r w:rsidR="00764D92">
              <w:rPr>
                <w:rFonts w:cstheme="minorHAnsi"/>
                <w:sz w:val="24"/>
                <w:szCs w:val="24"/>
              </w:rPr>
              <w:t>20</w:t>
            </w:r>
            <w:r w:rsidRPr="00506B1A">
              <w:rPr>
                <w:rFonts w:cstheme="minorHAnsi"/>
                <w:sz w:val="24"/>
                <w:szCs w:val="24"/>
              </w:rPr>
              <w:t>.06.2025</w:t>
            </w:r>
          </w:p>
          <w:p w14:paraId="54E3D36E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332F96E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597BBF8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912C5BF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>23.06-04.07.2025</w:t>
            </w:r>
          </w:p>
          <w:p w14:paraId="60393A7A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>04-12.09.2025</w:t>
            </w:r>
          </w:p>
        </w:tc>
      </w:tr>
      <w:tr w:rsidR="005204DB" w14:paraId="262D17E3" w14:textId="77777777" w:rsidTr="00B31EC8">
        <w:tc>
          <w:tcPr>
            <w:tcW w:w="6374" w:type="dxa"/>
          </w:tcPr>
          <w:p w14:paraId="2B95A7DF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 xml:space="preserve">Raporty z postępów prac </w:t>
            </w:r>
          </w:p>
        </w:tc>
        <w:tc>
          <w:tcPr>
            <w:tcW w:w="2688" w:type="dxa"/>
          </w:tcPr>
          <w:p w14:paraId="2755EB35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>w każdy piątek w trakcie realizacji badania</w:t>
            </w:r>
          </w:p>
        </w:tc>
      </w:tr>
      <w:tr w:rsidR="005204DB" w14:paraId="0E49ACCD" w14:textId="77777777" w:rsidTr="00B31EC8">
        <w:tc>
          <w:tcPr>
            <w:tcW w:w="6374" w:type="dxa"/>
          </w:tcPr>
          <w:p w14:paraId="2AFA2BD2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>Do dwóch spotkań z Wykonawcą (mogą odbyć się online) w trakcie realizacji badania</w:t>
            </w:r>
          </w:p>
        </w:tc>
        <w:tc>
          <w:tcPr>
            <w:tcW w:w="2688" w:type="dxa"/>
          </w:tcPr>
          <w:p w14:paraId="5A6FCE49" w14:textId="764B502A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 xml:space="preserve">na </w:t>
            </w:r>
            <w:r w:rsidR="00764D92">
              <w:rPr>
                <w:rFonts w:cstheme="minorHAnsi"/>
                <w:sz w:val="24"/>
                <w:szCs w:val="24"/>
              </w:rPr>
              <w:t xml:space="preserve">pisemną prośbę </w:t>
            </w:r>
            <w:r w:rsidRPr="00506B1A">
              <w:rPr>
                <w:rFonts w:cstheme="minorHAnsi"/>
                <w:sz w:val="24"/>
                <w:szCs w:val="24"/>
              </w:rPr>
              <w:t>Zamawiającego</w:t>
            </w:r>
          </w:p>
        </w:tc>
      </w:tr>
      <w:tr w:rsidR="005204DB" w14:paraId="42353F0E" w14:textId="77777777" w:rsidTr="00B31EC8">
        <w:tc>
          <w:tcPr>
            <w:tcW w:w="6374" w:type="dxa"/>
          </w:tcPr>
          <w:p w14:paraId="3B76E5A0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 xml:space="preserve">Przekazywanie transkrypcji wywiadów jakościowych </w:t>
            </w:r>
          </w:p>
        </w:tc>
        <w:tc>
          <w:tcPr>
            <w:tcW w:w="2688" w:type="dxa"/>
          </w:tcPr>
          <w:p w14:paraId="5B540AF5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 xml:space="preserve">sukcesywnie, do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506B1A">
              <w:rPr>
                <w:rFonts w:cstheme="minorHAnsi"/>
                <w:sz w:val="24"/>
                <w:szCs w:val="24"/>
              </w:rPr>
              <w:t xml:space="preserve"> dni roboczych po realizacji wywiadu</w:t>
            </w:r>
          </w:p>
        </w:tc>
      </w:tr>
      <w:tr w:rsidR="005204DB" w14:paraId="528F0ADE" w14:textId="77777777" w:rsidTr="00B31EC8">
        <w:tc>
          <w:tcPr>
            <w:tcW w:w="6374" w:type="dxa"/>
          </w:tcPr>
          <w:p w14:paraId="0FC0E510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>Przekazanie bazy surowych danych w pliku SPSS (</w:t>
            </w:r>
            <w:proofErr w:type="spellStart"/>
            <w:r w:rsidRPr="00506B1A">
              <w:rPr>
                <w:rFonts w:cstheme="minorHAnsi"/>
                <w:sz w:val="24"/>
                <w:szCs w:val="24"/>
              </w:rPr>
              <w:t>sav</w:t>
            </w:r>
            <w:proofErr w:type="spellEnd"/>
            <w:r w:rsidRPr="00506B1A">
              <w:rPr>
                <w:rFonts w:cstheme="minorHAnsi"/>
                <w:sz w:val="24"/>
                <w:szCs w:val="24"/>
              </w:rPr>
              <w:t>.) wraz z czasem poszczególnych wywiadów oraz zaakceptowanym kluczem kodowym do pytań otwartych oraz datą realizacji ankiety</w:t>
            </w:r>
          </w:p>
        </w:tc>
        <w:tc>
          <w:tcPr>
            <w:tcW w:w="2688" w:type="dxa"/>
          </w:tcPr>
          <w:p w14:paraId="76205CA5" w14:textId="709A603A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915ECE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tyg. po realizacji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ilościowego i 1. tury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bad</w:t>
            </w:r>
            <w:proofErr w:type="spellEnd"/>
            <w:r>
              <w:rPr>
                <w:rFonts w:cstheme="minorHAnsi"/>
                <w:sz w:val="24"/>
                <w:szCs w:val="24"/>
              </w:rPr>
              <w:t>. jakościowego</w:t>
            </w:r>
          </w:p>
        </w:tc>
      </w:tr>
      <w:tr w:rsidR="005204DB" w14:paraId="33094268" w14:textId="77777777" w:rsidTr="00B31EC8">
        <w:tc>
          <w:tcPr>
            <w:tcW w:w="6374" w:type="dxa"/>
          </w:tcPr>
          <w:p w14:paraId="54A0DA43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>Przekazanie tabel wynikowych w pliku Excel wraz z zaznaczonym poziomem istotności oraz skrótowym opisem parametrów będących podstawą do ich wyliczenia</w:t>
            </w:r>
          </w:p>
        </w:tc>
        <w:tc>
          <w:tcPr>
            <w:tcW w:w="2688" w:type="dxa"/>
          </w:tcPr>
          <w:p w14:paraId="39E22098" w14:textId="6D6A8DE6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915ECE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tyg. po realizacji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ilościowego i 1. tury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bad</w:t>
            </w:r>
            <w:proofErr w:type="spellEnd"/>
            <w:r>
              <w:rPr>
                <w:rFonts w:cstheme="minorHAnsi"/>
                <w:sz w:val="24"/>
                <w:szCs w:val="24"/>
              </w:rPr>
              <w:t>. jakościowego</w:t>
            </w:r>
          </w:p>
        </w:tc>
      </w:tr>
      <w:tr w:rsidR="005204DB" w14:paraId="1EE9DC8C" w14:textId="77777777" w:rsidTr="00B31EC8">
        <w:tc>
          <w:tcPr>
            <w:tcW w:w="6374" w:type="dxa"/>
          </w:tcPr>
          <w:p w14:paraId="05456BCC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 xml:space="preserve">Przekazanie przez Wykonawcę raportu </w:t>
            </w:r>
            <w:r>
              <w:rPr>
                <w:rFonts w:cstheme="minorHAnsi"/>
                <w:sz w:val="24"/>
                <w:szCs w:val="24"/>
              </w:rPr>
              <w:t>(dane z badania  ilościowego + 1. tura wywiadów jakościowych)</w:t>
            </w:r>
          </w:p>
        </w:tc>
        <w:tc>
          <w:tcPr>
            <w:tcW w:w="2688" w:type="dxa"/>
          </w:tcPr>
          <w:p w14:paraId="534526AF" w14:textId="2BD2A213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915ECE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tyg. po realizacji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ilościowego i 1. tury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bad</w:t>
            </w:r>
            <w:proofErr w:type="spellEnd"/>
            <w:r>
              <w:rPr>
                <w:rFonts w:cstheme="minorHAnsi"/>
                <w:sz w:val="24"/>
                <w:szCs w:val="24"/>
              </w:rPr>
              <w:t>. jakościowego</w:t>
            </w:r>
          </w:p>
        </w:tc>
      </w:tr>
      <w:tr w:rsidR="005204DB" w14:paraId="14D7157E" w14:textId="77777777" w:rsidTr="00B31EC8">
        <w:tc>
          <w:tcPr>
            <w:tcW w:w="6374" w:type="dxa"/>
          </w:tcPr>
          <w:p w14:paraId="0CBE9997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lastRenderedPageBreak/>
              <w:t>Przekazanie uwag do raportu przez Zamawiającego</w:t>
            </w:r>
          </w:p>
        </w:tc>
        <w:tc>
          <w:tcPr>
            <w:tcW w:w="2688" w:type="dxa"/>
          </w:tcPr>
          <w:p w14:paraId="0716E836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6 dni roboczych od daty przekazania raportu przez Wykonawcę</w:t>
            </w:r>
          </w:p>
        </w:tc>
      </w:tr>
      <w:tr w:rsidR="005204DB" w14:paraId="0B9D6190" w14:textId="77777777" w:rsidTr="00B31EC8">
        <w:tc>
          <w:tcPr>
            <w:tcW w:w="6374" w:type="dxa"/>
          </w:tcPr>
          <w:p w14:paraId="1A604D41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>Przekazanie przez Wykonawcę finalnej wersji raportu końcowego</w:t>
            </w:r>
            <w:r>
              <w:rPr>
                <w:rFonts w:cstheme="minorHAnsi"/>
                <w:sz w:val="24"/>
                <w:szCs w:val="24"/>
              </w:rPr>
              <w:t xml:space="preserve"> (uzupełnionej danymi z 2. tury badania jakościowego) oraz prezentacji multimedialnej wyników</w:t>
            </w:r>
          </w:p>
        </w:tc>
        <w:tc>
          <w:tcPr>
            <w:tcW w:w="2688" w:type="dxa"/>
          </w:tcPr>
          <w:p w14:paraId="7B807F37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8 dni roboczych po realizacji 2. tury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bad</w:t>
            </w:r>
            <w:proofErr w:type="spellEnd"/>
            <w:r>
              <w:rPr>
                <w:rFonts w:cstheme="minorHAnsi"/>
                <w:sz w:val="24"/>
                <w:szCs w:val="24"/>
              </w:rPr>
              <w:t>. jakościowego</w:t>
            </w:r>
          </w:p>
        </w:tc>
      </w:tr>
      <w:tr w:rsidR="005204DB" w14:paraId="62676A88" w14:textId="77777777" w:rsidTr="00B31EC8">
        <w:tc>
          <w:tcPr>
            <w:tcW w:w="6374" w:type="dxa"/>
          </w:tcPr>
          <w:p w14:paraId="2FB4791A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6B1A">
              <w:rPr>
                <w:rFonts w:cstheme="minorHAnsi"/>
                <w:sz w:val="24"/>
                <w:szCs w:val="24"/>
              </w:rPr>
              <w:t xml:space="preserve">Rozliczenie i zamknięcie projektu </w:t>
            </w:r>
          </w:p>
        </w:tc>
        <w:tc>
          <w:tcPr>
            <w:tcW w:w="2688" w:type="dxa"/>
          </w:tcPr>
          <w:p w14:paraId="39969F3B" w14:textId="77777777" w:rsidR="005204DB" w:rsidRPr="00506B1A" w:rsidRDefault="005204DB" w:rsidP="00B31EC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4 dni roboczych po przekazaniu raportu końcowego (oczekiwana data to 29.09.2025)</w:t>
            </w:r>
          </w:p>
        </w:tc>
      </w:tr>
    </w:tbl>
    <w:p w14:paraId="6AE94170" w14:textId="77777777" w:rsidR="00915ECE" w:rsidRDefault="00915ECE" w:rsidP="005204DB">
      <w:pPr>
        <w:spacing w:afterLines="160" w:after="384" w:line="276" w:lineRule="auto"/>
        <w:jc w:val="both"/>
        <w:rPr>
          <w:rFonts w:cstheme="minorHAnsi"/>
          <w:bCs/>
          <w:sz w:val="24"/>
          <w:szCs w:val="24"/>
        </w:rPr>
      </w:pPr>
    </w:p>
    <w:p w14:paraId="185EC00D" w14:textId="491FFAE7" w:rsidR="005204DB" w:rsidRPr="001929FC" w:rsidRDefault="005204DB" w:rsidP="005204DB">
      <w:pPr>
        <w:spacing w:afterLines="160" w:after="384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Finalny harmonogram (z przełożeniem na konkretne daty) zostanie uzgodniony i przygotowany według powyższych założeń po podpisaniu umowy.</w:t>
      </w:r>
    </w:p>
    <w:p w14:paraId="2BEBCAD6" w14:textId="77777777" w:rsidR="005204DB" w:rsidRPr="001929FC" w:rsidRDefault="005204DB" w:rsidP="0086765E">
      <w:pPr>
        <w:spacing w:afterLines="160" w:after="384" w:line="276" w:lineRule="auto"/>
        <w:jc w:val="both"/>
        <w:rPr>
          <w:rFonts w:cstheme="minorHAnsi"/>
          <w:bCs/>
          <w:sz w:val="24"/>
          <w:szCs w:val="24"/>
        </w:rPr>
      </w:pPr>
    </w:p>
    <w:p w14:paraId="7DD12BB3" w14:textId="04775E2B" w:rsidR="0086765E" w:rsidRPr="001929FC" w:rsidRDefault="0086765E" w:rsidP="0086765E">
      <w:pPr>
        <w:pStyle w:val="Nagwek2"/>
        <w:numPr>
          <w:ilvl w:val="0"/>
          <w:numId w:val="1"/>
        </w:numPr>
        <w:spacing w:before="0" w:afterLines="160" w:after="384" w:line="276" w:lineRule="auto"/>
        <w:rPr>
          <w:rFonts w:asciiTheme="minorHAnsi" w:hAnsiTheme="minorHAnsi" w:cstheme="minorHAnsi"/>
          <w:b w:val="0"/>
          <w:bCs/>
        </w:rPr>
      </w:pPr>
      <w:r w:rsidRPr="001929FC">
        <w:rPr>
          <w:rFonts w:asciiTheme="minorHAnsi" w:hAnsiTheme="minorHAnsi" w:cstheme="minorHAnsi"/>
          <w:b w:val="0"/>
          <w:bCs/>
        </w:rPr>
        <w:t>Wymagania dotyczące raportowania i prezentacji wyników</w:t>
      </w:r>
    </w:p>
    <w:p w14:paraId="5C865AED" w14:textId="77777777" w:rsidR="0086765E" w:rsidRPr="0086765E" w:rsidRDefault="0086765E" w:rsidP="0086765E">
      <w:pPr>
        <w:pStyle w:val="Default"/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>Wykonawca będzie zobowiązany do zaprezentowania wyników prac na maksymalnie 4 spotkaniach. Na życzenie Zamawiającego spotkania mogą odbyć się w formie wideokonferencji. Dokładne terminy i miejsca spotkań zostaną uzgodnione z Zamawiającym.</w:t>
      </w:r>
    </w:p>
    <w:p w14:paraId="1D8FA420" w14:textId="77777777" w:rsidR="00D728E4" w:rsidRDefault="0086765E" w:rsidP="009A5BED">
      <w:pPr>
        <w:pStyle w:val="Default"/>
        <w:spacing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 xml:space="preserve">Wszystkie materiały </w:t>
      </w:r>
      <w:r w:rsidRPr="009A5BED">
        <w:rPr>
          <w:rFonts w:asciiTheme="minorHAnsi" w:hAnsiTheme="minorHAnsi" w:cstheme="minorHAnsi"/>
        </w:rPr>
        <w:t>będące przedmiotem zamówienia oraz dane źródłowe i wynikowe badania, w tym raporty, wzory, wykresy, rysunki i mapy z opisami</w:t>
      </w:r>
      <w:r w:rsidR="00D728E4" w:rsidRPr="009A5BED">
        <w:rPr>
          <w:rFonts w:asciiTheme="minorHAnsi" w:hAnsiTheme="minorHAnsi" w:cstheme="minorHAnsi"/>
        </w:rPr>
        <w:t>:</w:t>
      </w:r>
    </w:p>
    <w:p w14:paraId="03A9C669" w14:textId="77777777" w:rsidR="00915ECE" w:rsidRPr="009A5BED" w:rsidRDefault="00915ECE" w:rsidP="009A5BED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CB4CF03" w14:textId="6F768F10" w:rsidR="009A5BED" w:rsidRDefault="00D728E4" w:rsidP="002F5B68">
      <w:pPr>
        <w:pStyle w:val="Default"/>
        <w:numPr>
          <w:ilvl w:val="0"/>
          <w:numId w:val="13"/>
        </w:numPr>
        <w:spacing w:line="276" w:lineRule="auto"/>
        <w:rPr>
          <w:rFonts w:cstheme="minorHAnsi"/>
        </w:rPr>
      </w:pPr>
      <w:r w:rsidRPr="009A5BED">
        <w:rPr>
          <w:rFonts w:cstheme="minorHAnsi"/>
        </w:rPr>
        <w:t>podlegają akceptacji zamawiającego</w:t>
      </w:r>
      <w:r w:rsidR="009A5BED" w:rsidRPr="009A5BED">
        <w:rPr>
          <w:rFonts w:cstheme="minorHAnsi"/>
        </w:rPr>
        <w:t>,</w:t>
      </w:r>
    </w:p>
    <w:p w14:paraId="1D3F9C04" w14:textId="77777777" w:rsidR="00915ECE" w:rsidRPr="009A5BED" w:rsidRDefault="00915ECE" w:rsidP="00915ECE">
      <w:pPr>
        <w:pStyle w:val="Default"/>
        <w:spacing w:line="276" w:lineRule="auto"/>
        <w:ind w:left="720"/>
        <w:rPr>
          <w:rFonts w:cstheme="minorHAnsi"/>
        </w:rPr>
      </w:pPr>
    </w:p>
    <w:p w14:paraId="295B1B54" w14:textId="66FE9D19" w:rsidR="0086765E" w:rsidRDefault="0086765E" w:rsidP="002F5B68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A5BED">
        <w:rPr>
          <w:rFonts w:asciiTheme="minorHAnsi" w:hAnsiTheme="minorHAnsi" w:cstheme="minorHAnsi"/>
        </w:rPr>
        <w:t>powinny zostać przekazane Zamawiającemu w formie edytowalnej umożliwiającej skład drukarski, tj.:</w:t>
      </w:r>
    </w:p>
    <w:p w14:paraId="27342834" w14:textId="77777777" w:rsidR="0086765E" w:rsidRPr="0086765E" w:rsidRDefault="0086765E" w:rsidP="002F5B68">
      <w:pPr>
        <w:pStyle w:val="Default"/>
        <w:numPr>
          <w:ilvl w:val="0"/>
          <w:numId w:val="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>informacje oraz dane zawarte w materiałach są wolne od błędów rzeczowych i logicznych,</w:t>
      </w:r>
    </w:p>
    <w:p w14:paraId="16F71FB2" w14:textId="77777777" w:rsidR="0086765E" w:rsidRPr="0086765E" w:rsidRDefault="0086765E" w:rsidP="002F5B68">
      <w:pPr>
        <w:pStyle w:val="Default"/>
        <w:numPr>
          <w:ilvl w:val="0"/>
          <w:numId w:val="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>treść materiałów jest zgodna z zapisami szczegółowego opisu przedmiotu zamówienia, oferty Wykonawcy i raportu metodologicznego,</w:t>
      </w:r>
    </w:p>
    <w:p w14:paraId="2187AA1C" w14:textId="77777777" w:rsidR="0086765E" w:rsidRPr="0086765E" w:rsidRDefault="0086765E" w:rsidP="002F5B68">
      <w:pPr>
        <w:pStyle w:val="Default"/>
        <w:numPr>
          <w:ilvl w:val="0"/>
          <w:numId w:val="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>przedstawione w raporcie wyniki stanowią odzwierciedlenie zebranych w badaniu danych,</w:t>
      </w:r>
    </w:p>
    <w:p w14:paraId="6C95C1B8" w14:textId="77777777" w:rsidR="0086765E" w:rsidRPr="0086765E" w:rsidRDefault="0086765E" w:rsidP="002F5B68">
      <w:pPr>
        <w:pStyle w:val="Default"/>
        <w:numPr>
          <w:ilvl w:val="0"/>
          <w:numId w:val="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lastRenderedPageBreak/>
        <w:t>raport końcowy zawiera w każdej części/ rozdziale podsumowania, analizę i interpretację danych,</w:t>
      </w:r>
    </w:p>
    <w:p w14:paraId="4835AFF9" w14:textId="77777777" w:rsidR="0086765E" w:rsidRPr="0086765E" w:rsidRDefault="0086765E" w:rsidP="002F5B68">
      <w:pPr>
        <w:pStyle w:val="Default"/>
        <w:numPr>
          <w:ilvl w:val="0"/>
          <w:numId w:val="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 xml:space="preserve">raport końcowy zawiera propozycje odpowiedzi na wszystkie pytania badawcze umieszone w szczegółowym opisie przedmiotu zamówienia oraz zaproponowane w ofercie Wykonawcy, </w:t>
      </w:r>
    </w:p>
    <w:p w14:paraId="4EACAE4F" w14:textId="77777777" w:rsidR="0086765E" w:rsidRPr="0086765E" w:rsidRDefault="0086765E" w:rsidP="002F5B68">
      <w:pPr>
        <w:pStyle w:val="Default"/>
        <w:numPr>
          <w:ilvl w:val="0"/>
          <w:numId w:val="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>raport końcowy zawiera rekomendacje, które zostały sformułowane do wszystkich istotnych wniosków, i w sposób logiczny wynikają z tych wniosków,</w:t>
      </w:r>
    </w:p>
    <w:p w14:paraId="51A7F825" w14:textId="77777777" w:rsidR="0086765E" w:rsidRDefault="0086765E" w:rsidP="002F5B68">
      <w:pPr>
        <w:pStyle w:val="Default"/>
        <w:numPr>
          <w:ilvl w:val="0"/>
          <w:numId w:val="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>rekomendacje sformułowano w sposób precyzyjny oraz w formie pozwalającej na bezpośrednie zastosowanie, tzn. dokładnie oraz szczegółowo przedstawiono możliwe do wykonania zadania służące realizacji rekomendacji,</w:t>
      </w:r>
    </w:p>
    <w:p w14:paraId="01BFC931" w14:textId="6D678C02" w:rsidR="006C2576" w:rsidRPr="0086765E" w:rsidRDefault="006C2576" w:rsidP="002F5B68">
      <w:pPr>
        <w:pStyle w:val="Default"/>
        <w:numPr>
          <w:ilvl w:val="0"/>
          <w:numId w:val="2"/>
        </w:numPr>
        <w:spacing w:afterLines="160" w:after="384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rekomendacje umieszczono w tabeli składającej się z następujących kolumn: wniosek z raportu, rekomendacja, sposób wdrożenia, adresat rekomendacji, termin wdrożenia,</w:t>
      </w:r>
    </w:p>
    <w:p w14:paraId="5575A588" w14:textId="77777777" w:rsidR="0086765E" w:rsidRPr="0086765E" w:rsidRDefault="0086765E" w:rsidP="002F5B68">
      <w:pPr>
        <w:pStyle w:val="Default"/>
        <w:numPr>
          <w:ilvl w:val="0"/>
          <w:numId w:val="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>wszystkie materiały zostały sporządzone poprawnie pod względem stylistycznym i ortograficznym, zgodnie z regułami języka polskiego (rekomendowane jest poddanie raportu korekcie językowej, stylistycznej oraz edytorskiej, itp.),</w:t>
      </w:r>
    </w:p>
    <w:p w14:paraId="1D5C2BF3" w14:textId="77777777" w:rsidR="0086765E" w:rsidRPr="0086765E" w:rsidRDefault="0086765E" w:rsidP="002F5B68">
      <w:pPr>
        <w:pStyle w:val="Default"/>
        <w:numPr>
          <w:ilvl w:val="0"/>
          <w:numId w:val="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>wszystkie materiały są uporządkowane pod względem wizualnym, tzn. formatowanie tekstu oraz rozwiązania graficzne (tabele, grafy, mapy oraz inne narzędzia prezentacji informacji) zastosowane zostały w sposób jednolity oraz sprawiający, że raport będzie czytelny i przejrzysty,</w:t>
      </w:r>
    </w:p>
    <w:p w14:paraId="740EBF13" w14:textId="65570558" w:rsidR="0086765E" w:rsidRPr="0086765E" w:rsidRDefault="0086765E" w:rsidP="002F5B68">
      <w:pPr>
        <w:pStyle w:val="Default"/>
        <w:numPr>
          <w:ilvl w:val="0"/>
          <w:numId w:val="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>wszystkie materiały zostały przygotowane w formacie *.DOC, *.DOCX, pliki bitmapowe (schematy oraz wykresy) osadzone w tekście publikacji powinny być dostarczone dodatkowo w plikach otwartych (umożliwiających edycję tych plików), np. w formacie *.xls, *.xlsx, pliki bitmapowe (zdjęcia) osadzone w tekście publikacji powinny być dostarczone dodatkowo w osobnych plikach w</w:t>
      </w:r>
      <w:r w:rsidR="00AD4116">
        <w:rPr>
          <w:rFonts w:asciiTheme="minorHAnsi" w:hAnsiTheme="minorHAnsi" w:cstheme="minorHAnsi"/>
        </w:rPr>
        <w:t xml:space="preserve"> </w:t>
      </w:r>
      <w:r w:rsidR="00AD4116" w:rsidRPr="00AD4116">
        <w:rPr>
          <w:rFonts w:asciiTheme="minorHAnsi" w:hAnsiTheme="minorHAnsi" w:cstheme="minorHAnsi"/>
        </w:rPr>
        <w:t>możliwie najlepszej r</w:t>
      </w:r>
      <w:r w:rsidRPr="0086765E">
        <w:rPr>
          <w:rFonts w:asciiTheme="minorHAnsi" w:hAnsiTheme="minorHAnsi" w:cstheme="minorHAnsi"/>
        </w:rPr>
        <w:t>ozdzielczości 300 DPI w rozmiarze w jakim zostały użyte w publikacji.</w:t>
      </w:r>
    </w:p>
    <w:p w14:paraId="74C525C6" w14:textId="77777777" w:rsidR="0086765E" w:rsidRPr="0086765E" w:rsidRDefault="0086765E" w:rsidP="0086765E">
      <w:pPr>
        <w:pStyle w:val="Default"/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 xml:space="preserve">Zamawiający zastrzega sobie prawo do sprawdzenia wykonanych dzieł oprogramowaniem </w:t>
      </w:r>
      <w:proofErr w:type="spellStart"/>
      <w:r w:rsidRPr="0086765E">
        <w:rPr>
          <w:rFonts w:asciiTheme="minorHAnsi" w:hAnsiTheme="minorHAnsi" w:cstheme="minorHAnsi"/>
        </w:rPr>
        <w:t>antyplagiatowym</w:t>
      </w:r>
      <w:proofErr w:type="spellEnd"/>
      <w:r w:rsidRPr="0086765E">
        <w:rPr>
          <w:rFonts w:asciiTheme="minorHAnsi" w:hAnsiTheme="minorHAnsi" w:cstheme="minorHAnsi"/>
        </w:rPr>
        <w:t>.</w:t>
      </w:r>
    </w:p>
    <w:p w14:paraId="4A471018" w14:textId="77777777" w:rsidR="0086765E" w:rsidRPr="0086765E" w:rsidRDefault="0086765E" w:rsidP="0086765E">
      <w:pPr>
        <w:pStyle w:val="Default"/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>Raport metodologiczny powinien zawierać:</w:t>
      </w:r>
    </w:p>
    <w:p w14:paraId="691CD69A" w14:textId="118E6176" w:rsidR="00C87A46" w:rsidRDefault="00C87A46" w:rsidP="002F5B68">
      <w:pPr>
        <w:pStyle w:val="Default"/>
        <w:numPr>
          <w:ilvl w:val="0"/>
          <w:numId w:val="3"/>
        </w:numPr>
        <w:spacing w:afterLines="160" w:after="384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skład i opis kompetencji zespołu badawczego, </w:t>
      </w:r>
    </w:p>
    <w:p w14:paraId="1AB16D78" w14:textId="6F2E9526" w:rsidR="0086765E" w:rsidRPr="0086765E" w:rsidRDefault="0086765E" w:rsidP="002F5B68">
      <w:pPr>
        <w:pStyle w:val="Default"/>
        <w:numPr>
          <w:ilvl w:val="0"/>
          <w:numId w:val="3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lastRenderedPageBreak/>
        <w:t>wskazanie przedstawicieli zespołu badawczego wraz z danymi kontaktowymi do tych osób (telefon, e-mail) – osoby wyznaczone do kontaktu z Zamawiającym w przypadku poszczególnych zadań,</w:t>
      </w:r>
    </w:p>
    <w:p w14:paraId="0E32A2D0" w14:textId="77777777" w:rsidR="001542C1" w:rsidRPr="001542C1" w:rsidRDefault="0086765E" w:rsidP="002F5B68">
      <w:pPr>
        <w:pStyle w:val="Default"/>
        <w:numPr>
          <w:ilvl w:val="0"/>
          <w:numId w:val="3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 xml:space="preserve">szczegółowy harmonogram </w:t>
      </w:r>
      <w:r w:rsidRPr="001542C1">
        <w:rPr>
          <w:rFonts w:asciiTheme="minorHAnsi" w:hAnsiTheme="minorHAnsi" w:cstheme="minorHAnsi"/>
        </w:rPr>
        <w:t>realizacji zlecenia uwzględniający podział prac między członków zespołu,</w:t>
      </w:r>
    </w:p>
    <w:p w14:paraId="077683E4" w14:textId="77777777" w:rsidR="001542C1" w:rsidRDefault="001542C1" w:rsidP="002F5B68">
      <w:pPr>
        <w:pStyle w:val="Default"/>
        <w:numPr>
          <w:ilvl w:val="0"/>
          <w:numId w:val="3"/>
        </w:numPr>
        <w:spacing w:afterLines="160" w:after="384" w:line="276" w:lineRule="auto"/>
        <w:rPr>
          <w:rFonts w:asciiTheme="minorHAnsi" w:hAnsiTheme="minorHAnsi" w:cstheme="minorHAnsi"/>
        </w:rPr>
      </w:pPr>
      <w:r w:rsidRPr="001542C1">
        <w:rPr>
          <w:rFonts w:asciiTheme="minorHAnsi" w:hAnsiTheme="minorHAnsi" w:cstheme="minorHAnsi"/>
        </w:rPr>
        <w:t>imiona i nazwiska ankieterów pracujących przy realizacji badania ilościowego; zmian w składzie ankieterskim można dokonać najpóźniej 3 dni robocze przed rozpoczęciem realizacji badania,</w:t>
      </w:r>
    </w:p>
    <w:p w14:paraId="4DBDB7FB" w14:textId="77777777" w:rsidR="001542C1" w:rsidRPr="001542C1" w:rsidRDefault="001542C1" w:rsidP="002F5B68">
      <w:pPr>
        <w:pStyle w:val="Default"/>
        <w:numPr>
          <w:ilvl w:val="0"/>
          <w:numId w:val="3"/>
        </w:numPr>
        <w:spacing w:afterLines="160" w:after="384" w:line="276" w:lineRule="auto"/>
        <w:rPr>
          <w:rFonts w:asciiTheme="minorHAnsi" w:hAnsiTheme="minorHAnsi" w:cstheme="minorHAnsi"/>
          <w:bCs/>
        </w:rPr>
      </w:pPr>
      <w:r w:rsidRPr="001542C1">
        <w:rPr>
          <w:rFonts w:asciiTheme="minorHAnsi" w:hAnsiTheme="minorHAnsi" w:cstheme="minorHAnsi"/>
        </w:rPr>
        <w:t>imiona i nazwiska osób moderujących wywiady jakościowe; zmian w składzie zespołu realizującego wywiady jakościowe można dokonać najpóźniej 3 dni robocze przed rozpoczęciem realizacji badania,</w:t>
      </w:r>
    </w:p>
    <w:p w14:paraId="3AF4626A" w14:textId="05751C69" w:rsidR="00915ECE" w:rsidRPr="00915ECE" w:rsidRDefault="0086765E" w:rsidP="00915ECE">
      <w:pPr>
        <w:pStyle w:val="Default"/>
        <w:numPr>
          <w:ilvl w:val="0"/>
          <w:numId w:val="3"/>
        </w:numPr>
        <w:spacing w:afterLines="160" w:after="384" w:line="276" w:lineRule="auto"/>
        <w:rPr>
          <w:rFonts w:asciiTheme="minorHAnsi" w:hAnsiTheme="minorHAnsi" w:cstheme="minorHAnsi"/>
          <w:bCs/>
        </w:rPr>
      </w:pPr>
      <w:r w:rsidRPr="001542C1">
        <w:rPr>
          <w:rFonts w:asciiTheme="minorHAnsi" w:hAnsiTheme="minorHAnsi" w:cstheme="minorHAnsi"/>
        </w:rPr>
        <w:t xml:space="preserve">szczegółowy opis koncepcji badania zawierający w szczególności takie elementy jak: cele badania, zakres </w:t>
      </w:r>
      <w:r w:rsidRPr="001542C1">
        <w:rPr>
          <w:rFonts w:asciiTheme="minorHAnsi" w:hAnsiTheme="minorHAnsi" w:cstheme="minorHAnsi"/>
          <w:color w:val="auto"/>
        </w:rPr>
        <w:t>badania oraz zastosowane kryteria ewaluacyjne; kompletny opis planowanych do zastosowania metod badawczych (w tym: pozyskania danych i ich analizy)</w:t>
      </w:r>
      <w:r w:rsidR="00AD4116">
        <w:rPr>
          <w:rFonts w:asciiTheme="minorHAnsi" w:hAnsiTheme="minorHAnsi" w:cstheme="minorHAnsi"/>
          <w:color w:val="auto"/>
        </w:rPr>
        <w:t xml:space="preserve">; </w:t>
      </w:r>
      <w:r w:rsidRPr="001542C1">
        <w:rPr>
          <w:rFonts w:asciiTheme="minorHAnsi" w:hAnsiTheme="minorHAnsi" w:cstheme="minorHAnsi"/>
          <w:color w:val="auto"/>
        </w:rPr>
        <w:t xml:space="preserve">proponowane narzędzia badawcze; szczegółowy spis treści raportu </w:t>
      </w:r>
      <w:r w:rsidRPr="001542C1">
        <w:rPr>
          <w:rFonts w:asciiTheme="minorHAnsi" w:hAnsiTheme="minorHAnsi" w:cstheme="minorHAnsi"/>
        </w:rPr>
        <w:t>końcowego.</w:t>
      </w:r>
    </w:p>
    <w:p w14:paraId="0F66289A" w14:textId="77777777" w:rsidR="0086765E" w:rsidRPr="001929FC" w:rsidRDefault="0086765E" w:rsidP="0086765E">
      <w:pPr>
        <w:pStyle w:val="Nagwek2"/>
        <w:numPr>
          <w:ilvl w:val="0"/>
          <w:numId w:val="1"/>
        </w:numPr>
        <w:tabs>
          <w:tab w:val="num" w:pos="360"/>
        </w:tabs>
        <w:spacing w:before="0" w:afterLines="160" w:after="384" w:line="276" w:lineRule="auto"/>
        <w:ind w:left="0" w:firstLine="0"/>
        <w:rPr>
          <w:rFonts w:asciiTheme="minorHAnsi" w:hAnsiTheme="minorHAnsi" w:cstheme="minorHAnsi"/>
          <w:b w:val="0"/>
          <w:bCs/>
        </w:rPr>
      </w:pPr>
      <w:r w:rsidRPr="001929FC">
        <w:rPr>
          <w:rFonts w:asciiTheme="minorHAnsi" w:hAnsiTheme="minorHAnsi" w:cstheme="minorHAnsi"/>
          <w:b w:val="0"/>
          <w:bCs/>
        </w:rPr>
        <w:t>Wymagania dotyczące współpracy</w:t>
      </w:r>
    </w:p>
    <w:p w14:paraId="5D3046BA" w14:textId="020367D9" w:rsidR="0086765E" w:rsidRPr="0086765E" w:rsidRDefault="0086765E" w:rsidP="0086765E">
      <w:pPr>
        <w:pStyle w:val="Default"/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 xml:space="preserve">Ewaluacja ma charakter partycypacyjny, oparta będzie o ścisłą współpracę Zamawiającego z </w:t>
      </w:r>
      <w:r w:rsidRPr="00265F22">
        <w:rPr>
          <w:rFonts w:asciiTheme="minorHAnsi" w:hAnsiTheme="minorHAnsi" w:cstheme="minorHAnsi"/>
          <w:color w:val="auto"/>
        </w:rPr>
        <w:t>Wykonawcą. Wypracowywane rozwiązania będą na bieżąco konsultowane i wdrażane przez Zamawiającego oraz inne podmioty zaangażowane bezpośrednio w realizację</w:t>
      </w:r>
      <w:r w:rsidR="009239BF">
        <w:rPr>
          <w:rFonts w:asciiTheme="minorHAnsi" w:hAnsiTheme="minorHAnsi" w:cstheme="minorHAnsi"/>
          <w:color w:val="auto"/>
        </w:rPr>
        <w:t xml:space="preserve"> Projektu</w:t>
      </w:r>
      <w:r w:rsidRPr="00265F22">
        <w:rPr>
          <w:rFonts w:asciiTheme="minorHAnsi" w:hAnsiTheme="minorHAnsi" w:cstheme="minorHAnsi"/>
          <w:color w:val="auto"/>
        </w:rPr>
        <w:t xml:space="preserve">.  Szczegółowy sposób </w:t>
      </w:r>
      <w:r w:rsidRPr="0086765E">
        <w:rPr>
          <w:rFonts w:asciiTheme="minorHAnsi" w:hAnsiTheme="minorHAnsi" w:cstheme="minorHAnsi"/>
        </w:rPr>
        <w:t>współpracy z Zamawiającym powinien zostać zaproponowany przez Wykonawcę w ofercie</w:t>
      </w:r>
      <w:r w:rsidR="00695EEC">
        <w:rPr>
          <w:rFonts w:asciiTheme="minorHAnsi" w:hAnsiTheme="minorHAnsi" w:cstheme="minorHAnsi"/>
        </w:rPr>
        <w:t>,</w:t>
      </w:r>
      <w:r w:rsidRPr="0086765E">
        <w:rPr>
          <w:rFonts w:asciiTheme="minorHAnsi" w:hAnsiTheme="minorHAnsi" w:cstheme="minorHAnsi"/>
        </w:rPr>
        <w:t xml:space="preserve"> a następnie doprecyzowany w raporcie metodologicznym. </w:t>
      </w:r>
    </w:p>
    <w:p w14:paraId="201642E9" w14:textId="77777777" w:rsidR="0086765E" w:rsidRPr="0086765E" w:rsidRDefault="0086765E" w:rsidP="0086765E">
      <w:pPr>
        <w:pStyle w:val="Default"/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>W szczególności, Zamawiający oczekuje pełnej współpracy Wykonawcy w zakresie:</w:t>
      </w:r>
    </w:p>
    <w:p w14:paraId="1111A95B" w14:textId="77777777" w:rsidR="0086765E" w:rsidRPr="0086765E" w:rsidRDefault="0086765E" w:rsidP="002F5B68">
      <w:pPr>
        <w:pStyle w:val="Default"/>
        <w:numPr>
          <w:ilvl w:val="0"/>
          <w:numId w:val="1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>uzgadniania kwestii związanych z metodologią, w tym konsultowania narzędzi badawczych,</w:t>
      </w:r>
    </w:p>
    <w:p w14:paraId="6D9AD130" w14:textId="77777777" w:rsidR="0086765E" w:rsidRPr="0086765E" w:rsidRDefault="0086765E" w:rsidP="002F5B68">
      <w:pPr>
        <w:pStyle w:val="Default"/>
        <w:numPr>
          <w:ilvl w:val="0"/>
          <w:numId w:val="1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>utrzymywania stałego kontaktu poprzez wyznaczenie osoby/osób do kontaktów roboczych drogą e-mailową, telefoniczną oraz za pomocą oficjalnej korespondencji,</w:t>
      </w:r>
    </w:p>
    <w:p w14:paraId="67580310" w14:textId="77777777" w:rsidR="0086765E" w:rsidRPr="00265F22" w:rsidRDefault="0086765E" w:rsidP="002F5B68">
      <w:pPr>
        <w:pStyle w:val="Default"/>
        <w:numPr>
          <w:ilvl w:val="0"/>
          <w:numId w:val="1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 xml:space="preserve">informowania o stanie prac, pojawiających się problemach i innych zagadnieniach </w:t>
      </w:r>
      <w:r w:rsidRPr="00265F22">
        <w:rPr>
          <w:rFonts w:asciiTheme="minorHAnsi" w:hAnsiTheme="minorHAnsi" w:cstheme="minorHAnsi"/>
        </w:rPr>
        <w:t>istotnych dla realizacji badania,</w:t>
      </w:r>
    </w:p>
    <w:p w14:paraId="1B5A98FA" w14:textId="5D2D4048" w:rsidR="002A007E" w:rsidRDefault="002A007E" w:rsidP="002F5B68">
      <w:pPr>
        <w:pStyle w:val="Default"/>
        <w:numPr>
          <w:ilvl w:val="0"/>
          <w:numId w:val="12"/>
        </w:numPr>
        <w:spacing w:afterLines="160" w:after="384" w:line="276" w:lineRule="auto"/>
        <w:rPr>
          <w:rFonts w:asciiTheme="minorHAnsi" w:hAnsiTheme="minorHAnsi" w:cstheme="minorHAnsi"/>
        </w:rPr>
      </w:pPr>
      <w:r w:rsidRPr="00265F22">
        <w:rPr>
          <w:rFonts w:asciiTheme="minorHAnsi" w:hAnsiTheme="minorHAnsi" w:cstheme="minorHAnsi"/>
        </w:rPr>
        <w:lastRenderedPageBreak/>
        <w:t>umożliwieni</w:t>
      </w:r>
      <w:r w:rsidR="00382EB0">
        <w:rPr>
          <w:rFonts w:asciiTheme="minorHAnsi" w:hAnsiTheme="minorHAnsi" w:cstheme="minorHAnsi"/>
        </w:rPr>
        <w:t>a</w:t>
      </w:r>
      <w:r w:rsidRPr="00265F22">
        <w:rPr>
          <w:rFonts w:asciiTheme="minorHAnsi" w:hAnsiTheme="minorHAnsi" w:cstheme="minorHAnsi"/>
        </w:rPr>
        <w:t xml:space="preserve"> Zamawiającemu </w:t>
      </w:r>
      <w:r w:rsidR="00265F22">
        <w:rPr>
          <w:rFonts w:asciiTheme="minorHAnsi" w:hAnsiTheme="minorHAnsi" w:cstheme="minorHAnsi"/>
        </w:rPr>
        <w:t xml:space="preserve">obserwowania </w:t>
      </w:r>
      <w:r w:rsidRPr="00265F22">
        <w:rPr>
          <w:rFonts w:asciiTheme="minorHAnsi" w:hAnsiTheme="minorHAnsi" w:cstheme="minorHAnsi"/>
        </w:rPr>
        <w:t>IDI</w:t>
      </w:r>
      <w:r w:rsidR="007E0742">
        <w:rPr>
          <w:rFonts w:asciiTheme="minorHAnsi" w:hAnsiTheme="minorHAnsi" w:cstheme="minorHAnsi"/>
        </w:rPr>
        <w:t xml:space="preserve"> </w:t>
      </w:r>
      <w:r w:rsidRPr="00265F22">
        <w:rPr>
          <w:rFonts w:asciiTheme="minorHAnsi" w:hAnsiTheme="minorHAnsi" w:cstheme="minorHAnsi"/>
        </w:rPr>
        <w:t>(transmisja on-line)</w:t>
      </w:r>
      <w:r w:rsidR="00AD4116">
        <w:rPr>
          <w:rFonts w:asciiTheme="minorHAnsi" w:hAnsiTheme="minorHAnsi" w:cstheme="minorHAnsi"/>
        </w:rPr>
        <w:t>,</w:t>
      </w:r>
    </w:p>
    <w:p w14:paraId="43A0AEA0" w14:textId="46149A6B" w:rsidR="007E0742" w:rsidRPr="00265F22" w:rsidRDefault="007E0742" w:rsidP="002F5B68">
      <w:pPr>
        <w:pStyle w:val="Default"/>
        <w:numPr>
          <w:ilvl w:val="0"/>
          <w:numId w:val="12"/>
        </w:numPr>
        <w:spacing w:afterLines="160" w:after="384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systematyczne</w:t>
      </w:r>
      <w:r w:rsidR="00382EB0">
        <w:rPr>
          <w:rFonts w:asciiTheme="minorHAnsi" w:hAnsiTheme="minorHAnsi" w:cstheme="minorHAnsi"/>
        </w:rPr>
        <w:t xml:space="preserve">go </w:t>
      </w:r>
      <w:r>
        <w:rPr>
          <w:rFonts w:asciiTheme="minorHAnsi" w:hAnsiTheme="minorHAnsi" w:cstheme="minorHAnsi"/>
        </w:rPr>
        <w:t>dostarczani</w:t>
      </w:r>
      <w:r w:rsidR="00382EB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transkrypcji z wywiadów</w:t>
      </w:r>
      <w:r w:rsidR="00CD0332">
        <w:rPr>
          <w:rFonts w:asciiTheme="minorHAnsi" w:hAnsiTheme="minorHAnsi" w:cstheme="minorHAnsi"/>
        </w:rPr>
        <w:t xml:space="preserve"> jakościowych</w:t>
      </w:r>
      <w:r>
        <w:rPr>
          <w:rFonts w:asciiTheme="minorHAnsi" w:hAnsiTheme="minorHAnsi" w:cstheme="minorHAnsi"/>
        </w:rPr>
        <w:t xml:space="preserve"> (najpóźniej do </w:t>
      </w:r>
      <w:r w:rsidR="00B01899">
        <w:rPr>
          <w:rFonts w:asciiTheme="minorHAnsi" w:hAnsiTheme="minorHAnsi" w:cstheme="minorHAnsi"/>
        </w:rPr>
        <w:t>7 dni roboczych</w:t>
      </w:r>
      <w:r>
        <w:rPr>
          <w:rFonts w:asciiTheme="minorHAnsi" w:hAnsiTheme="minorHAnsi" w:cstheme="minorHAnsi"/>
        </w:rPr>
        <w:t xml:space="preserve"> od przeprowadzenia rozmowy)</w:t>
      </w:r>
      <w:r w:rsidR="00AD4116">
        <w:rPr>
          <w:rFonts w:asciiTheme="minorHAnsi" w:hAnsiTheme="minorHAnsi" w:cstheme="minorHAnsi"/>
        </w:rPr>
        <w:t>,</w:t>
      </w:r>
    </w:p>
    <w:p w14:paraId="367A7AEB" w14:textId="64CE6608" w:rsidR="0086765E" w:rsidRPr="0086765E" w:rsidRDefault="0086765E" w:rsidP="002F5B68">
      <w:pPr>
        <w:pStyle w:val="Default"/>
        <w:numPr>
          <w:ilvl w:val="0"/>
          <w:numId w:val="1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 xml:space="preserve">przekazywania na każde żądanie Zamawiającego pełnej informacji o stanie realizacji badania. Ponadto, na wniosek Zamawiającego, Wykonawca musi stawić się na spotkaniach (możliwość ich organizacji nie częściej niż co 3 tygodnie) w siedzibie u Zamawiającego lub w formie zdalnej, w trakcie których Wykonawca zobligowany będzie do przedstawienia stanu realizacji badania i odpowiedzi na pytania i wątpliwości Zamawiającego. </w:t>
      </w:r>
      <w:r w:rsidR="00AD4116">
        <w:rPr>
          <w:rFonts w:asciiTheme="minorHAnsi" w:hAnsiTheme="minorHAnsi" w:cstheme="minorHAnsi"/>
        </w:rPr>
        <w:t xml:space="preserve">Na </w:t>
      </w:r>
      <w:r w:rsidR="00AD4116" w:rsidRPr="00AD4116">
        <w:rPr>
          <w:rFonts w:asciiTheme="minorHAnsi" w:hAnsiTheme="minorHAnsi" w:cstheme="minorHAnsi"/>
        </w:rPr>
        <w:t>wybranych spotkaniach, na życzenie Zamawiającego, wymagany jest udział kierownika badania</w:t>
      </w:r>
      <w:r w:rsidRPr="0086765E">
        <w:rPr>
          <w:rFonts w:asciiTheme="minorHAnsi" w:hAnsiTheme="minorHAnsi" w:cstheme="minorHAnsi"/>
        </w:rPr>
        <w:t>,</w:t>
      </w:r>
    </w:p>
    <w:p w14:paraId="13CA57C0" w14:textId="77777777" w:rsidR="0086765E" w:rsidRPr="00382EB0" w:rsidRDefault="0086765E" w:rsidP="002F5B68">
      <w:pPr>
        <w:pStyle w:val="Default"/>
        <w:numPr>
          <w:ilvl w:val="0"/>
          <w:numId w:val="12"/>
        </w:numPr>
        <w:spacing w:afterLines="160" w:after="384" w:line="276" w:lineRule="auto"/>
        <w:rPr>
          <w:rFonts w:asciiTheme="minorHAnsi" w:hAnsiTheme="minorHAnsi" w:cstheme="minorHAnsi"/>
        </w:rPr>
      </w:pPr>
      <w:r w:rsidRPr="0086765E">
        <w:rPr>
          <w:rFonts w:asciiTheme="minorHAnsi" w:hAnsiTheme="minorHAnsi" w:cstheme="minorHAnsi"/>
        </w:rPr>
        <w:t xml:space="preserve">uwzględniania dokumentów źródłowych, materiałów i dokumentacji badanych podmiotów, </w:t>
      </w:r>
      <w:r w:rsidRPr="00382EB0">
        <w:rPr>
          <w:rFonts w:asciiTheme="minorHAnsi" w:hAnsiTheme="minorHAnsi" w:cstheme="minorHAnsi"/>
        </w:rPr>
        <w:t>aktów prawnych, dostępnych statystyk publicznych oraz wyników badań własnych Wnioskodawcy,</w:t>
      </w:r>
    </w:p>
    <w:p w14:paraId="54951413" w14:textId="023F85B0" w:rsidR="0086765E" w:rsidRPr="00382EB0" w:rsidRDefault="0086765E" w:rsidP="002F5B68">
      <w:pPr>
        <w:pStyle w:val="Default"/>
        <w:numPr>
          <w:ilvl w:val="0"/>
          <w:numId w:val="12"/>
        </w:numPr>
        <w:spacing w:afterLines="160" w:after="384" w:line="276" w:lineRule="auto"/>
        <w:rPr>
          <w:rFonts w:asciiTheme="minorHAnsi" w:hAnsiTheme="minorHAnsi" w:cstheme="minorHAnsi"/>
          <w:color w:val="auto"/>
        </w:rPr>
      </w:pPr>
      <w:r w:rsidRPr="00382EB0">
        <w:rPr>
          <w:rFonts w:asciiTheme="minorHAnsi" w:hAnsiTheme="minorHAnsi" w:cstheme="minorHAnsi"/>
        </w:rPr>
        <w:t>udokumentowania materiału badawczego pozyskanego w trakcie zbierania danych pierwotnych (</w:t>
      </w:r>
      <w:r w:rsidR="00B64E96" w:rsidRPr="00382EB0">
        <w:rPr>
          <w:rFonts w:asciiTheme="minorHAnsi" w:hAnsiTheme="minorHAnsi" w:cstheme="minorHAnsi"/>
        </w:rPr>
        <w:t xml:space="preserve">np. </w:t>
      </w:r>
      <w:r w:rsidRPr="00382EB0">
        <w:rPr>
          <w:rFonts w:asciiTheme="minorHAnsi" w:hAnsiTheme="minorHAnsi" w:cstheme="minorHAnsi"/>
        </w:rPr>
        <w:t xml:space="preserve">transkrypcje przeprowadzonych </w:t>
      </w:r>
      <w:r w:rsidRPr="00382EB0">
        <w:rPr>
          <w:rFonts w:asciiTheme="minorHAnsi" w:hAnsiTheme="minorHAnsi" w:cstheme="minorHAnsi"/>
          <w:color w:val="auto"/>
        </w:rPr>
        <w:t>wywiadów,</w:t>
      </w:r>
      <w:r w:rsidR="00B01899">
        <w:rPr>
          <w:rFonts w:asciiTheme="minorHAnsi" w:hAnsiTheme="minorHAnsi" w:cstheme="minorHAnsi"/>
          <w:color w:val="auto"/>
        </w:rPr>
        <w:t xml:space="preserve"> wypełnione ankiety,</w:t>
      </w:r>
      <w:r w:rsidRPr="00382EB0">
        <w:rPr>
          <w:rFonts w:asciiTheme="minorHAnsi" w:hAnsiTheme="minorHAnsi" w:cstheme="minorHAnsi"/>
          <w:color w:val="auto"/>
        </w:rPr>
        <w:t xml:space="preserve"> listy respondentów),</w:t>
      </w:r>
    </w:p>
    <w:p w14:paraId="00F9F30C" w14:textId="0C7A830C" w:rsidR="00382EB0" w:rsidRPr="00382EB0" w:rsidRDefault="00C87A46" w:rsidP="002F5B68">
      <w:pPr>
        <w:numPr>
          <w:ilvl w:val="0"/>
          <w:numId w:val="12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82EB0">
        <w:rPr>
          <w:rFonts w:cstheme="minorHAnsi"/>
          <w:sz w:val="24"/>
          <w:szCs w:val="24"/>
        </w:rPr>
        <w:t>dostarczeni</w:t>
      </w:r>
      <w:r w:rsidR="00382EB0">
        <w:rPr>
          <w:rFonts w:cstheme="minorHAnsi"/>
          <w:sz w:val="24"/>
          <w:szCs w:val="24"/>
        </w:rPr>
        <w:t>a</w:t>
      </w:r>
      <w:r w:rsidRPr="00382EB0">
        <w:rPr>
          <w:rFonts w:cstheme="minorHAnsi"/>
          <w:sz w:val="24"/>
          <w:szCs w:val="24"/>
        </w:rPr>
        <w:t xml:space="preserve"> bazy surowych danych w pliku SPSS (sav.) wraz z czasem poszczególnych wywiadów oraz zaakceptowanym kluczem kodowym do pytań otwartych</w:t>
      </w:r>
      <w:r w:rsidR="00382EB0">
        <w:rPr>
          <w:rFonts w:cstheme="minorHAnsi"/>
          <w:sz w:val="24"/>
          <w:szCs w:val="24"/>
        </w:rPr>
        <w:t xml:space="preserve"> </w:t>
      </w:r>
      <w:r w:rsidRPr="00382EB0">
        <w:rPr>
          <w:rFonts w:cstheme="minorHAnsi"/>
          <w:sz w:val="24"/>
          <w:szCs w:val="24"/>
        </w:rPr>
        <w:t>oraz datą realizacji ankiety</w:t>
      </w:r>
      <w:r w:rsidR="00382EB0">
        <w:rPr>
          <w:rFonts w:cstheme="minorHAnsi"/>
          <w:sz w:val="24"/>
          <w:szCs w:val="24"/>
        </w:rPr>
        <w:t>,</w:t>
      </w:r>
    </w:p>
    <w:p w14:paraId="78B140D1" w14:textId="755B293B" w:rsidR="00C87A46" w:rsidRPr="00382EB0" w:rsidRDefault="00C87A46" w:rsidP="00D728E4">
      <w:pPr>
        <w:suppressAutoHyphens/>
        <w:spacing w:after="0" w:line="240" w:lineRule="auto"/>
        <w:ind w:left="720" w:firstLine="60"/>
        <w:rPr>
          <w:rFonts w:cstheme="minorHAnsi"/>
          <w:sz w:val="24"/>
          <w:szCs w:val="24"/>
        </w:rPr>
      </w:pPr>
    </w:p>
    <w:p w14:paraId="45E4E1A5" w14:textId="79838BCF" w:rsidR="00C87A46" w:rsidRPr="00382EB0" w:rsidRDefault="00382EB0" w:rsidP="002F5B68">
      <w:pPr>
        <w:pStyle w:val="Default"/>
        <w:numPr>
          <w:ilvl w:val="0"/>
          <w:numId w:val="12"/>
        </w:numPr>
        <w:spacing w:afterLines="160" w:after="384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dostarczenia </w:t>
      </w:r>
      <w:r w:rsidRPr="00382EB0">
        <w:rPr>
          <w:rFonts w:asciiTheme="minorHAnsi" w:hAnsiTheme="minorHAnsi" w:cstheme="minorHAnsi"/>
        </w:rPr>
        <w:t>t</w:t>
      </w:r>
      <w:r w:rsidR="00C87A46" w:rsidRPr="00382EB0">
        <w:rPr>
          <w:rFonts w:asciiTheme="minorHAnsi" w:hAnsiTheme="minorHAnsi" w:cstheme="minorHAnsi"/>
        </w:rPr>
        <w:t>abel</w:t>
      </w:r>
      <w:r>
        <w:rPr>
          <w:rFonts w:asciiTheme="minorHAnsi" w:hAnsiTheme="minorHAnsi" w:cstheme="minorHAnsi"/>
        </w:rPr>
        <w:t>i</w:t>
      </w:r>
      <w:r w:rsidR="00C87A46" w:rsidRPr="00382EB0">
        <w:rPr>
          <w:rFonts w:asciiTheme="minorHAnsi" w:hAnsiTheme="minorHAnsi" w:cstheme="minorHAnsi"/>
        </w:rPr>
        <w:t xml:space="preserve"> wynikow</w:t>
      </w:r>
      <w:r>
        <w:rPr>
          <w:rFonts w:asciiTheme="minorHAnsi" w:hAnsiTheme="minorHAnsi" w:cstheme="minorHAnsi"/>
        </w:rPr>
        <w:t>ych</w:t>
      </w:r>
      <w:r w:rsidR="00C87A46" w:rsidRPr="00382EB0">
        <w:rPr>
          <w:rFonts w:asciiTheme="minorHAnsi" w:hAnsiTheme="minorHAnsi" w:cstheme="minorHAnsi"/>
        </w:rPr>
        <w:t xml:space="preserve"> w pliku Excel wraz z zaznaczonym poziomem istotności oraz skrótowym opisem parametrów będących podstawą do ich wyliczenia</w:t>
      </w:r>
      <w:r>
        <w:rPr>
          <w:rFonts w:asciiTheme="minorHAnsi" w:hAnsiTheme="minorHAnsi" w:cstheme="minorHAnsi"/>
        </w:rPr>
        <w:t>,</w:t>
      </w:r>
    </w:p>
    <w:p w14:paraId="531ED523" w14:textId="00F8456A" w:rsidR="0073249F" w:rsidRPr="00382EB0" w:rsidRDefault="0086765E" w:rsidP="002F5B68">
      <w:pPr>
        <w:pStyle w:val="Default"/>
        <w:numPr>
          <w:ilvl w:val="0"/>
          <w:numId w:val="12"/>
        </w:numPr>
        <w:spacing w:after="160" w:line="276" w:lineRule="auto"/>
        <w:rPr>
          <w:rFonts w:asciiTheme="minorHAnsi" w:hAnsiTheme="minorHAnsi" w:cstheme="minorHAnsi"/>
        </w:rPr>
      </w:pPr>
      <w:r w:rsidRPr="00382EB0">
        <w:rPr>
          <w:rFonts w:asciiTheme="minorHAnsi" w:hAnsiTheme="minorHAnsi" w:cstheme="minorHAnsi"/>
        </w:rPr>
        <w:t>dochowania poufności otrzymanych informacji oraz zapewnienia anonimowości respondentom.</w:t>
      </w:r>
    </w:p>
    <w:p w14:paraId="71A504F4" w14:textId="77777777" w:rsidR="001064CE" w:rsidRPr="00B64E96" w:rsidRDefault="001064CE" w:rsidP="001064CE">
      <w:pPr>
        <w:pStyle w:val="Default"/>
        <w:spacing w:after="160" w:line="276" w:lineRule="auto"/>
        <w:ind w:left="720"/>
        <w:rPr>
          <w:rFonts w:asciiTheme="minorHAnsi" w:hAnsiTheme="minorHAnsi" w:cstheme="minorHAnsi"/>
        </w:rPr>
      </w:pPr>
    </w:p>
    <w:p w14:paraId="6F8C57E2" w14:textId="50A262CE" w:rsidR="0073249F" w:rsidRPr="00B64E96" w:rsidRDefault="0073249F" w:rsidP="00B64E96">
      <w:pPr>
        <w:pStyle w:val="Defaul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6"/>
          <w:szCs w:val="26"/>
        </w:rPr>
      </w:pPr>
      <w:r w:rsidRPr="00B64E96">
        <w:rPr>
          <w:rFonts w:asciiTheme="minorHAnsi" w:hAnsiTheme="minorHAnsi" w:cstheme="minorHAnsi"/>
          <w:sz w:val="26"/>
          <w:szCs w:val="26"/>
        </w:rPr>
        <w:t>Materiały, które Zamawiający przekaże Wykonawcy</w:t>
      </w:r>
    </w:p>
    <w:p w14:paraId="49ED4BF9" w14:textId="3F55E355" w:rsidR="00B64E96" w:rsidRDefault="00B64E96" w:rsidP="00915ECE">
      <w:pPr>
        <w:pStyle w:val="NormalnyWeb"/>
        <w:numPr>
          <w:ilvl w:val="0"/>
          <w:numId w:val="6"/>
        </w:numPr>
        <w:spacing w:before="0" w:beforeAutospacing="0" w:after="160" w:afterAutospacing="0" w:line="276" w:lineRule="auto"/>
        <w:ind w:left="714" w:hanging="357"/>
        <w:rPr>
          <w:rStyle w:val="cf01"/>
          <w:rFonts w:asciiTheme="minorHAnsi" w:hAnsiTheme="minorHAnsi" w:cstheme="minorHAnsi"/>
          <w:sz w:val="24"/>
          <w:szCs w:val="24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>D</w:t>
      </w:r>
      <w:r w:rsidRPr="00B64E96">
        <w:rPr>
          <w:rStyle w:val="cf01"/>
          <w:rFonts w:asciiTheme="minorHAnsi" w:hAnsiTheme="minorHAnsi" w:cstheme="minorHAnsi"/>
          <w:sz w:val="24"/>
          <w:szCs w:val="24"/>
        </w:rPr>
        <w:t xml:space="preserve">ane kontaktowe </w:t>
      </w:r>
      <w:r w:rsidR="00B01899">
        <w:rPr>
          <w:rStyle w:val="cf01"/>
          <w:rFonts w:asciiTheme="minorHAnsi" w:hAnsiTheme="minorHAnsi" w:cstheme="minorHAnsi"/>
          <w:sz w:val="24"/>
          <w:szCs w:val="24"/>
        </w:rPr>
        <w:t xml:space="preserve">(imię, nazwisko, adres mailowy, numer telefonu służbowego) </w:t>
      </w:r>
      <w:r w:rsidRPr="00B64E96">
        <w:rPr>
          <w:rStyle w:val="cf01"/>
          <w:rFonts w:asciiTheme="minorHAnsi" w:hAnsiTheme="minorHAnsi" w:cstheme="minorHAnsi"/>
          <w:sz w:val="24"/>
          <w:szCs w:val="24"/>
        </w:rPr>
        <w:t>do uczestników Forum,</w:t>
      </w:r>
      <w:r w:rsidR="00755968">
        <w:rPr>
          <w:rStyle w:val="cf01"/>
          <w:rFonts w:asciiTheme="minorHAnsi" w:hAnsiTheme="minorHAnsi" w:cstheme="minorHAnsi"/>
          <w:sz w:val="24"/>
          <w:szCs w:val="24"/>
        </w:rPr>
        <w:t xml:space="preserve"> w celu zrekrutowania ich do udziału w badaniu (uczestnicy wyrazili zgodę na kontakt w sprawie badania, natomiast decyzję o udziale w badaniu podejmują samodzielnie i niezależnie od Zamawiającego)</w:t>
      </w:r>
      <w:r w:rsidR="006C2576">
        <w:rPr>
          <w:rStyle w:val="cf01"/>
          <w:rFonts w:asciiTheme="minorHAnsi" w:hAnsiTheme="minorHAnsi" w:cstheme="minorHAnsi"/>
          <w:sz w:val="24"/>
          <w:szCs w:val="24"/>
        </w:rPr>
        <w:t>;</w:t>
      </w:r>
    </w:p>
    <w:p w14:paraId="4EE76F15" w14:textId="3D261B64" w:rsidR="00755968" w:rsidRDefault="00755968" w:rsidP="00915ECE">
      <w:pPr>
        <w:pStyle w:val="NormalnyWeb"/>
        <w:numPr>
          <w:ilvl w:val="0"/>
          <w:numId w:val="6"/>
        </w:numPr>
        <w:spacing w:before="0" w:beforeAutospacing="0" w:after="160" w:afterAutospacing="0" w:line="276" w:lineRule="auto"/>
        <w:ind w:left="714" w:hanging="357"/>
        <w:rPr>
          <w:rStyle w:val="cf01"/>
          <w:rFonts w:asciiTheme="minorHAnsi" w:hAnsiTheme="minorHAnsi" w:cstheme="minorHAnsi"/>
          <w:sz w:val="24"/>
          <w:szCs w:val="24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>Pytania do kwestionariusza ilościowego</w:t>
      </w:r>
      <w:r w:rsidR="006C2576">
        <w:rPr>
          <w:rStyle w:val="cf01"/>
          <w:rFonts w:asciiTheme="minorHAnsi" w:hAnsiTheme="minorHAnsi" w:cstheme="minorHAnsi"/>
          <w:sz w:val="24"/>
          <w:szCs w:val="24"/>
        </w:rPr>
        <w:t>;</w:t>
      </w:r>
    </w:p>
    <w:p w14:paraId="3A4E828C" w14:textId="73FFC943" w:rsidR="002A32B3" w:rsidRPr="006C2576" w:rsidRDefault="00755968" w:rsidP="006C2576">
      <w:pPr>
        <w:pStyle w:val="NormalnyWeb"/>
        <w:numPr>
          <w:ilvl w:val="0"/>
          <w:numId w:val="6"/>
        </w:numPr>
        <w:spacing w:before="0" w:beforeAutospacing="0" w:after="160" w:afterAutospacing="0" w:line="276" w:lineRule="auto"/>
        <w:ind w:left="714" w:hanging="357"/>
        <w:rPr>
          <w:rFonts w:asciiTheme="minorHAnsi" w:hAnsiTheme="minorHAnsi" w:cstheme="minorHAnsi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>Scenariusz wywiadu jakościowego.</w:t>
      </w:r>
    </w:p>
    <w:sectPr w:rsidR="002A32B3" w:rsidRPr="006C25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16E89" w14:textId="77777777" w:rsidR="00EF288E" w:rsidRDefault="00EF288E" w:rsidP="003C6C54">
      <w:pPr>
        <w:spacing w:after="0" w:line="240" w:lineRule="auto"/>
      </w:pPr>
      <w:r>
        <w:separator/>
      </w:r>
    </w:p>
  </w:endnote>
  <w:endnote w:type="continuationSeparator" w:id="0">
    <w:p w14:paraId="08EF6BED" w14:textId="77777777" w:rsidR="00EF288E" w:rsidRDefault="00EF288E" w:rsidP="003C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6626943"/>
      <w:docPartObj>
        <w:docPartGallery w:val="Page Numbers (Bottom of Page)"/>
        <w:docPartUnique/>
      </w:docPartObj>
    </w:sdtPr>
    <w:sdtEndPr/>
    <w:sdtContent>
      <w:p w14:paraId="16E8A015" w14:textId="61726B21" w:rsidR="00D67903" w:rsidRDefault="00D679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886A15" w14:textId="77777777" w:rsidR="00D67903" w:rsidRDefault="00D67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1221B" w14:textId="77777777" w:rsidR="00EF288E" w:rsidRDefault="00EF288E" w:rsidP="003C6C54">
      <w:pPr>
        <w:spacing w:after="0" w:line="240" w:lineRule="auto"/>
      </w:pPr>
      <w:r>
        <w:separator/>
      </w:r>
    </w:p>
  </w:footnote>
  <w:footnote w:type="continuationSeparator" w:id="0">
    <w:p w14:paraId="1DC62F8D" w14:textId="77777777" w:rsidR="00EF288E" w:rsidRDefault="00EF288E" w:rsidP="003C6C54">
      <w:pPr>
        <w:spacing w:after="0" w:line="240" w:lineRule="auto"/>
      </w:pPr>
      <w:r>
        <w:continuationSeparator/>
      </w:r>
    </w:p>
  </w:footnote>
  <w:footnote w:id="1">
    <w:p w14:paraId="175F7592" w14:textId="29D3A67B" w:rsidR="00255383" w:rsidRPr="00C70CE6" w:rsidRDefault="00255383" w:rsidP="002553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037EF">
        <w:t xml:space="preserve">Statut Narodowego Centrum Kultury: </w:t>
      </w:r>
      <w:hyperlink r:id="rId1" w:history="1">
        <w:r w:rsidR="004C0AB3" w:rsidRPr="003D29DD">
          <w:rPr>
            <w:rStyle w:val="Hipercze"/>
          </w:rPr>
          <w:t>https://bip.mkidn.gov.pl/media/download_gallery/indexd8fa.pdf</w:t>
        </w:r>
      </w:hyperlink>
      <w:r w:rsidR="004C0AB3">
        <w:t xml:space="preserve"> </w:t>
      </w:r>
    </w:p>
  </w:footnote>
  <w:footnote w:id="2">
    <w:p w14:paraId="7328D043" w14:textId="0A8C2DC3" w:rsidR="00273A86" w:rsidRPr="00C70CE6" w:rsidRDefault="00273A86" w:rsidP="00273A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C74C7">
        <w:t>Opis projektu na s</w:t>
      </w:r>
      <w:r>
        <w:t>tron</w:t>
      </w:r>
      <w:r w:rsidR="006C74C7">
        <w:t>ie Narodowego Centrum Kultury</w:t>
      </w:r>
      <w:r>
        <w:t xml:space="preserve">: </w:t>
      </w:r>
      <w:hyperlink r:id="rId2" w:history="1">
        <w:r w:rsidR="004C0AB3" w:rsidRPr="003D29DD">
          <w:rPr>
            <w:rStyle w:val="Hipercze"/>
          </w:rPr>
          <w:t>https://nck.pl/szkolenia-i-rozwoj/projekty/forum-pracuj-w-kulturze-</w:t>
        </w:r>
      </w:hyperlink>
      <w:r w:rsidR="004C0AB3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3E0A"/>
    <w:multiLevelType w:val="hybridMultilevel"/>
    <w:tmpl w:val="11BA82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CF3FD7"/>
    <w:multiLevelType w:val="multilevel"/>
    <w:tmpl w:val="93A0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D5F2E"/>
    <w:multiLevelType w:val="hybridMultilevel"/>
    <w:tmpl w:val="42485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4375"/>
    <w:multiLevelType w:val="hybridMultilevel"/>
    <w:tmpl w:val="63DC8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4FA6"/>
    <w:multiLevelType w:val="hybridMultilevel"/>
    <w:tmpl w:val="283E1EEE"/>
    <w:lvl w:ilvl="0" w:tplc="10F86A0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252374"/>
    <w:multiLevelType w:val="hybridMultilevel"/>
    <w:tmpl w:val="B0BCCB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F0108"/>
    <w:multiLevelType w:val="hybridMultilevel"/>
    <w:tmpl w:val="9E26A3E8"/>
    <w:lvl w:ilvl="0" w:tplc="748C8FAA">
      <w:start w:val="1"/>
      <w:numFmt w:val="decimal"/>
      <w:lvlText w:val="%1)"/>
      <w:lvlJc w:val="left"/>
      <w:pPr>
        <w:ind w:left="1020" w:hanging="360"/>
      </w:pPr>
    </w:lvl>
    <w:lvl w:ilvl="1" w:tplc="057A8A26">
      <w:start w:val="1"/>
      <w:numFmt w:val="decimal"/>
      <w:lvlText w:val="%2)"/>
      <w:lvlJc w:val="left"/>
      <w:pPr>
        <w:ind w:left="1020" w:hanging="360"/>
      </w:pPr>
    </w:lvl>
    <w:lvl w:ilvl="2" w:tplc="6444E2F2">
      <w:start w:val="1"/>
      <w:numFmt w:val="decimal"/>
      <w:lvlText w:val="%3)"/>
      <w:lvlJc w:val="left"/>
      <w:pPr>
        <w:ind w:left="1020" w:hanging="360"/>
      </w:pPr>
    </w:lvl>
    <w:lvl w:ilvl="3" w:tplc="1F160DA0">
      <w:start w:val="1"/>
      <w:numFmt w:val="decimal"/>
      <w:lvlText w:val="%4)"/>
      <w:lvlJc w:val="left"/>
      <w:pPr>
        <w:ind w:left="1020" w:hanging="360"/>
      </w:pPr>
    </w:lvl>
    <w:lvl w:ilvl="4" w:tplc="FF62E696">
      <w:start w:val="1"/>
      <w:numFmt w:val="decimal"/>
      <w:lvlText w:val="%5)"/>
      <w:lvlJc w:val="left"/>
      <w:pPr>
        <w:ind w:left="1020" w:hanging="360"/>
      </w:pPr>
    </w:lvl>
    <w:lvl w:ilvl="5" w:tplc="AE125D86">
      <w:start w:val="1"/>
      <w:numFmt w:val="decimal"/>
      <w:lvlText w:val="%6)"/>
      <w:lvlJc w:val="left"/>
      <w:pPr>
        <w:ind w:left="1020" w:hanging="360"/>
      </w:pPr>
    </w:lvl>
    <w:lvl w:ilvl="6" w:tplc="37F28930">
      <w:start w:val="1"/>
      <w:numFmt w:val="decimal"/>
      <w:lvlText w:val="%7)"/>
      <w:lvlJc w:val="left"/>
      <w:pPr>
        <w:ind w:left="1020" w:hanging="360"/>
      </w:pPr>
    </w:lvl>
    <w:lvl w:ilvl="7" w:tplc="84E4968C">
      <w:start w:val="1"/>
      <w:numFmt w:val="decimal"/>
      <w:lvlText w:val="%8)"/>
      <w:lvlJc w:val="left"/>
      <w:pPr>
        <w:ind w:left="1020" w:hanging="360"/>
      </w:pPr>
    </w:lvl>
    <w:lvl w:ilvl="8" w:tplc="0D606D28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37545368"/>
    <w:multiLevelType w:val="hybridMultilevel"/>
    <w:tmpl w:val="01929692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8223AA6"/>
    <w:multiLevelType w:val="hybridMultilevel"/>
    <w:tmpl w:val="73CCFE16"/>
    <w:lvl w:ilvl="0" w:tplc="5F2688C4">
      <w:start w:val="1"/>
      <w:numFmt w:val="decimal"/>
      <w:lvlText w:val="%1)"/>
      <w:lvlJc w:val="left"/>
      <w:pPr>
        <w:ind w:left="1020" w:hanging="360"/>
      </w:pPr>
    </w:lvl>
    <w:lvl w:ilvl="1" w:tplc="45F8CF18">
      <w:start w:val="1"/>
      <w:numFmt w:val="decimal"/>
      <w:lvlText w:val="%2)"/>
      <w:lvlJc w:val="left"/>
      <w:pPr>
        <w:ind w:left="1020" w:hanging="360"/>
      </w:pPr>
    </w:lvl>
    <w:lvl w:ilvl="2" w:tplc="7FDEDA52">
      <w:start w:val="1"/>
      <w:numFmt w:val="decimal"/>
      <w:lvlText w:val="%3)"/>
      <w:lvlJc w:val="left"/>
      <w:pPr>
        <w:ind w:left="1020" w:hanging="360"/>
      </w:pPr>
    </w:lvl>
    <w:lvl w:ilvl="3" w:tplc="1E949896">
      <w:start w:val="1"/>
      <w:numFmt w:val="decimal"/>
      <w:lvlText w:val="%4)"/>
      <w:lvlJc w:val="left"/>
      <w:pPr>
        <w:ind w:left="1020" w:hanging="360"/>
      </w:pPr>
    </w:lvl>
    <w:lvl w:ilvl="4" w:tplc="2F3A3ED6">
      <w:start w:val="1"/>
      <w:numFmt w:val="decimal"/>
      <w:lvlText w:val="%5)"/>
      <w:lvlJc w:val="left"/>
      <w:pPr>
        <w:ind w:left="1020" w:hanging="360"/>
      </w:pPr>
    </w:lvl>
    <w:lvl w:ilvl="5" w:tplc="183898C8">
      <w:start w:val="1"/>
      <w:numFmt w:val="decimal"/>
      <w:lvlText w:val="%6)"/>
      <w:lvlJc w:val="left"/>
      <w:pPr>
        <w:ind w:left="1020" w:hanging="360"/>
      </w:pPr>
    </w:lvl>
    <w:lvl w:ilvl="6" w:tplc="AE1C0784">
      <w:start w:val="1"/>
      <w:numFmt w:val="decimal"/>
      <w:lvlText w:val="%7)"/>
      <w:lvlJc w:val="left"/>
      <w:pPr>
        <w:ind w:left="1020" w:hanging="360"/>
      </w:pPr>
    </w:lvl>
    <w:lvl w:ilvl="7" w:tplc="CAA6EBCE">
      <w:start w:val="1"/>
      <w:numFmt w:val="decimal"/>
      <w:lvlText w:val="%8)"/>
      <w:lvlJc w:val="left"/>
      <w:pPr>
        <w:ind w:left="1020" w:hanging="360"/>
      </w:pPr>
    </w:lvl>
    <w:lvl w:ilvl="8" w:tplc="E208F2F6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4FE13CF6"/>
    <w:multiLevelType w:val="hybridMultilevel"/>
    <w:tmpl w:val="D00606B2"/>
    <w:lvl w:ilvl="0" w:tplc="3BB27E20">
      <w:start w:val="1"/>
      <w:numFmt w:val="decimal"/>
      <w:lvlText w:val="%1)"/>
      <w:lvlJc w:val="left"/>
      <w:pPr>
        <w:ind w:left="1020" w:hanging="360"/>
      </w:pPr>
    </w:lvl>
    <w:lvl w:ilvl="1" w:tplc="293426B6">
      <w:start w:val="1"/>
      <w:numFmt w:val="decimal"/>
      <w:lvlText w:val="%2)"/>
      <w:lvlJc w:val="left"/>
      <w:pPr>
        <w:ind w:left="1020" w:hanging="360"/>
      </w:pPr>
    </w:lvl>
    <w:lvl w:ilvl="2" w:tplc="7D1C06CE">
      <w:start w:val="1"/>
      <w:numFmt w:val="decimal"/>
      <w:lvlText w:val="%3)"/>
      <w:lvlJc w:val="left"/>
      <w:pPr>
        <w:ind w:left="1020" w:hanging="360"/>
      </w:pPr>
    </w:lvl>
    <w:lvl w:ilvl="3" w:tplc="7E6688B0">
      <w:start w:val="1"/>
      <w:numFmt w:val="decimal"/>
      <w:lvlText w:val="%4)"/>
      <w:lvlJc w:val="left"/>
      <w:pPr>
        <w:ind w:left="1020" w:hanging="360"/>
      </w:pPr>
    </w:lvl>
    <w:lvl w:ilvl="4" w:tplc="3AE6EEDA">
      <w:start w:val="1"/>
      <w:numFmt w:val="decimal"/>
      <w:lvlText w:val="%5)"/>
      <w:lvlJc w:val="left"/>
      <w:pPr>
        <w:ind w:left="1020" w:hanging="360"/>
      </w:pPr>
    </w:lvl>
    <w:lvl w:ilvl="5" w:tplc="A7AA8FF6">
      <w:start w:val="1"/>
      <w:numFmt w:val="decimal"/>
      <w:lvlText w:val="%6)"/>
      <w:lvlJc w:val="left"/>
      <w:pPr>
        <w:ind w:left="1020" w:hanging="360"/>
      </w:pPr>
    </w:lvl>
    <w:lvl w:ilvl="6" w:tplc="480A1AEC">
      <w:start w:val="1"/>
      <w:numFmt w:val="decimal"/>
      <w:lvlText w:val="%7)"/>
      <w:lvlJc w:val="left"/>
      <w:pPr>
        <w:ind w:left="1020" w:hanging="360"/>
      </w:pPr>
    </w:lvl>
    <w:lvl w:ilvl="7" w:tplc="45B6E7C8">
      <w:start w:val="1"/>
      <w:numFmt w:val="decimal"/>
      <w:lvlText w:val="%8)"/>
      <w:lvlJc w:val="left"/>
      <w:pPr>
        <w:ind w:left="1020" w:hanging="360"/>
      </w:pPr>
    </w:lvl>
    <w:lvl w:ilvl="8" w:tplc="89FAC65C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523F7907"/>
    <w:multiLevelType w:val="hybridMultilevel"/>
    <w:tmpl w:val="4B626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10241"/>
    <w:multiLevelType w:val="hybridMultilevel"/>
    <w:tmpl w:val="C33A1ECA"/>
    <w:lvl w:ilvl="0" w:tplc="CE2ACB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068D4"/>
    <w:multiLevelType w:val="hybridMultilevel"/>
    <w:tmpl w:val="060673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5B320A"/>
    <w:multiLevelType w:val="multilevel"/>
    <w:tmpl w:val="A5728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0595E9F"/>
    <w:multiLevelType w:val="hybridMultilevel"/>
    <w:tmpl w:val="832ED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26267"/>
    <w:multiLevelType w:val="hybridMultilevel"/>
    <w:tmpl w:val="B7D4F6C6"/>
    <w:lvl w:ilvl="0" w:tplc="10F86A0E">
      <w:start w:val="1"/>
      <w:numFmt w:val="bullet"/>
      <w:lvlText w:val=""/>
      <w:lvlJc w:val="left"/>
      <w:pPr>
        <w:ind w:left="2138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EE56493"/>
    <w:multiLevelType w:val="hybridMultilevel"/>
    <w:tmpl w:val="8CEE1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C4677"/>
    <w:multiLevelType w:val="hybridMultilevel"/>
    <w:tmpl w:val="17F218EE"/>
    <w:lvl w:ilvl="0" w:tplc="C7F48C0E">
      <w:start w:val="1"/>
      <w:numFmt w:val="decimal"/>
      <w:lvlText w:val="%1)"/>
      <w:lvlJc w:val="left"/>
      <w:pPr>
        <w:ind w:left="1020" w:hanging="360"/>
      </w:pPr>
    </w:lvl>
    <w:lvl w:ilvl="1" w:tplc="8910BC76">
      <w:start w:val="1"/>
      <w:numFmt w:val="decimal"/>
      <w:lvlText w:val="%2)"/>
      <w:lvlJc w:val="left"/>
      <w:pPr>
        <w:ind w:left="1020" w:hanging="360"/>
      </w:pPr>
    </w:lvl>
    <w:lvl w:ilvl="2" w:tplc="7D3281C2">
      <w:start w:val="1"/>
      <w:numFmt w:val="decimal"/>
      <w:lvlText w:val="%3)"/>
      <w:lvlJc w:val="left"/>
      <w:pPr>
        <w:ind w:left="1020" w:hanging="360"/>
      </w:pPr>
    </w:lvl>
    <w:lvl w:ilvl="3" w:tplc="50FE7F4C">
      <w:start w:val="1"/>
      <w:numFmt w:val="decimal"/>
      <w:lvlText w:val="%4)"/>
      <w:lvlJc w:val="left"/>
      <w:pPr>
        <w:ind w:left="1020" w:hanging="360"/>
      </w:pPr>
    </w:lvl>
    <w:lvl w:ilvl="4" w:tplc="FCDC2F7E">
      <w:start w:val="1"/>
      <w:numFmt w:val="decimal"/>
      <w:lvlText w:val="%5)"/>
      <w:lvlJc w:val="left"/>
      <w:pPr>
        <w:ind w:left="1020" w:hanging="360"/>
      </w:pPr>
    </w:lvl>
    <w:lvl w:ilvl="5" w:tplc="7D2C62E2">
      <w:start w:val="1"/>
      <w:numFmt w:val="decimal"/>
      <w:lvlText w:val="%6)"/>
      <w:lvlJc w:val="left"/>
      <w:pPr>
        <w:ind w:left="1020" w:hanging="360"/>
      </w:pPr>
    </w:lvl>
    <w:lvl w:ilvl="6" w:tplc="FA5E9896">
      <w:start w:val="1"/>
      <w:numFmt w:val="decimal"/>
      <w:lvlText w:val="%7)"/>
      <w:lvlJc w:val="left"/>
      <w:pPr>
        <w:ind w:left="1020" w:hanging="360"/>
      </w:pPr>
    </w:lvl>
    <w:lvl w:ilvl="7" w:tplc="2C4A9DB2">
      <w:start w:val="1"/>
      <w:numFmt w:val="decimal"/>
      <w:lvlText w:val="%8)"/>
      <w:lvlJc w:val="left"/>
      <w:pPr>
        <w:ind w:left="1020" w:hanging="360"/>
      </w:pPr>
    </w:lvl>
    <w:lvl w:ilvl="8" w:tplc="5B986C98">
      <w:start w:val="1"/>
      <w:numFmt w:val="decimal"/>
      <w:lvlText w:val="%9)"/>
      <w:lvlJc w:val="left"/>
      <w:pPr>
        <w:ind w:left="1020" w:hanging="360"/>
      </w:pPr>
    </w:lvl>
  </w:abstractNum>
  <w:num w:numId="1" w16cid:durableId="981420808">
    <w:abstractNumId w:val="12"/>
  </w:num>
  <w:num w:numId="2" w16cid:durableId="278148380">
    <w:abstractNumId w:val="2"/>
  </w:num>
  <w:num w:numId="3" w16cid:durableId="731974570">
    <w:abstractNumId w:val="16"/>
  </w:num>
  <w:num w:numId="4" w16cid:durableId="880021301">
    <w:abstractNumId w:val="0"/>
  </w:num>
  <w:num w:numId="5" w16cid:durableId="1227953505">
    <w:abstractNumId w:val="5"/>
  </w:num>
  <w:num w:numId="6" w16cid:durableId="1361278691">
    <w:abstractNumId w:val="3"/>
  </w:num>
  <w:num w:numId="7" w16cid:durableId="1083337373">
    <w:abstractNumId w:val="13"/>
  </w:num>
  <w:num w:numId="8" w16cid:durableId="1677878698">
    <w:abstractNumId w:val="1"/>
  </w:num>
  <w:num w:numId="9" w16cid:durableId="190922134">
    <w:abstractNumId w:val="14"/>
  </w:num>
  <w:num w:numId="10" w16cid:durableId="1487093072">
    <w:abstractNumId w:val="15"/>
  </w:num>
  <w:num w:numId="11" w16cid:durableId="1672754293">
    <w:abstractNumId w:val="7"/>
  </w:num>
  <w:num w:numId="12" w16cid:durableId="1696030566">
    <w:abstractNumId w:val="10"/>
  </w:num>
  <w:num w:numId="13" w16cid:durableId="1091127152">
    <w:abstractNumId w:val="11"/>
  </w:num>
  <w:num w:numId="14" w16cid:durableId="28385379">
    <w:abstractNumId w:val="4"/>
  </w:num>
  <w:num w:numId="15" w16cid:durableId="418797419">
    <w:abstractNumId w:val="9"/>
  </w:num>
  <w:num w:numId="16" w16cid:durableId="618416362">
    <w:abstractNumId w:val="8"/>
  </w:num>
  <w:num w:numId="17" w16cid:durableId="995762258">
    <w:abstractNumId w:val="17"/>
  </w:num>
  <w:num w:numId="18" w16cid:durableId="202932947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63"/>
    <w:rsid w:val="00005030"/>
    <w:rsid w:val="00014A83"/>
    <w:rsid w:val="00015424"/>
    <w:rsid w:val="00020A99"/>
    <w:rsid w:val="0002103E"/>
    <w:rsid w:val="000256DC"/>
    <w:rsid w:val="00041F3B"/>
    <w:rsid w:val="0004615D"/>
    <w:rsid w:val="00047563"/>
    <w:rsid w:val="00052E1C"/>
    <w:rsid w:val="00057235"/>
    <w:rsid w:val="0006631E"/>
    <w:rsid w:val="000714DD"/>
    <w:rsid w:val="000754A3"/>
    <w:rsid w:val="00081785"/>
    <w:rsid w:val="00085143"/>
    <w:rsid w:val="000933A5"/>
    <w:rsid w:val="0009502D"/>
    <w:rsid w:val="000A3307"/>
    <w:rsid w:val="000D6C41"/>
    <w:rsid w:val="000E5015"/>
    <w:rsid w:val="000E75D4"/>
    <w:rsid w:val="000F38F5"/>
    <w:rsid w:val="001012FE"/>
    <w:rsid w:val="001023EE"/>
    <w:rsid w:val="001027A5"/>
    <w:rsid w:val="001064CE"/>
    <w:rsid w:val="00107757"/>
    <w:rsid w:val="00111A08"/>
    <w:rsid w:val="0011222F"/>
    <w:rsid w:val="00115B02"/>
    <w:rsid w:val="001353DE"/>
    <w:rsid w:val="001359A0"/>
    <w:rsid w:val="001479AE"/>
    <w:rsid w:val="001542C1"/>
    <w:rsid w:val="00160609"/>
    <w:rsid w:val="00172E75"/>
    <w:rsid w:val="00173FD1"/>
    <w:rsid w:val="0017576A"/>
    <w:rsid w:val="001929FC"/>
    <w:rsid w:val="001A4024"/>
    <w:rsid w:val="001B4516"/>
    <w:rsid w:val="001C1E38"/>
    <w:rsid w:val="001C280F"/>
    <w:rsid w:val="001C7B1C"/>
    <w:rsid w:val="001D21D9"/>
    <w:rsid w:val="001D356D"/>
    <w:rsid w:val="001D43AD"/>
    <w:rsid w:val="001E124D"/>
    <w:rsid w:val="001E7745"/>
    <w:rsid w:val="001F72DB"/>
    <w:rsid w:val="00206B9C"/>
    <w:rsid w:val="00206EEA"/>
    <w:rsid w:val="00213D14"/>
    <w:rsid w:val="00216A2D"/>
    <w:rsid w:val="002316F6"/>
    <w:rsid w:val="00234BD7"/>
    <w:rsid w:val="0023560A"/>
    <w:rsid w:val="00240088"/>
    <w:rsid w:val="00242577"/>
    <w:rsid w:val="0024565D"/>
    <w:rsid w:val="00245ABD"/>
    <w:rsid w:val="002547B4"/>
    <w:rsid w:val="00255383"/>
    <w:rsid w:val="00265F22"/>
    <w:rsid w:val="00273130"/>
    <w:rsid w:val="00273A86"/>
    <w:rsid w:val="00281AC4"/>
    <w:rsid w:val="00286289"/>
    <w:rsid w:val="00295FE6"/>
    <w:rsid w:val="002965BA"/>
    <w:rsid w:val="00297176"/>
    <w:rsid w:val="002A007E"/>
    <w:rsid w:val="002A32B3"/>
    <w:rsid w:val="002C1C6B"/>
    <w:rsid w:val="002C2E86"/>
    <w:rsid w:val="002C7839"/>
    <w:rsid w:val="002D4B76"/>
    <w:rsid w:val="002D68DA"/>
    <w:rsid w:val="002E1311"/>
    <w:rsid w:val="002E699A"/>
    <w:rsid w:val="002E7B0C"/>
    <w:rsid w:val="002F5B68"/>
    <w:rsid w:val="002F755B"/>
    <w:rsid w:val="003016E2"/>
    <w:rsid w:val="00303647"/>
    <w:rsid w:val="00311BBD"/>
    <w:rsid w:val="003140CF"/>
    <w:rsid w:val="0032002F"/>
    <w:rsid w:val="0032760C"/>
    <w:rsid w:val="00327DCC"/>
    <w:rsid w:val="00337512"/>
    <w:rsid w:val="00345A5E"/>
    <w:rsid w:val="00345BB9"/>
    <w:rsid w:val="00350BC0"/>
    <w:rsid w:val="00351494"/>
    <w:rsid w:val="003536DD"/>
    <w:rsid w:val="00357810"/>
    <w:rsid w:val="00360178"/>
    <w:rsid w:val="003665C5"/>
    <w:rsid w:val="00376EDC"/>
    <w:rsid w:val="00382EB0"/>
    <w:rsid w:val="00382F40"/>
    <w:rsid w:val="003871B3"/>
    <w:rsid w:val="00387279"/>
    <w:rsid w:val="00387D56"/>
    <w:rsid w:val="00390C33"/>
    <w:rsid w:val="003A02CC"/>
    <w:rsid w:val="003B44E9"/>
    <w:rsid w:val="003C404A"/>
    <w:rsid w:val="003C6C54"/>
    <w:rsid w:val="003D17D3"/>
    <w:rsid w:val="003D4DD9"/>
    <w:rsid w:val="003D5C44"/>
    <w:rsid w:val="003D68DA"/>
    <w:rsid w:val="003E117B"/>
    <w:rsid w:val="003E215D"/>
    <w:rsid w:val="003E5F68"/>
    <w:rsid w:val="003E64F8"/>
    <w:rsid w:val="003F4F45"/>
    <w:rsid w:val="003F5D98"/>
    <w:rsid w:val="00413066"/>
    <w:rsid w:val="00413598"/>
    <w:rsid w:val="00415B8B"/>
    <w:rsid w:val="00417CFF"/>
    <w:rsid w:val="00434BCA"/>
    <w:rsid w:val="00437A03"/>
    <w:rsid w:val="00440708"/>
    <w:rsid w:val="00457F97"/>
    <w:rsid w:val="00462A9D"/>
    <w:rsid w:val="00465D97"/>
    <w:rsid w:val="00472D27"/>
    <w:rsid w:val="00492AB6"/>
    <w:rsid w:val="00494C43"/>
    <w:rsid w:val="004A0415"/>
    <w:rsid w:val="004A0598"/>
    <w:rsid w:val="004A117A"/>
    <w:rsid w:val="004A1D08"/>
    <w:rsid w:val="004A3EB8"/>
    <w:rsid w:val="004B36CC"/>
    <w:rsid w:val="004B52A9"/>
    <w:rsid w:val="004C0AB3"/>
    <w:rsid w:val="004C3A86"/>
    <w:rsid w:val="004C512F"/>
    <w:rsid w:val="004D1C7F"/>
    <w:rsid w:val="004D3893"/>
    <w:rsid w:val="004D3CC4"/>
    <w:rsid w:val="004E4D29"/>
    <w:rsid w:val="004E6E7E"/>
    <w:rsid w:val="00504A01"/>
    <w:rsid w:val="00506B1A"/>
    <w:rsid w:val="005103CC"/>
    <w:rsid w:val="00516672"/>
    <w:rsid w:val="005204DB"/>
    <w:rsid w:val="00520AD7"/>
    <w:rsid w:val="0053010A"/>
    <w:rsid w:val="00530F08"/>
    <w:rsid w:val="00536A18"/>
    <w:rsid w:val="0054105D"/>
    <w:rsid w:val="005417DC"/>
    <w:rsid w:val="0054192B"/>
    <w:rsid w:val="005662EE"/>
    <w:rsid w:val="00580A20"/>
    <w:rsid w:val="00581CD3"/>
    <w:rsid w:val="005B3E92"/>
    <w:rsid w:val="005C14BC"/>
    <w:rsid w:val="005C77F3"/>
    <w:rsid w:val="005D5B20"/>
    <w:rsid w:val="005D5E58"/>
    <w:rsid w:val="005E09C1"/>
    <w:rsid w:val="005E68D7"/>
    <w:rsid w:val="005E7458"/>
    <w:rsid w:val="00607B94"/>
    <w:rsid w:val="006118F4"/>
    <w:rsid w:val="006160BD"/>
    <w:rsid w:val="0061709E"/>
    <w:rsid w:val="00617A17"/>
    <w:rsid w:val="00633652"/>
    <w:rsid w:val="0064321B"/>
    <w:rsid w:val="00644ADE"/>
    <w:rsid w:val="00650445"/>
    <w:rsid w:val="006536FD"/>
    <w:rsid w:val="006603C4"/>
    <w:rsid w:val="00681365"/>
    <w:rsid w:val="00681DCD"/>
    <w:rsid w:val="00683429"/>
    <w:rsid w:val="00684AD3"/>
    <w:rsid w:val="0069105F"/>
    <w:rsid w:val="00694EDC"/>
    <w:rsid w:val="00695916"/>
    <w:rsid w:val="00695EEC"/>
    <w:rsid w:val="00696DD1"/>
    <w:rsid w:val="006A1E4F"/>
    <w:rsid w:val="006A474B"/>
    <w:rsid w:val="006B7381"/>
    <w:rsid w:val="006C22B2"/>
    <w:rsid w:val="006C2576"/>
    <w:rsid w:val="006C74C7"/>
    <w:rsid w:val="006D0B03"/>
    <w:rsid w:val="006D3B8A"/>
    <w:rsid w:val="006E0527"/>
    <w:rsid w:val="006E0999"/>
    <w:rsid w:val="006F0F9A"/>
    <w:rsid w:val="006F6751"/>
    <w:rsid w:val="007120A3"/>
    <w:rsid w:val="00722E5D"/>
    <w:rsid w:val="00730404"/>
    <w:rsid w:val="0073249F"/>
    <w:rsid w:val="00732522"/>
    <w:rsid w:val="00755968"/>
    <w:rsid w:val="0075647A"/>
    <w:rsid w:val="00762786"/>
    <w:rsid w:val="00764D92"/>
    <w:rsid w:val="00770E1B"/>
    <w:rsid w:val="00776451"/>
    <w:rsid w:val="00780816"/>
    <w:rsid w:val="007908B2"/>
    <w:rsid w:val="00795160"/>
    <w:rsid w:val="00795EB9"/>
    <w:rsid w:val="007A2274"/>
    <w:rsid w:val="007A24A5"/>
    <w:rsid w:val="007A3D63"/>
    <w:rsid w:val="007A56CA"/>
    <w:rsid w:val="007C34A7"/>
    <w:rsid w:val="007D2742"/>
    <w:rsid w:val="007D2CBB"/>
    <w:rsid w:val="007E0742"/>
    <w:rsid w:val="007E38A3"/>
    <w:rsid w:val="007E721F"/>
    <w:rsid w:val="007F1C24"/>
    <w:rsid w:val="007F4932"/>
    <w:rsid w:val="007F52CE"/>
    <w:rsid w:val="007F5FD4"/>
    <w:rsid w:val="0080603F"/>
    <w:rsid w:val="0080709F"/>
    <w:rsid w:val="00811F9B"/>
    <w:rsid w:val="0081258F"/>
    <w:rsid w:val="0082449C"/>
    <w:rsid w:val="008314C7"/>
    <w:rsid w:val="00833169"/>
    <w:rsid w:val="008376AD"/>
    <w:rsid w:val="00850383"/>
    <w:rsid w:val="008567E9"/>
    <w:rsid w:val="0085755A"/>
    <w:rsid w:val="0086202F"/>
    <w:rsid w:val="00866121"/>
    <w:rsid w:val="0086765E"/>
    <w:rsid w:val="00870EA0"/>
    <w:rsid w:val="008736CD"/>
    <w:rsid w:val="00880B5F"/>
    <w:rsid w:val="00880F59"/>
    <w:rsid w:val="00883432"/>
    <w:rsid w:val="008875BE"/>
    <w:rsid w:val="008930A3"/>
    <w:rsid w:val="008A675E"/>
    <w:rsid w:val="008B2D59"/>
    <w:rsid w:val="008B77F3"/>
    <w:rsid w:val="008C6E13"/>
    <w:rsid w:val="008D5F69"/>
    <w:rsid w:val="008D62C1"/>
    <w:rsid w:val="008D7D4C"/>
    <w:rsid w:val="008E3F83"/>
    <w:rsid w:val="008F35AB"/>
    <w:rsid w:val="008F7DE9"/>
    <w:rsid w:val="00900FB3"/>
    <w:rsid w:val="009053F4"/>
    <w:rsid w:val="00905C1A"/>
    <w:rsid w:val="00907B4A"/>
    <w:rsid w:val="00910933"/>
    <w:rsid w:val="00915704"/>
    <w:rsid w:val="00915ECE"/>
    <w:rsid w:val="009168C7"/>
    <w:rsid w:val="009239BF"/>
    <w:rsid w:val="0093300D"/>
    <w:rsid w:val="00934169"/>
    <w:rsid w:val="009357CA"/>
    <w:rsid w:val="00946756"/>
    <w:rsid w:val="00954F70"/>
    <w:rsid w:val="0096172A"/>
    <w:rsid w:val="00962035"/>
    <w:rsid w:val="00967DE4"/>
    <w:rsid w:val="00985D3D"/>
    <w:rsid w:val="00991AE5"/>
    <w:rsid w:val="00993BE5"/>
    <w:rsid w:val="0099415D"/>
    <w:rsid w:val="009954DB"/>
    <w:rsid w:val="0099563E"/>
    <w:rsid w:val="009A2B1F"/>
    <w:rsid w:val="009A5BED"/>
    <w:rsid w:val="009B0BED"/>
    <w:rsid w:val="009B1BC8"/>
    <w:rsid w:val="009C4BB5"/>
    <w:rsid w:val="009D3CCB"/>
    <w:rsid w:val="009D57BC"/>
    <w:rsid w:val="009D5D07"/>
    <w:rsid w:val="009D6BC6"/>
    <w:rsid w:val="009D7757"/>
    <w:rsid w:val="009E0E19"/>
    <w:rsid w:val="009F129F"/>
    <w:rsid w:val="009F2E60"/>
    <w:rsid w:val="009F61FE"/>
    <w:rsid w:val="009F783F"/>
    <w:rsid w:val="00A01135"/>
    <w:rsid w:val="00A028F1"/>
    <w:rsid w:val="00A055F0"/>
    <w:rsid w:val="00A13A86"/>
    <w:rsid w:val="00A17385"/>
    <w:rsid w:val="00A230B1"/>
    <w:rsid w:val="00A34A0F"/>
    <w:rsid w:val="00A510AD"/>
    <w:rsid w:val="00A52780"/>
    <w:rsid w:val="00A57D3F"/>
    <w:rsid w:val="00A62559"/>
    <w:rsid w:val="00A66E68"/>
    <w:rsid w:val="00A67BB8"/>
    <w:rsid w:val="00A71EDC"/>
    <w:rsid w:val="00A811BD"/>
    <w:rsid w:val="00A82536"/>
    <w:rsid w:val="00A845E4"/>
    <w:rsid w:val="00AA7EA6"/>
    <w:rsid w:val="00AB4AA1"/>
    <w:rsid w:val="00AB6A37"/>
    <w:rsid w:val="00AC3681"/>
    <w:rsid w:val="00AD4116"/>
    <w:rsid w:val="00AF0B20"/>
    <w:rsid w:val="00B01899"/>
    <w:rsid w:val="00B03470"/>
    <w:rsid w:val="00B079B1"/>
    <w:rsid w:val="00B07D75"/>
    <w:rsid w:val="00B2042E"/>
    <w:rsid w:val="00B33148"/>
    <w:rsid w:val="00B461F1"/>
    <w:rsid w:val="00B54975"/>
    <w:rsid w:val="00B64E96"/>
    <w:rsid w:val="00B67D5E"/>
    <w:rsid w:val="00B7099E"/>
    <w:rsid w:val="00B81218"/>
    <w:rsid w:val="00B9560A"/>
    <w:rsid w:val="00BA233D"/>
    <w:rsid w:val="00BA5830"/>
    <w:rsid w:val="00BA64D3"/>
    <w:rsid w:val="00BB016C"/>
    <w:rsid w:val="00BC0577"/>
    <w:rsid w:val="00BC7544"/>
    <w:rsid w:val="00BF3221"/>
    <w:rsid w:val="00BF3FE2"/>
    <w:rsid w:val="00C0032A"/>
    <w:rsid w:val="00C27537"/>
    <w:rsid w:val="00C27A75"/>
    <w:rsid w:val="00C317E0"/>
    <w:rsid w:val="00C50C76"/>
    <w:rsid w:val="00C54DDF"/>
    <w:rsid w:val="00C61ECC"/>
    <w:rsid w:val="00C62F3B"/>
    <w:rsid w:val="00C63661"/>
    <w:rsid w:val="00C70CE6"/>
    <w:rsid w:val="00C86DDF"/>
    <w:rsid w:val="00C87A46"/>
    <w:rsid w:val="00C93FFC"/>
    <w:rsid w:val="00C95883"/>
    <w:rsid w:val="00CA3AA9"/>
    <w:rsid w:val="00CB2401"/>
    <w:rsid w:val="00CB4623"/>
    <w:rsid w:val="00CC1F94"/>
    <w:rsid w:val="00CC5A63"/>
    <w:rsid w:val="00CC5B35"/>
    <w:rsid w:val="00CD0332"/>
    <w:rsid w:val="00CD0C9E"/>
    <w:rsid w:val="00CD0F26"/>
    <w:rsid w:val="00CD27F0"/>
    <w:rsid w:val="00CD40FD"/>
    <w:rsid w:val="00CD7029"/>
    <w:rsid w:val="00CD7216"/>
    <w:rsid w:val="00CE61D5"/>
    <w:rsid w:val="00CF158C"/>
    <w:rsid w:val="00D006E4"/>
    <w:rsid w:val="00D037EF"/>
    <w:rsid w:val="00D16952"/>
    <w:rsid w:val="00D20BD0"/>
    <w:rsid w:val="00D22828"/>
    <w:rsid w:val="00D22A74"/>
    <w:rsid w:val="00D247A9"/>
    <w:rsid w:val="00D31CE3"/>
    <w:rsid w:val="00D359F2"/>
    <w:rsid w:val="00D4224B"/>
    <w:rsid w:val="00D4534A"/>
    <w:rsid w:val="00D53224"/>
    <w:rsid w:val="00D573E5"/>
    <w:rsid w:val="00D67903"/>
    <w:rsid w:val="00D7242E"/>
    <w:rsid w:val="00D728E4"/>
    <w:rsid w:val="00D73D8D"/>
    <w:rsid w:val="00D818A4"/>
    <w:rsid w:val="00DA5785"/>
    <w:rsid w:val="00DB0F08"/>
    <w:rsid w:val="00DB77CF"/>
    <w:rsid w:val="00DC0F60"/>
    <w:rsid w:val="00DD201E"/>
    <w:rsid w:val="00DD217D"/>
    <w:rsid w:val="00DD2533"/>
    <w:rsid w:val="00DD499F"/>
    <w:rsid w:val="00DE5D5F"/>
    <w:rsid w:val="00DE64CA"/>
    <w:rsid w:val="00E32F5C"/>
    <w:rsid w:val="00E36967"/>
    <w:rsid w:val="00E37D6C"/>
    <w:rsid w:val="00E43400"/>
    <w:rsid w:val="00E434D0"/>
    <w:rsid w:val="00E44044"/>
    <w:rsid w:val="00E45167"/>
    <w:rsid w:val="00E451E0"/>
    <w:rsid w:val="00E526F1"/>
    <w:rsid w:val="00E65133"/>
    <w:rsid w:val="00E656D2"/>
    <w:rsid w:val="00E665A1"/>
    <w:rsid w:val="00E67E17"/>
    <w:rsid w:val="00E86F45"/>
    <w:rsid w:val="00E907B8"/>
    <w:rsid w:val="00E93EBD"/>
    <w:rsid w:val="00E971E1"/>
    <w:rsid w:val="00EA449B"/>
    <w:rsid w:val="00EA6680"/>
    <w:rsid w:val="00EB2624"/>
    <w:rsid w:val="00ED0DEE"/>
    <w:rsid w:val="00ED467B"/>
    <w:rsid w:val="00ED4F66"/>
    <w:rsid w:val="00ED5B3B"/>
    <w:rsid w:val="00EE11AF"/>
    <w:rsid w:val="00EE53B3"/>
    <w:rsid w:val="00EF22E8"/>
    <w:rsid w:val="00EF288E"/>
    <w:rsid w:val="00F1241F"/>
    <w:rsid w:val="00F22B7A"/>
    <w:rsid w:val="00F32400"/>
    <w:rsid w:val="00F34654"/>
    <w:rsid w:val="00F360D9"/>
    <w:rsid w:val="00F41CB1"/>
    <w:rsid w:val="00F55DAE"/>
    <w:rsid w:val="00F56911"/>
    <w:rsid w:val="00F63349"/>
    <w:rsid w:val="00F72C74"/>
    <w:rsid w:val="00F74881"/>
    <w:rsid w:val="00F80C6D"/>
    <w:rsid w:val="00F841D4"/>
    <w:rsid w:val="00F859C2"/>
    <w:rsid w:val="00F9218E"/>
    <w:rsid w:val="00F921CD"/>
    <w:rsid w:val="00F9519D"/>
    <w:rsid w:val="00FB0F11"/>
    <w:rsid w:val="00FB3D2C"/>
    <w:rsid w:val="00FB4CB5"/>
    <w:rsid w:val="00FB722E"/>
    <w:rsid w:val="00FB7C93"/>
    <w:rsid w:val="00FC4CC1"/>
    <w:rsid w:val="00FD4F88"/>
    <w:rsid w:val="00FE7778"/>
    <w:rsid w:val="00FF4409"/>
    <w:rsid w:val="00FF46D6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F0D8"/>
  <w15:chartTrackingRefBased/>
  <w15:docId w15:val="{130DDDB9-D4C9-4788-8A0E-7E9731EC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7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65E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kern w:val="0"/>
      <w:sz w:val="26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7B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67D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903"/>
  </w:style>
  <w:style w:type="paragraph" w:styleId="Stopka">
    <w:name w:val="footer"/>
    <w:basedOn w:val="Normalny"/>
    <w:link w:val="StopkaZnak"/>
    <w:uiPriority w:val="99"/>
    <w:unhideWhenUsed/>
    <w:rsid w:val="00D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90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1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1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143"/>
    <w:rPr>
      <w:vertAlign w:val="superscript"/>
    </w:rPr>
  </w:style>
  <w:style w:type="table" w:styleId="Tabela-Siatka">
    <w:name w:val="Table Grid"/>
    <w:basedOn w:val="Standardowy"/>
    <w:uiPriority w:val="39"/>
    <w:rsid w:val="002A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6765E"/>
    <w:rPr>
      <w:rFonts w:asciiTheme="majorHAnsi" w:eastAsiaTheme="majorEastAsia" w:hAnsiTheme="majorHAnsi" w:cstheme="majorBidi"/>
      <w:b/>
      <w:kern w:val="0"/>
      <w:sz w:val="26"/>
      <w:szCs w:val="26"/>
      <w14:ligatures w14:val="none"/>
    </w:rPr>
  </w:style>
  <w:style w:type="paragraph" w:customStyle="1" w:styleId="Default">
    <w:name w:val="Default"/>
    <w:rsid w:val="008676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E7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E7B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2E7B0C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E7B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7B0C"/>
  </w:style>
  <w:style w:type="paragraph" w:styleId="Wcicienormalne">
    <w:name w:val="Normal Indent"/>
    <w:basedOn w:val="Normalny"/>
    <w:uiPriority w:val="99"/>
    <w:unhideWhenUsed/>
    <w:rsid w:val="002E7B0C"/>
    <w:pPr>
      <w:ind w:left="708"/>
    </w:pPr>
  </w:style>
  <w:style w:type="paragraph" w:styleId="Poprawka">
    <w:name w:val="Revision"/>
    <w:hidden/>
    <w:uiPriority w:val="99"/>
    <w:semiHidden/>
    <w:rsid w:val="00D4224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2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2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4B"/>
    <w:rPr>
      <w:b/>
      <w:bCs/>
      <w:sz w:val="20"/>
      <w:szCs w:val="20"/>
    </w:rPr>
  </w:style>
  <w:style w:type="paragraph" w:customStyle="1" w:styleId="pf0">
    <w:name w:val="pf0"/>
    <w:basedOn w:val="Normalny"/>
    <w:rsid w:val="000F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0F38F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BF3FE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F360D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F360D9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NormalnyWeb">
    <w:name w:val="Normal (Web)"/>
    <w:basedOn w:val="Normalny"/>
    <w:uiPriority w:val="99"/>
    <w:unhideWhenUsed/>
    <w:rsid w:val="00F3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41">
    <w:name w:val="cf41"/>
    <w:basedOn w:val="Domylnaczcionkaakapitu"/>
    <w:rsid w:val="00F360D9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Hipercze">
    <w:name w:val="Hyperlink"/>
    <w:basedOn w:val="Domylnaczcionkaakapitu"/>
    <w:uiPriority w:val="99"/>
    <w:unhideWhenUsed/>
    <w:rsid w:val="00295F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5FE6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3871B3"/>
  </w:style>
  <w:style w:type="paragraph" w:customStyle="1" w:styleId="Standardowy0">
    <w:name w:val="Standardowy.+"/>
    <w:uiPriority w:val="99"/>
    <w:rsid w:val="00C87A46"/>
    <w:pPr>
      <w:suppressAutoHyphens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ck.pl/szkolenia-i-rozwoj/projekty/forum-pracuj-w-kulturze-" TargetMode="External"/><Relationship Id="rId1" Type="http://schemas.openxmlformats.org/officeDocument/2006/relationships/hyperlink" Target="https://bip.mkidn.gov.pl/media/download_gallery/indexd8f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D555-A8B3-49DF-9357-6DFDC97E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3112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Kuśmierska</dc:creator>
  <cp:keywords/>
  <dc:description/>
  <cp:lastModifiedBy>Katarzyna Kuśmierska</cp:lastModifiedBy>
  <cp:revision>4</cp:revision>
  <cp:lastPrinted>2024-03-27T11:49:00Z</cp:lastPrinted>
  <dcterms:created xsi:type="dcterms:W3CDTF">2025-04-09T15:26:00Z</dcterms:created>
  <dcterms:modified xsi:type="dcterms:W3CDTF">2025-04-09T15:49:00Z</dcterms:modified>
</cp:coreProperties>
</file>