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57" w:rsidRDefault="00F63457" w:rsidP="00F63457">
      <w:pPr>
        <w:spacing w:after="0" w:line="240" w:lineRule="auto"/>
        <w:rPr>
          <w:b/>
        </w:rPr>
      </w:pPr>
      <w:r>
        <w:rPr>
          <w:b/>
        </w:rPr>
        <w:t xml:space="preserve">Załącznik nr 2 </w:t>
      </w:r>
      <w:r w:rsidRPr="00F63457">
        <w:rPr>
          <w:b/>
        </w:rPr>
        <w:t>do zapytania ofertowego nr OR.230.</w:t>
      </w:r>
      <w:r w:rsidR="00DF2B6B">
        <w:rPr>
          <w:b/>
        </w:rPr>
        <w:t>17</w:t>
      </w:r>
      <w:bookmarkStart w:id="0" w:name="_GoBack"/>
      <w:bookmarkEnd w:id="0"/>
      <w:r w:rsidRPr="00F63457">
        <w:rPr>
          <w:b/>
        </w:rPr>
        <w:t>.2021</w:t>
      </w:r>
    </w:p>
    <w:p w:rsidR="005018D9" w:rsidRPr="008E1861" w:rsidRDefault="005018D9" w:rsidP="008E1861">
      <w:pPr>
        <w:spacing w:after="0" w:line="240" w:lineRule="auto"/>
        <w:jc w:val="center"/>
        <w:rPr>
          <w:b/>
        </w:rPr>
      </w:pPr>
      <w:r w:rsidRPr="008E1861">
        <w:rPr>
          <w:b/>
        </w:rPr>
        <w:t>PROTOKÓŁ</w:t>
      </w:r>
      <w:r w:rsidR="00E72471" w:rsidRPr="008E1861">
        <w:rPr>
          <w:b/>
        </w:rPr>
        <w:t xml:space="preserve"> ZE</w:t>
      </w:r>
      <w:r w:rsidRPr="008E1861">
        <w:rPr>
          <w:b/>
        </w:rPr>
        <w:t xml:space="preserve"> WSTĘPNYCH OGLĘDZIN</w:t>
      </w:r>
    </w:p>
    <w:p w:rsidR="00E72471" w:rsidRPr="008E1861" w:rsidRDefault="00E72471" w:rsidP="008E1861">
      <w:pPr>
        <w:spacing w:after="0" w:line="240" w:lineRule="auto"/>
        <w:jc w:val="center"/>
        <w:rPr>
          <w:b/>
        </w:rPr>
      </w:pPr>
      <w:r w:rsidRPr="008E1861">
        <w:rPr>
          <w:b/>
        </w:rPr>
        <w:t>k</w:t>
      </w:r>
      <w:r w:rsidR="003B64C3" w:rsidRPr="008E1861">
        <w:rPr>
          <w:b/>
        </w:rPr>
        <w:t>tóre zostały</w:t>
      </w:r>
      <w:r w:rsidRPr="008E1861">
        <w:rPr>
          <w:b/>
        </w:rPr>
        <w:t xml:space="preserve"> przeprowadzone </w:t>
      </w:r>
      <w:r w:rsidR="005018D9" w:rsidRPr="008E1861">
        <w:rPr>
          <w:b/>
        </w:rPr>
        <w:t xml:space="preserve">w dniu </w:t>
      </w:r>
      <w:r w:rsidR="00013CB9" w:rsidRPr="008E1861">
        <w:rPr>
          <w:b/>
        </w:rPr>
        <w:t>…………………….</w:t>
      </w:r>
    </w:p>
    <w:p w:rsidR="00EE0ED0" w:rsidRPr="008E1861" w:rsidRDefault="005720A2" w:rsidP="008E1861">
      <w:pPr>
        <w:spacing w:after="0" w:line="240" w:lineRule="auto"/>
        <w:jc w:val="center"/>
        <w:rPr>
          <w:b/>
        </w:rPr>
      </w:pPr>
      <w:r w:rsidRPr="008E1861">
        <w:rPr>
          <w:b/>
        </w:rPr>
        <w:t>d</w:t>
      </w:r>
      <w:r w:rsidR="00E72471" w:rsidRPr="008E1861">
        <w:rPr>
          <w:b/>
        </w:rPr>
        <w:t xml:space="preserve">otyczy </w:t>
      </w:r>
      <w:r w:rsidR="005018D9" w:rsidRPr="008E1861">
        <w:rPr>
          <w:b/>
        </w:rPr>
        <w:t>postępowani</w:t>
      </w:r>
      <w:r w:rsidR="00E72471" w:rsidRPr="008E1861">
        <w:rPr>
          <w:b/>
        </w:rPr>
        <w:t xml:space="preserve">a </w:t>
      </w:r>
      <w:r w:rsidR="005018D9" w:rsidRPr="008E1861">
        <w:rPr>
          <w:b/>
        </w:rPr>
        <w:t xml:space="preserve">nr </w:t>
      </w:r>
      <w:r w:rsidRPr="008E1861">
        <w:rPr>
          <w:b/>
        </w:rPr>
        <w:t>……………………….</w:t>
      </w:r>
    </w:p>
    <w:p w:rsidR="008E1861" w:rsidRDefault="008E1861" w:rsidP="008E1861">
      <w:pPr>
        <w:spacing w:after="0" w:line="240" w:lineRule="auto"/>
        <w:jc w:val="center"/>
      </w:pPr>
    </w:p>
    <w:p w:rsidR="008458F9" w:rsidRDefault="008458F9" w:rsidP="008458F9">
      <w:pPr>
        <w:pStyle w:val="Akapitzlist"/>
      </w:pPr>
      <w:r>
        <w:t>1.</w:t>
      </w:r>
      <w:r w:rsidR="008E1861" w:rsidRPr="008E1861">
        <w:t xml:space="preserve"> OKI C711dn o numerze inwentarzowym PUP 011-487/1319 </w:t>
      </w:r>
      <w:r>
        <w:t xml:space="preserve"> </w:t>
      </w:r>
    </w:p>
    <w:p w:rsidR="008458F9" w:rsidRDefault="008458F9" w:rsidP="008458F9">
      <w:pPr>
        <w:pStyle w:val="Akapitzlist"/>
      </w:pPr>
      <w:r>
        <w:t>( opis uszkodzenia:…………………………………………………………………………………………………………………..</w:t>
      </w:r>
    </w:p>
    <w:p w:rsidR="008458F9" w:rsidRDefault="008458F9" w:rsidP="008458F9">
      <w:pPr>
        <w:pStyle w:val="Akapitzlist"/>
      </w:pPr>
      <w: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…..).</w:t>
      </w:r>
    </w:p>
    <w:p w:rsidR="008458F9" w:rsidRDefault="008458F9" w:rsidP="008458F9">
      <w:pPr>
        <w:pStyle w:val="Akapitzlist"/>
      </w:pPr>
    </w:p>
    <w:p w:rsidR="008458F9" w:rsidRDefault="008458F9" w:rsidP="00CB7DED">
      <w:pPr>
        <w:pStyle w:val="Akapitzlist"/>
      </w:pPr>
      <w:r>
        <w:t>2.</w:t>
      </w:r>
      <w:r w:rsidR="000841E2" w:rsidRPr="000841E2">
        <w:t xml:space="preserve"> HP </w:t>
      </w:r>
      <w:proofErr w:type="spellStart"/>
      <w:r w:rsidR="000841E2" w:rsidRPr="000841E2">
        <w:t>LaserJet</w:t>
      </w:r>
      <w:proofErr w:type="spellEnd"/>
      <w:r w:rsidR="000841E2" w:rsidRPr="000841E2">
        <w:t xml:space="preserve"> ProM401dn o numerze inwentarzowym PUP 011-487/1451</w:t>
      </w:r>
      <w:r w:rsidR="00D82B0A">
        <w:br/>
      </w:r>
      <w:r w:rsidR="00CB7DED">
        <w:t>( opis uszkodzenia………………………………………………………………………………</w:t>
      </w:r>
      <w:r w:rsidR="00D82B0A">
        <w:t>……….</w:t>
      </w:r>
      <w:r w:rsidR="00CB7DED">
        <w:t>………………………….</w:t>
      </w:r>
    </w:p>
    <w:p w:rsidR="00CB7DED" w:rsidRDefault="00CB7DED" w:rsidP="00CB7DED">
      <w:pPr>
        <w:pStyle w:val="Akapitzlist"/>
      </w:pPr>
      <w:r>
        <w:t>…………………………………………………………………………………………………………………………………</w:t>
      </w:r>
      <w:r w:rsidR="00D82B0A">
        <w:t>.</w:t>
      </w:r>
      <w:r>
        <w:t>………………………………………………………………………………………………………………………………………………</w:t>
      </w:r>
      <w:r w:rsidR="00D82B0A">
        <w:t>.</w:t>
      </w:r>
      <w:r>
        <w:t>……………………………………………………………………………………………………………………………………………………………</w:t>
      </w:r>
      <w:r w:rsidR="00D82B0A">
        <w:t>)</w:t>
      </w:r>
      <w:r>
        <w:t>.</w:t>
      </w:r>
    </w:p>
    <w:p w:rsidR="008458F9" w:rsidRDefault="008458F9" w:rsidP="008458F9">
      <w:pPr>
        <w:pStyle w:val="Akapitzlist"/>
      </w:pPr>
    </w:p>
    <w:p w:rsidR="008458F9" w:rsidRDefault="008458F9" w:rsidP="008458F9">
      <w:pPr>
        <w:pStyle w:val="Akapitzlist"/>
      </w:pPr>
      <w:r>
        <w:t>3.</w:t>
      </w:r>
      <w:r w:rsidR="00384219" w:rsidRPr="00384219">
        <w:t xml:space="preserve"> Kyocera </w:t>
      </w:r>
      <w:proofErr w:type="spellStart"/>
      <w:r w:rsidR="00384219" w:rsidRPr="00384219">
        <w:t>Ecosys</w:t>
      </w:r>
      <w:proofErr w:type="spellEnd"/>
      <w:r w:rsidR="00384219" w:rsidRPr="00384219">
        <w:t xml:space="preserve"> M2535dn o numerze inwentarzowym PUP 011-487/1729</w:t>
      </w:r>
      <w:r w:rsidR="00D82B0A">
        <w:br/>
      </w:r>
      <w:r>
        <w:t xml:space="preserve"> ( opis uszkodzenia:…………………………………………</w:t>
      </w:r>
      <w:r w:rsidR="00D82B0A">
        <w:t>………………</w:t>
      </w:r>
      <w:r>
        <w:t>………….…………………………………………..</w:t>
      </w:r>
    </w:p>
    <w:p w:rsidR="008458F9" w:rsidRDefault="008458F9" w:rsidP="008458F9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8458F9" w:rsidRDefault="008458F9" w:rsidP="008458F9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8458F9" w:rsidRDefault="008458F9" w:rsidP="008458F9">
      <w:pPr>
        <w:pStyle w:val="Akapitzlist"/>
      </w:pPr>
      <w:r>
        <w:t>………………………………………………………</w:t>
      </w:r>
      <w:r w:rsidR="00D82B0A">
        <w:t>………………………………………………………………………………….</w:t>
      </w:r>
      <w:r>
        <w:t>….</w:t>
      </w:r>
      <w:r w:rsidR="00D82B0A">
        <w:t>)</w:t>
      </w:r>
      <w:r>
        <w:t>.</w:t>
      </w:r>
    </w:p>
    <w:p w:rsidR="008E1861" w:rsidRDefault="008E1861" w:rsidP="008458F9">
      <w:pPr>
        <w:pStyle w:val="Akapitzlist"/>
      </w:pPr>
    </w:p>
    <w:p w:rsidR="008E1861" w:rsidRDefault="005E2F85" w:rsidP="008E1861">
      <w:pPr>
        <w:pStyle w:val="Akapitzlist"/>
      </w:pPr>
      <w:r>
        <w:t xml:space="preserve">4. </w:t>
      </w:r>
      <w:r w:rsidRPr="005E2F85">
        <w:t xml:space="preserve">Samsung </w:t>
      </w:r>
      <w:proofErr w:type="spellStart"/>
      <w:r w:rsidRPr="005E2F85">
        <w:t>ProXpress</w:t>
      </w:r>
      <w:proofErr w:type="spellEnd"/>
      <w:r w:rsidRPr="005E2F85">
        <w:t xml:space="preserve"> M3820nd o numerze inwentarzowym PUP 013-10/0893</w:t>
      </w:r>
    </w:p>
    <w:p w:rsidR="008E1861" w:rsidRDefault="008E1861" w:rsidP="008E1861">
      <w:pPr>
        <w:pStyle w:val="Akapitzlist"/>
      </w:pPr>
      <w:r>
        <w:t>( opis uszkodzenia:…………………………………………………………………………………………………………………..</w:t>
      </w:r>
    </w:p>
    <w:p w:rsidR="008E1861" w:rsidRDefault="008E1861" w:rsidP="008E1861">
      <w:pPr>
        <w:pStyle w:val="Akapitzlist"/>
      </w:pPr>
      <w: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…..).</w:t>
      </w:r>
    </w:p>
    <w:p w:rsidR="008E1861" w:rsidRDefault="008E1861" w:rsidP="008E1861">
      <w:pPr>
        <w:pStyle w:val="Akapitzlist"/>
      </w:pPr>
    </w:p>
    <w:p w:rsidR="008E1861" w:rsidRDefault="00912F12" w:rsidP="008E1861">
      <w:pPr>
        <w:pStyle w:val="Akapitzlist"/>
      </w:pPr>
      <w:r>
        <w:t xml:space="preserve">5. </w:t>
      </w:r>
      <w:r w:rsidRPr="00912F12">
        <w:t xml:space="preserve">Samsung </w:t>
      </w:r>
      <w:proofErr w:type="spellStart"/>
      <w:r w:rsidRPr="00912F12">
        <w:t>ProXpress</w:t>
      </w:r>
      <w:proofErr w:type="spellEnd"/>
      <w:r w:rsidRPr="00912F12">
        <w:t xml:space="preserve"> M3820nd o numerze inwentarzowym PUP 011-487/1725</w:t>
      </w:r>
    </w:p>
    <w:p w:rsidR="008E1861" w:rsidRDefault="008E1861" w:rsidP="008E1861">
      <w:pPr>
        <w:pStyle w:val="Akapitzlist"/>
      </w:pPr>
      <w:r>
        <w:t>( opis uszkodzenia:…………………………………………………………………………………………………………………..</w:t>
      </w:r>
    </w:p>
    <w:p w:rsidR="008458F9" w:rsidRDefault="008E1861" w:rsidP="008E1861">
      <w:pPr>
        <w:pStyle w:val="Akapitzlist"/>
      </w:pPr>
      <w: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…..).</w:t>
      </w:r>
    </w:p>
    <w:p w:rsidR="00EB7B07" w:rsidRDefault="00EB7B07" w:rsidP="00EB7B07">
      <w:pPr>
        <w:pStyle w:val="Akapitzlist"/>
        <w:jc w:val="both"/>
      </w:pPr>
    </w:p>
    <w:p w:rsidR="008E1861" w:rsidRDefault="00491122" w:rsidP="008E1861">
      <w:pPr>
        <w:pStyle w:val="Akapitzlist"/>
      </w:pPr>
      <w:r>
        <w:t xml:space="preserve">6. </w:t>
      </w:r>
      <w:r w:rsidRPr="00491122">
        <w:t xml:space="preserve">Canon </w:t>
      </w:r>
      <w:proofErr w:type="spellStart"/>
      <w:r w:rsidRPr="00491122">
        <w:t>iR</w:t>
      </w:r>
      <w:proofErr w:type="spellEnd"/>
      <w:r w:rsidRPr="00491122">
        <w:t xml:space="preserve"> 2525 o numerze inwentarzowym PUP 011-487/1339</w:t>
      </w:r>
    </w:p>
    <w:p w:rsidR="008E1861" w:rsidRDefault="008E1861" w:rsidP="008E1861">
      <w:pPr>
        <w:pStyle w:val="Akapitzlist"/>
      </w:pPr>
      <w:r>
        <w:t>( opis uszkodzenia:…………………………………………………………………………………………………………………..</w:t>
      </w:r>
    </w:p>
    <w:p w:rsidR="00EB7B07" w:rsidRDefault="008E1861" w:rsidP="008E1861">
      <w:pPr>
        <w:pStyle w:val="Akapitzlist"/>
      </w:pPr>
      <w: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…..).</w:t>
      </w:r>
    </w:p>
    <w:p w:rsidR="00E72471" w:rsidRDefault="00E72471" w:rsidP="00EB7B07">
      <w:pPr>
        <w:pStyle w:val="Akapitzlist"/>
      </w:pPr>
    </w:p>
    <w:p w:rsidR="008E1861" w:rsidRDefault="00B71B3C" w:rsidP="008E1861">
      <w:pPr>
        <w:pStyle w:val="Akapitzlist"/>
        <w:jc w:val="both"/>
      </w:pPr>
      <w:r>
        <w:t xml:space="preserve">7. </w:t>
      </w:r>
      <w:r w:rsidRPr="00B71B3C">
        <w:t>OKI C711 o numerze inwentarzowym PUP 011-487/1457</w:t>
      </w:r>
    </w:p>
    <w:p w:rsidR="008E1861" w:rsidRDefault="008E1861" w:rsidP="008E1861">
      <w:pPr>
        <w:pStyle w:val="Akapitzlist"/>
        <w:jc w:val="both"/>
      </w:pPr>
      <w:r>
        <w:t>( opis uszkodzenia:…………………………………………………………………………………………………………………..</w:t>
      </w:r>
    </w:p>
    <w:p w:rsidR="00EB7B07" w:rsidRDefault="008E1861" w:rsidP="008E1861">
      <w:pPr>
        <w:pStyle w:val="Akapitzlist"/>
        <w:jc w:val="both"/>
      </w:pPr>
      <w: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…..).</w:t>
      </w:r>
    </w:p>
    <w:p w:rsidR="000A7632" w:rsidRPr="00EB7B07" w:rsidRDefault="000A7632" w:rsidP="00E62E40">
      <w:pPr>
        <w:pStyle w:val="Akapitzlist"/>
        <w:jc w:val="both"/>
      </w:pPr>
    </w:p>
    <w:sectPr w:rsidR="000A7632" w:rsidRPr="00EB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F4F8E"/>
    <w:multiLevelType w:val="hybridMultilevel"/>
    <w:tmpl w:val="8F5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D0"/>
    <w:rsid w:val="00013CB9"/>
    <w:rsid w:val="000841E2"/>
    <w:rsid w:val="000A7632"/>
    <w:rsid w:val="00165FA2"/>
    <w:rsid w:val="001B6622"/>
    <w:rsid w:val="00384219"/>
    <w:rsid w:val="003B64C3"/>
    <w:rsid w:val="00491122"/>
    <w:rsid w:val="005018D9"/>
    <w:rsid w:val="0052408B"/>
    <w:rsid w:val="005720A2"/>
    <w:rsid w:val="005E2F85"/>
    <w:rsid w:val="006D1EBA"/>
    <w:rsid w:val="00725C87"/>
    <w:rsid w:val="008458F9"/>
    <w:rsid w:val="008E1861"/>
    <w:rsid w:val="00912F12"/>
    <w:rsid w:val="009C137F"/>
    <w:rsid w:val="00AC02AD"/>
    <w:rsid w:val="00B71B3C"/>
    <w:rsid w:val="00CB7DED"/>
    <w:rsid w:val="00D82B0A"/>
    <w:rsid w:val="00DF2B6B"/>
    <w:rsid w:val="00E62E40"/>
    <w:rsid w:val="00E72471"/>
    <w:rsid w:val="00EB7B07"/>
    <w:rsid w:val="00EE0ED0"/>
    <w:rsid w:val="00F17A14"/>
    <w:rsid w:val="00F6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8DD67-1094-46BE-9FA5-5544EAB3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E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Zastępca</cp:lastModifiedBy>
  <cp:revision>13</cp:revision>
  <cp:lastPrinted>2021-05-18T06:15:00Z</cp:lastPrinted>
  <dcterms:created xsi:type="dcterms:W3CDTF">2021-08-25T08:56:00Z</dcterms:created>
  <dcterms:modified xsi:type="dcterms:W3CDTF">2021-11-09T11:56:00Z</dcterms:modified>
</cp:coreProperties>
</file>