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A3E" w:rsidRDefault="00F84A3E" w:rsidP="00F84A3E">
      <w:pPr>
        <w:pStyle w:val="Tytu"/>
        <w:spacing w:line="360" w:lineRule="auto"/>
        <w:ind w:firstLine="708"/>
        <w:jc w:val="right"/>
      </w:pPr>
      <w:r>
        <w:t xml:space="preserve">Zał. nr </w:t>
      </w:r>
      <w:r w:rsidR="00BC6DAD">
        <w:t>3</w:t>
      </w:r>
    </w:p>
    <w:p w:rsidR="00F84A3E" w:rsidRDefault="00F84A3E" w:rsidP="00A60C36">
      <w:pPr>
        <w:pStyle w:val="Tytu"/>
        <w:spacing w:line="360" w:lineRule="auto"/>
        <w:ind w:firstLine="708"/>
      </w:pPr>
    </w:p>
    <w:p w:rsidR="00F84A3E" w:rsidRDefault="00F84A3E" w:rsidP="00A60C36">
      <w:pPr>
        <w:pStyle w:val="Tytu"/>
        <w:spacing w:line="360" w:lineRule="auto"/>
        <w:ind w:firstLine="708"/>
      </w:pPr>
      <w:r>
        <w:t>(PROJEKTOWANE POSTANOWIENIA UMOWY)</w:t>
      </w:r>
    </w:p>
    <w:p w:rsidR="00F84A3E" w:rsidRDefault="00F84A3E" w:rsidP="00F84A3E">
      <w:pPr>
        <w:pStyle w:val="Tytu"/>
        <w:spacing w:line="360" w:lineRule="auto"/>
        <w:ind w:firstLine="708"/>
        <w:jc w:val="right"/>
      </w:pPr>
    </w:p>
    <w:p w:rsidR="00A60C36" w:rsidRPr="005B3369" w:rsidRDefault="00A60C36" w:rsidP="005B3369">
      <w:pPr>
        <w:pStyle w:val="Tytu"/>
        <w:spacing w:line="360" w:lineRule="auto"/>
        <w:ind w:firstLine="708"/>
        <w:jc w:val="right"/>
        <w:rPr>
          <w:b w:val="0"/>
          <w:bCs w:val="0"/>
        </w:rPr>
      </w:pPr>
      <w:r w:rsidRPr="00A60C36">
        <w:rPr>
          <w:b w:val="0"/>
          <w:bCs w:val="0"/>
        </w:rPr>
        <w:t xml:space="preserve">Egz. nr </w:t>
      </w:r>
      <w:r w:rsidR="00F84A3E">
        <w:rPr>
          <w:b w:val="0"/>
          <w:bCs w:val="0"/>
        </w:rPr>
        <w:t>……….</w:t>
      </w:r>
    </w:p>
    <w:p w:rsidR="00B53419" w:rsidRPr="00007947" w:rsidRDefault="00B53419" w:rsidP="00B53419">
      <w:pPr>
        <w:pStyle w:val="Tytu"/>
        <w:spacing w:line="360" w:lineRule="auto"/>
      </w:pPr>
      <w:r w:rsidRPr="00007947">
        <w:t xml:space="preserve">UMOWA Nr </w:t>
      </w:r>
      <w:r w:rsidR="00F84A3E">
        <w:t>……………</w:t>
      </w:r>
    </w:p>
    <w:p w:rsidR="002F5CEE" w:rsidRPr="00007947" w:rsidRDefault="002F5CEE" w:rsidP="002F5CEE">
      <w:pPr>
        <w:pStyle w:val="Tytu"/>
        <w:spacing w:line="360" w:lineRule="auto"/>
      </w:pPr>
    </w:p>
    <w:p w:rsidR="00B53419" w:rsidRPr="00007947" w:rsidRDefault="004A039C" w:rsidP="00F84A3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 xml:space="preserve">zawarta w dniu </w:t>
      </w:r>
      <w:r w:rsidR="005B3369">
        <w:rPr>
          <w:rFonts w:ascii="Times New Roman" w:hAnsi="Times New Roman" w:cs="Times New Roman"/>
          <w:sz w:val="24"/>
        </w:rPr>
        <w:t>………………</w:t>
      </w:r>
      <w:r w:rsidR="00934FAF">
        <w:rPr>
          <w:rFonts w:ascii="Times New Roman" w:hAnsi="Times New Roman" w:cs="Times New Roman"/>
          <w:sz w:val="24"/>
        </w:rPr>
        <w:t>2025 r.</w:t>
      </w:r>
      <w:r w:rsidR="00B53419" w:rsidRPr="00007947">
        <w:rPr>
          <w:rFonts w:ascii="Times New Roman" w:hAnsi="Times New Roman" w:cs="Times New Roman"/>
          <w:sz w:val="24"/>
        </w:rPr>
        <w:t xml:space="preserve"> w Elblągu pomiędzy:</w:t>
      </w:r>
    </w:p>
    <w:p w:rsidR="00B53419" w:rsidRPr="00007947" w:rsidRDefault="00B53419" w:rsidP="00B5341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b/>
          <w:sz w:val="24"/>
        </w:rPr>
        <w:t>Skarbem Państwa</w:t>
      </w:r>
      <w:r w:rsidRPr="00007947">
        <w:rPr>
          <w:rFonts w:ascii="Times New Roman" w:hAnsi="Times New Roman" w:cs="Times New Roman"/>
          <w:sz w:val="24"/>
        </w:rPr>
        <w:t xml:space="preserve"> – 21. Wojskowym Oddziałem Gospod</w:t>
      </w:r>
      <w:r w:rsidR="00316801" w:rsidRPr="00007947">
        <w:rPr>
          <w:rFonts w:ascii="Times New Roman" w:hAnsi="Times New Roman" w:cs="Times New Roman"/>
          <w:sz w:val="24"/>
        </w:rPr>
        <w:t>arczym w Elblągu, ul. Kwiatkowskiego 15</w:t>
      </w:r>
      <w:r w:rsidRPr="00007947">
        <w:rPr>
          <w:rFonts w:ascii="Times New Roman" w:hAnsi="Times New Roman" w:cs="Times New Roman"/>
          <w:sz w:val="24"/>
        </w:rPr>
        <w:t xml:space="preserve">, zwanym dalej Zamawiającym, NIP 5783109861, REGON  281385396 reprezentowanym przez: </w:t>
      </w:r>
    </w:p>
    <w:p w:rsidR="00744EB8" w:rsidRPr="00007947" w:rsidRDefault="00744EB8" w:rsidP="00B5341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53419" w:rsidRPr="00007947" w:rsidRDefault="00F84A3E" w:rsidP="00497E90">
      <w:pPr>
        <w:spacing w:line="360" w:lineRule="auto"/>
        <w:ind w:left="4536" w:hanging="453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   </w:t>
      </w:r>
      <w:r w:rsidR="00B53419" w:rsidRPr="00007947">
        <w:rPr>
          <w:rFonts w:ascii="Times New Roman" w:hAnsi="Times New Roman" w:cs="Times New Roman"/>
          <w:sz w:val="24"/>
        </w:rPr>
        <w:t>– Komendant,</w:t>
      </w:r>
      <w:r w:rsidR="00FF224C" w:rsidRPr="00007947">
        <w:rPr>
          <w:rFonts w:ascii="Times New Roman" w:hAnsi="Times New Roman" w:cs="Times New Roman"/>
          <w:sz w:val="24"/>
        </w:rPr>
        <w:t xml:space="preserve"> 21 Wojskowego Oddziału Gospodarczego w</w:t>
      </w:r>
      <w:r>
        <w:rPr>
          <w:rFonts w:ascii="Times New Roman" w:hAnsi="Times New Roman" w:cs="Times New Roman"/>
          <w:sz w:val="24"/>
        </w:rPr>
        <w:t> </w:t>
      </w:r>
      <w:r w:rsidR="00FF224C" w:rsidRPr="00007947">
        <w:rPr>
          <w:rFonts w:ascii="Times New Roman" w:hAnsi="Times New Roman" w:cs="Times New Roman"/>
          <w:sz w:val="24"/>
        </w:rPr>
        <w:t>Elblągu</w:t>
      </w:r>
    </w:p>
    <w:p w:rsidR="0091172D" w:rsidRPr="00007947" w:rsidRDefault="00B53419" w:rsidP="00497E90">
      <w:pPr>
        <w:spacing w:line="360" w:lineRule="auto"/>
        <w:ind w:left="540" w:hanging="540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 xml:space="preserve">przy udziale </w:t>
      </w:r>
    </w:p>
    <w:p w:rsidR="00B53419" w:rsidRPr="00007947" w:rsidRDefault="00F84A3E" w:rsidP="00FF224C">
      <w:pPr>
        <w:spacing w:line="360" w:lineRule="auto"/>
        <w:ind w:left="4536" w:hanging="453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  <w:r w:rsidR="008960D0">
        <w:rPr>
          <w:rFonts w:ascii="Times New Roman" w:hAnsi="Times New Roman" w:cs="Times New Roman"/>
          <w:sz w:val="24"/>
        </w:rPr>
        <w:t xml:space="preserve">   </w:t>
      </w:r>
      <w:r w:rsidR="00B53419" w:rsidRPr="00007947">
        <w:rPr>
          <w:rFonts w:ascii="Times New Roman" w:hAnsi="Times New Roman" w:cs="Times New Roman"/>
          <w:sz w:val="24"/>
        </w:rPr>
        <w:t>–</w:t>
      </w:r>
      <w:r w:rsidR="008960D0">
        <w:rPr>
          <w:rFonts w:ascii="Times New Roman" w:hAnsi="Times New Roman" w:cs="Times New Roman"/>
          <w:sz w:val="24"/>
        </w:rPr>
        <w:t xml:space="preserve"> </w:t>
      </w:r>
      <w:r w:rsidR="00B53419" w:rsidRPr="00007947">
        <w:rPr>
          <w:rFonts w:ascii="Times New Roman" w:hAnsi="Times New Roman" w:cs="Times New Roman"/>
          <w:sz w:val="24"/>
        </w:rPr>
        <w:t>Głów</w:t>
      </w:r>
      <w:r>
        <w:rPr>
          <w:rFonts w:ascii="Times New Roman" w:hAnsi="Times New Roman" w:cs="Times New Roman"/>
          <w:sz w:val="24"/>
        </w:rPr>
        <w:t>ny</w:t>
      </w:r>
      <w:r w:rsidR="00B53419" w:rsidRPr="00007947">
        <w:rPr>
          <w:rFonts w:ascii="Times New Roman" w:hAnsi="Times New Roman" w:cs="Times New Roman"/>
          <w:sz w:val="24"/>
        </w:rPr>
        <w:t xml:space="preserve"> Księgow</w:t>
      </w:r>
      <w:r>
        <w:rPr>
          <w:rFonts w:ascii="Times New Roman" w:hAnsi="Times New Roman" w:cs="Times New Roman"/>
          <w:sz w:val="24"/>
        </w:rPr>
        <w:t>y</w:t>
      </w:r>
      <w:r w:rsidR="00B53419" w:rsidRPr="00007947">
        <w:rPr>
          <w:rFonts w:ascii="Times New Roman" w:hAnsi="Times New Roman" w:cs="Times New Roman"/>
          <w:sz w:val="24"/>
        </w:rPr>
        <w:t xml:space="preserve"> – Szef Finansów</w:t>
      </w:r>
      <w:r w:rsidR="00FF224C" w:rsidRPr="00007947">
        <w:rPr>
          <w:rFonts w:ascii="Times New Roman" w:hAnsi="Times New Roman" w:cs="Times New Roman"/>
          <w:sz w:val="24"/>
        </w:rPr>
        <w:t xml:space="preserve"> 21 Wojskowego Oddziału</w:t>
      </w:r>
      <w:r w:rsidR="00934FAF">
        <w:rPr>
          <w:rFonts w:ascii="Times New Roman" w:hAnsi="Times New Roman" w:cs="Times New Roman"/>
          <w:sz w:val="24"/>
        </w:rPr>
        <w:t xml:space="preserve"> </w:t>
      </w:r>
      <w:r w:rsidR="00FF224C" w:rsidRPr="00007947">
        <w:rPr>
          <w:rFonts w:ascii="Times New Roman" w:hAnsi="Times New Roman" w:cs="Times New Roman"/>
          <w:sz w:val="24"/>
        </w:rPr>
        <w:t>Gospodarczego w Elblągu</w:t>
      </w:r>
    </w:p>
    <w:p w:rsidR="00B53419" w:rsidRPr="00007947" w:rsidRDefault="00B53419" w:rsidP="00B53419">
      <w:pPr>
        <w:spacing w:line="360" w:lineRule="auto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 xml:space="preserve">a </w:t>
      </w:r>
    </w:p>
    <w:p w:rsidR="00A57534" w:rsidRDefault="00F84A3E" w:rsidP="00B53419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A60C36" w:rsidRDefault="00F84A3E" w:rsidP="00A60C3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53419" w:rsidRPr="00007947" w:rsidRDefault="00B53419" w:rsidP="00B5341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>zwanym dalej Wykonawcą, reprezentowanym przez</w:t>
      </w:r>
    </w:p>
    <w:p w:rsidR="001026DF" w:rsidRPr="00007947" w:rsidRDefault="00A60C36" w:rsidP="00B5341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F84A3E">
        <w:rPr>
          <w:rFonts w:ascii="Times New Roman" w:hAnsi="Times New Roman" w:cs="Times New Roman"/>
          <w:sz w:val="24"/>
        </w:rPr>
        <w:t>…………………………………………</w:t>
      </w:r>
    </w:p>
    <w:p w:rsidR="00934FAF" w:rsidRDefault="00934FAF" w:rsidP="00BC044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84A3E" w:rsidRPr="00007947" w:rsidRDefault="00214887" w:rsidP="00BC044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 xml:space="preserve">w wyniku przeprowadzenia </w:t>
      </w:r>
      <w:r w:rsidR="00FA74A8">
        <w:rPr>
          <w:rFonts w:ascii="Times New Roman" w:hAnsi="Times New Roman" w:cs="Times New Roman"/>
          <w:sz w:val="24"/>
        </w:rPr>
        <w:t>procedury</w:t>
      </w:r>
      <w:r w:rsidRPr="00007947">
        <w:rPr>
          <w:rFonts w:ascii="Times New Roman" w:hAnsi="Times New Roman" w:cs="Times New Roman"/>
          <w:sz w:val="24"/>
        </w:rPr>
        <w:t xml:space="preserve"> o udzielenie zamówienia publicznego</w:t>
      </w:r>
      <w:r w:rsidR="00FA74A8">
        <w:rPr>
          <w:rFonts w:ascii="Times New Roman" w:hAnsi="Times New Roman" w:cs="Times New Roman"/>
          <w:sz w:val="24"/>
        </w:rPr>
        <w:t xml:space="preserve">, którego wartość nie przekracza kwoty określonej w art. 2 ust. 1 pkt. 1 </w:t>
      </w:r>
      <w:r w:rsidRPr="00007947">
        <w:rPr>
          <w:rFonts w:ascii="Times New Roman" w:hAnsi="Times New Roman" w:cs="Times New Roman"/>
          <w:sz w:val="24"/>
        </w:rPr>
        <w:t xml:space="preserve">ustawy z dnia </w:t>
      </w:r>
      <w:r w:rsidRPr="00007947">
        <w:rPr>
          <w:rFonts w:ascii="Times New Roman" w:hAnsi="Times New Roman" w:cs="Times New Roman"/>
          <w:sz w:val="24"/>
        </w:rPr>
        <w:br/>
        <w:t>11 września 2019 r. Prawo zamówień publicznych</w:t>
      </w:r>
      <w:r w:rsidR="00480565" w:rsidRPr="00007947">
        <w:rPr>
          <w:rFonts w:ascii="Times New Roman" w:hAnsi="Times New Roman" w:cs="Times New Roman"/>
          <w:sz w:val="24"/>
        </w:rPr>
        <w:t xml:space="preserve"> (</w:t>
      </w:r>
      <w:r w:rsidR="00BC0441" w:rsidRPr="000079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C0441" w:rsidRPr="00007947">
        <w:rPr>
          <w:rFonts w:ascii="Times New Roman" w:hAnsi="Times New Roman" w:cs="Times New Roman"/>
          <w:sz w:val="24"/>
        </w:rPr>
        <w:t>t.j</w:t>
      </w:r>
      <w:proofErr w:type="spellEnd"/>
      <w:r w:rsidR="00BC0441" w:rsidRPr="00007947">
        <w:rPr>
          <w:rFonts w:ascii="Times New Roman" w:hAnsi="Times New Roman" w:cs="Times New Roman"/>
          <w:sz w:val="24"/>
        </w:rPr>
        <w:t xml:space="preserve">. </w:t>
      </w:r>
      <w:r w:rsidR="00480565" w:rsidRPr="00007947">
        <w:rPr>
          <w:rFonts w:ascii="Times New Roman" w:hAnsi="Times New Roman" w:cs="Times New Roman"/>
          <w:sz w:val="24"/>
        </w:rPr>
        <w:t xml:space="preserve">Dz.U. z </w:t>
      </w:r>
      <w:r w:rsidR="00934FAF">
        <w:rPr>
          <w:rFonts w:ascii="Times New Roman" w:hAnsi="Times New Roman" w:cs="Times New Roman"/>
          <w:sz w:val="24"/>
        </w:rPr>
        <w:t>2024</w:t>
      </w:r>
      <w:r w:rsidR="00480565" w:rsidRPr="00007947">
        <w:rPr>
          <w:rFonts w:ascii="Times New Roman" w:hAnsi="Times New Roman" w:cs="Times New Roman"/>
          <w:sz w:val="24"/>
        </w:rPr>
        <w:t xml:space="preserve"> r. poz. </w:t>
      </w:r>
      <w:r w:rsidR="00934FAF">
        <w:rPr>
          <w:rFonts w:ascii="Times New Roman" w:hAnsi="Times New Roman" w:cs="Times New Roman"/>
          <w:sz w:val="24"/>
        </w:rPr>
        <w:t>1320</w:t>
      </w:r>
      <w:r w:rsidR="000D7CAB">
        <w:rPr>
          <w:rFonts w:ascii="Times New Roman" w:hAnsi="Times New Roman" w:cs="Times New Roman"/>
          <w:sz w:val="24"/>
        </w:rPr>
        <w:t xml:space="preserve"> z </w:t>
      </w:r>
      <w:proofErr w:type="spellStart"/>
      <w:r w:rsidR="000D7CAB">
        <w:rPr>
          <w:rFonts w:ascii="Times New Roman" w:hAnsi="Times New Roman" w:cs="Times New Roman"/>
          <w:sz w:val="24"/>
        </w:rPr>
        <w:t>późn</w:t>
      </w:r>
      <w:proofErr w:type="spellEnd"/>
      <w:r w:rsidR="000D7CAB">
        <w:rPr>
          <w:rFonts w:ascii="Times New Roman" w:hAnsi="Times New Roman" w:cs="Times New Roman"/>
          <w:sz w:val="24"/>
        </w:rPr>
        <w:t>. zm.</w:t>
      </w:r>
      <w:r w:rsidRPr="00007947">
        <w:rPr>
          <w:rFonts w:ascii="Times New Roman" w:hAnsi="Times New Roman" w:cs="Times New Roman"/>
          <w:sz w:val="24"/>
        </w:rPr>
        <w:t xml:space="preserve">) zwanej dalej ustawą </w:t>
      </w:r>
      <w:proofErr w:type="spellStart"/>
      <w:r w:rsidRPr="00007947">
        <w:rPr>
          <w:rFonts w:ascii="Times New Roman" w:hAnsi="Times New Roman" w:cs="Times New Roman"/>
          <w:sz w:val="24"/>
        </w:rPr>
        <w:t>Pzp</w:t>
      </w:r>
      <w:proofErr w:type="spellEnd"/>
      <w:r w:rsidRPr="00007947">
        <w:rPr>
          <w:rFonts w:ascii="Times New Roman" w:hAnsi="Times New Roman" w:cs="Times New Roman"/>
          <w:sz w:val="24"/>
        </w:rPr>
        <w:t>, została zawarta umowa następującej treści</w:t>
      </w:r>
      <w:r w:rsidR="00A96D8B">
        <w:rPr>
          <w:rFonts w:ascii="Times New Roman" w:hAnsi="Times New Roman" w:cs="Times New Roman"/>
          <w:sz w:val="24"/>
        </w:rPr>
        <w:t>:</w:t>
      </w:r>
    </w:p>
    <w:p w:rsidR="00B53419" w:rsidRPr="00007947" w:rsidRDefault="00B53419" w:rsidP="00F542DB">
      <w:pPr>
        <w:keepNext/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07947">
        <w:rPr>
          <w:rFonts w:ascii="Times New Roman" w:hAnsi="Times New Roman" w:cs="Times New Roman"/>
          <w:b/>
          <w:sz w:val="24"/>
        </w:rPr>
        <w:t>§ 1</w:t>
      </w:r>
      <w:r w:rsidR="00E62E8B" w:rsidRPr="00007947">
        <w:rPr>
          <w:rFonts w:ascii="Times New Roman" w:hAnsi="Times New Roman" w:cs="Times New Roman"/>
          <w:b/>
          <w:sz w:val="24"/>
        </w:rPr>
        <w:t xml:space="preserve"> – Przedmiot umowy</w:t>
      </w:r>
    </w:p>
    <w:p w:rsidR="00B53419" w:rsidRPr="00007947" w:rsidRDefault="00B53419" w:rsidP="00791033">
      <w:pPr>
        <w:pStyle w:val="Zwykytek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7947">
        <w:rPr>
          <w:rFonts w:ascii="Times New Roman" w:hAnsi="Times New Roman"/>
          <w:sz w:val="24"/>
          <w:szCs w:val="24"/>
        </w:rPr>
        <w:t xml:space="preserve">Przedmiotem umowy </w:t>
      </w:r>
      <w:r w:rsidR="00B26D3F" w:rsidRPr="00007947">
        <w:rPr>
          <w:rFonts w:ascii="Times New Roman" w:hAnsi="Times New Roman"/>
          <w:sz w:val="24"/>
          <w:szCs w:val="24"/>
        </w:rPr>
        <w:t xml:space="preserve">jest </w:t>
      </w:r>
      <w:r w:rsidR="007B6320" w:rsidRPr="00007947">
        <w:rPr>
          <w:rFonts w:ascii="Times New Roman" w:hAnsi="Times New Roman"/>
          <w:b/>
          <w:sz w:val="24"/>
          <w:szCs w:val="24"/>
        </w:rPr>
        <w:t>„</w:t>
      </w:r>
      <w:r w:rsidR="00A4041E" w:rsidRPr="00007947">
        <w:rPr>
          <w:rFonts w:ascii="Times New Roman" w:hAnsi="Times New Roman"/>
          <w:b/>
          <w:sz w:val="24"/>
          <w:szCs w:val="24"/>
        </w:rPr>
        <w:t xml:space="preserve">Zakup </w:t>
      </w:r>
      <w:r w:rsidR="00D06433">
        <w:rPr>
          <w:rFonts w:ascii="Times New Roman" w:hAnsi="Times New Roman"/>
          <w:b/>
          <w:sz w:val="24"/>
          <w:szCs w:val="24"/>
        </w:rPr>
        <w:t>obuwia i odzieży sportowej</w:t>
      </w:r>
      <w:r w:rsidR="00087378" w:rsidRPr="00007947">
        <w:rPr>
          <w:rFonts w:ascii="Times New Roman" w:hAnsi="Times New Roman"/>
          <w:b/>
          <w:sz w:val="24"/>
          <w:szCs w:val="24"/>
        </w:rPr>
        <w:t>”</w:t>
      </w:r>
      <w:r w:rsidR="00934FAF">
        <w:rPr>
          <w:rFonts w:ascii="Times New Roman" w:hAnsi="Times New Roman"/>
          <w:b/>
          <w:sz w:val="24"/>
          <w:szCs w:val="24"/>
        </w:rPr>
        <w:t xml:space="preserve"> </w:t>
      </w:r>
      <w:r w:rsidR="00252A0F" w:rsidRPr="00007947">
        <w:rPr>
          <w:rFonts w:ascii="Times New Roman" w:hAnsi="Times New Roman"/>
          <w:sz w:val="24"/>
          <w:szCs w:val="24"/>
        </w:rPr>
        <w:t>wraz z transportem i</w:t>
      </w:r>
      <w:r w:rsidR="00D06433">
        <w:rPr>
          <w:rFonts w:ascii="Times New Roman" w:hAnsi="Times New Roman"/>
          <w:sz w:val="24"/>
          <w:szCs w:val="24"/>
        </w:rPr>
        <w:t> </w:t>
      </w:r>
      <w:r w:rsidR="00252A0F" w:rsidRPr="00007947">
        <w:rPr>
          <w:rFonts w:ascii="Times New Roman" w:hAnsi="Times New Roman"/>
          <w:sz w:val="24"/>
          <w:szCs w:val="24"/>
        </w:rPr>
        <w:t>rozładunkiem do magazynu Zamawiającego</w:t>
      </w:r>
      <w:r w:rsidR="00934FAF">
        <w:rPr>
          <w:rFonts w:ascii="Times New Roman" w:hAnsi="Times New Roman"/>
          <w:sz w:val="24"/>
          <w:szCs w:val="24"/>
        </w:rPr>
        <w:t xml:space="preserve"> </w:t>
      </w:r>
      <w:r w:rsidRPr="00007947">
        <w:rPr>
          <w:rFonts w:ascii="Times New Roman" w:hAnsi="Times New Roman"/>
          <w:sz w:val="24"/>
          <w:szCs w:val="24"/>
        </w:rPr>
        <w:t>zgodnie z</w:t>
      </w:r>
      <w:r w:rsidR="00646A9D" w:rsidRPr="00007947">
        <w:rPr>
          <w:rFonts w:ascii="Times New Roman" w:hAnsi="Times New Roman"/>
          <w:sz w:val="24"/>
          <w:szCs w:val="24"/>
        </w:rPr>
        <w:t> </w:t>
      </w:r>
      <w:r w:rsidR="00934FAF">
        <w:rPr>
          <w:rFonts w:ascii="Times New Roman" w:hAnsi="Times New Roman"/>
          <w:sz w:val="24"/>
          <w:szCs w:val="24"/>
        </w:rPr>
        <w:t>wymaganiami określonymi w</w:t>
      </w:r>
      <w:r w:rsidR="00D06433">
        <w:rPr>
          <w:rFonts w:ascii="Times New Roman" w:hAnsi="Times New Roman"/>
          <w:sz w:val="24"/>
          <w:szCs w:val="24"/>
        </w:rPr>
        <w:t> </w:t>
      </w:r>
      <w:r w:rsidR="00934FAF" w:rsidRPr="00934FAF">
        <w:rPr>
          <w:rFonts w:ascii="Times New Roman" w:hAnsi="Times New Roman"/>
          <w:i/>
          <w:sz w:val="24"/>
          <w:szCs w:val="24"/>
        </w:rPr>
        <w:t>O</w:t>
      </w:r>
      <w:r w:rsidRPr="00934FAF">
        <w:rPr>
          <w:rFonts w:ascii="Times New Roman" w:hAnsi="Times New Roman"/>
          <w:i/>
          <w:sz w:val="24"/>
          <w:szCs w:val="24"/>
        </w:rPr>
        <w:t>pisie przedmiotu zamówienia</w:t>
      </w:r>
      <w:r w:rsidRPr="00007947">
        <w:rPr>
          <w:rFonts w:ascii="Times New Roman" w:hAnsi="Times New Roman"/>
          <w:sz w:val="24"/>
          <w:szCs w:val="24"/>
        </w:rPr>
        <w:t xml:space="preserve"> </w:t>
      </w:r>
      <w:r w:rsidR="00646A9D" w:rsidRPr="00007947">
        <w:rPr>
          <w:rFonts w:ascii="Times New Roman" w:hAnsi="Times New Roman"/>
          <w:sz w:val="24"/>
          <w:szCs w:val="24"/>
        </w:rPr>
        <w:t>stanowiący</w:t>
      </w:r>
      <w:r w:rsidR="00252A0F" w:rsidRPr="00007947">
        <w:rPr>
          <w:rFonts w:ascii="Times New Roman" w:hAnsi="Times New Roman"/>
          <w:sz w:val="24"/>
          <w:szCs w:val="24"/>
        </w:rPr>
        <w:t>m</w:t>
      </w:r>
      <w:r w:rsidR="00646A9D" w:rsidRPr="00007947">
        <w:rPr>
          <w:rFonts w:ascii="Times New Roman" w:hAnsi="Times New Roman"/>
          <w:sz w:val="24"/>
          <w:szCs w:val="24"/>
        </w:rPr>
        <w:t xml:space="preserve"> załącznik nr 1 do niniejszej umowy</w:t>
      </w:r>
      <w:r w:rsidR="00252A0F" w:rsidRPr="00007947">
        <w:rPr>
          <w:rFonts w:ascii="Times New Roman" w:hAnsi="Times New Roman"/>
          <w:sz w:val="24"/>
          <w:szCs w:val="24"/>
        </w:rPr>
        <w:t xml:space="preserve"> oraz według asortymentu, ilości i cen jednostkowych wskazanych w </w:t>
      </w:r>
      <w:r w:rsidR="00934FAF" w:rsidRPr="00934FAF">
        <w:rPr>
          <w:rFonts w:ascii="Times New Roman" w:hAnsi="Times New Roman"/>
          <w:i/>
          <w:sz w:val="24"/>
          <w:szCs w:val="24"/>
        </w:rPr>
        <w:t>Formularzu</w:t>
      </w:r>
      <w:r w:rsidR="00252A0F" w:rsidRPr="00934FAF">
        <w:rPr>
          <w:rFonts w:ascii="Times New Roman" w:hAnsi="Times New Roman"/>
          <w:i/>
          <w:sz w:val="24"/>
          <w:szCs w:val="24"/>
        </w:rPr>
        <w:t xml:space="preserve"> cenowym</w:t>
      </w:r>
      <w:r w:rsidR="00252A0F" w:rsidRPr="00007947">
        <w:rPr>
          <w:rFonts w:ascii="Times New Roman" w:hAnsi="Times New Roman"/>
          <w:sz w:val="24"/>
          <w:szCs w:val="24"/>
        </w:rPr>
        <w:t xml:space="preserve"> stanowiącym załącznik nr 2 do niniejszej umowy</w:t>
      </w:r>
      <w:r w:rsidR="00646A9D" w:rsidRPr="00007947">
        <w:rPr>
          <w:rFonts w:ascii="Times New Roman" w:hAnsi="Times New Roman"/>
          <w:sz w:val="24"/>
          <w:szCs w:val="24"/>
        </w:rPr>
        <w:t>.</w:t>
      </w:r>
    </w:p>
    <w:p w:rsidR="00E62E8B" w:rsidRPr="00007947" w:rsidRDefault="00E62E8B" w:rsidP="00B640BB">
      <w:pPr>
        <w:pStyle w:val="Zwykytekst"/>
        <w:numPr>
          <w:ilvl w:val="0"/>
          <w:numId w:val="7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7947">
        <w:rPr>
          <w:rFonts w:ascii="Times New Roman" w:hAnsi="Times New Roman"/>
          <w:sz w:val="24"/>
          <w:szCs w:val="24"/>
        </w:rPr>
        <w:lastRenderedPageBreak/>
        <w:t>Załączniki do umowy stanowią jej integralną część</w:t>
      </w:r>
      <w:r w:rsidR="00420753" w:rsidRPr="00007947">
        <w:rPr>
          <w:rFonts w:ascii="Times New Roman" w:hAnsi="Times New Roman"/>
          <w:sz w:val="24"/>
          <w:szCs w:val="24"/>
        </w:rPr>
        <w:t>.</w:t>
      </w:r>
    </w:p>
    <w:p w:rsidR="00B53419" w:rsidRPr="00007947" w:rsidRDefault="00B53419" w:rsidP="00F542DB">
      <w:pPr>
        <w:keepNext/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07947">
        <w:rPr>
          <w:rFonts w:ascii="Times New Roman" w:hAnsi="Times New Roman" w:cs="Times New Roman"/>
          <w:b/>
          <w:sz w:val="24"/>
        </w:rPr>
        <w:t xml:space="preserve">§ 2 </w:t>
      </w:r>
      <w:r w:rsidR="00E62E8B" w:rsidRPr="00007947">
        <w:rPr>
          <w:rFonts w:ascii="Times New Roman" w:hAnsi="Times New Roman" w:cs="Times New Roman"/>
          <w:b/>
          <w:sz w:val="24"/>
        </w:rPr>
        <w:t>- Cena</w:t>
      </w:r>
    </w:p>
    <w:p w:rsidR="00A57534" w:rsidRPr="00007947" w:rsidRDefault="00A57534" w:rsidP="00B640BB">
      <w:pPr>
        <w:pStyle w:val="Zwykytekst"/>
        <w:numPr>
          <w:ilvl w:val="0"/>
          <w:numId w:val="10"/>
        </w:numPr>
        <w:spacing w:line="36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007947">
        <w:rPr>
          <w:rFonts w:ascii="Times New Roman" w:hAnsi="Times New Roman"/>
          <w:sz w:val="24"/>
          <w:szCs w:val="24"/>
        </w:rPr>
        <w:t xml:space="preserve">Całkowita wartość (cena) przedmiotu umowy </w:t>
      </w:r>
      <w:r w:rsidR="00737963" w:rsidRPr="00007947">
        <w:rPr>
          <w:rFonts w:ascii="Times New Roman" w:hAnsi="Times New Roman"/>
          <w:sz w:val="24"/>
          <w:szCs w:val="24"/>
        </w:rPr>
        <w:t>określona w załączniku nr 2 do umowy wynosi:</w:t>
      </w:r>
    </w:p>
    <w:p w:rsidR="005B3369" w:rsidRPr="00007947" w:rsidRDefault="00F84A3E" w:rsidP="00934FAF">
      <w:pPr>
        <w:pStyle w:val="Zwykytekst"/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……………………………….. </w:t>
      </w:r>
      <w:r w:rsidRPr="00007947">
        <w:rPr>
          <w:rFonts w:ascii="Times New Roman" w:hAnsi="Times New Roman"/>
          <w:sz w:val="24"/>
          <w:szCs w:val="24"/>
        </w:rPr>
        <w:t>PLN</w:t>
      </w:r>
      <w:r w:rsidR="00934FAF">
        <w:rPr>
          <w:rFonts w:ascii="Times New Roman" w:hAnsi="Times New Roman"/>
          <w:sz w:val="24"/>
          <w:szCs w:val="24"/>
        </w:rPr>
        <w:t xml:space="preserve"> </w:t>
      </w:r>
      <w:r w:rsidRPr="00007947">
        <w:rPr>
          <w:rFonts w:ascii="Times New Roman" w:hAnsi="Times New Roman"/>
          <w:sz w:val="24"/>
          <w:szCs w:val="24"/>
        </w:rPr>
        <w:t>(słownie:</w:t>
      </w:r>
      <w:r w:rsidR="00934FAF">
        <w:rPr>
          <w:rFonts w:ascii="Times New Roman" w:hAnsi="Times New Roman"/>
          <w:sz w:val="24"/>
          <w:szCs w:val="24"/>
        </w:rPr>
        <w:t>……………………)</w:t>
      </w:r>
    </w:p>
    <w:p w:rsidR="00B53419" w:rsidRPr="00007947" w:rsidRDefault="0009175C" w:rsidP="00F84A3E">
      <w:pPr>
        <w:pStyle w:val="Zwykytekst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947">
        <w:rPr>
          <w:rFonts w:ascii="Times New Roman" w:hAnsi="Times New Roman"/>
          <w:sz w:val="24"/>
          <w:szCs w:val="24"/>
        </w:rPr>
        <w:t>3</w:t>
      </w:r>
      <w:r w:rsidR="006A6317" w:rsidRPr="00007947">
        <w:rPr>
          <w:rFonts w:ascii="Times New Roman" w:hAnsi="Times New Roman"/>
          <w:sz w:val="24"/>
          <w:szCs w:val="24"/>
        </w:rPr>
        <w:t xml:space="preserve">.  </w:t>
      </w:r>
      <w:r w:rsidR="004C59DC" w:rsidRPr="00007947">
        <w:rPr>
          <w:rFonts w:ascii="Times New Roman" w:hAnsi="Times New Roman"/>
          <w:sz w:val="24"/>
          <w:szCs w:val="24"/>
        </w:rPr>
        <w:t>Ceny jednostkowe netto za poszczególne asortymenty są określone</w:t>
      </w:r>
      <w:r w:rsidR="006A6317" w:rsidRPr="00007947">
        <w:rPr>
          <w:rFonts w:ascii="Times New Roman" w:hAnsi="Times New Roman"/>
          <w:sz w:val="24"/>
          <w:szCs w:val="24"/>
        </w:rPr>
        <w:t xml:space="preserve"> w załączniku nr 2 </w:t>
      </w:r>
      <w:r w:rsidR="00B86D81" w:rsidRPr="00007947">
        <w:rPr>
          <w:rFonts w:ascii="Times New Roman" w:hAnsi="Times New Roman"/>
          <w:sz w:val="24"/>
          <w:szCs w:val="24"/>
        </w:rPr>
        <w:t>do</w:t>
      </w:r>
      <w:r w:rsidR="00934FAF">
        <w:rPr>
          <w:rFonts w:ascii="Times New Roman" w:hAnsi="Times New Roman"/>
          <w:sz w:val="24"/>
          <w:szCs w:val="24"/>
        </w:rPr>
        <w:t xml:space="preserve"> </w:t>
      </w:r>
      <w:r w:rsidR="004C59DC" w:rsidRPr="00007947">
        <w:rPr>
          <w:rFonts w:ascii="Times New Roman" w:hAnsi="Times New Roman"/>
          <w:sz w:val="24"/>
          <w:szCs w:val="24"/>
        </w:rPr>
        <w:t>niniejszej umowy.</w:t>
      </w:r>
    </w:p>
    <w:p w:rsidR="004C59DC" w:rsidRPr="00007947" w:rsidRDefault="0009175C" w:rsidP="006A6317">
      <w:pPr>
        <w:pStyle w:val="Zwykytekst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947">
        <w:rPr>
          <w:rFonts w:ascii="Times New Roman" w:hAnsi="Times New Roman"/>
          <w:sz w:val="24"/>
          <w:szCs w:val="24"/>
        </w:rPr>
        <w:t>4</w:t>
      </w:r>
      <w:r w:rsidR="006A6317" w:rsidRPr="00007947">
        <w:rPr>
          <w:rFonts w:ascii="Times New Roman" w:hAnsi="Times New Roman"/>
          <w:sz w:val="24"/>
          <w:szCs w:val="24"/>
        </w:rPr>
        <w:t>.</w:t>
      </w:r>
      <w:r w:rsidR="00934FAF">
        <w:rPr>
          <w:rFonts w:ascii="Times New Roman" w:hAnsi="Times New Roman"/>
          <w:sz w:val="24"/>
          <w:szCs w:val="24"/>
        </w:rPr>
        <w:t xml:space="preserve"> </w:t>
      </w:r>
      <w:r w:rsidR="00105B24">
        <w:rPr>
          <w:rFonts w:ascii="Times New Roman" w:hAnsi="Times New Roman"/>
          <w:sz w:val="24"/>
          <w:szCs w:val="24"/>
        </w:rPr>
        <w:t xml:space="preserve"> </w:t>
      </w:r>
      <w:r w:rsidR="00D211AC" w:rsidRPr="00007947">
        <w:rPr>
          <w:rFonts w:ascii="Times New Roman" w:hAnsi="Times New Roman"/>
          <w:sz w:val="24"/>
          <w:szCs w:val="24"/>
        </w:rPr>
        <w:t>Podane</w:t>
      </w:r>
      <w:r w:rsidRPr="00007947">
        <w:rPr>
          <w:rFonts w:ascii="Times New Roman" w:hAnsi="Times New Roman"/>
          <w:sz w:val="24"/>
          <w:szCs w:val="24"/>
        </w:rPr>
        <w:t xml:space="preserve"> ceny, o których mowa w ust. 1 </w:t>
      </w:r>
      <w:r w:rsidR="004C59DC" w:rsidRPr="00007947">
        <w:rPr>
          <w:rFonts w:ascii="Times New Roman" w:hAnsi="Times New Roman"/>
          <w:sz w:val="24"/>
          <w:szCs w:val="24"/>
        </w:rPr>
        <w:t>zawiera</w:t>
      </w:r>
      <w:r w:rsidR="00D211AC" w:rsidRPr="00007947">
        <w:rPr>
          <w:rFonts w:ascii="Times New Roman" w:hAnsi="Times New Roman"/>
          <w:sz w:val="24"/>
          <w:szCs w:val="24"/>
        </w:rPr>
        <w:t>ją</w:t>
      </w:r>
      <w:r w:rsidR="004C59DC" w:rsidRPr="00007947">
        <w:rPr>
          <w:rFonts w:ascii="Times New Roman" w:hAnsi="Times New Roman"/>
          <w:sz w:val="24"/>
          <w:szCs w:val="24"/>
        </w:rPr>
        <w:t xml:space="preserve"> wartość podatku VAT, według stawek obowiązujących w dniu złożenia oferty przez Wykonawcę (</w:t>
      </w:r>
      <w:r w:rsidR="00F84A3E">
        <w:rPr>
          <w:rFonts w:ascii="Times New Roman" w:hAnsi="Times New Roman"/>
          <w:sz w:val="24"/>
          <w:szCs w:val="24"/>
        </w:rPr>
        <w:t>……</w:t>
      </w:r>
      <w:r w:rsidR="0067318D">
        <w:rPr>
          <w:rFonts w:ascii="Times New Roman" w:hAnsi="Times New Roman"/>
          <w:sz w:val="24"/>
          <w:szCs w:val="24"/>
        </w:rPr>
        <w:t>%</w:t>
      </w:r>
      <w:r w:rsidR="004C59DC" w:rsidRPr="00007947">
        <w:rPr>
          <w:rFonts w:ascii="Times New Roman" w:hAnsi="Times New Roman"/>
          <w:sz w:val="24"/>
          <w:szCs w:val="24"/>
        </w:rPr>
        <w:t>).</w:t>
      </w:r>
    </w:p>
    <w:p w:rsidR="00DA12F2" w:rsidRDefault="0009175C" w:rsidP="00EC7F16">
      <w:pPr>
        <w:pStyle w:val="Zwykytekst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07947">
        <w:rPr>
          <w:rFonts w:ascii="Times New Roman" w:hAnsi="Times New Roman"/>
          <w:sz w:val="24"/>
          <w:szCs w:val="24"/>
        </w:rPr>
        <w:t>5</w:t>
      </w:r>
      <w:r w:rsidR="006A6317" w:rsidRPr="00007947">
        <w:rPr>
          <w:rFonts w:ascii="Times New Roman" w:hAnsi="Times New Roman"/>
          <w:sz w:val="24"/>
          <w:szCs w:val="24"/>
        </w:rPr>
        <w:t>.</w:t>
      </w:r>
      <w:r w:rsidR="00934FAF">
        <w:rPr>
          <w:rFonts w:ascii="Times New Roman" w:hAnsi="Times New Roman"/>
          <w:sz w:val="24"/>
          <w:szCs w:val="24"/>
        </w:rPr>
        <w:t xml:space="preserve"> </w:t>
      </w:r>
      <w:r w:rsidR="00E62E8B" w:rsidRPr="00007947">
        <w:rPr>
          <w:rFonts w:ascii="Times New Roman" w:hAnsi="Times New Roman"/>
          <w:sz w:val="24"/>
          <w:szCs w:val="24"/>
        </w:rPr>
        <w:t>Ceny jednostkowe wskazane w załączniku nr 2 do umowy zostają ustalone na czas obowiązywania umowy i nie będą podlegać waloryzacji</w:t>
      </w:r>
      <w:r w:rsidR="006A6317" w:rsidRPr="00007947">
        <w:rPr>
          <w:rFonts w:ascii="Times New Roman" w:hAnsi="Times New Roman"/>
          <w:sz w:val="24"/>
          <w:szCs w:val="24"/>
        </w:rPr>
        <w:t>.</w:t>
      </w:r>
    </w:p>
    <w:p w:rsidR="00934FAF" w:rsidRPr="00007947" w:rsidRDefault="00934FAF" w:rsidP="00EC7F16">
      <w:pPr>
        <w:pStyle w:val="Zwykytekst"/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620CCD" w:rsidRPr="00007947" w:rsidRDefault="00011041" w:rsidP="00F542DB">
      <w:pPr>
        <w:keepNext/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07947">
        <w:rPr>
          <w:rFonts w:ascii="Times New Roman" w:hAnsi="Times New Roman" w:cs="Times New Roman"/>
          <w:b/>
          <w:sz w:val="24"/>
        </w:rPr>
        <w:t xml:space="preserve">§ 3 </w:t>
      </w:r>
      <w:r w:rsidR="00E62E8B" w:rsidRPr="00007947">
        <w:rPr>
          <w:rFonts w:ascii="Times New Roman" w:hAnsi="Times New Roman" w:cs="Times New Roman"/>
          <w:b/>
          <w:sz w:val="24"/>
        </w:rPr>
        <w:t>– Termin realizacji</w:t>
      </w:r>
    </w:p>
    <w:p w:rsidR="001F594A" w:rsidRPr="00007947" w:rsidRDefault="001F594A" w:rsidP="001F594A">
      <w:pPr>
        <w:pStyle w:val="Tytu"/>
        <w:numPr>
          <w:ilvl w:val="0"/>
          <w:numId w:val="40"/>
        </w:numPr>
        <w:spacing w:line="360" w:lineRule="auto"/>
        <w:jc w:val="both"/>
        <w:rPr>
          <w:b w:val="0"/>
        </w:rPr>
      </w:pPr>
      <w:r w:rsidRPr="00007947">
        <w:rPr>
          <w:b w:val="0"/>
        </w:rPr>
        <w:t>Umowę zawiera się na czas określony</w:t>
      </w:r>
    </w:p>
    <w:p w:rsidR="005B3369" w:rsidRPr="00934FAF" w:rsidRDefault="001F594A" w:rsidP="00934FAF">
      <w:pPr>
        <w:pStyle w:val="Tytu"/>
        <w:numPr>
          <w:ilvl w:val="0"/>
          <w:numId w:val="40"/>
        </w:numPr>
        <w:spacing w:line="360" w:lineRule="auto"/>
        <w:jc w:val="both"/>
        <w:rPr>
          <w:b w:val="0"/>
        </w:rPr>
      </w:pPr>
      <w:r w:rsidRPr="00007947">
        <w:rPr>
          <w:b w:val="0"/>
        </w:rPr>
        <w:t>Wymagany t</w:t>
      </w:r>
      <w:r w:rsidR="00011041" w:rsidRPr="00007947">
        <w:rPr>
          <w:b w:val="0"/>
        </w:rPr>
        <w:t xml:space="preserve">ermin realizacji zamówienia: </w:t>
      </w:r>
      <w:r w:rsidR="00934FAF">
        <w:rPr>
          <w:b w:val="0"/>
        </w:rPr>
        <w:t xml:space="preserve">od dnia zawarcia umowy </w:t>
      </w:r>
      <w:r w:rsidR="0025415C">
        <w:rPr>
          <w:i/>
        </w:rPr>
        <w:t>do ……………</w:t>
      </w:r>
    </w:p>
    <w:p w:rsidR="00934FAF" w:rsidRPr="00934FAF" w:rsidRDefault="00934FAF" w:rsidP="00934FAF">
      <w:pPr>
        <w:pStyle w:val="Tytu"/>
        <w:spacing w:line="360" w:lineRule="auto"/>
        <w:ind w:left="360"/>
        <w:jc w:val="both"/>
        <w:rPr>
          <w:b w:val="0"/>
        </w:rPr>
      </w:pPr>
    </w:p>
    <w:p w:rsidR="001E7137" w:rsidRPr="00007947" w:rsidRDefault="00011041" w:rsidP="00CB399A">
      <w:pPr>
        <w:keepNext/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07947">
        <w:rPr>
          <w:rFonts w:ascii="Times New Roman" w:hAnsi="Times New Roman" w:cs="Times New Roman"/>
          <w:b/>
          <w:sz w:val="24"/>
        </w:rPr>
        <w:t xml:space="preserve">§ 4 </w:t>
      </w:r>
      <w:r w:rsidR="00E62E8B" w:rsidRPr="00007947">
        <w:rPr>
          <w:rFonts w:ascii="Times New Roman" w:hAnsi="Times New Roman" w:cs="Times New Roman"/>
          <w:b/>
          <w:sz w:val="24"/>
        </w:rPr>
        <w:t>– Sposób i miejsce dostarczenia</w:t>
      </w:r>
    </w:p>
    <w:p w:rsidR="002F1F36" w:rsidRPr="00007947" w:rsidRDefault="00EE1E91" w:rsidP="002F1F36">
      <w:pPr>
        <w:pStyle w:val="Tytu"/>
        <w:numPr>
          <w:ilvl w:val="0"/>
          <w:numId w:val="23"/>
        </w:numPr>
        <w:tabs>
          <w:tab w:val="num" w:pos="429"/>
        </w:tabs>
        <w:spacing w:line="360" w:lineRule="auto"/>
        <w:jc w:val="both"/>
        <w:rPr>
          <w:b w:val="0"/>
        </w:rPr>
      </w:pPr>
      <w:r w:rsidRPr="00007947">
        <w:rPr>
          <w:b w:val="0"/>
        </w:rPr>
        <w:t xml:space="preserve">Wykonawca zobowiązany jest do dostarczenia i rozładowania przedmiotu umowy na własny koszt i ryzyko do </w:t>
      </w:r>
      <w:r w:rsidR="00934FAF">
        <w:rPr>
          <w:b w:val="0"/>
        </w:rPr>
        <w:t>magazynów</w:t>
      </w:r>
      <w:r w:rsidRPr="00007947">
        <w:rPr>
          <w:b w:val="0"/>
        </w:rPr>
        <w:t xml:space="preserve"> wskazanych przez Zamawiającego</w:t>
      </w:r>
      <w:r w:rsidR="00934FAF">
        <w:rPr>
          <w:b w:val="0"/>
        </w:rPr>
        <w:t xml:space="preserve"> w </w:t>
      </w:r>
      <w:r w:rsidR="00EC7F16">
        <w:rPr>
          <w:b w:val="0"/>
        </w:rPr>
        <w:t>szczegółowych zamówieniach</w:t>
      </w:r>
      <w:r w:rsidRPr="00007947">
        <w:rPr>
          <w:b w:val="0"/>
        </w:rPr>
        <w:t>.</w:t>
      </w:r>
    </w:p>
    <w:p w:rsidR="0085763C" w:rsidRPr="0085763C" w:rsidRDefault="0085763C" w:rsidP="00B640BB">
      <w:pPr>
        <w:pStyle w:val="Zwykytek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763C">
        <w:rPr>
          <w:rFonts w:ascii="Times New Roman" w:hAnsi="Times New Roman"/>
          <w:sz w:val="24"/>
          <w:szCs w:val="24"/>
        </w:rPr>
        <w:t xml:space="preserve">Dostarczany asortyment musi być fabrycznie nowy, wolny od wad fizycznych i prawnych oraz zgodny z </w:t>
      </w:r>
      <w:r w:rsidRPr="0085763C">
        <w:rPr>
          <w:rFonts w:ascii="Times New Roman" w:hAnsi="Times New Roman"/>
          <w:i/>
          <w:sz w:val="24"/>
          <w:szCs w:val="24"/>
        </w:rPr>
        <w:t>Opisem przedmiotu zamówienia</w:t>
      </w:r>
      <w:r w:rsidRPr="0085763C">
        <w:rPr>
          <w:rFonts w:ascii="Times New Roman" w:hAnsi="Times New Roman"/>
          <w:sz w:val="24"/>
          <w:szCs w:val="24"/>
        </w:rPr>
        <w:t xml:space="preserve"> stanowiącym załącznik nr 1 do niniejszej umowy z uwzględnieniem treści złożonego zamówienia</w:t>
      </w:r>
      <w:r>
        <w:rPr>
          <w:rFonts w:ascii="Times New Roman" w:hAnsi="Times New Roman"/>
          <w:sz w:val="24"/>
          <w:szCs w:val="24"/>
        </w:rPr>
        <w:t>.</w:t>
      </w:r>
    </w:p>
    <w:p w:rsidR="00C000DD" w:rsidRPr="00007947" w:rsidRDefault="00C000DD" w:rsidP="00B640BB">
      <w:pPr>
        <w:pStyle w:val="Zwykytekst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7947">
        <w:rPr>
          <w:rFonts w:ascii="Times New Roman" w:hAnsi="Times New Roman"/>
          <w:sz w:val="24"/>
          <w:szCs w:val="24"/>
        </w:rPr>
        <w:t>Ilościowy</w:t>
      </w:r>
      <w:r w:rsidR="002F1F36" w:rsidRPr="00007947">
        <w:rPr>
          <w:rFonts w:ascii="Times New Roman" w:hAnsi="Times New Roman"/>
          <w:sz w:val="24"/>
          <w:szCs w:val="24"/>
        </w:rPr>
        <w:t xml:space="preserve"> i jakościowy</w:t>
      </w:r>
      <w:r w:rsidRPr="00007947">
        <w:rPr>
          <w:rFonts w:ascii="Times New Roman" w:hAnsi="Times New Roman"/>
          <w:sz w:val="24"/>
          <w:szCs w:val="24"/>
        </w:rPr>
        <w:t xml:space="preserve"> odbiór towaru dokonywany będzie </w:t>
      </w:r>
      <w:r w:rsidR="002F1F36" w:rsidRPr="00007947">
        <w:rPr>
          <w:rFonts w:ascii="Times New Roman" w:hAnsi="Times New Roman"/>
          <w:sz w:val="24"/>
          <w:szCs w:val="24"/>
        </w:rPr>
        <w:t xml:space="preserve">przez przedstawiciela Zamawiającego </w:t>
      </w:r>
      <w:r w:rsidRPr="00007947">
        <w:rPr>
          <w:rFonts w:ascii="Times New Roman" w:hAnsi="Times New Roman"/>
          <w:sz w:val="24"/>
          <w:szCs w:val="24"/>
        </w:rPr>
        <w:t>i Wykonawcy</w:t>
      </w:r>
      <w:r w:rsidR="002F1F36" w:rsidRPr="00007947">
        <w:rPr>
          <w:rFonts w:ascii="Times New Roman" w:hAnsi="Times New Roman"/>
          <w:sz w:val="24"/>
          <w:szCs w:val="24"/>
        </w:rPr>
        <w:t xml:space="preserve"> w</w:t>
      </w:r>
      <w:r w:rsidR="00934FAF">
        <w:rPr>
          <w:rFonts w:ascii="Times New Roman" w:hAnsi="Times New Roman"/>
          <w:sz w:val="24"/>
          <w:szCs w:val="24"/>
        </w:rPr>
        <w:t xml:space="preserve"> </w:t>
      </w:r>
      <w:r w:rsidR="005B3369">
        <w:rPr>
          <w:rFonts w:ascii="Times New Roman" w:hAnsi="Times New Roman"/>
          <w:sz w:val="24"/>
          <w:szCs w:val="24"/>
        </w:rPr>
        <w:t>miejscu wskazanym przez</w:t>
      </w:r>
      <w:r w:rsidR="00934FAF">
        <w:rPr>
          <w:rFonts w:ascii="Times New Roman" w:hAnsi="Times New Roman"/>
          <w:sz w:val="24"/>
          <w:szCs w:val="24"/>
        </w:rPr>
        <w:t xml:space="preserve"> </w:t>
      </w:r>
      <w:r w:rsidR="00BA4313" w:rsidRPr="00007947">
        <w:rPr>
          <w:rFonts w:ascii="Times New Roman" w:hAnsi="Times New Roman"/>
          <w:sz w:val="24"/>
          <w:szCs w:val="24"/>
        </w:rPr>
        <w:t xml:space="preserve">Zamawiającego </w:t>
      </w:r>
      <w:r w:rsidRPr="00007947">
        <w:rPr>
          <w:rFonts w:ascii="Times New Roman" w:hAnsi="Times New Roman"/>
          <w:sz w:val="24"/>
          <w:szCs w:val="24"/>
        </w:rPr>
        <w:t>w oparciu o</w:t>
      </w:r>
      <w:r w:rsidR="005B3369">
        <w:rPr>
          <w:rFonts w:ascii="Times New Roman" w:hAnsi="Times New Roman"/>
          <w:sz w:val="24"/>
          <w:szCs w:val="24"/>
        </w:rPr>
        <w:t> </w:t>
      </w:r>
      <w:r w:rsidRPr="00007947">
        <w:rPr>
          <w:rFonts w:ascii="Times New Roman" w:hAnsi="Times New Roman"/>
          <w:sz w:val="24"/>
          <w:szCs w:val="24"/>
        </w:rPr>
        <w:t>złożone zamówienie</w:t>
      </w:r>
      <w:r w:rsidR="00A91D1E" w:rsidRPr="00007947">
        <w:rPr>
          <w:rFonts w:ascii="Times New Roman" w:hAnsi="Times New Roman"/>
          <w:sz w:val="24"/>
          <w:szCs w:val="24"/>
        </w:rPr>
        <w:t xml:space="preserve"> oraz dokument WZ lub fakturę proforma</w:t>
      </w:r>
      <w:r w:rsidRPr="00007947">
        <w:rPr>
          <w:rFonts w:ascii="Times New Roman" w:hAnsi="Times New Roman"/>
          <w:sz w:val="24"/>
          <w:szCs w:val="24"/>
        </w:rPr>
        <w:t>.</w:t>
      </w:r>
    </w:p>
    <w:p w:rsidR="00BA4313" w:rsidRPr="00007947" w:rsidRDefault="00BA4313" w:rsidP="00BD11AD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C7F16">
        <w:rPr>
          <w:rFonts w:ascii="Times New Roman" w:hAnsi="Times New Roman" w:cs="Times New Roman"/>
          <w:sz w:val="24"/>
        </w:rPr>
        <w:t>Przedmiot umowy</w:t>
      </w:r>
      <w:r w:rsidR="00934FAF">
        <w:rPr>
          <w:rFonts w:ascii="Times New Roman" w:hAnsi="Times New Roman" w:cs="Times New Roman"/>
          <w:sz w:val="24"/>
        </w:rPr>
        <w:t xml:space="preserve"> </w:t>
      </w:r>
      <w:r w:rsidRPr="00EC7F16">
        <w:rPr>
          <w:rFonts w:ascii="Times New Roman" w:hAnsi="Times New Roman" w:cs="Times New Roman"/>
          <w:sz w:val="24"/>
        </w:rPr>
        <w:t>b</w:t>
      </w:r>
      <w:r w:rsidRPr="00007947">
        <w:rPr>
          <w:rFonts w:ascii="Times New Roman" w:hAnsi="Times New Roman" w:cs="Times New Roman"/>
          <w:sz w:val="24"/>
        </w:rPr>
        <w:t xml:space="preserve">ędzie realizowany </w:t>
      </w:r>
      <w:r w:rsidR="00357B27" w:rsidRPr="00007947">
        <w:rPr>
          <w:rFonts w:ascii="Times New Roman" w:hAnsi="Times New Roman" w:cs="Times New Roman"/>
          <w:sz w:val="24"/>
        </w:rPr>
        <w:t xml:space="preserve">do </w:t>
      </w:r>
      <w:r w:rsidR="00934FAF" w:rsidRPr="0004560D">
        <w:rPr>
          <w:rFonts w:ascii="Times New Roman" w:hAnsi="Times New Roman" w:cs="Times New Roman"/>
          <w:b/>
          <w:sz w:val="24"/>
        </w:rPr>
        <w:t>15</w:t>
      </w:r>
      <w:r w:rsidR="00357B27" w:rsidRPr="0004560D">
        <w:rPr>
          <w:rFonts w:ascii="Times New Roman" w:hAnsi="Times New Roman" w:cs="Times New Roman"/>
          <w:b/>
          <w:sz w:val="24"/>
        </w:rPr>
        <w:t xml:space="preserve"> dni</w:t>
      </w:r>
      <w:r w:rsidR="00934FAF" w:rsidRPr="0004560D">
        <w:rPr>
          <w:rFonts w:ascii="Times New Roman" w:hAnsi="Times New Roman" w:cs="Times New Roman"/>
          <w:b/>
          <w:sz w:val="24"/>
        </w:rPr>
        <w:t xml:space="preserve"> </w:t>
      </w:r>
      <w:r w:rsidR="00B415C6" w:rsidRPr="0004560D">
        <w:rPr>
          <w:rFonts w:ascii="Times New Roman" w:hAnsi="Times New Roman" w:cs="Times New Roman"/>
          <w:b/>
          <w:sz w:val="24"/>
        </w:rPr>
        <w:t>roboczych</w:t>
      </w:r>
      <w:r w:rsidR="00B415C6" w:rsidRPr="00007947">
        <w:rPr>
          <w:rFonts w:ascii="Times New Roman" w:hAnsi="Times New Roman" w:cs="Times New Roman"/>
          <w:sz w:val="24"/>
        </w:rPr>
        <w:t xml:space="preserve"> </w:t>
      </w:r>
      <w:r w:rsidRPr="00007947">
        <w:rPr>
          <w:rFonts w:ascii="Times New Roman" w:hAnsi="Times New Roman" w:cs="Times New Roman"/>
          <w:sz w:val="24"/>
        </w:rPr>
        <w:t xml:space="preserve">od dnia złożenia </w:t>
      </w:r>
      <w:r w:rsidR="00EC7F16">
        <w:rPr>
          <w:rFonts w:ascii="Times New Roman" w:hAnsi="Times New Roman" w:cs="Times New Roman"/>
          <w:sz w:val="24"/>
        </w:rPr>
        <w:t xml:space="preserve">szczegółowego </w:t>
      </w:r>
      <w:r w:rsidRPr="00007947">
        <w:rPr>
          <w:rFonts w:ascii="Times New Roman" w:hAnsi="Times New Roman" w:cs="Times New Roman"/>
          <w:sz w:val="24"/>
        </w:rPr>
        <w:t>zamówienia przez Zamawiającego faksem, drogą elektroniczną lub osobiście.</w:t>
      </w:r>
    </w:p>
    <w:p w:rsidR="00BA4313" w:rsidRPr="00007947" w:rsidRDefault="00BA4313" w:rsidP="00DC0D84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007947">
        <w:rPr>
          <w:rFonts w:ascii="Times New Roman" w:hAnsi="Times New Roman" w:cs="Times New Roman"/>
          <w:sz w:val="24"/>
        </w:rPr>
        <w:t xml:space="preserve">W zamówieniu, o którym mowa w ust. </w:t>
      </w:r>
      <w:r w:rsidR="00EC7F16">
        <w:rPr>
          <w:rFonts w:ascii="Times New Roman" w:hAnsi="Times New Roman" w:cs="Times New Roman"/>
          <w:sz w:val="24"/>
        </w:rPr>
        <w:t>1, 2</w:t>
      </w:r>
      <w:r w:rsidR="000B7EFF" w:rsidRPr="00007947">
        <w:rPr>
          <w:rFonts w:ascii="Times New Roman" w:hAnsi="Times New Roman" w:cs="Times New Roman"/>
          <w:sz w:val="24"/>
        </w:rPr>
        <w:t>,</w:t>
      </w:r>
      <w:r w:rsidR="0044337D">
        <w:rPr>
          <w:rFonts w:ascii="Times New Roman" w:hAnsi="Times New Roman" w:cs="Times New Roman"/>
          <w:sz w:val="24"/>
        </w:rPr>
        <w:t xml:space="preserve"> </w:t>
      </w:r>
      <w:r w:rsidR="00A91D1E" w:rsidRPr="00007947">
        <w:rPr>
          <w:rFonts w:ascii="Times New Roman" w:hAnsi="Times New Roman" w:cs="Times New Roman"/>
          <w:sz w:val="24"/>
        </w:rPr>
        <w:t>3</w:t>
      </w:r>
      <w:r w:rsidR="00EC7F16">
        <w:rPr>
          <w:rFonts w:ascii="Times New Roman" w:hAnsi="Times New Roman" w:cs="Times New Roman"/>
          <w:sz w:val="24"/>
        </w:rPr>
        <w:t xml:space="preserve"> i </w:t>
      </w:r>
      <w:r w:rsidRPr="00007947">
        <w:rPr>
          <w:rFonts w:ascii="Times New Roman" w:hAnsi="Times New Roman" w:cs="Times New Roman"/>
          <w:sz w:val="24"/>
        </w:rPr>
        <w:t>4</w:t>
      </w:r>
      <w:r w:rsidR="0044337D">
        <w:rPr>
          <w:rFonts w:ascii="Times New Roman" w:hAnsi="Times New Roman" w:cs="Times New Roman"/>
          <w:sz w:val="24"/>
        </w:rPr>
        <w:t xml:space="preserve"> </w:t>
      </w:r>
      <w:r w:rsidRPr="00007947">
        <w:rPr>
          <w:rFonts w:ascii="Times New Roman" w:hAnsi="Times New Roman" w:cs="Times New Roman"/>
          <w:sz w:val="24"/>
        </w:rPr>
        <w:t>będą określone: asortyment, miejsce dostawy/magazyn oraz ilości</w:t>
      </w:r>
      <w:r w:rsidR="000B7EFF" w:rsidRPr="00007947">
        <w:rPr>
          <w:rFonts w:ascii="Times New Roman" w:hAnsi="Times New Roman" w:cs="Times New Roman"/>
          <w:sz w:val="24"/>
        </w:rPr>
        <w:t>.</w:t>
      </w:r>
    </w:p>
    <w:p w:rsidR="00BA4313" w:rsidRPr="00007947" w:rsidRDefault="00BA4313" w:rsidP="00BA4313">
      <w:pPr>
        <w:pStyle w:val="Tytu"/>
        <w:numPr>
          <w:ilvl w:val="0"/>
          <w:numId w:val="23"/>
        </w:numPr>
        <w:spacing w:line="360" w:lineRule="auto"/>
        <w:jc w:val="both"/>
        <w:rPr>
          <w:b w:val="0"/>
        </w:rPr>
      </w:pPr>
      <w:r w:rsidRPr="00007947">
        <w:rPr>
          <w:b w:val="0"/>
        </w:rPr>
        <w:t xml:space="preserve">Termin dostawy liczony będzie od dnia przekazania/przesłania zamówienia                                            do Wykonawcy. </w:t>
      </w:r>
    </w:p>
    <w:p w:rsidR="00BA4313" w:rsidRPr="00007947" w:rsidRDefault="00BA4313" w:rsidP="00BA4313">
      <w:pPr>
        <w:pStyle w:val="Tytu"/>
        <w:numPr>
          <w:ilvl w:val="0"/>
          <w:numId w:val="23"/>
        </w:numPr>
        <w:spacing w:line="360" w:lineRule="auto"/>
        <w:jc w:val="both"/>
        <w:rPr>
          <w:b w:val="0"/>
        </w:rPr>
      </w:pPr>
      <w:r w:rsidRPr="00007947">
        <w:rPr>
          <w:b w:val="0"/>
        </w:rPr>
        <w:lastRenderedPageBreak/>
        <w:t>O konkretnym dniu dostawy asortymentu Wykonawca zawiadomi telefonicznie Zamawiającego nie później niż 2 dni przed planowanym dostarczeniem.</w:t>
      </w:r>
    </w:p>
    <w:p w:rsidR="000364FC" w:rsidRPr="00007947" w:rsidRDefault="000364FC" w:rsidP="000364FC">
      <w:pPr>
        <w:pStyle w:val="Tytu"/>
        <w:numPr>
          <w:ilvl w:val="0"/>
          <w:numId w:val="23"/>
        </w:numPr>
        <w:spacing w:line="360" w:lineRule="auto"/>
        <w:jc w:val="both"/>
        <w:rPr>
          <w:b w:val="0"/>
        </w:rPr>
      </w:pPr>
      <w:r w:rsidRPr="00007947">
        <w:rPr>
          <w:b w:val="0"/>
        </w:rPr>
        <w:t>Osobą uprawnioną do składania zamówień ze strony Zamawiającego jest:</w:t>
      </w:r>
    </w:p>
    <w:p w:rsidR="000364FC" w:rsidRPr="00007947" w:rsidRDefault="00EC7F16" w:rsidP="000364FC">
      <w:pPr>
        <w:pStyle w:val="Tytu"/>
        <w:spacing w:line="360" w:lineRule="auto"/>
        <w:ind w:left="360"/>
        <w:jc w:val="both"/>
        <w:rPr>
          <w:b w:val="0"/>
        </w:rPr>
      </w:pPr>
      <w:r>
        <w:rPr>
          <w:b w:val="0"/>
        </w:rPr>
        <w:t>……………………………………………………………………….</w:t>
      </w:r>
    </w:p>
    <w:p w:rsidR="000364FC" w:rsidRPr="00007947" w:rsidRDefault="000364FC" w:rsidP="000364FC">
      <w:pPr>
        <w:pStyle w:val="Tytu"/>
        <w:numPr>
          <w:ilvl w:val="0"/>
          <w:numId w:val="23"/>
        </w:numPr>
        <w:spacing w:line="360" w:lineRule="auto"/>
        <w:jc w:val="both"/>
        <w:rPr>
          <w:b w:val="0"/>
        </w:rPr>
      </w:pPr>
      <w:r w:rsidRPr="00007947">
        <w:rPr>
          <w:b w:val="0"/>
        </w:rPr>
        <w:t>Dostawy będą</w:t>
      </w:r>
      <w:r w:rsidR="0044337D">
        <w:rPr>
          <w:b w:val="0"/>
        </w:rPr>
        <w:t xml:space="preserve"> </w:t>
      </w:r>
      <w:r w:rsidRPr="00007947">
        <w:rPr>
          <w:b w:val="0"/>
        </w:rPr>
        <w:t>realizowane od poniedziałku do czwartku w godzinach 8</w:t>
      </w:r>
      <w:r w:rsidRPr="00007947">
        <w:rPr>
          <w:b w:val="0"/>
          <w:vertAlign w:val="superscript"/>
        </w:rPr>
        <w:t>00</w:t>
      </w:r>
      <w:r w:rsidRPr="00007947">
        <w:rPr>
          <w:b w:val="0"/>
        </w:rPr>
        <w:t>-13</w:t>
      </w:r>
      <w:r w:rsidRPr="00007947">
        <w:rPr>
          <w:b w:val="0"/>
          <w:vertAlign w:val="superscript"/>
        </w:rPr>
        <w:t>00</w:t>
      </w:r>
      <w:r w:rsidRPr="00007947">
        <w:rPr>
          <w:b w:val="0"/>
        </w:rPr>
        <w:t xml:space="preserve"> oraz </w:t>
      </w:r>
      <w:r w:rsidRPr="00007947">
        <w:rPr>
          <w:b w:val="0"/>
        </w:rPr>
        <w:br/>
        <w:t>w piątek w godzinach 8</w:t>
      </w:r>
      <w:r w:rsidRPr="00007947">
        <w:rPr>
          <w:b w:val="0"/>
          <w:vertAlign w:val="superscript"/>
        </w:rPr>
        <w:t>00</w:t>
      </w:r>
      <w:r w:rsidRPr="00007947">
        <w:rPr>
          <w:b w:val="0"/>
        </w:rPr>
        <w:t>-10</w:t>
      </w:r>
      <w:r w:rsidRPr="00007947">
        <w:rPr>
          <w:b w:val="0"/>
          <w:vertAlign w:val="superscript"/>
        </w:rPr>
        <w:t>00</w:t>
      </w:r>
      <w:r w:rsidRPr="00007947">
        <w:rPr>
          <w:b w:val="0"/>
        </w:rPr>
        <w:t xml:space="preserve"> do </w:t>
      </w:r>
      <w:r w:rsidR="00EC7F16">
        <w:rPr>
          <w:b w:val="0"/>
        </w:rPr>
        <w:t xml:space="preserve">miejsc </w:t>
      </w:r>
      <w:r w:rsidRPr="00007947">
        <w:rPr>
          <w:b w:val="0"/>
        </w:rPr>
        <w:t xml:space="preserve">wskazanych </w:t>
      </w:r>
      <w:r w:rsidR="00EC7F16">
        <w:rPr>
          <w:b w:val="0"/>
        </w:rPr>
        <w:t>w szczegółowych zamówieniach</w:t>
      </w:r>
      <w:r w:rsidRPr="00007947">
        <w:rPr>
          <w:b w:val="0"/>
        </w:rPr>
        <w:t xml:space="preserve">. </w:t>
      </w:r>
    </w:p>
    <w:p w:rsidR="000364FC" w:rsidRPr="00007947" w:rsidRDefault="000364FC" w:rsidP="000364FC">
      <w:pPr>
        <w:pStyle w:val="Tytu"/>
        <w:numPr>
          <w:ilvl w:val="0"/>
          <w:numId w:val="23"/>
        </w:numPr>
        <w:spacing w:line="360" w:lineRule="auto"/>
        <w:jc w:val="both"/>
        <w:rPr>
          <w:b w:val="0"/>
        </w:rPr>
      </w:pPr>
      <w:r w:rsidRPr="00007947">
        <w:rPr>
          <w:b w:val="0"/>
        </w:rPr>
        <w:t xml:space="preserve">Wykonawca będzie dostarczać zamówiony asortyment w odpowiednim opakowaniu zabezpieczającym przed zniszczeniem lub uszkodzeniem. </w:t>
      </w:r>
      <w:r w:rsidRPr="00007947">
        <w:rPr>
          <w:b w:val="0"/>
          <w:u w:val="single"/>
        </w:rPr>
        <w:t>Opakowanie powinno zawierać informacje pozwalające zidentyfikować parametry produktu.</w:t>
      </w:r>
      <w:r w:rsidRPr="00007947">
        <w:rPr>
          <w:b w:val="0"/>
        </w:rPr>
        <w:t xml:space="preserve">  Koszt tego opakowania jest wliczony w cenę ofertową asortymentu przedmiotu umowy.</w:t>
      </w:r>
    </w:p>
    <w:p w:rsidR="006A7CDF" w:rsidRPr="00007947" w:rsidRDefault="000364FC" w:rsidP="006A7CD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>Odpowiedzialność za dostarczony i odbierany przedmiot umowy określa chwila ich odbioru /przekazania/, potwierdzona podpisami przez przedstawiciela Zamawiającego</w:t>
      </w:r>
      <w:r w:rsidRPr="00007947">
        <w:rPr>
          <w:rFonts w:ascii="Times New Roman" w:hAnsi="Times New Roman" w:cs="Times New Roman"/>
          <w:sz w:val="24"/>
        </w:rPr>
        <w:br/>
        <w:t>i przedstawiciela Wykonawcy na oryginale specyfikacji wysyłkowej np. WZ, faktura proforma</w:t>
      </w:r>
      <w:r w:rsidR="00D20C7A" w:rsidRPr="00007947">
        <w:rPr>
          <w:rFonts w:ascii="Times New Roman" w:hAnsi="Times New Roman" w:cs="Times New Roman"/>
          <w:sz w:val="24"/>
        </w:rPr>
        <w:t>,</w:t>
      </w:r>
      <w:r w:rsidR="006A7CDF" w:rsidRPr="00007947">
        <w:rPr>
          <w:rFonts w:ascii="Times New Roman" w:hAnsi="Times New Roman" w:cs="Times New Roman"/>
          <w:sz w:val="24"/>
        </w:rPr>
        <w:t xml:space="preserve"> w których</w:t>
      </w:r>
      <w:r w:rsidR="0044337D">
        <w:rPr>
          <w:rFonts w:ascii="Times New Roman" w:hAnsi="Times New Roman" w:cs="Times New Roman"/>
          <w:sz w:val="24"/>
        </w:rPr>
        <w:t xml:space="preserve"> </w:t>
      </w:r>
      <w:r w:rsidR="006A7CDF" w:rsidRPr="00007947">
        <w:rPr>
          <w:rFonts w:ascii="Times New Roman" w:hAnsi="Times New Roman" w:cs="Times New Roman"/>
          <w:sz w:val="24"/>
        </w:rPr>
        <w:t>Wykonawca wymieni:</w:t>
      </w:r>
    </w:p>
    <w:p w:rsidR="006A7CDF" w:rsidRPr="00007947" w:rsidRDefault="006A7CDF" w:rsidP="006A7CDF">
      <w:pPr>
        <w:pStyle w:val="TekstpodstawowyF2"/>
        <w:numPr>
          <w:ilvl w:val="0"/>
          <w:numId w:val="36"/>
        </w:numPr>
        <w:spacing w:line="360" w:lineRule="auto"/>
        <w:rPr>
          <w:szCs w:val="24"/>
        </w:rPr>
      </w:pPr>
      <w:r w:rsidRPr="00007947">
        <w:rPr>
          <w:szCs w:val="24"/>
        </w:rPr>
        <w:t>dostarczony asortyment,</w:t>
      </w:r>
    </w:p>
    <w:p w:rsidR="006A7CDF" w:rsidRPr="00007947" w:rsidRDefault="006A7CDF" w:rsidP="006A7CDF">
      <w:pPr>
        <w:pStyle w:val="TekstpodstawowyF2"/>
        <w:numPr>
          <w:ilvl w:val="0"/>
          <w:numId w:val="36"/>
        </w:numPr>
        <w:spacing w:line="360" w:lineRule="auto"/>
        <w:rPr>
          <w:szCs w:val="24"/>
        </w:rPr>
      </w:pPr>
      <w:r w:rsidRPr="00007947">
        <w:rPr>
          <w:szCs w:val="24"/>
        </w:rPr>
        <w:t>ilość dostarczonego towaru,</w:t>
      </w:r>
    </w:p>
    <w:p w:rsidR="006A7CDF" w:rsidRPr="00007947" w:rsidRDefault="006A7CDF" w:rsidP="006A7CDF">
      <w:pPr>
        <w:pStyle w:val="TekstpodstawowyF2"/>
        <w:numPr>
          <w:ilvl w:val="0"/>
          <w:numId w:val="36"/>
        </w:numPr>
        <w:spacing w:line="360" w:lineRule="auto"/>
        <w:rPr>
          <w:szCs w:val="24"/>
        </w:rPr>
      </w:pPr>
      <w:r w:rsidRPr="00007947">
        <w:rPr>
          <w:szCs w:val="24"/>
        </w:rPr>
        <w:t>jednostkę miary,</w:t>
      </w:r>
    </w:p>
    <w:p w:rsidR="006A7CDF" w:rsidRPr="00007947" w:rsidRDefault="006A7CDF" w:rsidP="006A7CDF">
      <w:pPr>
        <w:pStyle w:val="TekstpodstawowyF2"/>
        <w:numPr>
          <w:ilvl w:val="0"/>
          <w:numId w:val="36"/>
        </w:numPr>
        <w:spacing w:line="360" w:lineRule="auto"/>
        <w:rPr>
          <w:szCs w:val="24"/>
        </w:rPr>
      </w:pPr>
      <w:r w:rsidRPr="00007947">
        <w:rPr>
          <w:szCs w:val="24"/>
        </w:rPr>
        <w:t>cenę jednostkową netto,</w:t>
      </w:r>
    </w:p>
    <w:p w:rsidR="006A7CDF" w:rsidRPr="00007947" w:rsidRDefault="006A7CDF" w:rsidP="006A7CDF">
      <w:pPr>
        <w:pStyle w:val="TekstpodstawowyF2"/>
        <w:numPr>
          <w:ilvl w:val="0"/>
          <w:numId w:val="36"/>
        </w:numPr>
        <w:spacing w:line="360" w:lineRule="auto"/>
        <w:rPr>
          <w:szCs w:val="24"/>
        </w:rPr>
      </w:pPr>
      <w:r w:rsidRPr="00007947">
        <w:rPr>
          <w:szCs w:val="24"/>
        </w:rPr>
        <w:t xml:space="preserve">stawkę podatku VAT, </w:t>
      </w:r>
    </w:p>
    <w:p w:rsidR="006A7CDF" w:rsidRPr="00007947" w:rsidRDefault="00263D22" w:rsidP="00263D22">
      <w:pPr>
        <w:pStyle w:val="TekstpodstawowyF2"/>
        <w:numPr>
          <w:ilvl w:val="0"/>
          <w:numId w:val="36"/>
        </w:numPr>
        <w:spacing w:line="360" w:lineRule="auto"/>
        <w:rPr>
          <w:szCs w:val="24"/>
        </w:rPr>
      </w:pPr>
      <w:r w:rsidRPr="00007947">
        <w:rPr>
          <w:szCs w:val="24"/>
        </w:rPr>
        <w:t>wartość brutto,</w:t>
      </w:r>
    </w:p>
    <w:p w:rsidR="006A7CDF" w:rsidRPr="00007947" w:rsidRDefault="00263D22" w:rsidP="006A7CDF">
      <w:pPr>
        <w:pStyle w:val="TekstpodstawowyF2"/>
        <w:numPr>
          <w:ilvl w:val="0"/>
          <w:numId w:val="36"/>
        </w:numPr>
        <w:spacing w:line="360" w:lineRule="auto"/>
        <w:rPr>
          <w:szCs w:val="24"/>
        </w:rPr>
      </w:pPr>
      <w:r w:rsidRPr="00007947">
        <w:rPr>
          <w:szCs w:val="24"/>
        </w:rPr>
        <w:t>numer zamówienia.</w:t>
      </w:r>
    </w:p>
    <w:p w:rsidR="000364FC" w:rsidRPr="00007947" w:rsidRDefault="000364FC" w:rsidP="000364FC">
      <w:pPr>
        <w:pStyle w:val="Tytu"/>
        <w:numPr>
          <w:ilvl w:val="0"/>
          <w:numId w:val="23"/>
        </w:numPr>
        <w:spacing w:line="360" w:lineRule="auto"/>
        <w:jc w:val="both"/>
        <w:rPr>
          <w:b w:val="0"/>
        </w:rPr>
      </w:pPr>
      <w:r w:rsidRPr="00007947">
        <w:rPr>
          <w:b w:val="0"/>
        </w:rPr>
        <w:t>Wykonawca ma obowiązek zapewnić możliwość sprawdzenia przedmiotu umowy pod względem ilościowym, w innym przypadku przedstawiciel Zamawiającego nie ma obowiązku potwierdzenia odbioru przedmiotu umowy.</w:t>
      </w:r>
    </w:p>
    <w:p w:rsidR="000364FC" w:rsidRPr="00007947" w:rsidRDefault="000364FC" w:rsidP="000364FC">
      <w:pPr>
        <w:pStyle w:val="Tytu"/>
        <w:numPr>
          <w:ilvl w:val="0"/>
          <w:numId w:val="23"/>
        </w:numPr>
        <w:spacing w:line="360" w:lineRule="auto"/>
        <w:jc w:val="both"/>
        <w:rPr>
          <w:b w:val="0"/>
        </w:rPr>
      </w:pPr>
      <w:r w:rsidRPr="00007947">
        <w:rPr>
          <w:b w:val="0"/>
        </w:rPr>
        <w:t>W przypadku dostaw realizowanych przez Wykonawcę za pośrednictwem firm spedycyjnych i braku możliwości sprawdzenia przedmiotu umowy przez Zamawiającego, potwierdzenie odbioru towaru na liście przewozowym przez przedstawiciela Zamawiającego nie stanowi o przyjęciu dostawy w zakresie ilości, jakości i zgodnoś</w:t>
      </w:r>
      <w:r w:rsidR="0044337D">
        <w:rPr>
          <w:b w:val="0"/>
        </w:rPr>
        <w:t xml:space="preserve">ci dostarczonego asortymentu z </w:t>
      </w:r>
      <w:r w:rsidR="0044337D" w:rsidRPr="0044337D">
        <w:rPr>
          <w:b w:val="0"/>
          <w:i/>
        </w:rPr>
        <w:t>O</w:t>
      </w:r>
      <w:r w:rsidRPr="0044337D">
        <w:rPr>
          <w:b w:val="0"/>
          <w:i/>
        </w:rPr>
        <w:t>pisem przedmiotu zamówienia</w:t>
      </w:r>
      <w:r w:rsidRPr="00007947">
        <w:rPr>
          <w:b w:val="0"/>
        </w:rPr>
        <w:t xml:space="preserve"> (załącznik nr 1 do umowy).</w:t>
      </w:r>
    </w:p>
    <w:p w:rsidR="000364FC" w:rsidRPr="00007947" w:rsidRDefault="000364FC" w:rsidP="000364FC">
      <w:pPr>
        <w:pStyle w:val="Tytu"/>
        <w:numPr>
          <w:ilvl w:val="0"/>
          <w:numId w:val="23"/>
        </w:numPr>
        <w:spacing w:line="360" w:lineRule="auto"/>
        <w:jc w:val="both"/>
        <w:rPr>
          <w:b w:val="0"/>
        </w:rPr>
      </w:pPr>
      <w:r w:rsidRPr="00007947">
        <w:rPr>
          <w:b w:val="0"/>
        </w:rPr>
        <w:t xml:space="preserve">W przypadku stwierdzenia przy odbiorze braków ilościowych przedmiotu umowy, Zamawiający podpisze dokumenty odbioru dopiero po dostarczeniu przez Wykonawcę danej partii będącej przedmiotem umowy. </w:t>
      </w:r>
    </w:p>
    <w:p w:rsidR="000364FC" w:rsidRPr="00007947" w:rsidRDefault="000364FC" w:rsidP="000364FC">
      <w:pPr>
        <w:pStyle w:val="Tytu"/>
        <w:numPr>
          <w:ilvl w:val="0"/>
          <w:numId w:val="23"/>
        </w:numPr>
        <w:spacing w:line="360" w:lineRule="auto"/>
        <w:jc w:val="both"/>
        <w:rPr>
          <w:b w:val="0"/>
        </w:rPr>
      </w:pPr>
      <w:r w:rsidRPr="00007947">
        <w:rPr>
          <w:b w:val="0"/>
        </w:rPr>
        <w:t>Wykonawca, z chwilą otrzymania zawiadomienia o wykr</w:t>
      </w:r>
      <w:bookmarkStart w:id="0" w:name="_GoBack"/>
      <w:bookmarkEnd w:id="0"/>
      <w:r w:rsidRPr="00007947">
        <w:rPr>
          <w:b w:val="0"/>
        </w:rPr>
        <w:t>yciu podczas przyjmowania                   do magazynu braków ilościowych przedmiotu umowy lub niezgodności dosta</w:t>
      </w:r>
      <w:r w:rsidR="0044337D">
        <w:rPr>
          <w:b w:val="0"/>
        </w:rPr>
        <w:t xml:space="preserve">rczanego asortymentu z </w:t>
      </w:r>
      <w:r w:rsidR="0044337D" w:rsidRPr="0044337D">
        <w:rPr>
          <w:b w:val="0"/>
          <w:i/>
        </w:rPr>
        <w:t>O</w:t>
      </w:r>
      <w:r w:rsidR="00BD11AD" w:rsidRPr="0044337D">
        <w:rPr>
          <w:b w:val="0"/>
          <w:i/>
        </w:rPr>
        <w:t xml:space="preserve">pisem </w:t>
      </w:r>
      <w:r w:rsidR="00EC7F16" w:rsidRPr="0044337D">
        <w:rPr>
          <w:b w:val="0"/>
          <w:i/>
        </w:rPr>
        <w:t>przedmiotu zamówienia</w:t>
      </w:r>
      <w:r w:rsidR="00874363">
        <w:rPr>
          <w:b w:val="0"/>
          <w:i/>
        </w:rPr>
        <w:t xml:space="preserve"> </w:t>
      </w:r>
      <w:r w:rsidR="00874363" w:rsidRPr="00874363">
        <w:rPr>
          <w:b w:val="0"/>
        </w:rPr>
        <w:t>(w tym wad jakościowych)</w:t>
      </w:r>
      <w:r w:rsidRPr="00007947">
        <w:rPr>
          <w:b w:val="0"/>
        </w:rPr>
        <w:t xml:space="preserve">, zobowiązuje </w:t>
      </w:r>
      <w:r w:rsidRPr="00007947">
        <w:rPr>
          <w:b w:val="0"/>
        </w:rPr>
        <w:lastRenderedPageBreak/>
        <w:t>się do dostarczenia brakującego asortymentu  lub wymiany niewłaściwego na własny koszt i ryzyko w ciągu  3 dni roboczych od chwili przesłania zawiadomienia faxem lub e-mailem.</w:t>
      </w:r>
    </w:p>
    <w:p w:rsidR="00C000DD" w:rsidRPr="00007947" w:rsidRDefault="00C000DD" w:rsidP="000B7EFF">
      <w:pPr>
        <w:keepNext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 xml:space="preserve">Wykonawca zobowiązany jest dołączyć do dostawy </w:t>
      </w:r>
      <w:r w:rsidR="0044337D">
        <w:rPr>
          <w:rFonts w:ascii="Times New Roman" w:hAnsi="Times New Roman" w:cs="Times New Roman"/>
          <w:sz w:val="24"/>
        </w:rPr>
        <w:t>asortymentu</w:t>
      </w:r>
      <w:r w:rsidRPr="00007947">
        <w:rPr>
          <w:rFonts w:ascii="Times New Roman" w:hAnsi="Times New Roman" w:cs="Times New Roman"/>
          <w:sz w:val="24"/>
        </w:rPr>
        <w:t xml:space="preserve"> dokumenty wysyłkowe, takie jak:</w:t>
      </w:r>
    </w:p>
    <w:p w:rsidR="00C000DD" w:rsidRPr="00007947" w:rsidRDefault="008E16BA" w:rsidP="00B640BB">
      <w:pPr>
        <w:keepNext/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>dwie kopie specyfikacji wysyłkowej np. (WZ) lub faktur proforma</w:t>
      </w:r>
      <w:r w:rsidR="00C07927" w:rsidRPr="00007947">
        <w:rPr>
          <w:rFonts w:ascii="Times New Roman" w:hAnsi="Times New Roman" w:cs="Times New Roman"/>
          <w:sz w:val="24"/>
        </w:rPr>
        <w:t>;</w:t>
      </w:r>
    </w:p>
    <w:p w:rsidR="00CF721D" w:rsidRPr="00007947" w:rsidRDefault="00C000DD" w:rsidP="003216FD">
      <w:pPr>
        <w:numPr>
          <w:ilvl w:val="1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>list przewozowy (w przy</w:t>
      </w:r>
      <w:r w:rsidR="003216FD" w:rsidRPr="00007947">
        <w:rPr>
          <w:rFonts w:ascii="Times New Roman" w:hAnsi="Times New Roman" w:cs="Times New Roman"/>
          <w:sz w:val="24"/>
        </w:rPr>
        <w:t>padku dostaw obcym transportem).</w:t>
      </w:r>
    </w:p>
    <w:p w:rsidR="00620CCD" w:rsidRPr="00007947" w:rsidRDefault="000821AF" w:rsidP="00B54C54">
      <w:pPr>
        <w:keepNext/>
        <w:spacing w:before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07947">
        <w:rPr>
          <w:rFonts w:ascii="Times New Roman" w:hAnsi="Times New Roman" w:cs="Times New Roman"/>
          <w:b/>
          <w:sz w:val="24"/>
        </w:rPr>
        <w:t xml:space="preserve">§ </w:t>
      </w:r>
      <w:r w:rsidR="00604368" w:rsidRPr="00007947">
        <w:rPr>
          <w:rFonts w:ascii="Times New Roman" w:hAnsi="Times New Roman" w:cs="Times New Roman"/>
          <w:b/>
          <w:sz w:val="24"/>
        </w:rPr>
        <w:t>5</w:t>
      </w:r>
      <w:r w:rsidR="00C000DD" w:rsidRPr="00007947">
        <w:rPr>
          <w:rFonts w:ascii="Times New Roman" w:hAnsi="Times New Roman" w:cs="Times New Roman"/>
          <w:b/>
          <w:sz w:val="24"/>
        </w:rPr>
        <w:t xml:space="preserve"> – Gwarancja jakości,</w:t>
      </w:r>
      <w:r w:rsidR="00E62E8B" w:rsidRPr="00007947">
        <w:rPr>
          <w:rFonts w:ascii="Times New Roman" w:hAnsi="Times New Roman" w:cs="Times New Roman"/>
          <w:b/>
          <w:sz w:val="24"/>
        </w:rPr>
        <w:t xml:space="preserve"> reklamacje</w:t>
      </w:r>
      <w:r w:rsidR="00C000DD" w:rsidRPr="00007947">
        <w:rPr>
          <w:rFonts w:ascii="Times New Roman" w:hAnsi="Times New Roman" w:cs="Times New Roman"/>
          <w:b/>
          <w:sz w:val="24"/>
        </w:rPr>
        <w:t xml:space="preserve"> i transport.</w:t>
      </w:r>
    </w:p>
    <w:p w:rsidR="00F05F62" w:rsidRPr="00007947" w:rsidRDefault="00F05F62" w:rsidP="00F05F62">
      <w:pPr>
        <w:pStyle w:val="TekstpodstawowyF2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007947">
        <w:rPr>
          <w:szCs w:val="24"/>
        </w:rPr>
        <w:t>Na dostarczony przedmiot umowy Wykonawca udziela gwarancji na okres                             co</w:t>
      </w:r>
      <w:r w:rsidR="0044337D">
        <w:rPr>
          <w:szCs w:val="24"/>
        </w:rPr>
        <w:t xml:space="preserve"> </w:t>
      </w:r>
      <w:r w:rsidRPr="00007947">
        <w:rPr>
          <w:szCs w:val="24"/>
        </w:rPr>
        <w:t>najmniej 12 miesięcy</w:t>
      </w:r>
      <w:r w:rsidR="0044337D">
        <w:rPr>
          <w:szCs w:val="24"/>
        </w:rPr>
        <w:t xml:space="preserve"> </w:t>
      </w:r>
      <w:r w:rsidR="00811691" w:rsidRPr="00007947">
        <w:rPr>
          <w:szCs w:val="24"/>
        </w:rPr>
        <w:t>liczone</w:t>
      </w:r>
      <w:r w:rsidR="005159D1" w:rsidRPr="00007947">
        <w:rPr>
          <w:szCs w:val="24"/>
        </w:rPr>
        <w:t xml:space="preserve"> od dnia dostarczenia</w:t>
      </w:r>
      <w:r w:rsidRPr="00007947">
        <w:rPr>
          <w:szCs w:val="24"/>
        </w:rPr>
        <w:t xml:space="preserve"> poszczególnej partii przedmiotu zamówienia. </w:t>
      </w:r>
    </w:p>
    <w:p w:rsidR="00F05F62" w:rsidRPr="00007947" w:rsidRDefault="00F05F62" w:rsidP="00F05F62">
      <w:pPr>
        <w:pStyle w:val="TekstpodstawowyF2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007947">
        <w:rPr>
          <w:szCs w:val="24"/>
        </w:rPr>
        <w:t>W przypadku, gdy producent udziela gwarancji dłuższej niż wymienione w ust. 1, gwarancja kończy się w terminie przez niego ustalonym.</w:t>
      </w:r>
    </w:p>
    <w:p w:rsidR="00F05F62" w:rsidRPr="00007947" w:rsidRDefault="00F05F62" w:rsidP="00F05F6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>Wykonawca potwierdza rozpoczęcie okresu gwarancji z chwilą podpisania przez przedstawicieli obu stron specyfikacji wysyłkowej (np. WZ, faktura proforma). Gwarancja jest potwierdzona w Karcie Gwarancyjnej, o ile taka dostarczona jest wraz z asortymentem.</w:t>
      </w:r>
    </w:p>
    <w:p w:rsidR="00F05F62" w:rsidRPr="00007947" w:rsidRDefault="00F05F62" w:rsidP="00F05F6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 xml:space="preserve">Zamawiający korzysta z uprawnień gwarancyjnych określonych w „Karcie gwarancyjnej” z zastrzeżeniem jak w ust. 1, 2, 3 oraz, że Wykonawca w okresie gwarancji wymienia na własny koszt, na wezwanie Zamawiającego dostarczony wadliwy towar na towar wolny od wad. </w:t>
      </w:r>
    </w:p>
    <w:p w:rsidR="00F05F62" w:rsidRPr="00007947" w:rsidRDefault="00F05F62" w:rsidP="00F05F6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>Gwarancja obejmuje również wyroby nabyte u kooperantów. Utrata roszczeń z tytułu wad fizycznych nie następuje pomimo upływu terminu gwarancji, jeżeli Wykonawca wadę zataił.</w:t>
      </w:r>
    </w:p>
    <w:p w:rsidR="00F05F62" w:rsidRPr="00007947" w:rsidRDefault="00F05F62" w:rsidP="00F05F6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>W razie stwierdzenia wad w dostarczonym przedmiocie umowy Zamawiający złoży niezwłocznie reklamację na zasadach określonych w ust. 7 lub odmówi przyjęcia wadliwej części dostawy.</w:t>
      </w:r>
    </w:p>
    <w:p w:rsidR="00F05F62" w:rsidRPr="00007947" w:rsidRDefault="00F05F62" w:rsidP="00F05F6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>Formę zawiadomienia stanowi „Protokół reklamacji” sporządzony przez osobę upoważnioną przez Zamawiającego, przekazany Wykonawcy w terminie do 4 dni od daty ujawnienia wady.</w:t>
      </w:r>
    </w:p>
    <w:p w:rsidR="00F05F62" w:rsidRPr="00007947" w:rsidRDefault="00F05F62" w:rsidP="00F05F6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>Wykonawca zobowiązuje się udzielić niezwłocznej odpowiedzi na złożoną reklamację, najpóźniej w ciągu 3 dni kalendarzowych od jej złożenia, a po bezskutecznym upływie terminu reklamacja uważana będzie za uznaną w całości zgodnie z żądaniem Zamawiającego.</w:t>
      </w:r>
    </w:p>
    <w:p w:rsidR="00F05F62" w:rsidRPr="00007947" w:rsidRDefault="00F05F62" w:rsidP="00F05F62">
      <w:pPr>
        <w:pStyle w:val="TekstpodstawowyF2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007947">
        <w:rPr>
          <w:szCs w:val="24"/>
        </w:rPr>
        <w:lastRenderedPageBreak/>
        <w:t xml:space="preserve">Termin wymiany przez Wykonawcę wadliwego przedmiotu na przedmiot wolny od wad nie może przekroczyć </w:t>
      </w:r>
      <w:r w:rsidRPr="00007947">
        <w:rPr>
          <w:bCs/>
          <w:szCs w:val="24"/>
        </w:rPr>
        <w:t>7 dni</w:t>
      </w:r>
      <w:r w:rsidRPr="00007947">
        <w:rPr>
          <w:szCs w:val="24"/>
        </w:rPr>
        <w:t xml:space="preserve"> kalendarzowych, licząc od dnia uznania reklamacji przez Wykonawcę, natomiast w przypadku przedmiotu umowy niezgodnego pod względem ilościowym lub asortymentowym termin dostarczenia brakującej części przedmiotu umowy lub jego wymiany wynosi do 3 dni roboczych.</w:t>
      </w:r>
    </w:p>
    <w:p w:rsidR="00F05F62" w:rsidRPr="00007947" w:rsidRDefault="00F05F62" w:rsidP="00F05F62">
      <w:pPr>
        <w:pStyle w:val="TekstpodstawowyF2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007947">
        <w:rPr>
          <w:szCs w:val="24"/>
        </w:rPr>
        <w:t>Asortyment wolny od wad zostanie dostarczony przez Wykonawcę na własny koszt i ryzyko do miejsca, w którym wadę ujawniono.</w:t>
      </w:r>
    </w:p>
    <w:p w:rsidR="00F05F62" w:rsidRPr="00007947" w:rsidRDefault="00F05F62" w:rsidP="00F05F62">
      <w:pPr>
        <w:pStyle w:val="TekstpodstawowyF2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007947">
        <w:rPr>
          <w:szCs w:val="24"/>
        </w:rPr>
        <w:t xml:space="preserve">W przypadku braku możliwości wymiany wadliwego przedmiotu umowy z powodu jego niedostępności w sprzedaży na rynku, Wykonawca zaoferuje inny spełniający wymagania </w:t>
      </w:r>
      <w:proofErr w:type="spellStart"/>
      <w:r w:rsidRPr="00007947">
        <w:rPr>
          <w:szCs w:val="24"/>
        </w:rPr>
        <w:t>techniczno</w:t>
      </w:r>
      <w:proofErr w:type="spellEnd"/>
      <w:r w:rsidRPr="00007947">
        <w:rPr>
          <w:szCs w:val="24"/>
        </w:rPr>
        <w:t xml:space="preserve"> – jakościowe wskazane w załączniku nr 1 i 2 do niniejszej umowy, co nie może jednak doprowadzić do zwiększenia cen określonych w załączniku nr 2 do umowy.</w:t>
      </w:r>
    </w:p>
    <w:p w:rsidR="00F05F62" w:rsidRPr="00007947" w:rsidRDefault="00F05F62" w:rsidP="00F05F62">
      <w:pPr>
        <w:pStyle w:val="TekstpodstawowyF2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007947">
        <w:rPr>
          <w:szCs w:val="24"/>
        </w:rPr>
        <w:t xml:space="preserve">Gwarancja, o której mowa w tym paragrafie dotyczy także asortymentu dostarczonego </w:t>
      </w:r>
      <w:r w:rsidRPr="00007947">
        <w:rPr>
          <w:szCs w:val="24"/>
        </w:rPr>
        <w:br/>
        <w:t xml:space="preserve">w miejsce wadliwego, a także nie oznacza, że Zamawiający jest zobowiązany do wyrażenia zgody na dostawę proponowanego przedmiotu umowy. </w:t>
      </w:r>
    </w:p>
    <w:p w:rsidR="00F05F62" w:rsidRPr="00007947" w:rsidRDefault="00F05F62" w:rsidP="00F05F62">
      <w:pPr>
        <w:pStyle w:val="TekstpodstawowyF2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007947">
        <w:rPr>
          <w:szCs w:val="24"/>
        </w:rPr>
        <w:t>Wykonawca dokona wymiany bez żadnej dopłaty, nawet gdyby ceny uległy zmianie.</w:t>
      </w:r>
    </w:p>
    <w:p w:rsidR="00F05F62" w:rsidRPr="00007947" w:rsidRDefault="00F05F62" w:rsidP="00F05F62">
      <w:pPr>
        <w:pStyle w:val="TekstpodstawowyF2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007947">
        <w:rPr>
          <w:szCs w:val="24"/>
        </w:rPr>
        <w:t xml:space="preserve">Wykonawca gwarantuje Zamawiającemu, że dostarczany przedmiot umowy </w:t>
      </w:r>
      <w:r w:rsidRPr="00007947">
        <w:rPr>
          <w:szCs w:val="24"/>
        </w:rPr>
        <w:br/>
        <w:t>jest fabrycznie nowy i wolny od wad jakościowych.</w:t>
      </w:r>
    </w:p>
    <w:p w:rsidR="00F05F62" w:rsidRPr="00007947" w:rsidRDefault="00F05F62" w:rsidP="00F05F62">
      <w:pPr>
        <w:numPr>
          <w:ilvl w:val="0"/>
          <w:numId w:val="2"/>
        </w:num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007947">
        <w:rPr>
          <w:rFonts w:ascii="Times New Roman" w:eastAsia="Calibri" w:hAnsi="Times New Roman" w:cs="Times New Roman"/>
          <w:sz w:val="24"/>
          <w:lang w:eastAsia="en-US"/>
        </w:rPr>
        <w:t>Wykonawca zatrudniający cudzoziemców przewidzianych do realizacji przedmiotu umowy ma obowiązek uzyskania pozwolenia na ich wstęp na teren chronionej jednostki wojskowej lub instytucji (chronionych obiektów woj</w:t>
      </w:r>
      <w:r w:rsidR="00460D97" w:rsidRPr="00007947">
        <w:rPr>
          <w:rFonts w:ascii="Times New Roman" w:eastAsia="Calibri" w:hAnsi="Times New Roman" w:cs="Times New Roman"/>
          <w:sz w:val="24"/>
          <w:lang w:eastAsia="en-US"/>
        </w:rPr>
        <w:t>skowych) zgodnie z Decyzją Nr 107</w:t>
      </w:r>
      <w:r w:rsidRPr="00007947">
        <w:rPr>
          <w:rFonts w:ascii="Times New Roman" w:eastAsia="Calibri" w:hAnsi="Times New Roman" w:cs="Times New Roman"/>
          <w:sz w:val="24"/>
          <w:lang w:eastAsia="en-US"/>
        </w:rPr>
        <w:t xml:space="preserve">/MON Ministra </w:t>
      </w:r>
      <w:r w:rsidR="00460D97" w:rsidRPr="00007947">
        <w:rPr>
          <w:rFonts w:ascii="Times New Roman" w:eastAsia="Calibri" w:hAnsi="Times New Roman" w:cs="Times New Roman"/>
          <w:sz w:val="24"/>
          <w:lang w:eastAsia="en-US"/>
        </w:rPr>
        <w:t>Obrony Narodowej z dnia 18 sierpnia 2021</w:t>
      </w:r>
      <w:r w:rsidRPr="00007947">
        <w:rPr>
          <w:rFonts w:ascii="Times New Roman" w:eastAsia="Calibri" w:hAnsi="Times New Roman" w:cs="Times New Roman"/>
          <w:sz w:val="24"/>
          <w:lang w:eastAsia="en-US"/>
        </w:rPr>
        <w:t xml:space="preserve"> r. w sprawie organizowania współpracy międzynarodowej w resorcie obrony narodowe              </w:t>
      </w:r>
      <w:r w:rsidR="00460D97" w:rsidRPr="00007947">
        <w:rPr>
          <w:rFonts w:ascii="Times New Roman" w:eastAsia="Calibri" w:hAnsi="Times New Roman" w:cs="Times New Roman"/>
          <w:sz w:val="24"/>
          <w:lang w:eastAsia="en-US"/>
        </w:rPr>
        <w:t xml:space="preserve">                        (Dz. U</w:t>
      </w:r>
      <w:r w:rsidR="004F751C" w:rsidRPr="00007947">
        <w:rPr>
          <w:rFonts w:ascii="Times New Roman" w:eastAsia="Calibri" w:hAnsi="Times New Roman" w:cs="Times New Roman"/>
          <w:sz w:val="24"/>
          <w:lang w:eastAsia="en-US"/>
        </w:rPr>
        <w:t>. MON. 2021. poz.177</w:t>
      </w:r>
      <w:r w:rsidRPr="00007947">
        <w:rPr>
          <w:rFonts w:ascii="Times New Roman" w:eastAsia="Calibri" w:hAnsi="Times New Roman" w:cs="Times New Roman"/>
          <w:sz w:val="24"/>
          <w:lang w:eastAsia="en-US"/>
        </w:rPr>
        <w:t xml:space="preserve">). </w:t>
      </w:r>
    </w:p>
    <w:p w:rsidR="003654AA" w:rsidRPr="00007947" w:rsidRDefault="00F05F62" w:rsidP="003654A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</w:rPr>
      </w:pPr>
      <w:r w:rsidRPr="00007947">
        <w:rPr>
          <w:rFonts w:ascii="Times New Roman" w:eastAsia="Calibri" w:hAnsi="Times New Roman" w:cs="Times New Roman"/>
          <w:sz w:val="24"/>
          <w:lang w:eastAsia="en-US"/>
        </w:rPr>
        <w:t xml:space="preserve">Wykaz pracowników z potwierdzonymi kopiami uzyskanych pozwoleń, o których mowa w ust. 15 Wykonawca przedstawi Zamawiającemu </w:t>
      </w:r>
      <w:r w:rsidR="003654AA" w:rsidRPr="00007947">
        <w:rPr>
          <w:rFonts w:ascii="Times New Roman" w:hAnsi="Times New Roman" w:cs="Times New Roman"/>
          <w:sz w:val="24"/>
        </w:rPr>
        <w:t>niezwłocznie, na</w:t>
      </w:r>
      <w:r w:rsidR="00E568EC" w:rsidRPr="00007947">
        <w:rPr>
          <w:rFonts w:ascii="Times New Roman" w:hAnsi="Times New Roman" w:cs="Times New Roman"/>
          <w:sz w:val="24"/>
        </w:rPr>
        <w:t>jpóźniej w ciągu 5 </w:t>
      </w:r>
      <w:r w:rsidR="003654AA" w:rsidRPr="00007947">
        <w:rPr>
          <w:rFonts w:ascii="Times New Roman" w:hAnsi="Times New Roman" w:cs="Times New Roman"/>
          <w:sz w:val="24"/>
        </w:rPr>
        <w:t>dni od momentu rozpoczęcia realizacji umowy i w każdym przypadku późniejszego występowania takiej sytuacji.</w:t>
      </w:r>
    </w:p>
    <w:p w:rsidR="003654AA" w:rsidRPr="00007947" w:rsidRDefault="003654AA" w:rsidP="003654AA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7947">
        <w:rPr>
          <w:rFonts w:ascii="Times New Roman" w:hAnsi="Times New Roman"/>
          <w:sz w:val="24"/>
          <w:szCs w:val="24"/>
        </w:rPr>
        <w:t xml:space="preserve">Wykonawca wyraża zgodę na poddanie kierowcy, przedstawiciela Wykonawcy i środka transportu rygorom procedur bezpieczeństwa obowiązujących u </w:t>
      </w:r>
      <w:r w:rsidR="00DC0D84" w:rsidRPr="00007947">
        <w:rPr>
          <w:rFonts w:ascii="Times New Roman" w:hAnsi="Times New Roman"/>
          <w:sz w:val="24"/>
          <w:szCs w:val="24"/>
        </w:rPr>
        <w:t>Zamawiającego</w:t>
      </w:r>
      <w:r w:rsidRPr="00007947">
        <w:rPr>
          <w:rFonts w:ascii="Times New Roman" w:hAnsi="Times New Roman"/>
          <w:sz w:val="24"/>
          <w:szCs w:val="24"/>
        </w:rPr>
        <w:t xml:space="preserve"> w czasie dostarczania towaru do miejsca odbioru. Wykonawca w terminie do </w:t>
      </w:r>
      <w:r w:rsidRPr="00007947">
        <w:rPr>
          <w:rFonts w:ascii="Times New Roman" w:hAnsi="Times New Roman"/>
          <w:bCs/>
          <w:sz w:val="24"/>
          <w:szCs w:val="24"/>
        </w:rPr>
        <w:t>5 dni</w:t>
      </w:r>
      <w:r w:rsidRPr="00007947">
        <w:rPr>
          <w:rFonts w:ascii="Times New Roman" w:hAnsi="Times New Roman"/>
          <w:sz w:val="24"/>
          <w:szCs w:val="24"/>
        </w:rPr>
        <w:t xml:space="preserve"> przed rozpoczęciem realizacji umowy, przekaże w formie pisemnej </w:t>
      </w:r>
      <w:r w:rsidR="00DC0D84" w:rsidRPr="00007947">
        <w:rPr>
          <w:rFonts w:ascii="Times New Roman" w:hAnsi="Times New Roman"/>
          <w:sz w:val="24"/>
          <w:szCs w:val="24"/>
        </w:rPr>
        <w:t>Zamawiającemu</w:t>
      </w:r>
      <w:r w:rsidRPr="00007947">
        <w:rPr>
          <w:rFonts w:ascii="Times New Roman" w:hAnsi="Times New Roman"/>
          <w:sz w:val="24"/>
          <w:szCs w:val="24"/>
        </w:rPr>
        <w:t xml:space="preserve"> wykaz środków transportu (dane personalne kierowcy, marka, numer rejestracyjny) przy pomocy, których będzie realizował dostawy (w przypadku korzystania z usług innego przewoźnika, należy dodatkowo podać jego nazwę).</w:t>
      </w:r>
    </w:p>
    <w:p w:rsidR="003654AA" w:rsidRPr="00007947" w:rsidRDefault="003654AA" w:rsidP="003654AA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7947">
        <w:rPr>
          <w:rFonts w:ascii="Times New Roman" w:hAnsi="Times New Roman"/>
          <w:sz w:val="24"/>
          <w:szCs w:val="24"/>
        </w:rPr>
        <w:lastRenderedPageBreak/>
        <w:t xml:space="preserve">W przypadku braku dostarczenia wykazów, o których mowa w ust. 15, 16 i 17, pojazdy Wykonawcy nie będą wpuszczane na teren Jednostek Wojskowych Zamawiającego co będzie traktowane jako odmowa przyjęcia dostawy. </w:t>
      </w:r>
    </w:p>
    <w:p w:rsidR="0074427A" w:rsidRPr="00007947" w:rsidRDefault="005D0180" w:rsidP="00EB67C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>Za realizację postanowień niniejszej umowy ze strony</w:t>
      </w:r>
      <w:r w:rsidR="001026DF" w:rsidRPr="00007947">
        <w:rPr>
          <w:rFonts w:ascii="Times New Roman" w:hAnsi="Times New Roman" w:cs="Times New Roman"/>
          <w:sz w:val="24"/>
        </w:rPr>
        <w:t>:</w:t>
      </w:r>
    </w:p>
    <w:p w:rsidR="00EC7F16" w:rsidRPr="00007947" w:rsidRDefault="0074427A" w:rsidP="00EC7F16">
      <w:pPr>
        <w:spacing w:line="360" w:lineRule="auto"/>
        <w:ind w:left="397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b/>
          <w:sz w:val="24"/>
        </w:rPr>
        <w:t>Zamawiającego</w:t>
      </w:r>
      <w:r w:rsidR="00C54852">
        <w:rPr>
          <w:rFonts w:ascii="Times New Roman" w:hAnsi="Times New Roman" w:cs="Times New Roman"/>
          <w:b/>
          <w:sz w:val="24"/>
        </w:rPr>
        <w:t xml:space="preserve"> </w:t>
      </w:r>
      <w:r w:rsidR="005D0180" w:rsidRPr="00007947">
        <w:rPr>
          <w:rFonts w:ascii="Times New Roman" w:hAnsi="Times New Roman" w:cs="Times New Roman"/>
          <w:sz w:val="24"/>
        </w:rPr>
        <w:t xml:space="preserve">odpowiedzialny </w:t>
      </w:r>
      <w:r w:rsidR="00CD6044" w:rsidRPr="00007947">
        <w:rPr>
          <w:rFonts w:ascii="Times New Roman" w:hAnsi="Times New Roman" w:cs="Times New Roman"/>
          <w:sz w:val="24"/>
        </w:rPr>
        <w:t>jest</w:t>
      </w:r>
      <w:r w:rsidR="00EC7F16" w:rsidRPr="00007947">
        <w:rPr>
          <w:rFonts w:ascii="Times New Roman" w:hAnsi="Times New Roman" w:cs="Times New Roman"/>
          <w:sz w:val="24"/>
        </w:rPr>
        <w:t>………………………….….… , tel. ….……….…..</w:t>
      </w:r>
    </w:p>
    <w:p w:rsidR="0074427A" w:rsidRPr="00007947" w:rsidRDefault="0074427A" w:rsidP="0074427A">
      <w:pPr>
        <w:spacing w:line="360" w:lineRule="auto"/>
        <w:ind w:left="397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b/>
          <w:sz w:val="24"/>
        </w:rPr>
        <w:t xml:space="preserve">Wykonawcy </w:t>
      </w:r>
      <w:r w:rsidRPr="00007947">
        <w:rPr>
          <w:rFonts w:ascii="Times New Roman" w:hAnsi="Times New Roman" w:cs="Times New Roman"/>
          <w:sz w:val="24"/>
        </w:rPr>
        <w:t xml:space="preserve"> odpo</w:t>
      </w:r>
      <w:r w:rsidR="00CB399A" w:rsidRPr="00007947">
        <w:rPr>
          <w:rFonts w:ascii="Times New Roman" w:hAnsi="Times New Roman" w:cs="Times New Roman"/>
          <w:sz w:val="24"/>
        </w:rPr>
        <w:t>wiedzialny jest ………………………….…</w:t>
      </w:r>
      <w:r w:rsidRPr="00007947">
        <w:rPr>
          <w:rFonts w:ascii="Times New Roman" w:hAnsi="Times New Roman" w:cs="Times New Roman"/>
          <w:sz w:val="24"/>
        </w:rPr>
        <w:t>.… , tel. ….…</w:t>
      </w:r>
      <w:r w:rsidR="00CB399A" w:rsidRPr="00007947">
        <w:rPr>
          <w:rFonts w:ascii="Times New Roman" w:hAnsi="Times New Roman" w:cs="Times New Roman"/>
          <w:sz w:val="24"/>
        </w:rPr>
        <w:t>…….</w:t>
      </w:r>
      <w:r w:rsidRPr="00007947">
        <w:rPr>
          <w:rFonts w:ascii="Times New Roman" w:hAnsi="Times New Roman" w:cs="Times New Roman"/>
          <w:sz w:val="24"/>
        </w:rPr>
        <w:t>…</w:t>
      </w:r>
      <w:r w:rsidR="001026DF" w:rsidRPr="00007947">
        <w:rPr>
          <w:rFonts w:ascii="Times New Roman" w:hAnsi="Times New Roman" w:cs="Times New Roman"/>
          <w:sz w:val="24"/>
        </w:rPr>
        <w:t>..</w:t>
      </w:r>
    </w:p>
    <w:p w:rsidR="00C000DD" w:rsidRPr="00007947" w:rsidRDefault="00C000DD" w:rsidP="00C000DD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7947">
        <w:rPr>
          <w:rFonts w:ascii="Times New Roman" w:hAnsi="Times New Roman"/>
          <w:sz w:val="24"/>
          <w:szCs w:val="24"/>
        </w:rPr>
        <w:t>Wykonawca zabezpieczy należycie towar na czas przewozu i ponosi całkowitą odpowiedzialność za dostawę i jakość dostarczanego towaru.</w:t>
      </w:r>
    </w:p>
    <w:p w:rsidR="00C000DD" w:rsidRPr="00007947" w:rsidRDefault="00C000DD" w:rsidP="00C000DD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7947">
        <w:rPr>
          <w:rFonts w:ascii="Times New Roman" w:hAnsi="Times New Roman"/>
          <w:sz w:val="24"/>
          <w:szCs w:val="24"/>
        </w:rPr>
        <w:t>Wykonawca ponosi odpowiedzialność za braki i wady powstałe w czasie transportu.</w:t>
      </w:r>
    </w:p>
    <w:p w:rsidR="00DA12F2" w:rsidRPr="00007947" w:rsidRDefault="00E04283" w:rsidP="00BC044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>Na terenie jednostek wojskowych obowiązuje zakaz używania aparatów latających w tym bezzałogowych statków powietrznych typu „DRON”.</w:t>
      </w:r>
    </w:p>
    <w:p w:rsidR="00620CCD" w:rsidRPr="00007947" w:rsidRDefault="000821AF" w:rsidP="00F542DB">
      <w:pPr>
        <w:keepNext/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07947">
        <w:rPr>
          <w:rFonts w:ascii="Times New Roman" w:hAnsi="Times New Roman" w:cs="Times New Roman"/>
          <w:b/>
          <w:sz w:val="24"/>
        </w:rPr>
        <w:t xml:space="preserve">§ </w:t>
      </w:r>
      <w:r w:rsidR="002F5266" w:rsidRPr="00007947">
        <w:rPr>
          <w:rFonts w:ascii="Times New Roman" w:hAnsi="Times New Roman" w:cs="Times New Roman"/>
          <w:b/>
          <w:sz w:val="24"/>
        </w:rPr>
        <w:t>6</w:t>
      </w:r>
      <w:r w:rsidR="0074427A" w:rsidRPr="00007947">
        <w:rPr>
          <w:rFonts w:ascii="Times New Roman" w:hAnsi="Times New Roman" w:cs="Times New Roman"/>
          <w:b/>
          <w:sz w:val="24"/>
        </w:rPr>
        <w:t xml:space="preserve"> – Warunki płatności</w:t>
      </w:r>
    </w:p>
    <w:p w:rsidR="004C5E08" w:rsidRPr="00007947" w:rsidRDefault="004C5E08" w:rsidP="004C5E08">
      <w:pPr>
        <w:pStyle w:val="TekstpodstawowyF2"/>
        <w:numPr>
          <w:ilvl w:val="0"/>
          <w:numId w:val="1"/>
        </w:numPr>
        <w:tabs>
          <w:tab w:val="num" w:pos="429"/>
          <w:tab w:val="num" w:pos="468"/>
        </w:tabs>
        <w:spacing w:line="360" w:lineRule="auto"/>
        <w:ind w:left="468" w:hanging="390"/>
        <w:jc w:val="both"/>
        <w:rPr>
          <w:szCs w:val="24"/>
        </w:rPr>
      </w:pPr>
      <w:r w:rsidRPr="00007947">
        <w:rPr>
          <w:szCs w:val="24"/>
        </w:rPr>
        <w:t>Wykonawca</w:t>
      </w:r>
      <w:r w:rsidR="00134E2A" w:rsidRPr="00007947">
        <w:rPr>
          <w:szCs w:val="24"/>
        </w:rPr>
        <w:t xml:space="preserve"> wystawi fakturę</w:t>
      </w:r>
      <w:r w:rsidR="00C54852">
        <w:rPr>
          <w:szCs w:val="24"/>
        </w:rPr>
        <w:t xml:space="preserve"> </w:t>
      </w:r>
      <w:r w:rsidR="00134E2A" w:rsidRPr="00007947">
        <w:t>za każdą partię dostawy przedmiotu zamówienia</w:t>
      </w:r>
      <w:r w:rsidR="002B52C3" w:rsidRPr="00007947">
        <w:t xml:space="preserve">, </w:t>
      </w:r>
      <w:r w:rsidR="00134E2A" w:rsidRPr="00007947">
        <w:rPr>
          <w:szCs w:val="24"/>
        </w:rPr>
        <w:t xml:space="preserve">oryginał dostarczy </w:t>
      </w:r>
      <w:r w:rsidRPr="00007947">
        <w:rPr>
          <w:szCs w:val="24"/>
        </w:rPr>
        <w:t>do siedziby Zamawiającego lub ustrukturyzowaną fakturę el</w:t>
      </w:r>
      <w:r w:rsidR="00134E2A" w:rsidRPr="00007947">
        <w:rPr>
          <w:szCs w:val="24"/>
        </w:rPr>
        <w:t xml:space="preserve">ektroniczną  prześle </w:t>
      </w:r>
      <w:r w:rsidRPr="00007947">
        <w:rPr>
          <w:szCs w:val="24"/>
        </w:rPr>
        <w:t>do Zamawiającego za pośrednictwem platformy zgodnie</w:t>
      </w:r>
      <w:r w:rsidR="00C54852">
        <w:rPr>
          <w:szCs w:val="24"/>
        </w:rPr>
        <w:t xml:space="preserve"> </w:t>
      </w:r>
      <w:r w:rsidR="002B52C3" w:rsidRPr="00007947">
        <w:rPr>
          <w:szCs w:val="24"/>
        </w:rPr>
        <w:t>z art. 4 Ustawy z dnia 9  </w:t>
      </w:r>
      <w:r w:rsidRPr="00007947">
        <w:rPr>
          <w:szCs w:val="24"/>
        </w:rPr>
        <w:t>listopada 2018 roku o elekt</w:t>
      </w:r>
      <w:r w:rsidR="00FD6868" w:rsidRPr="00007947">
        <w:rPr>
          <w:szCs w:val="24"/>
        </w:rPr>
        <w:t xml:space="preserve">ronicznym fakturowaniu </w:t>
      </w:r>
      <w:r w:rsidRPr="00007947">
        <w:rPr>
          <w:szCs w:val="24"/>
        </w:rPr>
        <w:t>w zamówieniach publicznych, koncesjach na roboty budowlane lub usługi oraz par</w:t>
      </w:r>
      <w:r w:rsidR="00F07AAA" w:rsidRPr="00007947">
        <w:rPr>
          <w:szCs w:val="24"/>
        </w:rPr>
        <w:t>tne</w:t>
      </w:r>
      <w:r w:rsidR="00BC0441" w:rsidRPr="00007947">
        <w:rPr>
          <w:szCs w:val="24"/>
        </w:rPr>
        <w:t xml:space="preserve">rstwie </w:t>
      </w:r>
      <w:proofErr w:type="spellStart"/>
      <w:r w:rsidR="00BC0441" w:rsidRPr="00007947">
        <w:rPr>
          <w:szCs w:val="24"/>
        </w:rPr>
        <w:t>publiczno</w:t>
      </w:r>
      <w:proofErr w:type="spellEnd"/>
      <w:r w:rsidR="00BC0441" w:rsidRPr="00007947">
        <w:rPr>
          <w:szCs w:val="24"/>
        </w:rPr>
        <w:t xml:space="preserve"> - </w:t>
      </w:r>
      <w:r w:rsidR="00C54852">
        <w:rPr>
          <w:szCs w:val="24"/>
        </w:rPr>
        <w:t>prywatnym</w:t>
      </w:r>
      <w:r w:rsidR="00FD6868" w:rsidRPr="00007947">
        <w:rPr>
          <w:szCs w:val="24"/>
        </w:rPr>
        <w:t xml:space="preserve"> (Dz. </w:t>
      </w:r>
      <w:r w:rsidR="00F07AAA" w:rsidRPr="00007947">
        <w:rPr>
          <w:szCs w:val="24"/>
        </w:rPr>
        <w:t>U. z 2020 r. poz. 1666</w:t>
      </w:r>
      <w:r w:rsidRPr="00007947">
        <w:rPr>
          <w:szCs w:val="24"/>
        </w:rPr>
        <w:t xml:space="preserve">), w nieprzekraczalnym terminie do 5 dni od dnia dostawy. </w:t>
      </w:r>
    </w:p>
    <w:p w:rsidR="00490959" w:rsidRPr="00007947" w:rsidRDefault="00AC681E" w:rsidP="00AC681E">
      <w:pPr>
        <w:pStyle w:val="TekstpodstawowyF2"/>
        <w:numPr>
          <w:ilvl w:val="0"/>
          <w:numId w:val="1"/>
        </w:numPr>
        <w:tabs>
          <w:tab w:val="num" w:pos="429"/>
          <w:tab w:val="num" w:pos="468"/>
        </w:tabs>
        <w:spacing w:line="360" w:lineRule="auto"/>
        <w:ind w:left="468" w:hanging="390"/>
        <w:jc w:val="both"/>
        <w:rPr>
          <w:szCs w:val="24"/>
        </w:rPr>
      </w:pPr>
      <w:r w:rsidRPr="00007947">
        <w:rPr>
          <w:szCs w:val="24"/>
        </w:rPr>
        <w:t>Na oryginale faktury</w:t>
      </w:r>
      <w:r w:rsidR="00426993" w:rsidRPr="00007947">
        <w:rPr>
          <w:szCs w:val="24"/>
        </w:rPr>
        <w:t xml:space="preserve"> lub na ustrukturyzowanej fakturze elektronicznej</w:t>
      </w:r>
      <w:r w:rsidRPr="00007947">
        <w:rPr>
          <w:szCs w:val="24"/>
        </w:rPr>
        <w:t>, Wykonawca wymieni:</w:t>
      </w:r>
    </w:p>
    <w:p w:rsidR="00C07927" w:rsidRPr="00007947" w:rsidRDefault="00490959" w:rsidP="00695A4E">
      <w:pPr>
        <w:pStyle w:val="TekstpodstawowyF2"/>
        <w:numPr>
          <w:ilvl w:val="2"/>
          <w:numId w:val="29"/>
        </w:numPr>
        <w:spacing w:line="360" w:lineRule="auto"/>
        <w:ind w:left="851" w:firstLine="0"/>
        <w:jc w:val="both"/>
        <w:rPr>
          <w:szCs w:val="24"/>
        </w:rPr>
      </w:pPr>
      <w:r w:rsidRPr="00007947">
        <w:rPr>
          <w:szCs w:val="24"/>
        </w:rPr>
        <w:t>dostarczony asortyment</w:t>
      </w:r>
      <w:r w:rsidR="00695A4E" w:rsidRPr="00007947">
        <w:rPr>
          <w:szCs w:val="24"/>
        </w:rPr>
        <w:t xml:space="preserve"> z podaniem cech identyfikujących produkt (nazwa towaru zgodna z nazwą na złożonym zamówieniu); </w:t>
      </w:r>
    </w:p>
    <w:p w:rsidR="00C07927" w:rsidRPr="00007947" w:rsidRDefault="00C07927" w:rsidP="00D41A20">
      <w:pPr>
        <w:pStyle w:val="TekstpodstawowyF2"/>
        <w:numPr>
          <w:ilvl w:val="2"/>
          <w:numId w:val="29"/>
        </w:numPr>
        <w:spacing w:line="360" w:lineRule="auto"/>
        <w:ind w:left="1418" w:hanging="567"/>
        <w:rPr>
          <w:szCs w:val="24"/>
        </w:rPr>
      </w:pPr>
      <w:r w:rsidRPr="00007947">
        <w:t xml:space="preserve">ilość towaru zgodną z ilością na </w:t>
      </w:r>
      <w:r w:rsidR="00553FC6" w:rsidRPr="00007947">
        <w:t>zamówieniu;</w:t>
      </w:r>
    </w:p>
    <w:p w:rsidR="00490959" w:rsidRPr="00007947" w:rsidRDefault="00490959" w:rsidP="00B640BB">
      <w:pPr>
        <w:pStyle w:val="TekstpodstawowyF2"/>
        <w:numPr>
          <w:ilvl w:val="2"/>
          <w:numId w:val="29"/>
        </w:numPr>
        <w:spacing w:line="360" w:lineRule="auto"/>
        <w:ind w:left="851" w:firstLine="0"/>
        <w:rPr>
          <w:szCs w:val="24"/>
        </w:rPr>
      </w:pPr>
      <w:r w:rsidRPr="00007947">
        <w:rPr>
          <w:szCs w:val="24"/>
        </w:rPr>
        <w:t>jednostkę miary</w:t>
      </w:r>
      <w:r w:rsidR="00553FC6" w:rsidRPr="00007947">
        <w:rPr>
          <w:szCs w:val="24"/>
        </w:rPr>
        <w:t xml:space="preserve"> zgodną z opisem przedmiotu zamówienia</w:t>
      </w:r>
      <w:r w:rsidRPr="00007947">
        <w:rPr>
          <w:szCs w:val="24"/>
        </w:rPr>
        <w:t>,</w:t>
      </w:r>
    </w:p>
    <w:p w:rsidR="00490959" w:rsidRPr="00007947" w:rsidRDefault="00490959" w:rsidP="00B640BB">
      <w:pPr>
        <w:pStyle w:val="TekstpodstawowyF2"/>
        <w:numPr>
          <w:ilvl w:val="2"/>
          <w:numId w:val="29"/>
        </w:numPr>
        <w:spacing w:line="360" w:lineRule="auto"/>
        <w:ind w:left="851" w:firstLine="0"/>
        <w:rPr>
          <w:szCs w:val="24"/>
        </w:rPr>
      </w:pPr>
      <w:r w:rsidRPr="00007947">
        <w:rPr>
          <w:szCs w:val="24"/>
        </w:rPr>
        <w:t>cenę jednostkową netto,</w:t>
      </w:r>
    </w:p>
    <w:p w:rsidR="00490959" w:rsidRPr="00007947" w:rsidRDefault="00490959" w:rsidP="00B640BB">
      <w:pPr>
        <w:pStyle w:val="TekstpodstawowyF2"/>
        <w:numPr>
          <w:ilvl w:val="2"/>
          <w:numId w:val="29"/>
        </w:numPr>
        <w:spacing w:line="360" w:lineRule="auto"/>
        <w:ind w:left="851" w:firstLine="0"/>
        <w:rPr>
          <w:szCs w:val="24"/>
        </w:rPr>
      </w:pPr>
      <w:r w:rsidRPr="00007947">
        <w:rPr>
          <w:szCs w:val="24"/>
        </w:rPr>
        <w:t xml:space="preserve">stawkę podatku VAT, </w:t>
      </w:r>
    </w:p>
    <w:p w:rsidR="00490959" w:rsidRPr="00007947" w:rsidRDefault="00490959" w:rsidP="00B640BB">
      <w:pPr>
        <w:pStyle w:val="TekstpodstawowyF2"/>
        <w:numPr>
          <w:ilvl w:val="2"/>
          <w:numId w:val="29"/>
        </w:numPr>
        <w:spacing w:line="360" w:lineRule="auto"/>
        <w:ind w:left="851" w:firstLine="0"/>
        <w:rPr>
          <w:szCs w:val="24"/>
        </w:rPr>
      </w:pPr>
      <w:r w:rsidRPr="00007947">
        <w:rPr>
          <w:szCs w:val="24"/>
        </w:rPr>
        <w:t>kwotę VAT,</w:t>
      </w:r>
    </w:p>
    <w:p w:rsidR="00490959" w:rsidRPr="00007947" w:rsidRDefault="00D859E9" w:rsidP="00B640BB">
      <w:pPr>
        <w:pStyle w:val="TekstpodstawowyF2"/>
        <w:numPr>
          <w:ilvl w:val="2"/>
          <w:numId w:val="29"/>
        </w:numPr>
        <w:spacing w:line="360" w:lineRule="auto"/>
        <w:ind w:left="851" w:firstLine="0"/>
        <w:rPr>
          <w:szCs w:val="24"/>
        </w:rPr>
      </w:pPr>
      <w:r w:rsidRPr="00007947">
        <w:rPr>
          <w:szCs w:val="24"/>
        </w:rPr>
        <w:t>wartość brutto,</w:t>
      </w:r>
    </w:p>
    <w:p w:rsidR="00553FC6" w:rsidRPr="00007947" w:rsidRDefault="00263D22" w:rsidP="00B640BB">
      <w:pPr>
        <w:pStyle w:val="TekstpodstawowyF2"/>
        <w:numPr>
          <w:ilvl w:val="2"/>
          <w:numId w:val="29"/>
        </w:numPr>
        <w:spacing w:line="360" w:lineRule="auto"/>
        <w:ind w:left="851" w:firstLine="0"/>
        <w:rPr>
          <w:szCs w:val="24"/>
        </w:rPr>
      </w:pPr>
      <w:r w:rsidRPr="00007947">
        <w:rPr>
          <w:szCs w:val="24"/>
        </w:rPr>
        <w:t>numer zamówienia.</w:t>
      </w:r>
    </w:p>
    <w:p w:rsidR="00990A1B" w:rsidRPr="00007947" w:rsidRDefault="006826ED" w:rsidP="00990A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 xml:space="preserve">Zapłata należności za dostarczony przedmiot </w:t>
      </w:r>
      <w:r w:rsidR="00FD6868" w:rsidRPr="00007947">
        <w:rPr>
          <w:rFonts w:ascii="Times New Roman" w:hAnsi="Times New Roman" w:cs="Times New Roman"/>
          <w:sz w:val="24"/>
        </w:rPr>
        <w:t>umow</w:t>
      </w:r>
      <w:r w:rsidRPr="00007947">
        <w:rPr>
          <w:rFonts w:ascii="Times New Roman" w:hAnsi="Times New Roman" w:cs="Times New Roman"/>
          <w:sz w:val="24"/>
        </w:rPr>
        <w:t>y nastąpi w formie przelewu</w:t>
      </w:r>
      <w:r w:rsidRPr="00007947">
        <w:rPr>
          <w:rFonts w:ascii="Times New Roman" w:hAnsi="Times New Roman" w:cs="Times New Roman"/>
          <w:sz w:val="24"/>
        </w:rPr>
        <w:br/>
        <w:t xml:space="preserve">z rachunku Zamawiającego </w:t>
      </w:r>
      <w:r w:rsidR="00990A1B" w:rsidRPr="00007947">
        <w:rPr>
          <w:rFonts w:ascii="Times New Roman" w:hAnsi="Times New Roman" w:cs="Times New Roman"/>
          <w:sz w:val="24"/>
        </w:rPr>
        <w:t xml:space="preserve">na rachunek bankowy Wykonawcy umieszczony na fakturze wykazany w  Centralnym  Rejestrze Podatników VAT na tzw. „Białej Liście”, w terminie </w:t>
      </w:r>
      <w:r w:rsidR="00990A1B" w:rsidRPr="00007947">
        <w:rPr>
          <w:rFonts w:ascii="Times New Roman" w:hAnsi="Times New Roman" w:cs="Times New Roman"/>
          <w:bCs/>
          <w:sz w:val="24"/>
        </w:rPr>
        <w:t xml:space="preserve">do </w:t>
      </w:r>
      <w:r w:rsidR="00FD6868" w:rsidRPr="00007947">
        <w:rPr>
          <w:rFonts w:ascii="Times New Roman" w:hAnsi="Times New Roman" w:cs="Times New Roman"/>
          <w:bCs/>
          <w:sz w:val="24"/>
        </w:rPr>
        <w:t>30</w:t>
      </w:r>
      <w:r w:rsidR="00990A1B" w:rsidRPr="00007947">
        <w:rPr>
          <w:rFonts w:ascii="Times New Roman" w:hAnsi="Times New Roman" w:cs="Times New Roman"/>
          <w:bCs/>
          <w:sz w:val="24"/>
        </w:rPr>
        <w:t xml:space="preserve"> dni</w:t>
      </w:r>
      <w:r w:rsidR="00FD6868" w:rsidRPr="00007947">
        <w:rPr>
          <w:rFonts w:ascii="Times New Roman" w:hAnsi="Times New Roman" w:cs="Times New Roman"/>
          <w:sz w:val="24"/>
        </w:rPr>
        <w:t xml:space="preserve"> od  daty  otrzymania oryginału</w:t>
      </w:r>
      <w:r w:rsidR="00990A1B" w:rsidRPr="00007947">
        <w:rPr>
          <w:rFonts w:ascii="Times New Roman" w:hAnsi="Times New Roman" w:cs="Times New Roman"/>
          <w:sz w:val="24"/>
        </w:rPr>
        <w:t xml:space="preserve"> prawidłowo</w:t>
      </w:r>
      <w:r w:rsidR="00C54852">
        <w:rPr>
          <w:rFonts w:ascii="Times New Roman" w:hAnsi="Times New Roman" w:cs="Times New Roman"/>
          <w:sz w:val="24"/>
        </w:rPr>
        <w:t xml:space="preserve"> </w:t>
      </w:r>
      <w:r w:rsidR="003654AA" w:rsidRPr="00007947">
        <w:rPr>
          <w:rFonts w:ascii="Times New Roman" w:hAnsi="Times New Roman" w:cs="Times New Roman"/>
          <w:sz w:val="24"/>
        </w:rPr>
        <w:t>wystawionej</w:t>
      </w:r>
      <w:r w:rsidR="00C54852">
        <w:rPr>
          <w:rFonts w:ascii="Times New Roman" w:hAnsi="Times New Roman" w:cs="Times New Roman"/>
          <w:sz w:val="24"/>
        </w:rPr>
        <w:t xml:space="preserve"> </w:t>
      </w:r>
      <w:r w:rsidR="00FD6868" w:rsidRPr="00007947">
        <w:rPr>
          <w:rFonts w:ascii="Times New Roman" w:hAnsi="Times New Roman" w:cs="Times New Roman"/>
          <w:sz w:val="24"/>
        </w:rPr>
        <w:t xml:space="preserve">faktury </w:t>
      </w:r>
      <w:r w:rsidR="00C54852">
        <w:rPr>
          <w:rFonts w:ascii="Times New Roman" w:hAnsi="Times New Roman" w:cs="Times New Roman"/>
          <w:sz w:val="24"/>
        </w:rPr>
        <w:t xml:space="preserve">VAT  wraz </w:t>
      </w:r>
      <w:r w:rsidR="00C54852">
        <w:rPr>
          <w:rFonts w:ascii="Times New Roman" w:hAnsi="Times New Roman" w:cs="Times New Roman"/>
          <w:sz w:val="24"/>
        </w:rPr>
        <w:lastRenderedPageBreak/>
        <w:t>z </w:t>
      </w:r>
      <w:r w:rsidR="00990A1B" w:rsidRPr="00007947">
        <w:rPr>
          <w:rFonts w:ascii="Times New Roman" w:hAnsi="Times New Roman" w:cs="Times New Roman"/>
          <w:sz w:val="24"/>
        </w:rPr>
        <w:t>wymaganymi załącznikami.  Za  datę  zapłaty  uważa  się  dzień  złożenia  dyspozycji płatniczej  w banku  Zamawiającego.</w:t>
      </w:r>
    </w:p>
    <w:p w:rsidR="00B54C54" w:rsidRPr="00007947" w:rsidRDefault="003B3D1C" w:rsidP="003218C7">
      <w:pPr>
        <w:pStyle w:val="TekstpodstawowyF2"/>
        <w:numPr>
          <w:ilvl w:val="0"/>
          <w:numId w:val="1"/>
        </w:numPr>
        <w:tabs>
          <w:tab w:val="num" w:pos="429"/>
          <w:tab w:val="num" w:pos="468"/>
        </w:tabs>
        <w:spacing w:line="360" w:lineRule="auto"/>
        <w:ind w:left="468" w:hanging="390"/>
        <w:jc w:val="both"/>
        <w:rPr>
          <w:szCs w:val="24"/>
        </w:rPr>
      </w:pPr>
      <w:r w:rsidRPr="00007947">
        <w:rPr>
          <w:szCs w:val="24"/>
        </w:rPr>
        <w:t xml:space="preserve">Zamawiający </w:t>
      </w:r>
      <w:r w:rsidR="00D859E9" w:rsidRPr="00007947">
        <w:rPr>
          <w:szCs w:val="24"/>
        </w:rPr>
        <w:t>wstrzyma się z zapłatą za dostarczo</w:t>
      </w:r>
      <w:r w:rsidR="00B54C54" w:rsidRPr="00007947">
        <w:rPr>
          <w:szCs w:val="24"/>
        </w:rPr>
        <w:t>n</w:t>
      </w:r>
      <w:r w:rsidR="005B3369">
        <w:rPr>
          <w:szCs w:val="24"/>
        </w:rPr>
        <w:t xml:space="preserve">y </w:t>
      </w:r>
      <w:r w:rsidR="00C54852">
        <w:rPr>
          <w:szCs w:val="24"/>
        </w:rPr>
        <w:t>asortyment</w:t>
      </w:r>
      <w:r w:rsidR="005B3369">
        <w:rPr>
          <w:szCs w:val="24"/>
        </w:rPr>
        <w:t xml:space="preserve"> </w:t>
      </w:r>
      <w:r w:rsidR="00FD6868" w:rsidRPr="00007947">
        <w:rPr>
          <w:szCs w:val="24"/>
        </w:rPr>
        <w:t>w </w:t>
      </w:r>
      <w:r w:rsidR="00B54C54" w:rsidRPr="00007947">
        <w:rPr>
          <w:szCs w:val="24"/>
        </w:rPr>
        <w:t>przypadku:</w:t>
      </w:r>
    </w:p>
    <w:p w:rsidR="00B54C54" w:rsidRPr="00007947" w:rsidRDefault="00D859E9" w:rsidP="00B54C54">
      <w:pPr>
        <w:pStyle w:val="TekstpodstawowyF2"/>
        <w:numPr>
          <w:ilvl w:val="0"/>
          <w:numId w:val="37"/>
        </w:numPr>
        <w:tabs>
          <w:tab w:val="num" w:pos="720"/>
        </w:tabs>
        <w:spacing w:line="360" w:lineRule="auto"/>
        <w:jc w:val="both"/>
        <w:rPr>
          <w:szCs w:val="24"/>
        </w:rPr>
      </w:pPr>
      <w:r w:rsidRPr="00007947">
        <w:t xml:space="preserve">otrzymania faktury </w:t>
      </w:r>
      <w:r w:rsidR="00AE7F8F" w:rsidRPr="00007947">
        <w:t xml:space="preserve">wystawionej niezgodnie z § 6 ust. </w:t>
      </w:r>
      <w:r w:rsidR="00553FC6" w:rsidRPr="00007947">
        <w:t>2</w:t>
      </w:r>
      <w:r w:rsidR="00B54C54" w:rsidRPr="00007947">
        <w:t xml:space="preserve">;  </w:t>
      </w:r>
    </w:p>
    <w:p w:rsidR="00B54C54" w:rsidRPr="00007947" w:rsidRDefault="00B54C54" w:rsidP="00B54C54">
      <w:pPr>
        <w:pStyle w:val="TekstpodstawowyF2"/>
        <w:numPr>
          <w:ilvl w:val="0"/>
          <w:numId w:val="37"/>
        </w:numPr>
        <w:tabs>
          <w:tab w:val="num" w:pos="720"/>
        </w:tabs>
        <w:spacing w:line="360" w:lineRule="auto"/>
        <w:jc w:val="both"/>
        <w:rPr>
          <w:szCs w:val="24"/>
        </w:rPr>
      </w:pPr>
      <w:r w:rsidRPr="00007947">
        <w:t>niezgodności w dostawie w zakresie ilości, jakości i zgodności z opisem przedmiotu zamówienia.</w:t>
      </w:r>
    </w:p>
    <w:p w:rsidR="00741560" w:rsidRPr="00007947" w:rsidRDefault="00D859E9" w:rsidP="00134E2A">
      <w:pPr>
        <w:pStyle w:val="TekstpodstawowyF2"/>
        <w:numPr>
          <w:ilvl w:val="0"/>
          <w:numId w:val="1"/>
        </w:numPr>
        <w:tabs>
          <w:tab w:val="num" w:pos="429"/>
          <w:tab w:val="num" w:pos="468"/>
        </w:tabs>
        <w:spacing w:line="360" w:lineRule="auto"/>
        <w:ind w:left="468" w:hanging="390"/>
        <w:jc w:val="both"/>
        <w:rPr>
          <w:szCs w:val="24"/>
        </w:rPr>
      </w:pPr>
      <w:r w:rsidRPr="00007947">
        <w:t>W</w:t>
      </w:r>
      <w:r w:rsidR="00741560" w:rsidRPr="00007947">
        <w:t xml:space="preserve"> przypadku określonym w ust. </w:t>
      </w:r>
      <w:r w:rsidR="00FD6868" w:rsidRPr="00007947">
        <w:t>4</w:t>
      </w:r>
      <w:r w:rsidR="00C54852">
        <w:t xml:space="preserve"> </w:t>
      </w:r>
      <w:r w:rsidRPr="00007947">
        <w:t>termin zapłaty będzie liczony od dnia otrzymania oryginału prawidłowo wystawionej faktury VAT</w:t>
      </w:r>
      <w:r w:rsidR="00C54852">
        <w:t xml:space="preserve"> </w:t>
      </w:r>
      <w:r w:rsidRPr="00007947">
        <w:t>lub</w:t>
      </w:r>
      <w:r w:rsidR="0059304A" w:rsidRPr="00007947">
        <w:rPr>
          <w:szCs w:val="24"/>
        </w:rPr>
        <w:t xml:space="preserve"> od daty</w:t>
      </w:r>
      <w:r w:rsidR="00C54852">
        <w:rPr>
          <w:szCs w:val="24"/>
        </w:rPr>
        <w:t xml:space="preserve"> </w:t>
      </w:r>
      <w:r w:rsidR="0059304A" w:rsidRPr="00007947">
        <w:rPr>
          <w:szCs w:val="24"/>
        </w:rPr>
        <w:t>zaakceptowania ustrukturyzowanej faktury elektronicznej przez Zamawiającego lub uregu</w:t>
      </w:r>
      <w:r w:rsidR="00553FC6" w:rsidRPr="00007947">
        <w:rPr>
          <w:szCs w:val="24"/>
        </w:rPr>
        <w:t>lowania niezgodności w dostawie</w:t>
      </w:r>
      <w:r w:rsidR="0059304A" w:rsidRPr="00007947">
        <w:rPr>
          <w:szCs w:val="24"/>
        </w:rPr>
        <w:t>.</w:t>
      </w:r>
    </w:p>
    <w:p w:rsidR="00620CCD" w:rsidRPr="00007947" w:rsidRDefault="000821AF" w:rsidP="00CB399A">
      <w:pPr>
        <w:pStyle w:val="TekstpodstawowyF2"/>
        <w:spacing w:before="120" w:line="360" w:lineRule="auto"/>
        <w:ind w:left="431"/>
        <w:jc w:val="center"/>
        <w:rPr>
          <w:b/>
          <w:szCs w:val="24"/>
        </w:rPr>
      </w:pPr>
      <w:r w:rsidRPr="00007947">
        <w:rPr>
          <w:b/>
          <w:szCs w:val="24"/>
        </w:rPr>
        <w:t xml:space="preserve">§ </w:t>
      </w:r>
      <w:r w:rsidR="008B5D8E" w:rsidRPr="00007947">
        <w:rPr>
          <w:b/>
          <w:szCs w:val="24"/>
        </w:rPr>
        <w:t>7</w:t>
      </w:r>
      <w:r w:rsidR="003B3D1C" w:rsidRPr="00007947">
        <w:rPr>
          <w:b/>
          <w:szCs w:val="24"/>
        </w:rPr>
        <w:t xml:space="preserve"> – Zobowiązania Wykonawcy</w:t>
      </w:r>
    </w:p>
    <w:p w:rsidR="000821AF" w:rsidRPr="00007947" w:rsidRDefault="000821AF" w:rsidP="00FD6868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>W okresie trwania umowy Wykonawca zobowiązany jest do pisemnego zawiadomienia Zamawiającego w terminie 14 dni</w:t>
      </w:r>
      <w:r w:rsidR="00445772" w:rsidRPr="00007947">
        <w:rPr>
          <w:rFonts w:ascii="Times New Roman" w:hAnsi="Times New Roman" w:cs="Times New Roman"/>
          <w:sz w:val="24"/>
        </w:rPr>
        <w:t xml:space="preserve"> o</w:t>
      </w:r>
      <w:r w:rsidRPr="00007947">
        <w:rPr>
          <w:rFonts w:ascii="Times New Roman" w:hAnsi="Times New Roman" w:cs="Times New Roman"/>
          <w:sz w:val="24"/>
        </w:rPr>
        <w:t xml:space="preserve"> następujących faktach:</w:t>
      </w:r>
    </w:p>
    <w:p w:rsidR="000821AF" w:rsidRPr="00007947" w:rsidRDefault="000821AF" w:rsidP="00EB67C9">
      <w:pPr>
        <w:pStyle w:val="Tekstpodstawowy3"/>
        <w:numPr>
          <w:ilvl w:val="0"/>
          <w:numId w:val="4"/>
        </w:numPr>
        <w:spacing w:line="360" w:lineRule="auto"/>
        <w:jc w:val="both"/>
        <w:rPr>
          <w:b w:val="0"/>
          <w:szCs w:val="24"/>
          <w:u w:val="none"/>
        </w:rPr>
      </w:pPr>
      <w:r w:rsidRPr="00007947">
        <w:rPr>
          <w:b w:val="0"/>
          <w:szCs w:val="24"/>
          <w:u w:val="none"/>
        </w:rPr>
        <w:t>zmian</w:t>
      </w:r>
      <w:r w:rsidR="0001197A" w:rsidRPr="00007947">
        <w:rPr>
          <w:b w:val="0"/>
          <w:szCs w:val="24"/>
          <w:u w:val="none"/>
        </w:rPr>
        <w:t>ie siedziby</w:t>
      </w:r>
      <w:r w:rsidR="00FD6868" w:rsidRPr="00007947">
        <w:rPr>
          <w:b w:val="0"/>
          <w:szCs w:val="24"/>
          <w:u w:val="none"/>
        </w:rPr>
        <w:t>, adresu</w:t>
      </w:r>
      <w:r w:rsidR="0001197A" w:rsidRPr="00007947">
        <w:rPr>
          <w:b w:val="0"/>
          <w:szCs w:val="24"/>
          <w:u w:val="none"/>
        </w:rPr>
        <w:t xml:space="preserve"> lub nazwy Wykonawcy;</w:t>
      </w:r>
    </w:p>
    <w:p w:rsidR="000821AF" w:rsidRPr="00007947" w:rsidRDefault="000821AF" w:rsidP="00EB67C9">
      <w:pPr>
        <w:pStyle w:val="Tekstpodstawowy3"/>
        <w:numPr>
          <w:ilvl w:val="0"/>
          <w:numId w:val="4"/>
        </w:numPr>
        <w:spacing w:line="360" w:lineRule="auto"/>
        <w:jc w:val="both"/>
        <w:rPr>
          <w:b w:val="0"/>
          <w:szCs w:val="24"/>
          <w:u w:val="none"/>
        </w:rPr>
      </w:pPr>
      <w:r w:rsidRPr="00007947">
        <w:rPr>
          <w:b w:val="0"/>
          <w:szCs w:val="24"/>
          <w:u w:val="none"/>
        </w:rPr>
        <w:t xml:space="preserve">zmianie </w:t>
      </w:r>
      <w:r w:rsidR="0001197A" w:rsidRPr="00007947">
        <w:rPr>
          <w:b w:val="0"/>
          <w:szCs w:val="24"/>
          <w:u w:val="none"/>
        </w:rPr>
        <w:t>osób reprezentujących Wykonawcę;</w:t>
      </w:r>
    </w:p>
    <w:p w:rsidR="000821AF" w:rsidRPr="00007947" w:rsidRDefault="000821AF" w:rsidP="00EB67C9">
      <w:pPr>
        <w:pStyle w:val="Tekstpodstawowy3"/>
        <w:numPr>
          <w:ilvl w:val="0"/>
          <w:numId w:val="4"/>
        </w:numPr>
        <w:spacing w:line="360" w:lineRule="auto"/>
        <w:jc w:val="both"/>
        <w:rPr>
          <w:b w:val="0"/>
          <w:szCs w:val="24"/>
          <w:u w:val="none"/>
        </w:rPr>
      </w:pPr>
      <w:r w:rsidRPr="00007947">
        <w:rPr>
          <w:b w:val="0"/>
          <w:szCs w:val="24"/>
          <w:u w:val="none"/>
        </w:rPr>
        <w:t>ogłoszeniu likwid</w:t>
      </w:r>
      <w:r w:rsidR="0001197A" w:rsidRPr="00007947">
        <w:rPr>
          <w:b w:val="0"/>
          <w:szCs w:val="24"/>
          <w:u w:val="none"/>
        </w:rPr>
        <w:t>acji przedsiębiorstwa Wykonawcy;</w:t>
      </w:r>
    </w:p>
    <w:p w:rsidR="00FD6868" w:rsidRPr="00007947" w:rsidRDefault="000821AF" w:rsidP="00E36641">
      <w:pPr>
        <w:pStyle w:val="Tekstpodstawowy3"/>
        <w:numPr>
          <w:ilvl w:val="0"/>
          <w:numId w:val="4"/>
        </w:numPr>
        <w:spacing w:line="360" w:lineRule="auto"/>
        <w:jc w:val="both"/>
        <w:rPr>
          <w:b w:val="0"/>
          <w:szCs w:val="24"/>
          <w:u w:val="none"/>
        </w:rPr>
      </w:pPr>
      <w:r w:rsidRPr="00007947">
        <w:rPr>
          <w:b w:val="0"/>
          <w:szCs w:val="24"/>
          <w:u w:val="none"/>
        </w:rPr>
        <w:t>zawieszeniu działalności przedsiębiorstwa Wykonawcy</w:t>
      </w:r>
      <w:r w:rsidR="00FD6868" w:rsidRPr="00007947">
        <w:rPr>
          <w:b w:val="0"/>
          <w:szCs w:val="24"/>
          <w:u w:val="none"/>
        </w:rPr>
        <w:t>;</w:t>
      </w:r>
    </w:p>
    <w:p w:rsidR="00FD6868" w:rsidRPr="00007947" w:rsidRDefault="00FD6868" w:rsidP="00E36641">
      <w:pPr>
        <w:pStyle w:val="Tekstpodstawowy3"/>
        <w:numPr>
          <w:ilvl w:val="0"/>
          <w:numId w:val="4"/>
        </w:numPr>
        <w:spacing w:line="360" w:lineRule="auto"/>
        <w:jc w:val="both"/>
        <w:rPr>
          <w:b w:val="0"/>
          <w:szCs w:val="24"/>
          <w:u w:val="none"/>
        </w:rPr>
      </w:pPr>
      <w:r w:rsidRPr="00007947">
        <w:rPr>
          <w:b w:val="0"/>
          <w:u w:val="none"/>
        </w:rPr>
        <w:t>złożeniu wniosku o ogłoszenie upadłości Wykonawcy;</w:t>
      </w:r>
    </w:p>
    <w:p w:rsidR="00DA12F2" w:rsidRPr="00007947" w:rsidRDefault="00FD6868" w:rsidP="00BC0441">
      <w:pPr>
        <w:pStyle w:val="Tekstpodstawowy3"/>
        <w:numPr>
          <w:ilvl w:val="0"/>
          <w:numId w:val="4"/>
        </w:numPr>
        <w:spacing w:line="360" w:lineRule="auto"/>
        <w:jc w:val="both"/>
        <w:rPr>
          <w:b w:val="0"/>
          <w:szCs w:val="24"/>
          <w:u w:val="none"/>
        </w:rPr>
      </w:pPr>
      <w:r w:rsidRPr="00007947">
        <w:rPr>
          <w:b w:val="0"/>
          <w:u w:val="none"/>
        </w:rPr>
        <w:t>wszczęciu postępowania układowego, w którym uczestniczy Wykonawca</w:t>
      </w:r>
      <w:r w:rsidR="000821AF" w:rsidRPr="00007947">
        <w:rPr>
          <w:b w:val="0"/>
          <w:szCs w:val="24"/>
          <w:u w:val="none"/>
        </w:rPr>
        <w:t>.</w:t>
      </w:r>
    </w:p>
    <w:p w:rsidR="00620CCD" w:rsidRPr="00007947" w:rsidRDefault="000821AF" w:rsidP="00F542DB">
      <w:pPr>
        <w:keepNext/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07947">
        <w:rPr>
          <w:rFonts w:ascii="Times New Roman" w:hAnsi="Times New Roman" w:cs="Times New Roman"/>
          <w:b/>
          <w:sz w:val="24"/>
        </w:rPr>
        <w:t xml:space="preserve">§ </w:t>
      </w:r>
      <w:r w:rsidR="002B52E9" w:rsidRPr="00007947">
        <w:rPr>
          <w:rFonts w:ascii="Times New Roman" w:hAnsi="Times New Roman" w:cs="Times New Roman"/>
          <w:b/>
          <w:sz w:val="24"/>
        </w:rPr>
        <w:t>8</w:t>
      </w:r>
      <w:r w:rsidR="003B3D1C" w:rsidRPr="00007947">
        <w:rPr>
          <w:rFonts w:ascii="Times New Roman" w:hAnsi="Times New Roman" w:cs="Times New Roman"/>
          <w:b/>
          <w:sz w:val="24"/>
        </w:rPr>
        <w:t>– Kary umowne</w:t>
      </w:r>
    </w:p>
    <w:p w:rsidR="000F7A57" w:rsidRPr="00007947" w:rsidRDefault="000F7A57" w:rsidP="000F7A57">
      <w:pPr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 xml:space="preserve">Wykonawca zapłaci Zamawiającemu karę umowną w wysokości </w:t>
      </w:r>
      <w:r w:rsidRPr="00007947">
        <w:rPr>
          <w:rFonts w:ascii="Times New Roman" w:hAnsi="Times New Roman" w:cs="Times New Roman"/>
          <w:bCs/>
          <w:sz w:val="24"/>
        </w:rPr>
        <w:t>15%</w:t>
      </w:r>
      <w:r w:rsidRPr="00007947">
        <w:rPr>
          <w:rFonts w:ascii="Times New Roman" w:hAnsi="Times New Roman" w:cs="Times New Roman"/>
          <w:sz w:val="24"/>
        </w:rPr>
        <w:t xml:space="preserve"> wartości brutto umowy</w:t>
      </w:r>
      <w:r w:rsidR="00C54852">
        <w:rPr>
          <w:rFonts w:ascii="Times New Roman" w:hAnsi="Times New Roman" w:cs="Times New Roman"/>
          <w:sz w:val="24"/>
        </w:rPr>
        <w:t>,</w:t>
      </w:r>
      <w:r w:rsidRPr="00007947">
        <w:rPr>
          <w:rFonts w:ascii="Times New Roman" w:hAnsi="Times New Roman" w:cs="Times New Roman"/>
          <w:sz w:val="24"/>
        </w:rPr>
        <w:t xml:space="preserve"> o której mowa w § 2 ust. </w:t>
      </w:r>
      <w:r w:rsidR="000D7CAB">
        <w:rPr>
          <w:rFonts w:ascii="Times New Roman" w:hAnsi="Times New Roman" w:cs="Times New Roman"/>
          <w:sz w:val="24"/>
        </w:rPr>
        <w:t>1</w:t>
      </w:r>
      <w:r w:rsidRPr="00007947">
        <w:rPr>
          <w:rFonts w:ascii="Times New Roman" w:hAnsi="Times New Roman" w:cs="Times New Roman"/>
          <w:i/>
          <w:sz w:val="24"/>
        </w:rPr>
        <w:t>,</w:t>
      </w:r>
      <w:r w:rsidRPr="00007947">
        <w:rPr>
          <w:rFonts w:ascii="Times New Roman" w:hAnsi="Times New Roman" w:cs="Times New Roman"/>
          <w:sz w:val="24"/>
        </w:rPr>
        <w:t xml:space="preserve"> w przypadku </w:t>
      </w:r>
      <w:r w:rsidR="000D7CAB">
        <w:rPr>
          <w:rFonts w:ascii="Times New Roman" w:hAnsi="Times New Roman" w:cs="Times New Roman"/>
          <w:sz w:val="24"/>
        </w:rPr>
        <w:t>rozwiązania</w:t>
      </w:r>
      <w:r w:rsidRPr="00007947">
        <w:rPr>
          <w:rFonts w:ascii="Times New Roman" w:hAnsi="Times New Roman" w:cs="Times New Roman"/>
          <w:sz w:val="24"/>
        </w:rPr>
        <w:t xml:space="preserve"> przez Zamawiającego umowy z przyczyn leżących po stronie Wykonawcy, o</w:t>
      </w:r>
      <w:r w:rsidR="000D7CAB">
        <w:rPr>
          <w:rFonts w:ascii="Times New Roman" w:hAnsi="Times New Roman" w:cs="Times New Roman"/>
          <w:sz w:val="24"/>
        </w:rPr>
        <w:t> </w:t>
      </w:r>
      <w:r w:rsidR="00811691" w:rsidRPr="00007947">
        <w:rPr>
          <w:rFonts w:ascii="Times New Roman" w:hAnsi="Times New Roman" w:cs="Times New Roman"/>
          <w:sz w:val="24"/>
        </w:rPr>
        <w:t>których mowa w szczególności w </w:t>
      </w:r>
      <w:r w:rsidRPr="00007947">
        <w:rPr>
          <w:rFonts w:ascii="Times New Roman" w:hAnsi="Times New Roman" w:cs="Times New Roman"/>
          <w:sz w:val="24"/>
        </w:rPr>
        <w:t>§ 11 ust.1.</w:t>
      </w:r>
    </w:p>
    <w:p w:rsidR="000F7A57" w:rsidRPr="00007947" w:rsidRDefault="000F7A57" w:rsidP="000F7A57">
      <w:pPr>
        <w:numPr>
          <w:ilvl w:val="0"/>
          <w:numId w:val="44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>Zamawiający zastrzega sobie prawo do żądania kar umownych w przypadku, gdy:</w:t>
      </w:r>
    </w:p>
    <w:p w:rsidR="000F7A57" w:rsidRPr="00007947" w:rsidRDefault="000F7A57" w:rsidP="000F7A57">
      <w:pPr>
        <w:numPr>
          <w:ilvl w:val="0"/>
          <w:numId w:val="45"/>
        </w:numPr>
        <w:tabs>
          <w:tab w:val="left" w:pos="709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 xml:space="preserve">Wykonawca dostarczył przedmiot umowy z wadami jakościowymi, Zamawiający odmówił jego przyjęcia żądając wymiany na wolny od tych wad, a Wykonawca                       nie wywiązał się z jego wymiany w terminie, o którym mowa w § </w:t>
      </w:r>
      <w:r w:rsidR="00697D2A">
        <w:rPr>
          <w:rFonts w:ascii="Times New Roman" w:hAnsi="Times New Roman" w:cs="Times New Roman"/>
          <w:sz w:val="24"/>
        </w:rPr>
        <w:t>4</w:t>
      </w:r>
      <w:r w:rsidRPr="00007947">
        <w:rPr>
          <w:rFonts w:ascii="Times New Roman" w:hAnsi="Times New Roman" w:cs="Times New Roman"/>
          <w:sz w:val="24"/>
        </w:rPr>
        <w:t xml:space="preserve"> ust. </w:t>
      </w:r>
      <w:r w:rsidR="00697D2A">
        <w:rPr>
          <w:rFonts w:ascii="Times New Roman" w:hAnsi="Times New Roman" w:cs="Times New Roman"/>
          <w:sz w:val="24"/>
        </w:rPr>
        <w:t>15</w:t>
      </w:r>
      <w:r w:rsidRPr="00007947">
        <w:rPr>
          <w:rFonts w:ascii="Times New Roman" w:hAnsi="Times New Roman" w:cs="Times New Roman"/>
          <w:sz w:val="24"/>
        </w:rPr>
        <w:t xml:space="preserve"> niniejszej umowy - w wysokości </w:t>
      </w:r>
      <w:r w:rsidR="00C54852">
        <w:rPr>
          <w:rFonts w:ascii="Times New Roman" w:hAnsi="Times New Roman" w:cs="Times New Roman"/>
          <w:sz w:val="24"/>
        </w:rPr>
        <w:t>2</w:t>
      </w:r>
      <w:r w:rsidRPr="00007947">
        <w:rPr>
          <w:rFonts w:ascii="Times New Roman" w:hAnsi="Times New Roman" w:cs="Times New Roman"/>
          <w:sz w:val="24"/>
        </w:rPr>
        <w:t xml:space="preserve">% wartości brutto wadliwej części dostawy, za każdy rozpoczęty dzień </w:t>
      </w:r>
      <w:r w:rsidR="00C670D9" w:rsidRPr="00007947">
        <w:rPr>
          <w:rFonts w:ascii="Times New Roman" w:hAnsi="Times New Roman" w:cs="Times New Roman"/>
          <w:sz w:val="24"/>
        </w:rPr>
        <w:t>zwłoki</w:t>
      </w:r>
      <w:r w:rsidRPr="00007947">
        <w:rPr>
          <w:rFonts w:ascii="Times New Roman" w:hAnsi="Times New Roman" w:cs="Times New Roman"/>
          <w:sz w:val="24"/>
        </w:rPr>
        <w:t xml:space="preserve"> od momentu upływu ww. terminu, ale nie mniej niż 100 PLN i nie więcej niż wartość brutto wadliwego przedmiotu umowy. </w:t>
      </w:r>
    </w:p>
    <w:p w:rsidR="000F7A57" w:rsidRPr="00007947" w:rsidRDefault="000F7A57" w:rsidP="000F7A57">
      <w:pPr>
        <w:numPr>
          <w:ilvl w:val="0"/>
          <w:numId w:val="45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 xml:space="preserve">Wykonawca dostarczył przedmiot umowy z wadami jakościowymi ujawnionymi                    na etapie eksploatacji, Zamawiający sporządził protokół reklamacyjny, natomiast Wykonawca nie dokonał wymiany w terminie, o którym mowa w § 5 ust. 9  </w:t>
      </w:r>
      <w:r w:rsidRPr="00007947">
        <w:rPr>
          <w:rFonts w:ascii="Times New Roman" w:hAnsi="Times New Roman" w:cs="Times New Roman"/>
          <w:sz w:val="24"/>
        </w:rPr>
        <w:br/>
      </w:r>
      <w:r w:rsidRPr="00007947">
        <w:rPr>
          <w:rFonts w:ascii="Times New Roman" w:hAnsi="Times New Roman" w:cs="Times New Roman"/>
          <w:sz w:val="24"/>
        </w:rPr>
        <w:lastRenderedPageBreak/>
        <w:t xml:space="preserve">w wysokości </w:t>
      </w:r>
      <w:r w:rsidR="00C54852">
        <w:rPr>
          <w:rFonts w:ascii="Times New Roman" w:hAnsi="Times New Roman" w:cs="Times New Roman"/>
          <w:sz w:val="24"/>
        </w:rPr>
        <w:t>2</w:t>
      </w:r>
      <w:r w:rsidRPr="00007947">
        <w:rPr>
          <w:rFonts w:ascii="Times New Roman" w:hAnsi="Times New Roman" w:cs="Times New Roman"/>
          <w:sz w:val="24"/>
        </w:rPr>
        <w:t xml:space="preserve">% wartości brutto wadliwej części dostawy, za każdy rozpoczęty dzień zwłoki od momentu upłynięcia terminu, ale nie mniej niż 100 PLN i nie więcej niż wartość brutto wadliwego przedmiotu umowy. </w:t>
      </w:r>
    </w:p>
    <w:p w:rsidR="000F7A57" w:rsidRPr="00007947" w:rsidRDefault="000F7A57" w:rsidP="000F7A57">
      <w:pPr>
        <w:numPr>
          <w:ilvl w:val="0"/>
          <w:numId w:val="45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>Wykonawca dostarczył przedmiot umowy niezgodny pod względem ilościowym</w:t>
      </w:r>
      <w:r w:rsidRPr="00007947">
        <w:rPr>
          <w:rFonts w:ascii="Times New Roman" w:hAnsi="Times New Roman" w:cs="Times New Roman"/>
          <w:sz w:val="24"/>
        </w:rPr>
        <w:br/>
        <w:t xml:space="preserve">lub asortymentowym oraz nie wywiązał się z dostarczenia w czasie do </w:t>
      </w:r>
      <w:r w:rsidRPr="00007947">
        <w:rPr>
          <w:rFonts w:ascii="Times New Roman" w:hAnsi="Times New Roman" w:cs="Times New Roman"/>
          <w:b/>
          <w:sz w:val="24"/>
        </w:rPr>
        <w:t xml:space="preserve">3 dni roboczych </w:t>
      </w:r>
      <w:r w:rsidRPr="00007947">
        <w:rPr>
          <w:rFonts w:ascii="Times New Roman" w:hAnsi="Times New Roman" w:cs="Times New Roman"/>
          <w:sz w:val="24"/>
        </w:rPr>
        <w:t xml:space="preserve">brakującej części przedmiotu umowy lub nie dokonał wymiany na właściwy przedmiot umowy - w wysokości </w:t>
      </w:r>
      <w:r w:rsidR="00C54852">
        <w:rPr>
          <w:rFonts w:ascii="Times New Roman" w:hAnsi="Times New Roman" w:cs="Times New Roman"/>
          <w:sz w:val="24"/>
        </w:rPr>
        <w:t>2</w:t>
      </w:r>
      <w:r w:rsidRPr="00007947">
        <w:rPr>
          <w:rFonts w:ascii="Times New Roman" w:hAnsi="Times New Roman" w:cs="Times New Roman"/>
          <w:sz w:val="24"/>
        </w:rPr>
        <w:t xml:space="preserve">% wartości brutto niedostarczonej bądź niewłaściwej części przedmiotu umowy, za każdy rozpoczęty dzień </w:t>
      </w:r>
      <w:r w:rsidR="00C670D9" w:rsidRPr="00007947">
        <w:rPr>
          <w:rFonts w:ascii="Times New Roman" w:hAnsi="Times New Roman" w:cs="Times New Roman"/>
          <w:sz w:val="24"/>
        </w:rPr>
        <w:t>zwłoki</w:t>
      </w:r>
      <w:r w:rsidRPr="00007947">
        <w:rPr>
          <w:rFonts w:ascii="Times New Roman" w:hAnsi="Times New Roman" w:cs="Times New Roman"/>
          <w:sz w:val="24"/>
        </w:rPr>
        <w:t xml:space="preserve"> od momentu upływu terminu, ale nie mniej niż 100 PLN i nie więcej niż wartość brutto brakującej lub niewłaściwej części przedmiotu umowy.</w:t>
      </w:r>
    </w:p>
    <w:p w:rsidR="000F7A57" w:rsidRPr="00007947" w:rsidRDefault="000F7A57" w:rsidP="000F7A57">
      <w:pPr>
        <w:numPr>
          <w:ilvl w:val="0"/>
          <w:numId w:val="45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 xml:space="preserve">Wykonawca nie zrealizował w żadnym stopniu danej partii dostawy- w wysokości </w:t>
      </w:r>
      <w:r w:rsidR="00C54852">
        <w:rPr>
          <w:rFonts w:ascii="Times New Roman" w:hAnsi="Times New Roman" w:cs="Times New Roman"/>
          <w:sz w:val="24"/>
        </w:rPr>
        <w:t>2</w:t>
      </w:r>
      <w:r w:rsidRPr="00007947">
        <w:rPr>
          <w:rFonts w:ascii="Times New Roman" w:hAnsi="Times New Roman" w:cs="Times New Roman"/>
          <w:sz w:val="24"/>
        </w:rPr>
        <w:t xml:space="preserve">% wartości brutto tej partii za każdy rozpoczęty dzień </w:t>
      </w:r>
      <w:r w:rsidR="00C670D9" w:rsidRPr="00007947">
        <w:rPr>
          <w:rFonts w:ascii="Times New Roman" w:hAnsi="Times New Roman" w:cs="Times New Roman"/>
          <w:sz w:val="24"/>
        </w:rPr>
        <w:t>zwłoki</w:t>
      </w:r>
      <w:r w:rsidRPr="00007947">
        <w:rPr>
          <w:rFonts w:ascii="Times New Roman" w:hAnsi="Times New Roman" w:cs="Times New Roman"/>
          <w:sz w:val="24"/>
        </w:rPr>
        <w:t xml:space="preserve"> od momentu upływu terminu, ale nie mniej niż 100 PLN i nie więcej niż wartość brutto przedmiotowej partii.</w:t>
      </w:r>
    </w:p>
    <w:p w:rsidR="000F7A57" w:rsidRPr="00007947" w:rsidRDefault="000F7A57" w:rsidP="000F7A57">
      <w:pPr>
        <w:pStyle w:val="Zwykytekst"/>
        <w:numPr>
          <w:ilvl w:val="0"/>
          <w:numId w:val="46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7947">
        <w:rPr>
          <w:rFonts w:ascii="Times New Roman" w:hAnsi="Times New Roman"/>
          <w:spacing w:val="-3"/>
          <w:sz w:val="24"/>
        </w:rPr>
        <w:t>Wykonawca wyraża zgodę, aby Zamawiający potrącił wysokość kar umownych od kwoty wynikającej z faktury, którą wystawi Wykonawca z tyt</w:t>
      </w:r>
      <w:r w:rsidR="0049650D" w:rsidRPr="00007947">
        <w:rPr>
          <w:rFonts w:ascii="Times New Roman" w:hAnsi="Times New Roman"/>
          <w:spacing w:val="-3"/>
          <w:sz w:val="24"/>
        </w:rPr>
        <w:t>ułu realizacji przedmiotu umowy</w:t>
      </w:r>
      <w:r w:rsidR="00B415C6" w:rsidRPr="00007947">
        <w:rPr>
          <w:rFonts w:ascii="Times New Roman" w:hAnsi="Times New Roman"/>
          <w:spacing w:val="-3"/>
          <w:sz w:val="24"/>
        </w:rPr>
        <w:t>.</w:t>
      </w:r>
    </w:p>
    <w:p w:rsidR="000F7A57" w:rsidRPr="00007947" w:rsidRDefault="000F7A57" w:rsidP="000F7A57">
      <w:pPr>
        <w:pStyle w:val="Zwykytekst"/>
        <w:numPr>
          <w:ilvl w:val="0"/>
          <w:numId w:val="46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7947">
        <w:rPr>
          <w:rFonts w:ascii="Times New Roman" w:hAnsi="Times New Roman"/>
          <w:bCs/>
          <w:sz w:val="24"/>
        </w:rPr>
        <w:t>W przypadku braku możliwości potrącenia kar umownych kwota jest płatna</w:t>
      </w:r>
      <w:r w:rsidRPr="00007947">
        <w:rPr>
          <w:rFonts w:ascii="Times New Roman" w:hAnsi="Times New Roman"/>
          <w:bCs/>
          <w:sz w:val="24"/>
        </w:rPr>
        <w:br/>
        <w:t xml:space="preserve"> w terminie 14 dni od otrzymania noty obciążeniowej. </w:t>
      </w:r>
    </w:p>
    <w:p w:rsidR="000F7A57" w:rsidRPr="00007947" w:rsidRDefault="000F7A57" w:rsidP="000F7A57">
      <w:pPr>
        <w:pStyle w:val="Zwykytekst"/>
        <w:numPr>
          <w:ilvl w:val="0"/>
          <w:numId w:val="46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7947">
        <w:rPr>
          <w:rFonts w:ascii="Times New Roman" w:hAnsi="Times New Roman"/>
          <w:sz w:val="24"/>
          <w:szCs w:val="24"/>
        </w:rPr>
        <w:t>Zamawiający zastrzega sobie prawo dochodzenia odszkodowania na zasadach ogólnych przewidzianych w Kodeksie cywilnym w przypadku, gdy szkoda wynikła z niewykonania lub nienależytego wykonania umowy przewyższa wartość zastrzeżonej kary umownej bądź wynika z innych tytułów niż zastrzeżone.</w:t>
      </w:r>
    </w:p>
    <w:p w:rsidR="00007947" w:rsidRPr="0067318D" w:rsidRDefault="00205B91" w:rsidP="0067318D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 xml:space="preserve">Łączna maksymalna wysokość kar umowy, których mogą dochodzić strony nie może przekroczyć 30% wartości wynagrodzenia </w:t>
      </w:r>
      <w:r w:rsidR="00F46C29" w:rsidRPr="00007947">
        <w:rPr>
          <w:rFonts w:ascii="Times New Roman" w:hAnsi="Times New Roman" w:cs="Times New Roman"/>
          <w:sz w:val="24"/>
        </w:rPr>
        <w:t xml:space="preserve">umownego brutto, określonego w § 2 ust. </w:t>
      </w:r>
      <w:r w:rsidR="00C54852">
        <w:rPr>
          <w:rFonts w:ascii="Times New Roman" w:hAnsi="Times New Roman" w:cs="Times New Roman"/>
          <w:sz w:val="24"/>
        </w:rPr>
        <w:t>1.</w:t>
      </w:r>
    </w:p>
    <w:p w:rsidR="00620CCD" w:rsidRPr="00007947" w:rsidRDefault="004836FC" w:rsidP="00F542DB">
      <w:pPr>
        <w:keepNext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007947">
        <w:rPr>
          <w:rFonts w:ascii="Times New Roman" w:hAnsi="Times New Roman" w:cs="Times New Roman"/>
          <w:b/>
          <w:sz w:val="24"/>
        </w:rPr>
        <w:t xml:space="preserve">§ </w:t>
      </w:r>
      <w:r w:rsidR="002B52E9" w:rsidRPr="00007947">
        <w:rPr>
          <w:rFonts w:ascii="Times New Roman" w:hAnsi="Times New Roman" w:cs="Times New Roman"/>
          <w:b/>
          <w:sz w:val="24"/>
        </w:rPr>
        <w:t>9</w:t>
      </w:r>
      <w:r w:rsidR="003B3D1C" w:rsidRPr="00007947">
        <w:rPr>
          <w:rFonts w:ascii="Times New Roman" w:hAnsi="Times New Roman" w:cs="Times New Roman"/>
          <w:b/>
          <w:sz w:val="24"/>
        </w:rPr>
        <w:t xml:space="preserve"> – Zmiany </w:t>
      </w:r>
      <w:r w:rsidR="00C71162" w:rsidRPr="00007947">
        <w:rPr>
          <w:rFonts w:ascii="Times New Roman" w:hAnsi="Times New Roman" w:cs="Times New Roman"/>
          <w:b/>
          <w:sz w:val="24"/>
        </w:rPr>
        <w:t xml:space="preserve">w </w:t>
      </w:r>
      <w:r w:rsidR="003B3D1C" w:rsidRPr="00007947">
        <w:rPr>
          <w:rFonts w:ascii="Times New Roman" w:hAnsi="Times New Roman" w:cs="Times New Roman"/>
          <w:b/>
          <w:sz w:val="24"/>
        </w:rPr>
        <w:t>umowie</w:t>
      </w:r>
    </w:p>
    <w:p w:rsidR="004836FC" w:rsidRDefault="00594B51" w:rsidP="003218C7">
      <w:pPr>
        <w:pStyle w:val="Akapitzlist"/>
        <w:numPr>
          <w:ilvl w:val="3"/>
          <w:numId w:val="29"/>
        </w:numPr>
        <w:tabs>
          <w:tab w:val="num" w:pos="39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218C7">
        <w:rPr>
          <w:rFonts w:ascii="Times New Roman" w:hAnsi="Times New Roman" w:cs="Times New Roman"/>
          <w:sz w:val="24"/>
        </w:rPr>
        <w:t>Wszelkie z</w:t>
      </w:r>
      <w:r w:rsidR="004836FC" w:rsidRPr="003218C7">
        <w:rPr>
          <w:rFonts w:ascii="Times New Roman" w:hAnsi="Times New Roman" w:cs="Times New Roman"/>
          <w:sz w:val="24"/>
        </w:rPr>
        <w:t>miany umowy wymagają formy pisemnej pod rygorem nieważności</w:t>
      </w:r>
      <w:r w:rsidRPr="003218C7">
        <w:rPr>
          <w:rFonts w:ascii="Times New Roman" w:hAnsi="Times New Roman" w:cs="Times New Roman"/>
          <w:sz w:val="24"/>
        </w:rPr>
        <w:t xml:space="preserve">. </w:t>
      </w:r>
    </w:p>
    <w:p w:rsidR="003218C7" w:rsidRDefault="003218C7" w:rsidP="003218C7">
      <w:pPr>
        <w:pStyle w:val="Akapitzlist"/>
        <w:numPr>
          <w:ilvl w:val="3"/>
          <w:numId w:val="29"/>
        </w:numPr>
        <w:tabs>
          <w:tab w:val="num" w:pos="39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przewiduje wprowadzenie zmian postanowień umowy w przypadku:</w:t>
      </w:r>
    </w:p>
    <w:p w:rsidR="003218C7" w:rsidRDefault="003218C7" w:rsidP="003218C7">
      <w:pPr>
        <w:pStyle w:val="Akapitzlist"/>
        <w:numPr>
          <w:ilvl w:val="2"/>
          <w:numId w:val="46"/>
        </w:numPr>
        <w:tabs>
          <w:tab w:val="num" w:pos="39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przepisów prawnych, mających wpływ na wykonanie przedmiotu umowy</w:t>
      </w:r>
    </w:p>
    <w:p w:rsidR="003218C7" w:rsidRDefault="003218C7" w:rsidP="003218C7">
      <w:pPr>
        <w:pStyle w:val="Akapitzlist"/>
        <w:numPr>
          <w:ilvl w:val="2"/>
          <w:numId w:val="46"/>
        </w:numPr>
        <w:tabs>
          <w:tab w:val="num" w:pos="39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braku możliwości dostarczenia lub wymiany wadliwego przedmiotu umowy z powodu jego niedostępności w sprzedaży na rynku, Wykonawca zaoferuje inny spełniający wymagania </w:t>
      </w:r>
      <w:proofErr w:type="spellStart"/>
      <w:r>
        <w:rPr>
          <w:rFonts w:ascii="Times New Roman" w:hAnsi="Times New Roman" w:cs="Times New Roman"/>
          <w:sz w:val="24"/>
        </w:rPr>
        <w:t>techniczno</w:t>
      </w:r>
      <w:proofErr w:type="spellEnd"/>
      <w:r>
        <w:rPr>
          <w:rFonts w:ascii="Times New Roman" w:hAnsi="Times New Roman" w:cs="Times New Roman"/>
          <w:sz w:val="24"/>
        </w:rPr>
        <w:t xml:space="preserve"> – jakościowe wskazane w załącznikach nr 1 i 2 do umowy, co nie może doprowadzić do zwiększenia ceny jednostkowej określonej w załączniku nr 2 do niniejszej umowy. Powyższe </w:t>
      </w:r>
      <w:r>
        <w:rPr>
          <w:rFonts w:ascii="Times New Roman" w:hAnsi="Times New Roman" w:cs="Times New Roman"/>
          <w:sz w:val="24"/>
        </w:rPr>
        <w:lastRenderedPageBreak/>
        <w:t xml:space="preserve">możliwe jest na wniosek Wykonawcy (dopuszcza się złożenie wniosku faksem lub drogą elektroniczną); </w:t>
      </w:r>
    </w:p>
    <w:p w:rsidR="003218C7" w:rsidRPr="003218C7" w:rsidRDefault="003218C7" w:rsidP="003218C7">
      <w:pPr>
        <w:pStyle w:val="Akapitzlist"/>
        <w:numPr>
          <w:ilvl w:val="2"/>
          <w:numId w:val="46"/>
        </w:numPr>
        <w:tabs>
          <w:tab w:val="num" w:pos="39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wysokości wynagrodzenia w sytuacji, gdy nastąpi urzędowa zmiana stawki podatku VAT.</w:t>
      </w:r>
    </w:p>
    <w:p w:rsidR="00620CCD" w:rsidRPr="00007947" w:rsidRDefault="0001197A" w:rsidP="00CB399A">
      <w:pPr>
        <w:keepNext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007947">
        <w:rPr>
          <w:rFonts w:ascii="Times New Roman" w:hAnsi="Times New Roman" w:cs="Times New Roman"/>
          <w:b/>
          <w:sz w:val="24"/>
        </w:rPr>
        <w:t>§ 1</w:t>
      </w:r>
      <w:r w:rsidR="002B52E9" w:rsidRPr="00007947">
        <w:rPr>
          <w:rFonts w:ascii="Times New Roman" w:hAnsi="Times New Roman" w:cs="Times New Roman"/>
          <w:b/>
          <w:sz w:val="24"/>
        </w:rPr>
        <w:t>0</w:t>
      </w:r>
      <w:r w:rsidR="003B3D1C" w:rsidRPr="00007947">
        <w:rPr>
          <w:rFonts w:ascii="Times New Roman" w:hAnsi="Times New Roman" w:cs="Times New Roman"/>
          <w:b/>
          <w:sz w:val="24"/>
        </w:rPr>
        <w:t xml:space="preserve"> – Przeniesienie wierzytelności</w:t>
      </w:r>
    </w:p>
    <w:p w:rsidR="00007947" w:rsidRDefault="0001197A" w:rsidP="0067318D">
      <w:pPr>
        <w:pStyle w:val="TekstpodstawowyF2"/>
        <w:spacing w:line="360" w:lineRule="auto"/>
        <w:jc w:val="both"/>
        <w:rPr>
          <w:szCs w:val="24"/>
        </w:rPr>
      </w:pPr>
      <w:r w:rsidRPr="00007947">
        <w:rPr>
          <w:szCs w:val="24"/>
        </w:rPr>
        <w:t>Zamawiający zastrzega, że Wykonawca nie może bez zgody Zamawiającego przenieść wierzytelności wynikających z przedmiotu umowy na osobę trzecią.</w:t>
      </w:r>
    </w:p>
    <w:p w:rsidR="0004560D" w:rsidRDefault="0004560D" w:rsidP="0067318D">
      <w:pPr>
        <w:pStyle w:val="TekstpodstawowyF2"/>
        <w:spacing w:line="360" w:lineRule="auto"/>
        <w:jc w:val="both"/>
        <w:rPr>
          <w:szCs w:val="24"/>
        </w:rPr>
      </w:pPr>
    </w:p>
    <w:p w:rsidR="004A2DB8" w:rsidRPr="00007947" w:rsidRDefault="00D859E9" w:rsidP="0004560D">
      <w:pPr>
        <w:keepNext/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07947">
        <w:rPr>
          <w:rFonts w:ascii="Times New Roman" w:hAnsi="Times New Roman" w:cs="Times New Roman"/>
          <w:b/>
          <w:sz w:val="24"/>
        </w:rPr>
        <w:t>§ 1</w:t>
      </w:r>
      <w:r w:rsidR="002B52E9" w:rsidRPr="00007947">
        <w:rPr>
          <w:rFonts w:ascii="Times New Roman" w:hAnsi="Times New Roman" w:cs="Times New Roman"/>
          <w:b/>
          <w:sz w:val="24"/>
        </w:rPr>
        <w:t>1</w:t>
      </w:r>
      <w:r w:rsidRPr="00007947">
        <w:rPr>
          <w:rFonts w:ascii="Times New Roman" w:hAnsi="Times New Roman" w:cs="Times New Roman"/>
          <w:b/>
          <w:sz w:val="24"/>
        </w:rPr>
        <w:t xml:space="preserve"> – Odstąpienie od umowy</w:t>
      </w:r>
    </w:p>
    <w:p w:rsidR="00D859E9" w:rsidRPr="00007947" w:rsidRDefault="00B5415A" w:rsidP="00A0403E">
      <w:pPr>
        <w:pStyle w:val="Zwykytekst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07947">
        <w:rPr>
          <w:rFonts w:ascii="Times New Roman" w:hAnsi="Times New Roman"/>
          <w:sz w:val="24"/>
          <w:szCs w:val="24"/>
        </w:rPr>
        <w:t xml:space="preserve">1.  </w:t>
      </w:r>
      <w:r w:rsidR="00D859E9" w:rsidRPr="00007947">
        <w:rPr>
          <w:rFonts w:ascii="Times New Roman" w:hAnsi="Times New Roman"/>
          <w:sz w:val="24"/>
          <w:szCs w:val="24"/>
        </w:rPr>
        <w:t xml:space="preserve">Zamawiającemu </w:t>
      </w:r>
      <w:r w:rsidR="00105B24">
        <w:rPr>
          <w:rFonts w:ascii="Times New Roman" w:hAnsi="Times New Roman"/>
          <w:sz w:val="24"/>
          <w:szCs w:val="24"/>
        </w:rPr>
        <w:t xml:space="preserve">oprócz przypadków wymienionych w Kodeksie Cywilnym </w:t>
      </w:r>
      <w:r w:rsidR="00D859E9" w:rsidRPr="00007947">
        <w:rPr>
          <w:rFonts w:ascii="Times New Roman" w:hAnsi="Times New Roman"/>
          <w:sz w:val="24"/>
          <w:szCs w:val="24"/>
        </w:rPr>
        <w:t xml:space="preserve">przysługuje prawo </w:t>
      </w:r>
      <w:r w:rsidR="00105B24">
        <w:rPr>
          <w:rFonts w:ascii="Times New Roman" w:hAnsi="Times New Roman"/>
          <w:sz w:val="24"/>
          <w:szCs w:val="24"/>
        </w:rPr>
        <w:t>natychmiastowego odstąpienia od umowy</w:t>
      </w:r>
      <w:r w:rsidR="00D859E9" w:rsidRPr="00007947">
        <w:rPr>
          <w:rFonts w:ascii="Times New Roman" w:hAnsi="Times New Roman"/>
          <w:sz w:val="24"/>
          <w:szCs w:val="24"/>
        </w:rPr>
        <w:t xml:space="preserve"> i naliczenia kar umownych</w:t>
      </w:r>
      <w:r w:rsidR="00105B24">
        <w:rPr>
          <w:rFonts w:ascii="Times New Roman" w:hAnsi="Times New Roman"/>
          <w:sz w:val="24"/>
          <w:szCs w:val="24"/>
        </w:rPr>
        <w:t>,</w:t>
      </w:r>
      <w:r w:rsidR="00D859E9" w:rsidRPr="00007947">
        <w:rPr>
          <w:rFonts w:ascii="Times New Roman" w:hAnsi="Times New Roman"/>
          <w:sz w:val="24"/>
          <w:szCs w:val="24"/>
        </w:rPr>
        <w:t xml:space="preserve"> o których mowa w § </w:t>
      </w:r>
      <w:r w:rsidRPr="00007947">
        <w:rPr>
          <w:rFonts w:ascii="Times New Roman" w:hAnsi="Times New Roman"/>
          <w:sz w:val="24"/>
          <w:szCs w:val="24"/>
        </w:rPr>
        <w:t>8</w:t>
      </w:r>
      <w:r w:rsidR="00D859E9" w:rsidRPr="00007947">
        <w:rPr>
          <w:rFonts w:ascii="Times New Roman" w:hAnsi="Times New Roman"/>
          <w:sz w:val="24"/>
          <w:szCs w:val="24"/>
        </w:rPr>
        <w:t xml:space="preserve"> ust. 1 w przypadku wystąpienia jednej z</w:t>
      </w:r>
      <w:r w:rsidR="00726154">
        <w:rPr>
          <w:rFonts w:ascii="Times New Roman" w:hAnsi="Times New Roman"/>
          <w:sz w:val="24"/>
          <w:szCs w:val="24"/>
        </w:rPr>
        <w:t> </w:t>
      </w:r>
      <w:r w:rsidR="00D859E9" w:rsidRPr="00007947">
        <w:rPr>
          <w:rFonts w:ascii="Times New Roman" w:hAnsi="Times New Roman"/>
          <w:sz w:val="24"/>
          <w:szCs w:val="24"/>
        </w:rPr>
        <w:t>n/w przesłanek:</w:t>
      </w:r>
    </w:p>
    <w:p w:rsidR="00D859E9" w:rsidRPr="00007947" w:rsidRDefault="00697D2A" w:rsidP="00A0403E">
      <w:pPr>
        <w:pStyle w:val="Zwykytekst"/>
        <w:numPr>
          <w:ilvl w:val="2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dwukrotnego</w:t>
      </w:r>
      <w:r w:rsidR="00D859E9" w:rsidRPr="00007947">
        <w:rPr>
          <w:rFonts w:ascii="Times New Roman" w:hAnsi="Times New Roman"/>
          <w:sz w:val="24"/>
          <w:szCs w:val="24"/>
        </w:rPr>
        <w:t xml:space="preserve"> zawinionego przez Wykonawcę uchybienia terminowi dostaw;</w:t>
      </w:r>
    </w:p>
    <w:p w:rsidR="00105B24" w:rsidRDefault="00D859E9" w:rsidP="000D7CAB">
      <w:pPr>
        <w:pStyle w:val="Zwykytekst"/>
        <w:numPr>
          <w:ilvl w:val="2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7947">
        <w:rPr>
          <w:rFonts w:ascii="Times New Roman" w:hAnsi="Times New Roman"/>
          <w:sz w:val="24"/>
          <w:szCs w:val="24"/>
        </w:rPr>
        <w:t>zaniechania realizacji dostaw z przyczyn</w:t>
      </w:r>
      <w:r w:rsidR="00A0403E" w:rsidRPr="00007947">
        <w:rPr>
          <w:rFonts w:ascii="Times New Roman" w:hAnsi="Times New Roman"/>
          <w:sz w:val="24"/>
          <w:szCs w:val="24"/>
        </w:rPr>
        <w:t>,</w:t>
      </w:r>
      <w:r w:rsidR="003654AA" w:rsidRPr="00007947">
        <w:rPr>
          <w:rFonts w:ascii="Times New Roman" w:hAnsi="Times New Roman"/>
          <w:sz w:val="24"/>
          <w:szCs w:val="24"/>
        </w:rPr>
        <w:t xml:space="preserve"> za które odpowiada Wykonawca</w:t>
      </w:r>
      <w:r w:rsidR="00105B24">
        <w:rPr>
          <w:rFonts w:ascii="Times New Roman" w:hAnsi="Times New Roman"/>
          <w:sz w:val="24"/>
          <w:szCs w:val="24"/>
        </w:rPr>
        <w:t>;</w:t>
      </w:r>
    </w:p>
    <w:p w:rsidR="00105B24" w:rsidRDefault="00105B24" w:rsidP="000D7CAB">
      <w:pPr>
        <w:pStyle w:val="Zwykytekst"/>
        <w:numPr>
          <w:ilvl w:val="2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zostanie wszczęte postępowanie w przedmiocie ogłoszenia upadłość, zostanie ogłoszona upadłość Wykonawcy lub Wykonawca zaprzestanie prowadzenia działalności;</w:t>
      </w:r>
    </w:p>
    <w:p w:rsidR="00105B24" w:rsidRPr="00007947" w:rsidRDefault="00105B24" w:rsidP="00105B24">
      <w:pPr>
        <w:pStyle w:val="Zwykytekst"/>
        <w:numPr>
          <w:ilvl w:val="1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7947">
        <w:rPr>
          <w:rFonts w:ascii="Times New Roman" w:hAnsi="Times New Roman"/>
          <w:sz w:val="24"/>
          <w:szCs w:val="24"/>
        </w:rPr>
        <w:t>Zostanie ogłoszona likwidacja przedsiębiorstwa Wykonawcy;</w:t>
      </w:r>
    </w:p>
    <w:p w:rsidR="00105B24" w:rsidRDefault="00105B24" w:rsidP="00105B24">
      <w:pPr>
        <w:pStyle w:val="Zwykytekst"/>
        <w:numPr>
          <w:ilvl w:val="1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7947">
        <w:rPr>
          <w:rFonts w:ascii="Times New Roman" w:hAnsi="Times New Roman"/>
          <w:sz w:val="24"/>
          <w:szCs w:val="24"/>
        </w:rPr>
        <w:t>Zostanie wydany nakaz zajęcia majątku Wykonawcy;</w:t>
      </w:r>
    </w:p>
    <w:p w:rsidR="000D7CAB" w:rsidRPr="00105B24" w:rsidRDefault="00105B24" w:rsidP="00105B24">
      <w:pPr>
        <w:pStyle w:val="Zwykytekst"/>
        <w:numPr>
          <w:ilvl w:val="1"/>
          <w:numId w:val="4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05B24">
        <w:rPr>
          <w:rFonts w:ascii="Times New Roman" w:hAnsi="Times New Roman"/>
          <w:sz w:val="24"/>
          <w:szCs w:val="24"/>
        </w:rPr>
        <w:t>Wykonawca bez uzasadnionych przyczyn nie dostarcza przedmiotu zamówienia pomimo wezwania Zamawiającego</w:t>
      </w:r>
      <w:r w:rsidR="003654AA" w:rsidRPr="00105B24">
        <w:rPr>
          <w:rFonts w:ascii="Times New Roman" w:hAnsi="Times New Roman"/>
          <w:sz w:val="24"/>
          <w:szCs w:val="24"/>
        </w:rPr>
        <w:t>.</w:t>
      </w:r>
    </w:p>
    <w:p w:rsidR="00D859E9" w:rsidRDefault="00D859E9" w:rsidP="000D7CAB">
      <w:pPr>
        <w:pStyle w:val="Zwykytekst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7947">
        <w:rPr>
          <w:rFonts w:ascii="Times New Roman" w:hAnsi="Times New Roman"/>
          <w:sz w:val="24"/>
          <w:szCs w:val="24"/>
        </w:rPr>
        <w:t>W razie wystąpienia istotnej zmiany okoliczności powodującej, że wykonanie umowy nie leży w interesie publicznym, czego nie można było przewidzieć w chw</w:t>
      </w:r>
      <w:r w:rsidR="001722C2" w:rsidRPr="00007947">
        <w:rPr>
          <w:rFonts w:ascii="Times New Roman" w:hAnsi="Times New Roman"/>
          <w:sz w:val="24"/>
          <w:szCs w:val="24"/>
        </w:rPr>
        <w:t>ili zaw</w:t>
      </w:r>
      <w:r w:rsidR="00A323DD" w:rsidRPr="00007947">
        <w:rPr>
          <w:rFonts w:ascii="Times New Roman" w:hAnsi="Times New Roman"/>
          <w:sz w:val="24"/>
          <w:szCs w:val="24"/>
        </w:rPr>
        <w:t>arcia umowy lub dalsze wykonywanie</w:t>
      </w:r>
      <w:r w:rsidR="001722C2" w:rsidRPr="00007947">
        <w:rPr>
          <w:rFonts w:ascii="Times New Roman" w:hAnsi="Times New Roman"/>
          <w:sz w:val="24"/>
          <w:szCs w:val="24"/>
        </w:rPr>
        <w:t xml:space="preserve"> umowy może zagrozić istotnemu interesowi </w:t>
      </w:r>
      <w:r w:rsidR="00E17ABA" w:rsidRPr="00007947">
        <w:rPr>
          <w:rFonts w:ascii="Times New Roman" w:hAnsi="Times New Roman"/>
          <w:sz w:val="24"/>
          <w:szCs w:val="24"/>
        </w:rPr>
        <w:t>bezpieczeństwa</w:t>
      </w:r>
      <w:r w:rsidR="001722C2" w:rsidRPr="00007947">
        <w:rPr>
          <w:rFonts w:ascii="Times New Roman" w:hAnsi="Times New Roman"/>
          <w:sz w:val="24"/>
          <w:szCs w:val="24"/>
        </w:rPr>
        <w:t xml:space="preserve"> państwa</w:t>
      </w:r>
      <w:r w:rsidR="00E17ABA" w:rsidRPr="00007947">
        <w:rPr>
          <w:rFonts w:ascii="Times New Roman" w:hAnsi="Times New Roman"/>
          <w:sz w:val="24"/>
          <w:szCs w:val="24"/>
        </w:rPr>
        <w:t xml:space="preserve"> lub bezpieczeństwu publicznemu, </w:t>
      </w:r>
      <w:r w:rsidRPr="00007947">
        <w:rPr>
          <w:rFonts w:ascii="Times New Roman" w:hAnsi="Times New Roman"/>
          <w:sz w:val="24"/>
          <w:szCs w:val="24"/>
        </w:rPr>
        <w:t xml:space="preserve">Zamawiający może odstąpić od umowy w terminie </w:t>
      </w:r>
      <w:r w:rsidRPr="00007947">
        <w:rPr>
          <w:rFonts w:ascii="Times New Roman" w:hAnsi="Times New Roman"/>
          <w:bCs/>
          <w:sz w:val="24"/>
          <w:szCs w:val="24"/>
        </w:rPr>
        <w:t>30 dni</w:t>
      </w:r>
      <w:r w:rsidRPr="00007947">
        <w:rPr>
          <w:rFonts w:ascii="Times New Roman" w:hAnsi="Times New Roman"/>
          <w:sz w:val="24"/>
          <w:szCs w:val="24"/>
        </w:rPr>
        <w:t xml:space="preserve"> od </w:t>
      </w:r>
      <w:r w:rsidR="00A323DD" w:rsidRPr="00007947">
        <w:rPr>
          <w:rFonts w:ascii="Times New Roman" w:hAnsi="Times New Roman"/>
          <w:sz w:val="24"/>
          <w:szCs w:val="24"/>
        </w:rPr>
        <w:t xml:space="preserve">dnia </w:t>
      </w:r>
      <w:r w:rsidR="00DA12F2" w:rsidRPr="00007947">
        <w:rPr>
          <w:rFonts w:ascii="Times New Roman" w:hAnsi="Times New Roman"/>
          <w:sz w:val="24"/>
          <w:szCs w:val="24"/>
        </w:rPr>
        <w:t xml:space="preserve">powzięcia wiadomości </w:t>
      </w:r>
      <w:r w:rsidRPr="00007947">
        <w:rPr>
          <w:rFonts w:ascii="Times New Roman" w:hAnsi="Times New Roman"/>
          <w:sz w:val="24"/>
          <w:szCs w:val="24"/>
        </w:rPr>
        <w:t>o powyższych okolicznościach. W takim wypa</w:t>
      </w:r>
      <w:r w:rsidR="00E17ABA" w:rsidRPr="00007947">
        <w:rPr>
          <w:rFonts w:ascii="Times New Roman" w:hAnsi="Times New Roman"/>
          <w:sz w:val="24"/>
          <w:szCs w:val="24"/>
        </w:rPr>
        <w:t>dku Wykonawca może żądać wyłącznie</w:t>
      </w:r>
      <w:r w:rsidRPr="00007947">
        <w:rPr>
          <w:rFonts w:ascii="Times New Roman" w:hAnsi="Times New Roman"/>
          <w:sz w:val="24"/>
          <w:szCs w:val="24"/>
        </w:rPr>
        <w:t xml:space="preserve"> wynagrodzenia należnego mu z tytułu wykonania części umowy.</w:t>
      </w:r>
    </w:p>
    <w:p w:rsidR="00EC7F16" w:rsidRPr="0085763C" w:rsidRDefault="00105B24" w:rsidP="0085763C">
      <w:pPr>
        <w:pStyle w:val="Akapitzlist"/>
        <w:numPr>
          <w:ilvl w:val="0"/>
          <w:numId w:val="48"/>
        </w:numPr>
        <w:rPr>
          <w:rFonts w:ascii="Times New Roman" w:hAnsi="Times New Roman" w:cs="Times New Roman"/>
          <w:sz w:val="24"/>
        </w:rPr>
      </w:pPr>
      <w:r w:rsidRPr="0085763C">
        <w:rPr>
          <w:rFonts w:ascii="Times New Roman" w:hAnsi="Times New Roman" w:cs="Times New Roman"/>
          <w:sz w:val="24"/>
        </w:rPr>
        <w:t xml:space="preserve">Odstąpienie od </w:t>
      </w:r>
      <w:r w:rsidR="00B86D81" w:rsidRPr="0085763C">
        <w:rPr>
          <w:rFonts w:ascii="Times New Roman" w:hAnsi="Times New Roman" w:cs="Times New Roman"/>
          <w:sz w:val="24"/>
        </w:rPr>
        <w:t>umowy powinno nastąpić na piśmie pod rygorem nieważności.</w:t>
      </w:r>
    </w:p>
    <w:p w:rsidR="00EC7F16" w:rsidRDefault="00EC7F16" w:rsidP="00002F72">
      <w:pPr>
        <w:keepNext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20CCD" w:rsidRPr="00007947" w:rsidRDefault="0001197A" w:rsidP="00002F72">
      <w:pPr>
        <w:keepNext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07947">
        <w:rPr>
          <w:rFonts w:ascii="Times New Roman" w:hAnsi="Times New Roman" w:cs="Times New Roman"/>
          <w:b/>
          <w:sz w:val="24"/>
        </w:rPr>
        <w:t>§ 1</w:t>
      </w:r>
      <w:r w:rsidR="002B52E9" w:rsidRPr="00007947">
        <w:rPr>
          <w:rFonts w:ascii="Times New Roman" w:hAnsi="Times New Roman" w:cs="Times New Roman"/>
          <w:b/>
          <w:sz w:val="24"/>
        </w:rPr>
        <w:t>2</w:t>
      </w:r>
      <w:r w:rsidR="003B3D1C" w:rsidRPr="00007947">
        <w:rPr>
          <w:rFonts w:ascii="Times New Roman" w:hAnsi="Times New Roman" w:cs="Times New Roman"/>
          <w:b/>
          <w:sz w:val="24"/>
        </w:rPr>
        <w:t xml:space="preserve">  Podwykonawstwo</w:t>
      </w:r>
    </w:p>
    <w:p w:rsidR="0001197A" w:rsidRPr="0067318D" w:rsidRDefault="0001197A" w:rsidP="005916FC">
      <w:pPr>
        <w:pStyle w:val="Tekstpodstawowy"/>
        <w:numPr>
          <w:ilvl w:val="0"/>
          <w:numId w:val="6"/>
        </w:numPr>
        <w:spacing w:before="120" w:line="360" w:lineRule="auto"/>
        <w:ind w:left="357" w:hanging="357"/>
        <w:jc w:val="both"/>
        <w:rPr>
          <w:b w:val="0"/>
          <w:iCs/>
          <w:sz w:val="24"/>
          <w:szCs w:val="24"/>
        </w:rPr>
      </w:pPr>
      <w:r w:rsidRPr="00007947">
        <w:rPr>
          <w:b w:val="0"/>
          <w:sz w:val="24"/>
          <w:szCs w:val="24"/>
        </w:rPr>
        <w:t xml:space="preserve">Zgodnie z oświadczeniem zawartym w ofercie Wykonawca </w:t>
      </w:r>
      <w:r w:rsidR="00105B24">
        <w:rPr>
          <w:b w:val="0"/>
          <w:sz w:val="24"/>
          <w:szCs w:val="24"/>
        </w:rPr>
        <w:t xml:space="preserve">powierza/ </w:t>
      </w:r>
      <w:r w:rsidRPr="00007947">
        <w:rPr>
          <w:b w:val="0"/>
          <w:sz w:val="24"/>
          <w:szCs w:val="24"/>
        </w:rPr>
        <w:t>nie powierza podwykonawcy(om) wykona</w:t>
      </w:r>
      <w:r w:rsidR="005916FC" w:rsidRPr="00007947">
        <w:rPr>
          <w:b w:val="0"/>
          <w:sz w:val="24"/>
          <w:szCs w:val="24"/>
        </w:rPr>
        <w:t xml:space="preserve">nie </w:t>
      </w:r>
      <w:r w:rsidR="005F0E85" w:rsidRPr="0067318D">
        <w:rPr>
          <w:b w:val="0"/>
          <w:iCs/>
          <w:sz w:val="24"/>
          <w:szCs w:val="24"/>
        </w:rPr>
        <w:t>żadnego</w:t>
      </w:r>
      <w:r w:rsidR="005916FC" w:rsidRPr="0067318D">
        <w:rPr>
          <w:b w:val="0"/>
          <w:iCs/>
          <w:sz w:val="24"/>
          <w:szCs w:val="24"/>
        </w:rPr>
        <w:t xml:space="preserve"> zakresu umowy.</w:t>
      </w:r>
    </w:p>
    <w:p w:rsidR="00EC7F16" w:rsidRDefault="0001197A" w:rsidP="005B3369">
      <w:pPr>
        <w:pStyle w:val="Zwykytekst"/>
        <w:numPr>
          <w:ilvl w:val="0"/>
          <w:numId w:val="6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7947">
        <w:rPr>
          <w:rFonts w:ascii="Times New Roman" w:hAnsi="Times New Roman"/>
          <w:sz w:val="24"/>
          <w:szCs w:val="24"/>
        </w:rPr>
        <w:lastRenderedPageBreak/>
        <w:t>Wykonawca nie będzie mógł zwolnić się od odpowiedzialności względem Zamawiającego z powodu, że niewykonanie lub nienależyte wykonanie umowy przez niego było następstwem niewykonania lub nienależytego wykonania zobowiązań wobec Wykonawcy przez jego kooperantów.</w:t>
      </w:r>
    </w:p>
    <w:p w:rsidR="00105B24" w:rsidRPr="005B3369" w:rsidRDefault="00105B24" w:rsidP="00105B24">
      <w:pPr>
        <w:pStyle w:val="Zwykytekst"/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5916FC" w:rsidRPr="00007947" w:rsidRDefault="005916FC" w:rsidP="005916FC">
      <w:pPr>
        <w:pStyle w:val="Zwykytekst"/>
        <w:spacing w:line="360" w:lineRule="auto"/>
        <w:ind w:left="357"/>
        <w:jc w:val="center"/>
        <w:rPr>
          <w:rFonts w:ascii="Times New Roman" w:hAnsi="Times New Roman"/>
          <w:sz w:val="24"/>
          <w:szCs w:val="24"/>
        </w:rPr>
      </w:pPr>
      <w:r w:rsidRPr="00007947">
        <w:rPr>
          <w:rFonts w:ascii="Times New Roman" w:hAnsi="Times New Roman"/>
          <w:b/>
          <w:sz w:val="24"/>
        </w:rPr>
        <w:t>§ 1</w:t>
      </w:r>
      <w:r w:rsidR="00DA12F2" w:rsidRPr="00007947">
        <w:rPr>
          <w:rFonts w:ascii="Times New Roman" w:hAnsi="Times New Roman"/>
          <w:b/>
          <w:sz w:val="24"/>
        </w:rPr>
        <w:t xml:space="preserve">3 </w:t>
      </w:r>
      <w:r w:rsidRPr="00007947">
        <w:rPr>
          <w:rFonts w:ascii="Times New Roman" w:hAnsi="Times New Roman"/>
          <w:b/>
          <w:sz w:val="24"/>
        </w:rPr>
        <w:t>Postanowienia końcowe</w:t>
      </w:r>
    </w:p>
    <w:p w:rsidR="006E5609" w:rsidRPr="00007947" w:rsidRDefault="00AB1EDB" w:rsidP="00AB1EDB">
      <w:pPr>
        <w:pStyle w:val="Zwykytekst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7947">
        <w:rPr>
          <w:rFonts w:ascii="Times New Roman" w:hAnsi="Times New Roman"/>
          <w:sz w:val="24"/>
          <w:szCs w:val="24"/>
        </w:rPr>
        <w:t>W sprawach nieuregulowanych umową mają zastosowanie przepisy Kodeksu cywilnego oraz ustawy o elektronicznym fakturowaniu w zamówieniach</w:t>
      </w:r>
      <w:r w:rsidR="00105B24">
        <w:rPr>
          <w:rFonts w:ascii="Times New Roman" w:hAnsi="Times New Roman"/>
          <w:sz w:val="24"/>
          <w:szCs w:val="24"/>
        </w:rPr>
        <w:t xml:space="preserve"> </w:t>
      </w:r>
      <w:r w:rsidRPr="00007947">
        <w:rPr>
          <w:rFonts w:ascii="Times New Roman" w:hAnsi="Times New Roman"/>
          <w:sz w:val="24"/>
          <w:szCs w:val="24"/>
        </w:rPr>
        <w:t>publicznych.</w:t>
      </w:r>
    </w:p>
    <w:p w:rsidR="0001197A" w:rsidRPr="00007947" w:rsidRDefault="0001197A" w:rsidP="005916FC">
      <w:pPr>
        <w:pStyle w:val="Zwykytekst"/>
        <w:numPr>
          <w:ilvl w:val="0"/>
          <w:numId w:val="32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7947">
        <w:rPr>
          <w:rFonts w:ascii="Times New Roman" w:hAnsi="Times New Roman"/>
          <w:sz w:val="24"/>
          <w:szCs w:val="24"/>
        </w:rPr>
        <w:t>Ewentualne spory powstałe przy wykonywaniu umowy rozstrzygać będzie Sąd właściwy dla siedziby Zamawiającego.</w:t>
      </w:r>
    </w:p>
    <w:p w:rsidR="00C2548A" w:rsidRDefault="0001197A" w:rsidP="00BC0441">
      <w:pPr>
        <w:pStyle w:val="Zwykytekst"/>
        <w:numPr>
          <w:ilvl w:val="0"/>
          <w:numId w:val="32"/>
        </w:numPr>
        <w:spacing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007947">
        <w:rPr>
          <w:rFonts w:ascii="Times New Roman" w:hAnsi="Times New Roman"/>
          <w:sz w:val="24"/>
          <w:szCs w:val="24"/>
        </w:rPr>
        <w:t xml:space="preserve">Umowę sporządzono </w:t>
      </w:r>
      <w:r w:rsidRPr="00007947">
        <w:rPr>
          <w:rFonts w:ascii="Times New Roman" w:hAnsi="Times New Roman"/>
          <w:bCs/>
          <w:sz w:val="24"/>
          <w:szCs w:val="24"/>
        </w:rPr>
        <w:t xml:space="preserve">w </w:t>
      </w:r>
      <w:r w:rsidR="00FA74A8">
        <w:rPr>
          <w:rFonts w:ascii="Times New Roman" w:hAnsi="Times New Roman"/>
          <w:bCs/>
          <w:sz w:val="24"/>
          <w:szCs w:val="24"/>
        </w:rPr>
        <w:t>2</w:t>
      </w:r>
      <w:r w:rsidRPr="00007947">
        <w:rPr>
          <w:rFonts w:ascii="Times New Roman" w:hAnsi="Times New Roman"/>
          <w:sz w:val="24"/>
          <w:szCs w:val="24"/>
        </w:rPr>
        <w:t xml:space="preserve"> jednobrzmiących egzemplarzach, </w:t>
      </w:r>
      <w:r w:rsidR="00FA74A8">
        <w:rPr>
          <w:rFonts w:ascii="Times New Roman" w:hAnsi="Times New Roman"/>
          <w:sz w:val="24"/>
          <w:szCs w:val="24"/>
        </w:rPr>
        <w:t>1</w:t>
      </w:r>
      <w:r w:rsidRPr="00007947">
        <w:rPr>
          <w:rFonts w:ascii="Times New Roman" w:hAnsi="Times New Roman"/>
          <w:sz w:val="24"/>
          <w:szCs w:val="24"/>
        </w:rPr>
        <w:t xml:space="preserve"> dla </w:t>
      </w:r>
      <w:r w:rsidR="00C2548A" w:rsidRPr="00007947">
        <w:rPr>
          <w:rFonts w:ascii="Times New Roman" w:hAnsi="Times New Roman"/>
          <w:sz w:val="24"/>
          <w:szCs w:val="24"/>
        </w:rPr>
        <w:t>Zamawiającego i 1 dla Wykonawcy.</w:t>
      </w:r>
    </w:p>
    <w:p w:rsidR="00105B24" w:rsidRPr="00007947" w:rsidRDefault="00105B24" w:rsidP="00105B24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1197A" w:rsidRPr="00007947" w:rsidRDefault="00B640BB" w:rsidP="0001197A">
      <w:pPr>
        <w:pStyle w:val="Zwykytekst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007947">
        <w:rPr>
          <w:rFonts w:ascii="Times New Roman" w:hAnsi="Times New Roman"/>
          <w:b/>
          <w:bCs/>
          <w:sz w:val="24"/>
          <w:szCs w:val="24"/>
        </w:rPr>
        <w:t xml:space="preserve">Egz. Nr 1 </w:t>
      </w:r>
      <w:r w:rsidR="0001197A" w:rsidRPr="00007947">
        <w:rPr>
          <w:rFonts w:ascii="Times New Roman" w:hAnsi="Times New Roman"/>
          <w:b/>
          <w:bCs/>
          <w:sz w:val="24"/>
          <w:szCs w:val="24"/>
        </w:rPr>
        <w:t xml:space="preserve"> –  ZAMAWIAJĄCY</w:t>
      </w:r>
    </w:p>
    <w:p w:rsidR="006E5609" w:rsidRDefault="009A7DC6" w:rsidP="00BC0441">
      <w:pPr>
        <w:pStyle w:val="Zwykytekst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007947">
        <w:rPr>
          <w:rFonts w:ascii="Times New Roman" w:hAnsi="Times New Roman"/>
          <w:b/>
          <w:bCs/>
          <w:sz w:val="24"/>
          <w:szCs w:val="24"/>
        </w:rPr>
        <w:t xml:space="preserve">Egz. Nr </w:t>
      </w:r>
      <w:r w:rsidR="00FA74A8">
        <w:rPr>
          <w:rFonts w:ascii="Times New Roman" w:hAnsi="Times New Roman"/>
          <w:b/>
          <w:bCs/>
          <w:sz w:val="24"/>
          <w:szCs w:val="24"/>
        </w:rPr>
        <w:t>2</w:t>
      </w:r>
      <w:r w:rsidR="00472524" w:rsidRPr="00007947">
        <w:rPr>
          <w:rFonts w:ascii="Times New Roman" w:hAnsi="Times New Roman"/>
          <w:b/>
          <w:bCs/>
          <w:sz w:val="24"/>
          <w:szCs w:val="24"/>
        </w:rPr>
        <w:t xml:space="preserve">  –  WYKONAWCA</w:t>
      </w:r>
    </w:p>
    <w:p w:rsidR="00105B24" w:rsidRPr="00007947" w:rsidRDefault="00105B24" w:rsidP="00BC0441">
      <w:pPr>
        <w:pStyle w:val="Zwykytekst"/>
        <w:spacing w:line="36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01197A" w:rsidRPr="00007947" w:rsidRDefault="0001197A" w:rsidP="0001197A">
      <w:pPr>
        <w:pStyle w:val="Zwykytekst"/>
        <w:spacing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007947">
        <w:rPr>
          <w:rFonts w:ascii="Times New Roman" w:hAnsi="Times New Roman"/>
          <w:b/>
          <w:bCs/>
          <w:sz w:val="24"/>
          <w:szCs w:val="24"/>
        </w:rPr>
        <w:t>Załączniki:</w:t>
      </w:r>
    </w:p>
    <w:p w:rsidR="00B210F3" w:rsidRPr="00007947" w:rsidRDefault="00B210F3" w:rsidP="0001197A">
      <w:pPr>
        <w:spacing w:line="360" w:lineRule="auto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>Załącznik nr 1 – Opis Przedmiotu Zamówienia;</w:t>
      </w:r>
    </w:p>
    <w:p w:rsidR="00CB399A" w:rsidRPr="00007947" w:rsidRDefault="00B210F3" w:rsidP="00364B20">
      <w:pPr>
        <w:spacing w:line="360" w:lineRule="auto"/>
        <w:rPr>
          <w:rFonts w:ascii="Times New Roman" w:hAnsi="Times New Roman" w:cs="Times New Roman"/>
          <w:sz w:val="24"/>
        </w:rPr>
      </w:pPr>
      <w:r w:rsidRPr="00007947">
        <w:rPr>
          <w:rFonts w:ascii="Times New Roman" w:hAnsi="Times New Roman" w:cs="Times New Roman"/>
          <w:sz w:val="24"/>
        </w:rPr>
        <w:t xml:space="preserve">Załącznik nr 2 – </w:t>
      </w:r>
      <w:r w:rsidR="002E2974" w:rsidRPr="00007947">
        <w:rPr>
          <w:rFonts w:ascii="Times New Roman" w:hAnsi="Times New Roman" w:cs="Times New Roman"/>
          <w:sz w:val="24"/>
        </w:rPr>
        <w:t>Kopia Formularza Cenowego</w:t>
      </w:r>
      <w:r w:rsidR="00EC7F16">
        <w:rPr>
          <w:rFonts w:ascii="Times New Roman" w:hAnsi="Times New Roman" w:cs="Times New Roman"/>
          <w:sz w:val="24"/>
        </w:rPr>
        <w:t>.</w:t>
      </w:r>
    </w:p>
    <w:p w:rsidR="006E7081" w:rsidRDefault="006E7081" w:rsidP="0001197A">
      <w:pPr>
        <w:pStyle w:val="Zwykytekst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105B24" w:rsidRPr="00007947" w:rsidRDefault="00105B24" w:rsidP="0001197A">
      <w:pPr>
        <w:pStyle w:val="Zwykytekst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1197A" w:rsidRPr="00007947" w:rsidRDefault="0001197A" w:rsidP="0001197A">
      <w:pPr>
        <w:pStyle w:val="Zwykytekst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007947">
        <w:rPr>
          <w:rFonts w:ascii="Times New Roman" w:hAnsi="Times New Roman"/>
          <w:b/>
          <w:bCs/>
          <w:sz w:val="24"/>
          <w:szCs w:val="24"/>
        </w:rPr>
        <w:t>ZAMAWIAJĄCY                                                                                        WYKONAWCA</w:t>
      </w:r>
    </w:p>
    <w:p w:rsidR="003A04D9" w:rsidRPr="00007947" w:rsidRDefault="003A04D9" w:rsidP="0001197A">
      <w:pPr>
        <w:pStyle w:val="Zwykytekst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BC0441" w:rsidRPr="00007947" w:rsidRDefault="00BC0441" w:rsidP="0001197A">
      <w:pPr>
        <w:pStyle w:val="Zwykytekst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7D1251" w:rsidRPr="00007947" w:rsidRDefault="003A04D9" w:rsidP="00BC0441">
      <w:pPr>
        <w:pStyle w:val="Zwykytekst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007947">
        <w:rPr>
          <w:rFonts w:ascii="Times New Roman" w:hAnsi="Times New Roman"/>
          <w:b/>
          <w:bCs/>
          <w:sz w:val="24"/>
          <w:szCs w:val="24"/>
        </w:rPr>
        <w:t>…………………..                                                                                        ……………………</w:t>
      </w:r>
    </w:p>
    <w:p w:rsidR="007D1251" w:rsidRPr="00007947" w:rsidRDefault="007D1251" w:rsidP="00DB6FAC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A04D9" w:rsidRPr="00007947" w:rsidRDefault="00DB6FAC" w:rsidP="00DB6FAC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07947">
        <w:rPr>
          <w:rFonts w:ascii="Times New Roman" w:hAnsi="Times New Roman" w:cs="Times New Roman"/>
          <w:b/>
          <w:bCs/>
          <w:sz w:val="24"/>
        </w:rPr>
        <w:t>GŁÓWNY KSIĘGOWY</w:t>
      </w:r>
    </w:p>
    <w:p w:rsidR="00BC0441" w:rsidRPr="00007947" w:rsidRDefault="00BC0441" w:rsidP="00DB6FAC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07947">
        <w:rPr>
          <w:rFonts w:ascii="Times New Roman" w:hAnsi="Times New Roman" w:cs="Times New Roman"/>
          <w:b/>
          <w:bCs/>
          <w:sz w:val="24"/>
        </w:rPr>
        <w:t>SZEF FNANSÓW</w:t>
      </w:r>
    </w:p>
    <w:p w:rsidR="00853C23" w:rsidRPr="00007947" w:rsidRDefault="00853C23" w:rsidP="00DB6FAC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BC0441" w:rsidRPr="00007947" w:rsidRDefault="00BC0441" w:rsidP="00DB6FAC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3A04D9" w:rsidRPr="00007947" w:rsidRDefault="003A04D9" w:rsidP="003B3D1C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07947">
        <w:rPr>
          <w:rFonts w:ascii="Times New Roman" w:hAnsi="Times New Roman" w:cs="Times New Roman"/>
          <w:b/>
          <w:bCs/>
          <w:sz w:val="24"/>
        </w:rPr>
        <w:t>…………………………..</w:t>
      </w:r>
    </w:p>
    <w:sectPr w:rsidR="003A04D9" w:rsidRPr="00007947" w:rsidSect="002F5CEE">
      <w:headerReference w:type="default" r:id="rId9"/>
      <w:footerReference w:type="even" r:id="rId10"/>
      <w:footerReference w:type="default" r:id="rId11"/>
      <w:pgSz w:w="11906" w:h="16838"/>
      <w:pgMar w:top="1134" w:right="1418" w:bottom="1175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123" w:rsidRDefault="00715123">
      <w:r>
        <w:separator/>
      </w:r>
    </w:p>
  </w:endnote>
  <w:endnote w:type="continuationSeparator" w:id="0">
    <w:p w:rsidR="00715123" w:rsidRDefault="007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8C7" w:rsidRDefault="009B74C6" w:rsidP="000110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18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18C7" w:rsidRDefault="003218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Cs w:val="20"/>
      </w:rPr>
      <w:id w:val="-188640708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218C7" w:rsidRPr="00BC0441" w:rsidRDefault="003218C7">
            <w:pPr>
              <w:pStyle w:val="Stopka"/>
              <w:jc w:val="right"/>
              <w:rPr>
                <w:szCs w:val="20"/>
              </w:rPr>
            </w:pPr>
            <w:r w:rsidRPr="00BC0441">
              <w:rPr>
                <w:szCs w:val="20"/>
              </w:rPr>
              <w:t xml:space="preserve">Strona </w:t>
            </w:r>
            <w:r w:rsidR="009B74C6" w:rsidRPr="00BC0441">
              <w:rPr>
                <w:bCs/>
                <w:szCs w:val="20"/>
              </w:rPr>
              <w:fldChar w:fldCharType="begin"/>
            </w:r>
            <w:r w:rsidRPr="00BC0441">
              <w:rPr>
                <w:bCs/>
                <w:szCs w:val="20"/>
              </w:rPr>
              <w:instrText>PAGE</w:instrText>
            </w:r>
            <w:r w:rsidR="009B74C6" w:rsidRPr="00BC0441">
              <w:rPr>
                <w:bCs/>
                <w:szCs w:val="20"/>
              </w:rPr>
              <w:fldChar w:fldCharType="separate"/>
            </w:r>
            <w:r w:rsidR="0025415C">
              <w:rPr>
                <w:bCs/>
                <w:noProof/>
                <w:szCs w:val="20"/>
              </w:rPr>
              <w:t>4</w:t>
            </w:r>
            <w:r w:rsidR="009B74C6" w:rsidRPr="00BC0441">
              <w:rPr>
                <w:bCs/>
                <w:szCs w:val="20"/>
              </w:rPr>
              <w:fldChar w:fldCharType="end"/>
            </w:r>
            <w:r w:rsidRPr="00BC0441">
              <w:rPr>
                <w:szCs w:val="20"/>
              </w:rPr>
              <w:t xml:space="preserve"> z </w:t>
            </w:r>
            <w:r w:rsidR="009B74C6" w:rsidRPr="00BC0441">
              <w:rPr>
                <w:bCs/>
                <w:szCs w:val="20"/>
              </w:rPr>
              <w:fldChar w:fldCharType="begin"/>
            </w:r>
            <w:r w:rsidRPr="00BC0441">
              <w:rPr>
                <w:bCs/>
                <w:szCs w:val="20"/>
              </w:rPr>
              <w:instrText>NUMPAGES</w:instrText>
            </w:r>
            <w:r w:rsidR="009B74C6" w:rsidRPr="00BC0441">
              <w:rPr>
                <w:bCs/>
                <w:szCs w:val="20"/>
              </w:rPr>
              <w:fldChar w:fldCharType="separate"/>
            </w:r>
            <w:r w:rsidR="0025415C">
              <w:rPr>
                <w:bCs/>
                <w:noProof/>
                <w:szCs w:val="20"/>
              </w:rPr>
              <w:t>10</w:t>
            </w:r>
            <w:r w:rsidR="009B74C6" w:rsidRPr="00BC0441">
              <w:rPr>
                <w:bCs/>
                <w:szCs w:val="20"/>
              </w:rPr>
              <w:fldChar w:fldCharType="end"/>
            </w:r>
          </w:p>
        </w:sdtContent>
      </w:sdt>
    </w:sdtContent>
  </w:sdt>
  <w:p w:rsidR="003218C7" w:rsidRDefault="003218C7" w:rsidP="00744EB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123" w:rsidRDefault="00715123">
      <w:r>
        <w:separator/>
      </w:r>
    </w:p>
  </w:footnote>
  <w:footnote w:type="continuationSeparator" w:id="0">
    <w:p w:rsidR="00715123" w:rsidRDefault="00715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8C7" w:rsidRDefault="003218C7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EE8"/>
    <w:multiLevelType w:val="multilevel"/>
    <w:tmpl w:val="7BF84D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1"/>
        </w:tabs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0FD1AE1"/>
    <w:multiLevelType w:val="hybridMultilevel"/>
    <w:tmpl w:val="4C1C3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F6A01"/>
    <w:multiLevelType w:val="multilevel"/>
    <w:tmpl w:val="C8C81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C33FAF"/>
    <w:multiLevelType w:val="hybridMultilevel"/>
    <w:tmpl w:val="BEB0017C"/>
    <w:lvl w:ilvl="0" w:tplc="74BE3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07085B65"/>
    <w:multiLevelType w:val="multilevel"/>
    <w:tmpl w:val="7A9E8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755688F"/>
    <w:multiLevelType w:val="multilevel"/>
    <w:tmpl w:val="B66281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2"/>
        </w:tabs>
        <w:ind w:left="1072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9937705"/>
    <w:multiLevelType w:val="hybridMultilevel"/>
    <w:tmpl w:val="7CA07210"/>
    <w:lvl w:ilvl="0" w:tplc="04150011">
      <w:start w:val="1"/>
      <w:numFmt w:val="decimal"/>
      <w:lvlText w:val="%1)"/>
      <w:lvlJc w:val="left"/>
      <w:pPr>
        <w:ind w:left="1188" w:hanging="360"/>
      </w:p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0CDA2F9C"/>
    <w:multiLevelType w:val="multilevel"/>
    <w:tmpl w:val="18282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bCs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0D9824E6"/>
    <w:multiLevelType w:val="hybridMultilevel"/>
    <w:tmpl w:val="7CEAB6C0"/>
    <w:lvl w:ilvl="0" w:tplc="D78CB468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0E101BA1"/>
    <w:multiLevelType w:val="multilevel"/>
    <w:tmpl w:val="B66281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2"/>
        </w:tabs>
        <w:ind w:left="1072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1DA90D42"/>
    <w:multiLevelType w:val="multilevel"/>
    <w:tmpl w:val="D2BE5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1E5D066D"/>
    <w:multiLevelType w:val="multilevel"/>
    <w:tmpl w:val="D2BE5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25FA1096"/>
    <w:multiLevelType w:val="multilevel"/>
    <w:tmpl w:val="9C526A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2C284118"/>
    <w:multiLevelType w:val="hybridMultilevel"/>
    <w:tmpl w:val="DBF0458A"/>
    <w:lvl w:ilvl="0" w:tplc="75247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F5A5EBF"/>
    <w:multiLevelType w:val="multilevel"/>
    <w:tmpl w:val="D9B8088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2" w:hanging="33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1931D87"/>
    <w:multiLevelType w:val="hybridMultilevel"/>
    <w:tmpl w:val="EEACF1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6551B6"/>
    <w:multiLevelType w:val="multilevel"/>
    <w:tmpl w:val="6D00F26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lvlText w:val="8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4C93470"/>
    <w:multiLevelType w:val="multilevel"/>
    <w:tmpl w:val="2ED06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1"/>
        </w:tabs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9261814"/>
    <w:multiLevelType w:val="hybridMultilevel"/>
    <w:tmpl w:val="703AFD52"/>
    <w:lvl w:ilvl="0" w:tplc="04150011">
      <w:start w:val="1"/>
      <w:numFmt w:val="decimal"/>
      <w:lvlText w:val="%1)"/>
      <w:lvlJc w:val="left"/>
      <w:pPr>
        <w:ind w:left="1188" w:hanging="360"/>
      </w:p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1">
      <w:start w:val="1"/>
      <w:numFmt w:val="decimal"/>
      <w:lvlText w:val="%3)"/>
      <w:lvlJc w:val="left"/>
      <w:pPr>
        <w:ind w:left="2628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9" w15:restartNumberingAfterBreak="0">
    <w:nsid w:val="3BB66E22"/>
    <w:multiLevelType w:val="multilevel"/>
    <w:tmpl w:val="AF0E43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C320F0A"/>
    <w:multiLevelType w:val="multilevel"/>
    <w:tmpl w:val="B344E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3C402C9B"/>
    <w:multiLevelType w:val="multilevel"/>
    <w:tmpl w:val="2ED06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1"/>
        </w:tabs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410C212C"/>
    <w:multiLevelType w:val="multilevel"/>
    <w:tmpl w:val="200CD77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2.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3207709"/>
    <w:multiLevelType w:val="hybridMultilevel"/>
    <w:tmpl w:val="1CEE5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B5408"/>
    <w:multiLevelType w:val="multilevel"/>
    <w:tmpl w:val="32460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 w15:restartNumberingAfterBreak="0">
    <w:nsid w:val="49212FC9"/>
    <w:multiLevelType w:val="hybridMultilevel"/>
    <w:tmpl w:val="E87C6B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BAF3711"/>
    <w:multiLevelType w:val="multilevel"/>
    <w:tmpl w:val="95D4669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506D2179"/>
    <w:multiLevelType w:val="multilevel"/>
    <w:tmpl w:val="6180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ordinal"/>
      <w:lvlText w:val="%2)"/>
      <w:lvlJc w:val="left"/>
      <w:pPr>
        <w:tabs>
          <w:tab w:val="num" w:pos="972"/>
        </w:tabs>
        <w:ind w:left="972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52067B1A"/>
    <w:multiLevelType w:val="hybridMultilevel"/>
    <w:tmpl w:val="BCFA3F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926238"/>
    <w:multiLevelType w:val="hybridMultilevel"/>
    <w:tmpl w:val="AE3232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7C1CFA"/>
    <w:multiLevelType w:val="multilevel"/>
    <w:tmpl w:val="9D64A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3)"/>
      <w:lvlJc w:val="left"/>
      <w:pPr>
        <w:tabs>
          <w:tab w:val="num" w:pos="1072"/>
        </w:tabs>
        <w:ind w:left="1072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628677D7"/>
    <w:multiLevelType w:val="multilevel"/>
    <w:tmpl w:val="DC121A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87C250E"/>
    <w:multiLevelType w:val="hybridMultilevel"/>
    <w:tmpl w:val="B6CADAEC"/>
    <w:lvl w:ilvl="0" w:tplc="EB46852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450E0"/>
    <w:multiLevelType w:val="hybridMultilevel"/>
    <w:tmpl w:val="AC084EBA"/>
    <w:lvl w:ilvl="0" w:tplc="DF9029F6">
      <w:start w:val="1"/>
      <w:numFmt w:val="bullet"/>
      <w:lvlText w:val=""/>
      <w:lvlJc w:val="left"/>
      <w:pPr>
        <w:ind w:left="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34" w15:restartNumberingAfterBreak="0">
    <w:nsid w:val="71337CF9"/>
    <w:multiLevelType w:val="multilevel"/>
    <w:tmpl w:val="66B22E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74583557"/>
    <w:multiLevelType w:val="multilevel"/>
    <w:tmpl w:val="6180E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ordinal"/>
      <w:lvlText w:val="%2)"/>
      <w:lvlJc w:val="left"/>
      <w:pPr>
        <w:tabs>
          <w:tab w:val="num" w:pos="972"/>
        </w:tabs>
        <w:ind w:left="972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75FD4CA3"/>
    <w:multiLevelType w:val="multilevel"/>
    <w:tmpl w:val="FD765B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6D404FE"/>
    <w:multiLevelType w:val="hybridMultilevel"/>
    <w:tmpl w:val="5C56AF68"/>
    <w:lvl w:ilvl="0" w:tplc="937A2B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5209A"/>
    <w:multiLevelType w:val="hybridMultilevel"/>
    <w:tmpl w:val="48345C78"/>
    <w:lvl w:ilvl="0" w:tplc="885E18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1A19E7"/>
    <w:multiLevelType w:val="hybridMultilevel"/>
    <w:tmpl w:val="9F5E41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E33118"/>
    <w:multiLevelType w:val="hybridMultilevel"/>
    <w:tmpl w:val="A9DAAB86"/>
    <w:lvl w:ilvl="0" w:tplc="C514402C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1" w15:restartNumberingAfterBreak="0">
    <w:nsid w:val="7C547AE2"/>
    <w:multiLevelType w:val="multilevel"/>
    <w:tmpl w:val="D31C8D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2" w15:restartNumberingAfterBreak="0">
    <w:nsid w:val="7FEE2CA0"/>
    <w:multiLevelType w:val="multilevel"/>
    <w:tmpl w:val="D2BE5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1"/>
  </w:num>
  <w:num w:numId="3">
    <w:abstractNumId w:val="14"/>
  </w:num>
  <w:num w:numId="4">
    <w:abstractNumId w:val="40"/>
  </w:num>
  <w:num w:numId="5">
    <w:abstractNumId w:val="3"/>
  </w:num>
  <w:num w:numId="6">
    <w:abstractNumId w:val="10"/>
  </w:num>
  <w:num w:numId="7">
    <w:abstractNumId w:val="36"/>
  </w:num>
  <w:num w:numId="8">
    <w:abstractNumId w:val="15"/>
  </w:num>
  <w:num w:numId="9">
    <w:abstractNumId w:val="29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6"/>
  </w:num>
  <w:num w:numId="14">
    <w:abstractNumId w:val="8"/>
  </w:num>
  <w:num w:numId="15">
    <w:abstractNumId w:val="22"/>
  </w:num>
  <w:num w:numId="16">
    <w:abstractNumId w:val="41"/>
  </w:num>
  <w:num w:numId="17">
    <w:abstractNumId w:val="26"/>
  </w:num>
  <w:num w:numId="18">
    <w:abstractNumId w:val="1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32"/>
  </w:num>
  <w:num w:numId="34">
    <w:abstractNumId w:val="1"/>
  </w:num>
  <w:num w:numId="35">
    <w:abstractNumId w:val="25"/>
  </w:num>
  <w:num w:numId="36">
    <w:abstractNumId w:val="37"/>
  </w:num>
  <w:num w:numId="37">
    <w:abstractNumId w:val="6"/>
  </w:num>
  <w:num w:numId="38">
    <w:abstractNumId w:val="38"/>
  </w:num>
  <w:num w:numId="39">
    <w:abstractNumId w:val="28"/>
  </w:num>
  <w:num w:numId="40">
    <w:abstractNumId w:val="39"/>
  </w:num>
  <w:num w:numId="41">
    <w:abstractNumId w:val="13"/>
  </w:num>
  <w:num w:numId="42">
    <w:abstractNumId w:val="9"/>
  </w:num>
  <w:num w:numId="43">
    <w:abstractNumId w:val="19"/>
  </w:num>
  <w:num w:numId="44">
    <w:abstractNumId w:val="21"/>
  </w:num>
  <w:num w:numId="45">
    <w:abstractNumId w:val="23"/>
  </w:num>
  <w:num w:numId="46">
    <w:abstractNumId w:val="5"/>
  </w:num>
  <w:num w:numId="47">
    <w:abstractNumId w:val="17"/>
  </w:num>
  <w:num w:numId="48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39"/>
  <w:drawingGridVerticalSpacing w:val="107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9E1"/>
    <w:rsid w:val="00002F72"/>
    <w:rsid w:val="000058E7"/>
    <w:rsid w:val="0000620D"/>
    <w:rsid w:val="00007947"/>
    <w:rsid w:val="00010090"/>
    <w:rsid w:val="00011041"/>
    <w:rsid w:val="0001197A"/>
    <w:rsid w:val="00013034"/>
    <w:rsid w:val="00025F13"/>
    <w:rsid w:val="0003146E"/>
    <w:rsid w:val="00034B39"/>
    <w:rsid w:val="00035138"/>
    <w:rsid w:val="00035533"/>
    <w:rsid w:val="000364FC"/>
    <w:rsid w:val="0003650B"/>
    <w:rsid w:val="00036DEE"/>
    <w:rsid w:val="00043853"/>
    <w:rsid w:val="000455AC"/>
    <w:rsid w:val="0004560D"/>
    <w:rsid w:val="00053E66"/>
    <w:rsid w:val="00056560"/>
    <w:rsid w:val="000616C9"/>
    <w:rsid w:val="000668F2"/>
    <w:rsid w:val="0007666B"/>
    <w:rsid w:val="000821AF"/>
    <w:rsid w:val="00087378"/>
    <w:rsid w:val="0009175C"/>
    <w:rsid w:val="00091A09"/>
    <w:rsid w:val="0009283E"/>
    <w:rsid w:val="00092F1D"/>
    <w:rsid w:val="00094387"/>
    <w:rsid w:val="00094390"/>
    <w:rsid w:val="000961F3"/>
    <w:rsid w:val="000A2FD8"/>
    <w:rsid w:val="000A381D"/>
    <w:rsid w:val="000A4007"/>
    <w:rsid w:val="000B191D"/>
    <w:rsid w:val="000B2FAA"/>
    <w:rsid w:val="000B4118"/>
    <w:rsid w:val="000B4EA0"/>
    <w:rsid w:val="000B71EA"/>
    <w:rsid w:val="000B7EFF"/>
    <w:rsid w:val="000D4D4F"/>
    <w:rsid w:val="000D7C21"/>
    <w:rsid w:val="000D7CAB"/>
    <w:rsid w:val="000E4B44"/>
    <w:rsid w:val="000F11DC"/>
    <w:rsid w:val="000F43F1"/>
    <w:rsid w:val="000F45E2"/>
    <w:rsid w:val="000F72C8"/>
    <w:rsid w:val="000F75CF"/>
    <w:rsid w:val="000F7A57"/>
    <w:rsid w:val="001026DF"/>
    <w:rsid w:val="00103309"/>
    <w:rsid w:val="001035A7"/>
    <w:rsid w:val="00105B24"/>
    <w:rsid w:val="00115E04"/>
    <w:rsid w:val="00116568"/>
    <w:rsid w:val="00123CAC"/>
    <w:rsid w:val="001315ED"/>
    <w:rsid w:val="00133EB0"/>
    <w:rsid w:val="00134E2A"/>
    <w:rsid w:val="0013571E"/>
    <w:rsid w:val="001426B8"/>
    <w:rsid w:val="00144455"/>
    <w:rsid w:val="00145DD4"/>
    <w:rsid w:val="00160F4C"/>
    <w:rsid w:val="001613C5"/>
    <w:rsid w:val="00162A87"/>
    <w:rsid w:val="001631DD"/>
    <w:rsid w:val="00170100"/>
    <w:rsid w:val="001722C2"/>
    <w:rsid w:val="00174539"/>
    <w:rsid w:val="00175DE9"/>
    <w:rsid w:val="00176302"/>
    <w:rsid w:val="0018216F"/>
    <w:rsid w:val="0019176C"/>
    <w:rsid w:val="001942E3"/>
    <w:rsid w:val="001A1AB7"/>
    <w:rsid w:val="001A2DF7"/>
    <w:rsid w:val="001A61EF"/>
    <w:rsid w:val="001A69D4"/>
    <w:rsid w:val="001A7582"/>
    <w:rsid w:val="001C40CA"/>
    <w:rsid w:val="001C5116"/>
    <w:rsid w:val="001D2778"/>
    <w:rsid w:val="001D2F17"/>
    <w:rsid w:val="001D6D51"/>
    <w:rsid w:val="001D73AD"/>
    <w:rsid w:val="001E031B"/>
    <w:rsid w:val="001E44DB"/>
    <w:rsid w:val="001E7137"/>
    <w:rsid w:val="001F219E"/>
    <w:rsid w:val="001F4D62"/>
    <w:rsid w:val="001F594A"/>
    <w:rsid w:val="001F73FC"/>
    <w:rsid w:val="00205B91"/>
    <w:rsid w:val="00214887"/>
    <w:rsid w:val="00215661"/>
    <w:rsid w:val="00217833"/>
    <w:rsid w:val="002219FC"/>
    <w:rsid w:val="00221C34"/>
    <w:rsid w:val="00222A1F"/>
    <w:rsid w:val="00225B86"/>
    <w:rsid w:val="002274AB"/>
    <w:rsid w:val="00227E5C"/>
    <w:rsid w:val="00230392"/>
    <w:rsid w:val="0024200C"/>
    <w:rsid w:val="002421CC"/>
    <w:rsid w:val="00243624"/>
    <w:rsid w:val="00252A0F"/>
    <w:rsid w:val="00252BAC"/>
    <w:rsid w:val="002540EF"/>
    <w:rsid w:val="0025415C"/>
    <w:rsid w:val="0025556D"/>
    <w:rsid w:val="002560AE"/>
    <w:rsid w:val="00263C64"/>
    <w:rsid w:val="00263D22"/>
    <w:rsid w:val="00266117"/>
    <w:rsid w:val="00267B52"/>
    <w:rsid w:val="00270CD9"/>
    <w:rsid w:val="002743C1"/>
    <w:rsid w:val="00283EFE"/>
    <w:rsid w:val="002857D9"/>
    <w:rsid w:val="002966C0"/>
    <w:rsid w:val="00297B83"/>
    <w:rsid w:val="002A3F3F"/>
    <w:rsid w:val="002A4AD0"/>
    <w:rsid w:val="002A4BF9"/>
    <w:rsid w:val="002A51F0"/>
    <w:rsid w:val="002A5870"/>
    <w:rsid w:val="002A630E"/>
    <w:rsid w:val="002A7E57"/>
    <w:rsid w:val="002B37F1"/>
    <w:rsid w:val="002B52C3"/>
    <w:rsid w:val="002B52E9"/>
    <w:rsid w:val="002C1F45"/>
    <w:rsid w:val="002C1FF2"/>
    <w:rsid w:val="002C295B"/>
    <w:rsid w:val="002C6B3F"/>
    <w:rsid w:val="002C737F"/>
    <w:rsid w:val="002D0BBA"/>
    <w:rsid w:val="002D1A97"/>
    <w:rsid w:val="002D709E"/>
    <w:rsid w:val="002E049A"/>
    <w:rsid w:val="002E2974"/>
    <w:rsid w:val="002F1F36"/>
    <w:rsid w:val="002F5266"/>
    <w:rsid w:val="002F5CEE"/>
    <w:rsid w:val="00301A66"/>
    <w:rsid w:val="003038B3"/>
    <w:rsid w:val="00304A48"/>
    <w:rsid w:val="003136F5"/>
    <w:rsid w:val="003146EF"/>
    <w:rsid w:val="003146F4"/>
    <w:rsid w:val="00316801"/>
    <w:rsid w:val="003216FD"/>
    <w:rsid w:val="003218C7"/>
    <w:rsid w:val="00324473"/>
    <w:rsid w:val="00325CC6"/>
    <w:rsid w:val="00326B0A"/>
    <w:rsid w:val="00327640"/>
    <w:rsid w:val="003316ED"/>
    <w:rsid w:val="003407DA"/>
    <w:rsid w:val="00340FA6"/>
    <w:rsid w:val="0034269E"/>
    <w:rsid w:val="00347B34"/>
    <w:rsid w:val="003500E8"/>
    <w:rsid w:val="00353C68"/>
    <w:rsid w:val="003543C2"/>
    <w:rsid w:val="003577F9"/>
    <w:rsid w:val="00357B27"/>
    <w:rsid w:val="00360888"/>
    <w:rsid w:val="00361771"/>
    <w:rsid w:val="00361F72"/>
    <w:rsid w:val="0036293D"/>
    <w:rsid w:val="003649DC"/>
    <w:rsid w:val="00364B20"/>
    <w:rsid w:val="003654AA"/>
    <w:rsid w:val="003670A2"/>
    <w:rsid w:val="003675FE"/>
    <w:rsid w:val="003703E4"/>
    <w:rsid w:val="00370D5E"/>
    <w:rsid w:val="00373F69"/>
    <w:rsid w:val="00382E49"/>
    <w:rsid w:val="00396ACF"/>
    <w:rsid w:val="00397708"/>
    <w:rsid w:val="003A04D9"/>
    <w:rsid w:val="003A6E5E"/>
    <w:rsid w:val="003B01E2"/>
    <w:rsid w:val="003B15F6"/>
    <w:rsid w:val="003B31CB"/>
    <w:rsid w:val="003B3D1C"/>
    <w:rsid w:val="003B5362"/>
    <w:rsid w:val="003B5991"/>
    <w:rsid w:val="003C0A2E"/>
    <w:rsid w:val="003C1973"/>
    <w:rsid w:val="003C24E1"/>
    <w:rsid w:val="003C2B40"/>
    <w:rsid w:val="003C440A"/>
    <w:rsid w:val="003C4DBE"/>
    <w:rsid w:val="003C6242"/>
    <w:rsid w:val="003D30BA"/>
    <w:rsid w:val="003D5342"/>
    <w:rsid w:val="003D7D55"/>
    <w:rsid w:val="003E3F4C"/>
    <w:rsid w:val="003F13D0"/>
    <w:rsid w:val="003F18AD"/>
    <w:rsid w:val="003F1A75"/>
    <w:rsid w:val="003F2D23"/>
    <w:rsid w:val="00402AB5"/>
    <w:rsid w:val="004034AC"/>
    <w:rsid w:val="0040383D"/>
    <w:rsid w:val="00407B3B"/>
    <w:rsid w:val="00417405"/>
    <w:rsid w:val="00417882"/>
    <w:rsid w:val="00420753"/>
    <w:rsid w:val="00426993"/>
    <w:rsid w:val="004338C7"/>
    <w:rsid w:val="00434489"/>
    <w:rsid w:val="00436C1D"/>
    <w:rsid w:val="0043788D"/>
    <w:rsid w:val="0044337D"/>
    <w:rsid w:val="00445772"/>
    <w:rsid w:val="004469E5"/>
    <w:rsid w:val="00446E8C"/>
    <w:rsid w:val="0045361E"/>
    <w:rsid w:val="00453684"/>
    <w:rsid w:val="0045565B"/>
    <w:rsid w:val="00460D97"/>
    <w:rsid w:val="004616DD"/>
    <w:rsid w:val="00461D89"/>
    <w:rsid w:val="004644C2"/>
    <w:rsid w:val="00465031"/>
    <w:rsid w:val="00470494"/>
    <w:rsid w:val="00472524"/>
    <w:rsid w:val="00473A72"/>
    <w:rsid w:val="00480565"/>
    <w:rsid w:val="004807AA"/>
    <w:rsid w:val="004836FC"/>
    <w:rsid w:val="00490959"/>
    <w:rsid w:val="00490B13"/>
    <w:rsid w:val="004922DE"/>
    <w:rsid w:val="0049650D"/>
    <w:rsid w:val="00496B56"/>
    <w:rsid w:val="00497E90"/>
    <w:rsid w:val="00497FE2"/>
    <w:rsid w:val="004A039C"/>
    <w:rsid w:val="004A2DB8"/>
    <w:rsid w:val="004A657F"/>
    <w:rsid w:val="004B38FF"/>
    <w:rsid w:val="004C07CD"/>
    <w:rsid w:val="004C2664"/>
    <w:rsid w:val="004C59DC"/>
    <w:rsid w:val="004C5E08"/>
    <w:rsid w:val="004F2882"/>
    <w:rsid w:val="004F2AE3"/>
    <w:rsid w:val="004F5C88"/>
    <w:rsid w:val="004F65BE"/>
    <w:rsid w:val="004F751C"/>
    <w:rsid w:val="00502B73"/>
    <w:rsid w:val="00510FC4"/>
    <w:rsid w:val="005159D1"/>
    <w:rsid w:val="00517CDD"/>
    <w:rsid w:val="00520FBC"/>
    <w:rsid w:val="00522686"/>
    <w:rsid w:val="00523F28"/>
    <w:rsid w:val="00524967"/>
    <w:rsid w:val="00524CE4"/>
    <w:rsid w:val="00527AD2"/>
    <w:rsid w:val="005312FA"/>
    <w:rsid w:val="005319A7"/>
    <w:rsid w:val="00532FB2"/>
    <w:rsid w:val="00537010"/>
    <w:rsid w:val="00540592"/>
    <w:rsid w:val="0054130C"/>
    <w:rsid w:val="00543972"/>
    <w:rsid w:val="0054477C"/>
    <w:rsid w:val="00546D16"/>
    <w:rsid w:val="0055040C"/>
    <w:rsid w:val="00550ECF"/>
    <w:rsid w:val="00551EB7"/>
    <w:rsid w:val="00553FC6"/>
    <w:rsid w:val="005564F3"/>
    <w:rsid w:val="00563618"/>
    <w:rsid w:val="00567E95"/>
    <w:rsid w:val="00570619"/>
    <w:rsid w:val="0057191E"/>
    <w:rsid w:val="005749B6"/>
    <w:rsid w:val="00584B10"/>
    <w:rsid w:val="005916FC"/>
    <w:rsid w:val="0059304A"/>
    <w:rsid w:val="00594A5C"/>
    <w:rsid w:val="00594B51"/>
    <w:rsid w:val="00596CFF"/>
    <w:rsid w:val="005A2B72"/>
    <w:rsid w:val="005A7C3F"/>
    <w:rsid w:val="005B127B"/>
    <w:rsid w:val="005B21A9"/>
    <w:rsid w:val="005B3369"/>
    <w:rsid w:val="005B451C"/>
    <w:rsid w:val="005B6AEB"/>
    <w:rsid w:val="005B6D95"/>
    <w:rsid w:val="005B7C77"/>
    <w:rsid w:val="005C0443"/>
    <w:rsid w:val="005C4FA0"/>
    <w:rsid w:val="005D0180"/>
    <w:rsid w:val="005D0CEC"/>
    <w:rsid w:val="005D0D06"/>
    <w:rsid w:val="005D0F99"/>
    <w:rsid w:val="005D3A4E"/>
    <w:rsid w:val="005D3D76"/>
    <w:rsid w:val="005D4602"/>
    <w:rsid w:val="005D6A64"/>
    <w:rsid w:val="005E1E83"/>
    <w:rsid w:val="005E5420"/>
    <w:rsid w:val="005F0E15"/>
    <w:rsid w:val="005F0E85"/>
    <w:rsid w:val="005F4F44"/>
    <w:rsid w:val="00603452"/>
    <w:rsid w:val="0060367D"/>
    <w:rsid w:val="00604368"/>
    <w:rsid w:val="00607BDC"/>
    <w:rsid w:val="00617FAF"/>
    <w:rsid w:val="00620CCD"/>
    <w:rsid w:val="006234CC"/>
    <w:rsid w:val="0062614A"/>
    <w:rsid w:val="00634746"/>
    <w:rsid w:val="00634D1D"/>
    <w:rsid w:val="006360F7"/>
    <w:rsid w:val="00642A09"/>
    <w:rsid w:val="00646A9D"/>
    <w:rsid w:val="006572B2"/>
    <w:rsid w:val="00662286"/>
    <w:rsid w:val="00670F70"/>
    <w:rsid w:val="0067318D"/>
    <w:rsid w:val="006749B5"/>
    <w:rsid w:val="00675E16"/>
    <w:rsid w:val="00676606"/>
    <w:rsid w:val="00680166"/>
    <w:rsid w:val="0068211D"/>
    <w:rsid w:val="006826ED"/>
    <w:rsid w:val="00684BF0"/>
    <w:rsid w:val="00684E91"/>
    <w:rsid w:val="00693E91"/>
    <w:rsid w:val="00695A4E"/>
    <w:rsid w:val="00697D2A"/>
    <w:rsid w:val="006A076B"/>
    <w:rsid w:val="006A2234"/>
    <w:rsid w:val="006A4A6E"/>
    <w:rsid w:val="006A6317"/>
    <w:rsid w:val="006A7CDF"/>
    <w:rsid w:val="006B6E79"/>
    <w:rsid w:val="006C0721"/>
    <w:rsid w:val="006C3F81"/>
    <w:rsid w:val="006C7E95"/>
    <w:rsid w:val="006D0176"/>
    <w:rsid w:val="006D025E"/>
    <w:rsid w:val="006D358D"/>
    <w:rsid w:val="006D5ED4"/>
    <w:rsid w:val="006D691C"/>
    <w:rsid w:val="006E2928"/>
    <w:rsid w:val="006E5609"/>
    <w:rsid w:val="006E7081"/>
    <w:rsid w:val="006F2BF4"/>
    <w:rsid w:val="006F3A70"/>
    <w:rsid w:val="006F60F5"/>
    <w:rsid w:val="007023D0"/>
    <w:rsid w:val="00702F2C"/>
    <w:rsid w:val="007050BB"/>
    <w:rsid w:val="00705D08"/>
    <w:rsid w:val="007061F0"/>
    <w:rsid w:val="007075FC"/>
    <w:rsid w:val="00715123"/>
    <w:rsid w:val="00716F41"/>
    <w:rsid w:val="007174AA"/>
    <w:rsid w:val="00721F01"/>
    <w:rsid w:val="0072315C"/>
    <w:rsid w:val="00724463"/>
    <w:rsid w:val="0072451D"/>
    <w:rsid w:val="00725165"/>
    <w:rsid w:val="00726154"/>
    <w:rsid w:val="00726239"/>
    <w:rsid w:val="00737963"/>
    <w:rsid w:val="00741560"/>
    <w:rsid w:val="0074427A"/>
    <w:rsid w:val="00744882"/>
    <w:rsid w:val="00744EB8"/>
    <w:rsid w:val="00750AE5"/>
    <w:rsid w:val="00752F3D"/>
    <w:rsid w:val="0075427C"/>
    <w:rsid w:val="007624E3"/>
    <w:rsid w:val="00763826"/>
    <w:rsid w:val="00764DA6"/>
    <w:rsid w:val="0077082F"/>
    <w:rsid w:val="00770A54"/>
    <w:rsid w:val="00773956"/>
    <w:rsid w:val="00783FC1"/>
    <w:rsid w:val="00785432"/>
    <w:rsid w:val="00785531"/>
    <w:rsid w:val="00787E65"/>
    <w:rsid w:val="00791033"/>
    <w:rsid w:val="00795DB6"/>
    <w:rsid w:val="007A43D4"/>
    <w:rsid w:val="007A6220"/>
    <w:rsid w:val="007A698D"/>
    <w:rsid w:val="007B0E54"/>
    <w:rsid w:val="007B3250"/>
    <w:rsid w:val="007B6320"/>
    <w:rsid w:val="007C14E4"/>
    <w:rsid w:val="007C6356"/>
    <w:rsid w:val="007C7B6D"/>
    <w:rsid w:val="007D09C1"/>
    <w:rsid w:val="007D1251"/>
    <w:rsid w:val="007D3ACF"/>
    <w:rsid w:val="007D4E51"/>
    <w:rsid w:val="007D63FA"/>
    <w:rsid w:val="007E11B5"/>
    <w:rsid w:val="007E3372"/>
    <w:rsid w:val="007F4219"/>
    <w:rsid w:val="00801DB0"/>
    <w:rsid w:val="008076E7"/>
    <w:rsid w:val="00807E07"/>
    <w:rsid w:val="00810DFF"/>
    <w:rsid w:val="00810EB1"/>
    <w:rsid w:val="00811691"/>
    <w:rsid w:val="00811F81"/>
    <w:rsid w:val="00813352"/>
    <w:rsid w:val="00816B08"/>
    <w:rsid w:val="00830F28"/>
    <w:rsid w:val="008373FE"/>
    <w:rsid w:val="00841AA0"/>
    <w:rsid w:val="00841DC3"/>
    <w:rsid w:val="00850B48"/>
    <w:rsid w:val="0085286E"/>
    <w:rsid w:val="00853C23"/>
    <w:rsid w:val="0085763C"/>
    <w:rsid w:val="00862D65"/>
    <w:rsid w:val="00874363"/>
    <w:rsid w:val="00880FC8"/>
    <w:rsid w:val="008818E6"/>
    <w:rsid w:val="0088239B"/>
    <w:rsid w:val="0088399A"/>
    <w:rsid w:val="00887EA6"/>
    <w:rsid w:val="008935C8"/>
    <w:rsid w:val="00894066"/>
    <w:rsid w:val="00895EB8"/>
    <w:rsid w:val="008960D0"/>
    <w:rsid w:val="00897F2A"/>
    <w:rsid w:val="008A0112"/>
    <w:rsid w:val="008A0B3A"/>
    <w:rsid w:val="008B0462"/>
    <w:rsid w:val="008B0588"/>
    <w:rsid w:val="008B1044"/>
    <w:rsid w:val="008B184B"/>
    <w:rsid w:val="008B46B6"/>
    <w:rsid w:val="008B4E8A"/>
    <w:rsid w:val="008B5D8E"/>
    <w:rsid w:val="008B7479"/>
    <w:rsid w:val="008C1A1C"/>
    <w:rsid w:val="008C40A1"/>
    <w:rsid w:val="008C52E4"/>
    <w:rsid w:val="008D007B"/>
    <w:rsid w:val="008D5DD8"/>
    <w:rsid w:val="008E16BA"/>
    <w:rsid w:val="008E72FA"/>
    <w:rsid w:val="00902228"/>
    <w:rsid w:val="00903FAB"/>
    <w:rsid w:val="00904847"/>
    <w:rsid w:val="00905EA7"/>
    <w:rsid w:val="009079E1"/>
    <w:rsid w:val="0091172D"/>
    <w:rsid w:val="009152FB"/>
    <w:rsid w:val="00920384"/>
    <w:rsid w:val="009226A6"/>
    <w:rsid w:val="00924962"/>
    <w:rsid w:val="0092565D"/>
    <w:rsid w:val="00934FAF"/>
    <w:rsid w:val="00935237"/>
    <w:rsid w:val="009378A7"/>
    <w:rsid w:val="0094063D"/>
    <w:rsid w:val="00941A4D"/>
    <w:rsid w:val="009526D0"/>
    <w:rsid w:val="009552BB"/>
    <w:rsid w:val="00960866"/>
    <w:rsid w:val="009611D2"/>
    <w:rsid w:val="009631F3"/>
    <w:rsid w:val="00967B85"/>
    <w:rsid w:val="00975B7C"/>
    <w:rsid w:val="00976CC2"/>
    <w:rsid w:val="009803DE"/>
    <w:rsid w:val="00982E31"/>
    <w:rsid w:val="00983205"/>
    <w:rsid w:val="009838E6"/>
    <w:rsid w:val="009842E8"/>
    <w:rsid w:val="00990151"/>
    <w:rsid w:val="009905CC"/>
    <w:rsid w:val="00990A1B"/>
    <w:rsid w:val="009910C2"/>
    <w:rsid w:val="00993F73"/>
    <w:rsid w:val="009964A2"/>
    <w:rsid w:val="009A24FC"/>
    <w:rsid w:val="009A3761"/>
    <w:rsid w:val="009A7765"/>
    <w:rsid w:val="009A7DC6"/>
    <w:rsid w:val="009B2EE8"/>
    <w:rsid w:val="009B74C6"/>
    <w:rsid w:val="009B7A47"/>
    <w:rsid w:val="009C3E2D"/>
    <w:rsid w:val="009C78F8"/>
    <w:rsid w:val="009D2B7F"/>
    <w:rsid w:val="009D7A25"/>
    <w:rsid w:val="009D7E0B"/>
    <w:rsid w:val="009E07B9"/>
    <w:rsid w:val="009E7987"/>
    <w:rsid w:val="009F3DA9"/>
    <w:rsid w:val="00A02A01"/>
    <w:rsid w:val="00A02D0F"/>
    <w:rsid w:val="00A0403E"/>
    <w:rsid w:val="00A07C54"/>
    <w:rsid w:val="00A23DA4"/>
    <w:rsid w:val="00A25C99"/>
    <w:rsid w:val="00A260B9"/>
    <w:rsid w:val="00A26968"/>
    <w:rsid w:val="00A26C42"/>
    <w:rsid w:val="00A323DD"/>
    <w:rsid w:val="00A4041E"/>
    <w:rsid w:val="00A40563"/>
    <w:rsid w:val="00A451C6"/>
    <w:rsid w:val="00A51D24"/>
    <w:rsid w:val="00A56B36"/>
    <w:rsid w:val="00A57534"/>
    <w:rsid w:val="00A60662"/>
    <w:rsid w:val="00A60C36"/>
    <w:rsid w:val="00A675F0"/>
    <w:rsid w:val="00A70E1A"/>
    <w:rsid w:val="00A737C9"/>
    <w:rsid w:val="00A74C15"/>
    <w:rsid w:val="00A80234"/>
    <w:rsid w:val="00A85900"/>
    <w:rsid w:val="00A86DC4"/>
    <w:rsid w:val="00A91D1E"/>
    <w:rsid w:val="00A96D8B"/>
    <w:rsid w:val="00A978B8"/>
    <w:rsid w:val="00AA2B6B"/>
    <w:rsid w:val="00AB1AD9"/>
    <w:rsid w:val="00AB1EDB"/>
    <w:rsid w:val="00AB5DAD"/>
    <w:rsid w:val="00AC67D8"/>
    <w:rsid w:val="00AC681E"/>
    <w:rsid w:val="00AD0992"/>
    <w:rsid w:val="00AD177D"/>
    <w:rsid w:val="00AD6204"/>
    <w:rsid w:val="00AE2616"/>
    <w:rsid w:val="00AE7F8F"/>
    <w:rsid w:val="00AF1A0F"/>
    <w:rsid w:val="00AF5B1B"/>
    <w:rsid w:val="00B058A9"/>
    <w:rsid w:val="00B06225"/>
    <w:rsid w:val="00B11789"/>
    <w:rsid w:val="00B12346"/>
    <w:rsid w:val="00B149FD"/>
    <w:rsid w:val="00B153AA"/>
    <w:rsid w:val="00B210F3"/>
    <w:rsid w:val="00B24DC8"/>
    <w:rsid w:val="00B266ED"/>
    <w:rsid w:val="00B26D3F"/>
    <w:rsid w:val="00B2739D"/>
    <w:rsid w:val="00B329B4"/>
    <w:rsid w:val="00B32AC0"/>
    <w:rsid w:val="00B415C6"/>
    <w:rsid w:val="00B4195E"/>
    <w:rsid w:val="00B41B21"/>
    <w:rsid w:val="00B44EFF"/>
    <w:rsid w:val="00B450C7"/>
    <w:rsid w:val="00B45E17"/>
    <w:rsid w:val="00B46B90"/>
    <w:rsid w:val="00B53419"/>
    <w:rsid w:val="00B5415A"/>
    <w:rsid w:val="00B549CA"/>
    <w:rsid w:val="00B549D1"/>
    <w:rsid w:val="00B54C54"/>
    <w:rsid w:val="00B61A3B"/>
    <w:rsid w:val="00B63288"/>
    <w:rsid w:val="00B639B6"/>
    <w:rsid w:val="00B640BB"/>
    <w:rsid w:val="00B6427E"/>
    <w:rsid w:val="00B7766F"/>
    <w:rsid w:val="00B83E59"/>
    <w:rsid w:val="00B84BD3"/>
    <w:rsid w:val="00B86D81"/>
    <w:rsid w:val="00B93ED3"/>
    <w:rsid w:val="00B94B03"/>
    <w:rsid w:val="00B95162"/>
    <w:rsid w:val="00B95D74"/>
    <w:rsid w:val="00B96FCC"/>
    <w:rsid w:val="00BA4313"/>
    <w:rsid w:val="00BB568C"/>
    <w:rsid w:val="00BB68B5"/>
    <w:rsid w:val="00BC0441"/>
    <w:rsid w:val="00BC1FA0"/>
    <w:rsid w:val="00BC63E2"/>
    <w:rsid w:val="00BC6DAD"/>
    <w:rsid w:val="00BC72EB"/>
    <w:rsid w:val="00BC75F7"/>
    <w:rsid w:val="00BD11AD"/>
    <w:rsid w:val="00BD3800"/>
    <w:rsid w:val="00BD5AB4"/>
    <w:rsid w:val="00BE0518"/>
    <w:rsid w:val="00BE32C6"/>
    <w:rsid w:val="00BE401E"/>
    <w:rsid w:val="00BF7FF9"/>
    <w:rsid w:val="00C000DD"/>
    <w:rsid w:val="00C06FD7"/>
    <w:rsid w:val="00C07927"/>
    <w:rsid w:val="00C07AC5"/>
    <w:rsid w:val="00C165B4"/>
    <w:rsid w:val="00C21236"/>
    <w:rsid w:val="00C212B1"/>
    <w:rsid w:val="00C24396"/>
    <w:rsid w:val="00C246BE"/>
    <w:rsid w:val="00C2548A"/>
    <w:rsid w:val="00C271A4"/>
    <w:rsid w:val="00C3187B"/>
    <w:rsid w:val="00C377EC"/>
    <w:rsid w:val="00C52712"/>
    <w:rsid w:val="00C52FC6"/>
    <w:rsid w:val="00C54852"/>
    <w:rsid w:val="00C55C5C"/>
    <w:rsid w:val="00C56595"/>
    <w:rsid w:val="00C6243E"/>
    <w:rsid w:val="00C62BD6"/>
    <w:rsid w:val="00C63C1D"/>
    <w:rsid w:val="00C670D9"/>
    <w:rsid w:val="00C71162"/>
    <w:rsid w:val="00C71422"/>
    <w:rsid w:val="00C73378"/>
    <w:rsid w:val="00C8162E"/>
    <w:rsid w:val="00C9456A"/>
    <w:rsid w:val="00C94647"/>
    <w:rsid w:val="00C973E8"/>
    <w:rsid w:val="00CA47CF"/>
    <w:rsid w:val="00CA7C3A"/>
    <w:rsid w:val="00CB335E"/>
    <w:rsid w:val="00CB399A"/>
    <w:rsid w:val="00CC7AAB"/>
    <w:rsid w:val="00CD2BFD"/>
    <w:rsid w:val="00CD6044"/>
    <w:rsid w:val="00CD63BA"/>
    <w:rsid w:val="00CE263E"/>
    <w:rsid w:val="00CE28CD"/>
    <w:rsid w:val="00CE2917"/>
    <w:rsid w:val="00CE2B6D"/>
    <w:rsid w:val="00CE548E"/>
    <w:rsid w:val="00CF721D"/>
    <w:rsid w:val="00D03E93"/>
    <w:rsid w:val="00D04877"/>
    <w:rsid w:val="00D06433"/>
    <w:rsid w:val="00D107EB"/>
    <w:rsid w:val="00D13C19"/>
    <w:rsid w:val="00D1494B"/>
    <w:rsid w:val="00D20C7A"/>
    <w:rsid w:val="00D211AC"/>
    <w:rsid w:val="00D2342B"/>
    <w:rsid w:val="00D26951"/>
    <w:rsid w:val="00D27B7B"/>
    <w:rsid w:val="00D34966"/>
    <w:rsid w:val="00D35FCE"/>
    <w:rsid w:val="00D41A20"/>
    <w:rsid w:val="00D50E04"/>
    <w:rsid w:val="00D5141B"/>
    <w:rsid w:val="00D61659"/>
    <w:rsid w:val="00D61FEB"/>
    <w:rsid w:val="00D63B11"/>
    <w:rsid w:val="00D64001"/>
    <w:rsid w:val="00D653EE"/>
    <w:rsid w:val="00D67AFE"/>
    <w:rsid w:val="00D70A42"/>
    <w:rsid w:val="00D7136B"/>
    <w:rsid w:val="00D74463"/>
    <w:rsid w:val="00D7508D"/>
    <w:rsid w:val="00D76AD7"/>
    <w:rsid w:val="00D8269B"/>
    <w:rsid w:val="00D859E9"/>
    <w:rsid w:val="00D906BB"/>
    <w:rsid w:val="00D928E1"/>
    <w:rsid w:val="00D949B7"/>
    <w:rsid w:val="00DA12F2"/>
    <w:rsid w:val="00DA7757"/>
    <w:rsid w:val="00DB0A79"/>
    <w:rsid w:val="00DB2A31"/>
    <w:rsid w:val="00DB6B7D"/>
    <w:rsid w:val="00DB6FAC"/>
    <w:rsid w:val="00DC0D84"/>
    <w:rsid w:val="00DC129F"/>
    <w:rsid w:val="00DC2B20"/>
    <w:rsid w:val="00DC7A91"/>
    <w:rsid w:val="00DD0F0C"/>
    <w:rsid w:val="00DD3A6C"/>
    <w:rsid w:val="00DD5D0F"/>
    <w:rsid w:val="00DD771C"/>
    <w:rsid w:val="00DE5A18"/>
    <w:rsid w:val="00E01B3B"/>
    <w:rsid w:val="00E028EB"/>
    <w:rsid w:val="00E03142"/>
    <w:rsid w:val="00E04283"/>
    <w:rsid w:val="00E04D44"/>
    <w:rsid w:val="00E06F36"/>
    <w:rsid w:val="00E1051C"/>
    <w:rsid w:val="00E10887"/>
    <w:rsid w:val="00E17ABA"/>
    <w:rsid w:val="00E20A60"/>
    <w:rsid w:val="00E36641"/>
    <w:rsid w:val="00E47449"/>
    <w:rsid w:val="00E517DC"/>
    <w:rsid w:val="00E568EC"/>
    <w:rsid w:val="00E62E8B"/>
    <w:rsid w:val="00E66941"/>
    <w:rsid w:val="00E70F1E"/>
    <w:rsid w:val="00E808DA"/>
    <w:rsid w:val="00E876E7"/>
    <w:rsid w:val="00E93B07"/>
    <w:rsid w:val="00E95EAD"/>
    <w:rsid w:val="00E95FD9"/>
    <w:rsid w:val="00EA06F0"/>
    <w:rsid w:val="00EA32A5"/>
    <w:rsid w:val="00EA3ECE"/>
    <w:rsid w:val="00EA47B2"/>
    <w:rsid w:val="00EB02D6"/>
    <w:rsid w:val="00EB03F2"/>
    <w:rsid w:val="00EB085F"/>
    <w:rsid w:val="00EB1147"/>
    <w:rsid w:val="00EB67C9"/>
    <w:rsid w:val="00EB76D9"/>
    <w:rsid w:val="00EC0C1F"/>
    <w:rsid w:val="00EC3175"/>
    <w:rsid w:val="00EC4F24"/>
    <w:rsid w:val="00EC65FB"/>
    <w:rsid w:val="00EC7F16"/>
    <w:rsid w:val="00ED0BB2"/>
    <w:rsid w:val="00ED0E93"/>
    <w:rsid w:val="00ED1267"/>
    <w:rsid w:val="00ED164C"/>
    <w:rsid w:val="00ED2615"/>
    <w:rsid w:val="00ED3C85"/>
    <w:rsid w:val="00EE00D7"/>
    <w:rsid w:val="00EE1BC4"/>
    <w:rsid w:val="00EE1E91"/>
    <w:rsid w:val="00EE66F7"/>
    <w:rsid w:val="00F02A89"/>
    <w:rsid w:val="00F05F62"/>
    <w:rsid w:val="00F05FF8"/>
    <w:rsid w:val="00F060FD"/>
    <w:rsid w:val="00F07AAA"/>
    <w:rsid w:val="00F13ED6"/>
    <w:rsid w:val="00F20A8F"/>
    <w:rsid w:val="00F23A6B"/>
    <w:rsid w:val="00F30C09"/>
    <w:rsid w:val="00F314C0"/>
    <w:rsid w:val="00F35017"/>
    <w:rsid w:val="00F368B1"/>
    <w:rsid w:val="00F42A3D"/>
    <w:rsid w:val="00F446F2"/>
    <w:rsid w:val="00F44976"/>
    <w:rsid w:val="00F46C29"/>
    <w:rsid w:val="00F507EB"/>
    <w:rsid w:val="00F52BB3"/>
    <w:rsid w:val="00F540C3"/>
    <w:rsid w:val="00F542DB"/>
    <w:rsid w:val="00F54F8D"/>
    <w:rsid w:val="00F56017"/>
    <w:rsid w:val="00F577F9"/>
    <w:rsid w:val="00F611F3"/>
    <w:rsid w:val="00F652BD"/>
    <w:rsid w:val="00F71C84"/>
    <w:rsid w:val="00F74924"/>
    <w:rsid w:val="00F76A16"/>
    <w:rsid w:val="00F82082"/>
    <w:rsid w:val="00F84A3E"/>
    <w:rsid w:val="00F87691"/>
    <w:rsid w:val="00F90203"/>
    <w:rsid w:val="00F92F1F"/>
    <w:rsid w:val="00FA74A8"/>
    <w:rsid w:val="00FB38CF"/>
    <w:rsid w:val="00FB568D"/>
    <w:rsid w:val="00FC213C"/>
    <w:rsid w:val="00FC2C8E"/>
    <w:rsid w:val="00FD6868"/>
    <w:rsid w:val="00FE36D0"/>
    <w:rsid w:val="00FF132C"/>
    <w:rsid w:val="00FF1678"/>
    <w:rsid w:val="00FF1700"/>
    <w:rsid w:val="00FF224C"/>
    <w:rsid w:val="00FF3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3A5F2"/>
  <w15:docId w15:val="{637A3E9C-D173-4F3E-9FCC-3D767D39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0090"/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01009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10090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10090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010090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010090"/>
    <w:pPr>
      <w:keepNext/>
      <w:ind w:left="4956" w:firstLine="708"/>
      <w:outlineLvl w:val="4"/>
    </w:pPr>
    <w:rPr>
      <w:rFonts w:ascii="Times New Roman" w:hAnsi="Times New Roman" w:cs="Times New Roman"/>
      <w:b/>
      <w:sz w:val="24"/>
      <w:szCs w:val="20"/>
    </w:rPr>
  </w:style>
  <w:style w:type="paragraph" w:styleId="Nagwek6">
    <w:name w:val="heading 6"/>
    <w:basedOn w:val="Normalny"/>
    <w:next w:val="Normalny"/>
    <w:qFormat/>
    <w:rsid w:val="00010090"/>
    <w:pPr>
      <w:keepNext/>
      <w:ind w:left="708" w:firstLine="708"/>
      <w:jc w:val="both"/>
      <w:outlineLvl w:val="5"/>
    </w:pPr>
    <w:rPr>
      <w:rFonts w:cs="Times New Roman"/>
      <w:b/>
      <w:szCs w:val="20"/>
    </w:rPr>
  </w:style>
  <w:style w:type="paragraph" w:styleId="Nagwek7">
    <w:name w:val="heading 7"/>
    <w:basedOn w:val="Normalny"/>
    <w:next w:val="Normalny"/>
    <w:qFormat/>
    <w:rsid w:val="00010090"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010090"/>
    <w:pPr>
      <w:keepNext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010090"/>
    <w:pPr>
      <w:ind w:left="426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semiHidden/>
    <w:rsid w:val="00010090"/>
    <w:rPr>
      <w:rFonts w:ascii="Times New Roman" w:hAnsi="Times New Roman" w:cs="Times New Roman"/>
      <w:szCs w:val="20"/>
    </w:rPr>
  </w:style>
  <w:style w:type="paragraph" w:styleId="Tekstpodstawowy3">
    <w:name w:val="Body Text 3"/>
    <w:basedOn w:val="Normalny"/>
    <w:rsid w:val="00010090"/>
    <w:pPr>
      <w:jc w:val="center"/>
    </w:pPr>
    <w:rPr>
      <w:rFonts w:ascii="Times New Roman" w:hAnsi="Times New Roman" w:cs="Times New Roman"/>
      <w:b/>
      <w:sz w:val="24"/>
      <w:szCs w:val="20"/>
      <w:u w:val="single"/>
    </w:rPr>
  </w:style>
  <w:style w:type="paragraph" w:styleId="Tekstpodstawowy">
    <w:name w:val="Body Text"/>
    <w:aliases w:val="(F2)"/>
    <w:basedOn w:val="Normalny"/>
    <w:semiHidden/>
    <w:rsid w:val="00010090"/>
    <w:rPr>
      <w:rFonts w:ascii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010090"/>
    <w:pPr>
      <w:tabs>
        <w:tab w:val="center" w:pos="4536"/>
        <w:tab w:val="right" w:pos="9072"/>
      </w:tabs>
    </w:pPr>
    <w:rPr>
      <w:rFonts w:ascii="Times New Roman" w:hAnsi="Times New Roman" w:cs="Times New Roman"/>
      <w:szCs w:val="20"/>
    </w:rPr>
  </w:style>
  <w:style w:type="paragraph" w:customStyle="1" w:styleId="TekstpodstawowyF2">
    <w:name w:val="Tekst podstawowy.(F2)"/>
    <w:basedOn w:val="Normalny"/>
    <w:rsid w:val="00010090"/>
    <w:rPr>
      <w:rFonts w:ascii="Times New Roman" w:hAnsi="Times New Roman" w:cs="Times New Roman"/>
      <w:sz w:val="24"/>
      <w:szCs w:val="20"/>
    </w:rPr>
  </w:style>
  <w:style w:type="paragraph" w:customStyle="1" w:styleId="ust">
    <w:name w:val="ust"/>
    <w:rsid w:val="00010090"/>
    <w:pPr>
      <w:spacing w:before="60" w:after="60"/>
      <w:ind w:left="426" w:hanging="284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010090"/>
    <w:pPr>
      <w:tabs>
        <w:tab w:val="center" w:pos="4536"/>
        <w:tab w:val="right" w:pos="9072"/>
      </w:tabs>
    </w:pPr>
    <w:rPr>
      <w:rFonts w:cs="Times New Roman"/>
    </w:rPr>
  </w:style>
  <w:style w:type="character" w:styleId="Numerstrony">
    <w:name w:val="page number"/>
    <w:basedOn w:val="Domylnaczcionkaakapitu"/>
    <w:semiHidden/>
    <w:rsid w:val="00010090"/>
  </w:style>
  <w:style w:type="paragraph" w:styleId="Tekstpodstawowywcity2">
    <w:name w:val="Body Text Indent 2"/>
    <w:basedOn w:val="Normalny"/>
    <w:semiHidden/>
    <w:rsid w:val="00010090"/>
    <w:pPr>
      <w:spacing w:line="360" w:lineRule="auto"/>
      <w:ind w:left="397"/>
    </w:pPr>
  </w:style>
  <w:style w:type="paragraph" w:styleId="Tekstpodstawowy2">
    <w:name w:val="Body Text 2"/>
    <w:basedOn w:val="Normalny"/>
    <w:semiHidden/>
    <w:rsid w:val="00010090"/>
    <w:pPr>
      <w:jc w:val="both"/>
    </w:pPr>
    <w:rPr>
      <w:color w:val="FF0000"/>
    </w:rPr>
  </w:style>
  <w:style w:type="paragraph" w:styleId="NormalnyWeb">
    <w:name w:val="Normal (Web)"/>
    <w:basedOn w:val="Normalny"/>
    <w:rsid w:val="00010090"/>
    <w:pPr>
      <w:spacing w:before="100" w:after="100"/>
      <w:jc w:val="both"/>
    </w:pPr>
    <w:rPr>
      <w:rFonts w:ascii="Times New Roman" w:hAnsi="Times New Roman" w:cs="Times New Roman"/>
      <w:szCs w:val="20"/>
    </w:rPr>
  </w:style>
  <w:style w:type="paragraph" w:styleId="Akapitzlist">
    <w:name w:val="List Paragraph"/>
    <w:basedOn w:val="Normalny"/>
    <w:uiPriority w:val="34"/>
    <w:qFormat/>
    <w:rsid w:val="00DD771C"/>
    <w:pPr>
      <w:ind w:left="708"/>
    </w:pPr>
  </w:style>
  <w:style w:type="paragraph" w:styleId="Tytu">
    <w:name w:val="Title"/>
    <w:basedOn w:val="Normalny"/>
    <w:link w:val="TytuZnak"/>
    <w:qFormat/>
    <w:rsid w:val="00D34966"/>
    <w:pPr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TytuZnak">
    <w:name w:val="Tytuł Znak"/>
    <w:link w:val="Tytu"/>
    <w:rsid w:val="00D34966"/>
    <w:rPr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D34966"/>
    <w:rPr>
      <w:rFonts w:ascii="Arial" w:hAnsi="Arial" w:cs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662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066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70CD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B53419"/>
    <w:rPr>
      <w:rFonts w:ascii="Courier New" w:hAnsi="Courier New" w:cs="Times New Roman"/>
      <w:szCs w:val="20"/>
    </w:rPr>
  </w:style>
  <w:style w:type="character" w:customStyle="1" w:styleId="ZwykytekstZnak">
    <w:name w:val="Zwykły tekst Znak"/>
    <w:link w:val="Zwykytekst"/>
    <w:rsid w:val="000A2FD8"/>
    <w:rPr>
      <w:rFonts w:ascii="Courier New" w:hAnsi="Courier New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A6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A6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A6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E5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4A7B-A539-4168-8B87-A033797051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5E01476-6A16-477C-A719-EBC111DB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10</Pages>
  <Words>2731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Microsoft</Company>
  <LinksUpToDate>false</LinksUpToDate>
  <CharactersWithSpaces>19084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KUSZ Zygmunt</dc:creator>
  <cp:lastModifiedBy>Majlinger Daria</cp:lastModifiedBy>
  <cp:revision>139</cp:revision>
  <cp:lastPrinted>2025-03-13T13:05:00Z</cp:lastPrinted>
  <dcterms:created xsi:type="dcterms:W3CDTF">2019-09-11T10:12:00Z</dcterms:created>
  <dcterms:modified xsi:type="dcterms:W3CDTF">2025-03-13T13:06:00Z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09faf040-5e15-4372-a109-dfaa85270c1f</vt:lpwstr>
  </property>
  <property fmtid="{D5CDD505-2E9C-101B-9397-08002B2CF9AE}" pid="3" name="bjSaver">
    <vt:lpwstr>pg2k8AWOWzH58yyfSjUFHTK5Nw3FyHvl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