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E88A4C" w14:textId="0E1F71BE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5E59A4">
        <w:rPr>
          <w:rFonts w:ascii="Arial" w:hAnsi="Arial" w:cs="Arial"/>
          <w:b/>
          <w:u w:val="single"/>
        </w:rPr>
        <w:t>3</w:t>
      </w:r>
      <w:bookmarkStart w:id="0" w:name="_GoBack"/>
      <w:bookmarkEnd w:id="0"/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450E2B00" w14:textId="77777777"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14:paraId="4B946AFA" w14:textId="77777777"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14:paraId="17D8D9B5" w14:textId="77777777"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14:paraId="7524A2E8" w14:textId="77777777" w:rsidR="00E97DC3" w:rsidRPr="00E97DC3" w:rsidRDefault="00E84C3B" w:rsidP="0048302A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I SPEŁNIENIU WARUNKÓW UDZIAŁU W POSTĘPOWANIU O UDZIELENIE ZAMÓWIENIA PUBLICZNEGO</w:t>
      </w:r>
    </w:p>
    <w:p w14:paraId="198A9A4A" w14:textId="77777777" w:rsidR="00E97DC3" w:rsidRPr="00E97DC3" w:rsidRDefault="00E84C3B" w:rsidP="00E97DC3">
      <w:pPr>
        <w:spacing w:after="0" w:line="360" w:lineRule="auto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składane w zw. z art. 108 i </w:t>
      </w:r>
      <w:r w:rsidR="00E97DC3" w:rsidRPr="00E97DC3">
        <w:rPr>
          <w:rFonts w:ascii="Arial" w:hAnsi="Arial" w:cs="Arial"/>
          <w:b/>
          <w:i/>
        </w:rPr>
        <w:t>art. 125 ust. 1 ustawy z dnia 11 września 2019 r. -</w:t>
      </w:r>
    </w:p>
    <w:p w14:paraId="754DD408" w14:textId="601EF2FB" w:rsidR="0048302A" w:rsidRDefault="00E97DC3" w:rsidP="00E97DC3">
      <w:pPr>
        <w:jc w:val="center"/>
        <w:rPr>
          <w:rFonts w:ascii="Arial" w:hAnsi="Arial" w:cs="Arial"/>
          <w:b/>
          <w:i/>
        </w:rPr>
      </w:pPr>
      <w:r w:rsidRPr="00E97DC3">
        <w:rPr>
          <w:rFonts w:ascii="Arial" w:hAnsi="Arial" w:cs="Arial"/>
          <w:b/>
          <w:i/>
        </w:rPr>
        <w:t xml:space="preserve"> Prawo zamówień publicznych</w:t>
      </w:r>
      <w:r w:rsidR="003B53BC">
        <w:rPr>
          <w:rFonts w:ascii="Arial" w:hAnsi="Arial" w:cs="Arial"/>
          <w:b/>
          <w:i/>
        </w:rPr>
        <w:t xml:space="preserve"> (Dz.U. z 202</w:t>
      </w:r>
      <w:r w:rsidR="004C72F6">
        <w:rPr>
          <w:rFonts w:ascii="Arial" w:hAnsi="Arial" w:cs="Arial"/>
          <w:b/>
          <w:i/>
        </w:rPr>
        <w:t>4</w:t>
      </w:r>
      <w:r>
        <w:rPr>
          <w:rFonts w:ascii="Arial" w:hAnsi="Arial" w:cs="Arial"/>
          <w:b/>
          <w:i/>
        </w:rPr>
        <w:t xml:space="preserve"> r., poz. </w:t>
      </w:r>
      <w:r w:rsidR="00F42ABD">
        <w:rPr>
          <w:rFonts w:ascii="Arial" w:hAnsi="Arial" w:cs="Arial"/>
          <w:b/>
          <w:i/>
        </w:rPr>
        <w:t>1</w:t>
      </w:r>
      <w:r w:rsidR="004C72F6">
        <w:rPr>
          <w:rFonts w:ascii="Arial" w:hAnsi="Arial" w:cs="Arial"/>
          <w:b/>
          <w:i/>
        </w:rPr>
        <w:t>320 t.j.</w:t>
      </w:r>
      <w:r>
        <w:rPr>
          <w:rFonts w:ascii="Arial" w:hAnsi="Arial" w:cs="Arial"/>
          <w:b/>
          <w:i/>
        </w:rPr>
        <w:t>)</w:t>
      </w:r>
    </w:p>
    <w:p w14:paraId="45CC3E3A" w14:textId="77777777"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DE359A" wp14:editId="27BB1CF4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5DAE95" id="Prostokąt 4" o:spid="_x0000_s1026" style="position:absolute;margin-left:-19.8pt;margin-top:23.95pt;width:1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14:paraId="477C12B5" w14:textId="77777777" w:rsidR="008C5491" w:rsidRDefault="00E97DC3" w:rsidP="00E97DC3">
      <w:pPr>
        <w:spacing w:before="120" w:after="0"/>
        <w:jc w:val="both"/>
        <w:rPr>
          <w:rFonts w:ascii="Arial" w:hAnsi="Arial" w:cs="Arial"/>
          <w:b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="00353C98"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 w:rsidR="00353C98">
        <w:rPr>
          <w:rFonts w:ascii="Arial" w:hAnsi="Arial" w:cs="Arial"/>
          <w:sz w:val="21"/>
          <w:szCs w:val="21"/>
        </w:rPr>
        <w:t xml:space="preserve"> nie podlegają</w:t>
      </w:r>
      <w:r w:rsidR="00542098">
        <w:rPr>
          <w:rFonts w:ascii="Arial" w:hAnsi="Arial" w:cs="Arial"/>
          <w:sz w:val="21"/>
          <w:szCs w:val="21"/>
        </w:rPr>
        <w:t>, w tym podwykonawcy – o ile dotyczy</w:t>
      </w:r>
      <w:r w:rsidR="00353C98" w:rsidRPr="00353C98">
        <w:rPr>
          <w:rFonts w:ascii="Arial" w:hAnsi="Arial" w:cs="Arial"/>
          <w:sz w:val="21"/>
          <w:szCs w:val="21"/>
        </w:rPr>
        <w:t>)</w:t>
      </w:r>
      <w:r w:rsidR="00353C98"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="00542098"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art. 108 ust 1 pkt 1-6 ustawy </w:t>
      </w:r>
      <w:r w:rsidR="007A14BE">
        <w:rPr>
          <w:rFonts w:ascii="Arial" w:hAnsi="Arial" w:cs="Arial"/>
          <w:sz w:val="21"/>
          <w:szCs w:val="21"/>
        </w:rPr>
        <w:t>Pzp</w:t>
      </w:r>
      <w:r w:rsidR="00E84C3B">
        <w:rPr>
          <w:rFonts w:ascii="Arial" w:hAnsi="Arial" w:cs="Arial"/>
          <w:sz w:val="21"/>
          <w:szCs w:val="21"/>
        </w:rPr>
        <w:t xml:space="preserve"> </w:t>
      </w:r>
    </w:p>
    <w:p w14:paraId="7DE68936" w14:textId="77777777" w:rsidR="00E97DC3" w:rsidRDefault="008C5491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="00E84C3B" w:rsidRPr="00E84C3B">
        <w:rPr>
          <w:rFonts w:ascii="Arial" w:hAnsi="Arial" w:cs="Arial"/>
          <w:b/>
          <w:sz w:val="21"/>
          <w:szCs w:val="21"/>
        </w:rPr>
        <w:t>spełniam</w:t>
      </w:r>
      <w:r w:rsidR="00E84C3B">
        <w:rPr>
          <w:rFonts w:ascii="Arial" w:hAnsi="Arial" w:cs="Arial"/>
          <w:b/>
          <w:sz w:val="21"/>
          <w:szCs w:val="21"/>
        </w:rPr>
        <w:t xml:space="preserve"> / spełniamy</w:t>
      </w:r>
      <w:r w:rsidR="00E84C3B" w:rsidRPr="00E84C3B">
        <w:rPr>
          <w:rFonts w:ascii="Arial" w:hAnsi="Arial" w:cs="Arial"/>
          <w:b/>
          <w:sz w:val="21"/>
          <w:szCs w:val="21"/>
        </w:rPr>
        <w:t xml:space="preserve"> warunki udziału</w:t>
      </w:r>
      <w:r>
        <w:rPr>
          <w:rFonts w:ascii="Arial" w:hAnsi="Arial" w:cs="Arial"/>
          <w:sz w:val="21"/>
          <w:szCs w:val="21"/>
        </w:rPr>
        <w:t xml:space="preserve"> </w:t>
      </w:r>
      <w:r w:rsidR="00E84C3B">
        <w:rPr>
          <w:rFonts w:ascii="Arial" w:hAnsi="Arial" w:cs="Arial"/>
          <w:sz w:val="21"/>
          <w:szCs w:val="21"/>
        </w:rPr>
        <w:t xml:space="preserve">w postępowaniu </w:t>
      </w:r>
      <w:r>
        <w:rPr>
          <w:rFonts w:ascii="Arial" w:hAnsi="Arial" w:cs="Arial"/>
          <w:sz w:val="21"/>
          <w:szCs w:val="21"/>
        </w:rPr>
        <w:br/>
      </w:r>
      <w:r w:rsidR="00E84C3B">
        <w:rPr>
          <w:rFonts w:ascii="Arial" w:hAnsi="Arial" w:cs="Arial"/>
          <w:sz w:val="21"/>
          <w:szCs w:val="21"/>
        </w:rPr>
        <w:t>o udzielenie zamówienia publicznego w zakresie zdolności do występowania w obrocie gospodarczym oraz warunki określone postanowieniami SWZ w zakresie zdolności zawodowej</w:t>
      </w:r>
      <w:r w:rsidR="00353C98">
        <w:rPr>
          <w:rFonts w:ascii="Arial" w:hAnsi="Arial" w:cs="Arial"/>
          <w:sz w:val="21"/>
          <w:szCs w:val="21"/>
        </w:rPr>
        <w:br/>
      </w:r>
      <w:r w:rsidR="00E84C3B">
        <w:rPr>
          <w:rFonts w:ascii="Arial" w:hAnsi="Arial" w:cs="Arial"/>
          <w:sz w:val="21"/>
          <w:szCs w:val="21"/>
        </w:rPr>
        <w:t xml:space="preserve"> i technicznej.</w:t>
      </w:r>
    </w:p>
    <w:p w14:paraId="102AC632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54021D17" w14:textId="77777777" w:rsidR="00E97DC3" w:rsidRPr="008C5491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8C5491">
        <w:rPr>
          <w:rFonts w:ascii="Arial" w:hAnsi="Arial" w:cs="Arial"/>
          <w:b/>
          <w:color w:val="FF0000"/>
          <w:sz w:val="21"/>
          <w:szCs w:val="21"/>
        </w:rPr>
        <w:t>lub</w:t>
      </w:r>
    </w:p>
    <w:p w14:paraId="7022ECA5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b/>
          <w:sz w:val="21"/>
          <w:szCs w:val="21"/>
        </w:rPr>
      </w:pPr>
    </w:p>
    <w:p w14:paraId="06DD685C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C6F3E78" wp14:editId="02BC8133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98876DA" id="Prostokąt 5" o:spid="_x0000_s1026" style="position:absolute;margin-left:-19.5pt;margin-top:5.95pt;width:15pt;height:13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D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Pr="003D6471">
        <w:rPr>
          <w:rFonts w:ascii="Arial" w:hAnsi="Arial" w:cs="Arial"/>
          <w:b/>
          <w:sz w:val="21"/>
          <w:szCs w:val="21"/>
        </w:rPr>
        <w:t xml:space="preserve">art. …………. ustawy </w:t>
      </w:r>
      <w:r w:rsidR="007A14BE">
        <w:rPr>
          <w:rFonts w:ascii="Arial" w:hAnsi="Arial" w:cs="Arial"/>
          <w:b/>
          <w:sz w:val="21"/>
          <w:szCs w:val="21"/>
        </w:rPr>
        <w:t>Pzp</w:t>
      </w:r>
      <w:r w:rsidRPr="00E97DC3">
        <w:rPr>
          <w:rFonts w:ascii="Arial" w:hAnsi="Arial" w:cs="Arial"/>
          <w:sz w:val="20"/>
          <w:szCs w:val="20"/>
        </w:rPr>
        <w:t xml:space="preserve"> </w:t>
      </w:r>
    </w:p>
    <w:p w14:paraId="76F952FB" w14:textId="77777777" w:rsidR="002A5C88" w:rsidRDefault="002A5C88" w:rsidP="002A5C88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>Oświadczam / oświadczamy, że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Pr="00E84C3B">
        <w:rPr>
          <w:rFonts w:ascii="Arial" w:hAnsi="Arial" w:cs="Arial"/>
          <w:b/>
          <w:sz w:val="21"/>
          <w:szCs w:val="21"/>
        </w:rPr>
        <w:t>spełniam</w:t>
      </w:r>
      <w:r>
        <w:rPr>
          <w:rFonts w:ascii="Arial" w:hAnsi="Arial" w:cs="Arial"/>
          <w:b/>
          <w:sz w:val="21"/>
          <w:szCs w:val="21"/>
        </w:rPr>
        <w:t xml:space="preserve"> / spełniamy</w:t>
      </w:r>
      <w:r w:rsidRPr="00E84C3B">
        <w:rPr>
          <w:rFonts w:ascii="Arial" w:hAnsi="Arial" w:cs="Arial"/>
          <w:b/>
          <w:sz w:val="21"/>
          <w:szCs w:val="21"/>
        </w:rPr>
        <w:t xml:space="preserve"> warunki udziału</w:t>
      </w:r>
      <w:r>
        <w:rPr>
          <w:rFonts w:ascii="Arial" w:hAnsi="Arial" w:cs="Arial"/>
          <w:sz w:val="21"/>
          <w:szCs w:val="21"/>
        </w:rPr>
        <w:t xml:space="preserve"> w postępowaniu </w:t>
      </w:r>
      <w:r>
        <w:rPr>
          <w:rFonts w:ascii="Arial" w:hAnsi="Arial" w:cs="Arial"/>
          <w:sz w:val="21"/>
          <w:szCs w:val="21"/>
        </w:rPr>
        <w:br/>
        <w:t xml:space="preserve">o udzielenie zamówienia publicznego w zakresie zdolności do występowania w obrocie gospodarczym oraz warunki określone postanowieniami SWZ w zakresie zdolności zawodowej </w:t>
      </w:r>
      <w:r>
        <w:rPr>
          <w:rFonts w:ascii="Arial" w:hAnsi="Arial" w:cs="Arial"/>
          <w:sz w:val="21"/>
          <w:szCs w:val="21"/>
        </w:rPr>
        <w:br/>
        <w:t>i technicznej.</w:t>
      </w:r>
    </w:p>
    <w:p w14:paraId="55F164EA" w14:textId="77777777" w:rsidR="002A5C88" w:rsidRDefault="00E97DC3" w:rsidP="00E97DC3">
      <w:pPr>
        <w:spacing w:before="120" w:after="0"/>
        <w:jc w:val="both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 xml:space="preserve">(należy podać mającą zastosowanie podstawę wykluczenia spośród wymienionych w art. 108 ust. 1 pkt 1, 2, 5 i 6 ustawy </w:t>
      </w:r>
      <w:r w:rsidR="007A14BE">
        <w:rPr>
          <w:rFonts w:ascii="Arial" w:hAnsi="Arial" w:cs="Arial"/>
          <w:i/>
          <w:color w:val="FF0000"/>
          <w:sz w:val="16"/>
          <w:szCs w:val="16"/>
        </w:rPr>
        <w:t>Pzp</w:t>
      </w:r>
      <w:r w:rsidRPr="002A5C88">
        <w:rPr>
          <w:rFonts w:ascii="Arial" w:hAnsi="Arial" w:cs="Arial"/>
          <w:i/>
          <w:color w:val="FF0000"/>
          <w:sz w:val="16"/>
          <w:szCs w:val="16"/>
        </w:rPr>
        <w:t>).</w:t>
      </w:r>
      <w:r w:rsidRPr="002A5C88"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28B9370E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E97D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r w:rsidR="007A14BE">
        <w:rPr>
          <w:rFonts w:ascii="Arial" w:hAnsi="Arial" w:cs="Arial"/>
          <w:sz w:val="21"/>
          <w:szCs w:val="21"/>
        </w:rPr>
        <w:t>Pzp</w:t>
      </w:r>
      <w:r w:rsidRPr="00E97DC3">
        <w:rPr>
          <w:rFonts w:ascii="Arial" w:hAnsi="Arial" w:cs="Arial"/>
          <w:sz w:val="21"/>
          <w:szCs w:val="21"/>
        </w:rPr>
        <w:t xml:space="preserve"> podjąłem następujące środki naprawcz</w:t>
      </w:r>
      <w:r>
        <w:rPr>
          <w:rFonts w:ascii="Arial" w:hAnsi="Arial" w:cs="Arial"/>
          <w:sz w:val="21"/>
          <w:szCs w:val="21"/>
        </w:rPr>
        <w:t>e:</w:t>
      </w:r>
    </w:p>
    <w:p w14:paraId="6481E9F4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66F9159F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BF68BF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56226E7B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01F551B5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3B4C4B3F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8EF7618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15926F22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2DBE1AEF" w14:textId="77777777" w:rsidR="00E97DC3" w:rsidRPr="00E97DC3" w:rsidRDefault="00E97DC3" w:rsidP="00E97DC3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14:paraId="711C0369" w14:textId="77777777" w:rsidR="00E97DC3" w:rsidRPr="00E97DC3" w:rsidRDefault="00E97DC3" w:rsidP="00E97DC3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p w14:paraId="5ABBC303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sectPr w:rsidR="00E97DC3" w:rsidRPr="00E97DC3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DA9D2C" w14:textId="77777777" w:rsidR="00F223F7" w:rsidRDefault="00F223F7" w:rsidP="0048302A">
      <w:pPr>
        <w:spacing w:after="0" w:line="240" w:lineRule="auto"/>
      </w:pPr>
      <w:r>
        <w:separator/>
      </w:r>
    </w:p>
  </w:endnote>
  <w:endnote w:type="continuationSeparator" w:id="0">
    <w:p w14:paraId="3ECC79A0" w14:textId="77777777" w:rsidR="00F223F7" w:rsidRDefault="00F223F7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2C9E676" w14:textId="77AE8F1E" w:rsidR="00141FD3" w:rsidRPr="0048302A" w:rsidRDefault="00141FD3" w:rsidP="0048302A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94AC7A9" wp14:editId="24DA813A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CE687F5" id="Łącznik prostoliniowy 1" o:spid="_x0000_s1026" style="position:absolute;flip: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2F3835">
              <w:rPr>
                <w:rFonts w:ascii="Arial" w:hAnsi="Arial" w:cs="Arial"/>
                <w:sz w:val="18"/>
                <w:szCs w:val="18"/>
              </w:rPr>
              <w:t>109</w:t>
            </w:r>
            <w:r w:rsidR="003B53BC">
              <w:rPr>
                <w:rFonts w:ascii="Arial" w:hAnsi="Arial" w:cs="Arial"/>
                <w:sz w:val="18"/>
                <w:szCs w:val="18"/>
              </w:rPr>
              <w:t>/202</w:t>
            </w:r>
            <w:r w:rsidR="00F42ABD">
              <w:rPr>
                <w:rFonts w:ascii="Arial" w:hAnsi="Arial" w:cs="Arial"/>
                <w:sz w:val="18"/>
                <w:szCs w:val="18"/>
              </w:rPr>
              <w:t>4</w:t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="0028003C">
              <w:rPr>
                <w:rFonts w:ascii="Arial" w:hAnsi="Arial" w:cs="Arial"/>
                <w:sz w:val="18"/>
                <w:szCs w:val="18"/>
              </w:rPr>
              <w:t>s</w:t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tr.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5E59A4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5E59A4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Załącznika nr</w:t>
            </w:r>
            <w:r w:rsidR="00E97DC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310AD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do S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t>WZ</w:t>
            </w:r>
          </w:p>
        </w:sdtContent>
      </w:sdt>
    </w:sdtContent>
  </w:sdt>
  <w:p w14:paraId="569B0206" w14:textId="77777777" w:rsidR="00141FD3" w:rsidRDefault="00141F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A9931F" w14:textId="77777777" w:rsidR="00F223F7" w:rsidRDefault="00F223F7" w:rsidP="0048302A">
      <w:pPr>
        <w:spacing w:after="0" w:line="240" w:lineRule="auto"/>
      </w:pPr>
      <w:r>
        <w:separator/>
      </w:r>
    </w:p>
  </w:footnote>
  <w:footnote w:type="continuationSeparator" w:id="0">
    <w:p w14:paraId="6B7DD829" w14:textId="77777777" w:rsidR="00F223F7" w:rsidRDefault="00F223F7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C0CFD"/>
    <w:rsid w:val="000F1AB7"/>
    <w:rsid w:val="00141FD3"/>
    <w:rsid w:val="0016210F"/>
    <w:rsid w:val="001E7AE1"/>
    <w:rsid w:val="001F7E56"/>
    <w:rsid w:val="00217E76"/>
    <w:rsid w:val="0023751F"/>
    <w:rsid w:val="00242018"/>
    <w:rsid w:val="0024280D"/>
    <w:rsid w:val="0026258F"/>
    <w:rsid w:val="0028003C"/>
    <w:rsid w:val="0029358A"/>
    <w:rsid w:val="002A5C88"/>
    <w:rsid w:val="002C0271"/>
    <w:rsid w:val="002C0819"/>
    <w:rsid w:val="002C133E"/>
    <w:rsid w:val="002C195D"/>
    <w:rsid w:val="002F3835"/>
    <w:rsid w:val="00353C98"/>
    <w:rsid w:val="00357484"/>
    <w:rsid w:val="003B53BC"/>
    <w:rsid w:val="003C07F9"/>
    <w:rsid w:val="003D4AD7"/>
    <w:rsid w:val="003D6471"/>
    <w:rsid w:val="003E2FEF"/>
    <w:rsid w:val="00400AB6"/>
    <w:rsid w:val="004310AD"/>
    <w:rsid w:val="004545BF"/>
    <w:rsid w:val="0048302A"/>
    <w:rsid w:val="004C72F6"/>
    <w:rsid w:val="004D12AF"/>
    <w:rsid w:val="004D3979"/>
    <w:rsid w:val="004D42B8"/>
    <w:rsid w:val="004E13CD"/>
    <w:rsid w:val="005117E3"/>
    <w:rsid w:val="005236BC"/>
    <w:rsid w:val="00542098"/>
    <w:rsid w:val="0056796F"/>
    <w:rsid w:val="00581624"/>
    <w:rsid w:val="00590CAE"/>
    <w:rsid w:val="005B185A"/>
    <w:rsid w:val="005E59A4"/>
    <w:rsid w:val="006206E5"/>
    <w:rsid w:val="00627914"/>
    <w:rsid w:val="00650DBE"/>
    <w:rsid w:val="00682821"/>
    <w:rsid w:val="006C0BA4"/>
    <w:rsid w:val="00713337"/>
    <w:rsid w:val="00714B4D"/>
    <w:rsid w:val="007202AD"/>
    <w:rsid w:val="00735008"/>
    <w:rsid w:val="007A14BE"/>
    <w:rsid w:val="007A6B6C"/>
    <w:rsid w:val="007F6D9F"/>
    <w:rsid w:val="008522F9"/>
    <w:rsid w:val="00853A2B"/>
    <w:rsid w:val="00877AF1"/>
    <w:rsid w:val="00887301"/>
    <w:rsid w:val="008B0713"/>
    <w:rsid w:val="008C5491"/>
    <w:rsid w:val="008D0901"/>
    <w:rsid w:val="008E3F9D"/>
    <w:rsid w:val="00953260"/>
    <w:rsid w:val="00966DB0"/>
    <w:rsid w:val="009812A0"/>
    <w:rsid w:val="009B7E37"/>
    <w:rsid w:val="009C0C2A"/>
    <w:rsid w:val="009D7697"/>
    <w:rsid w:val="00A572D5"/>
    <w:rsid w:val="00A67ED1"/>
    <w:rsid w:val="00AD67C6"/>
    <w:rsid w:val="00B1360C"/>
    <w:rsid w:val="00B33D25"/>
    <w:rsid w:val="00B53D60"/>
    <w:rsid w:val="00B86A5A"/>
    <w:rsid w:val="00BB1A3E"/>
    <w:rsid w:val="00C03858"/>
    <w:rsid w:val="00C40A1D"/>
    <w:rsid w:val="00C575F9"/>
    <w:rsid w:val="00C754E1"/>
    <w:rsid w:val="00C855DF"/>
    <w:rsid w:val="00C91635"/>
    <w:rsid w:val="00CA1EB4"/>
    <w:rsid w:val="00CE2C6F"/>
    <w:rsid w:val="00D121D3"/>
    <w:rsid w:val="00D27FCF"/>
    <w:rsid w:val="00D37C54"/>
    <w:rsid w:val="00D82F01"/>
    <w:rsid w:val="00D9284A"/>
    <w:rsid w:val="00D97ED0"/>
    <w:rsid w:val="00E001BB"/>
    <w:rsid w:val="00E16E93"/>
    <w:rsid w:val="00E55361"/>
    <w:rsid w:val="00E57DF0"/>
    <w:rsid w:val="00E84C3B"/>
    <w:rsid w:val="00E97DC3"/>
    <w:rsid w:val="00ED0BCC"/>
    <w:rsid w:val="00ED1871"/>
    <w:rsid w:val="00EE1FE4"/>
    <w:rsid w:val="00EF1500"/>
    <w:rsid w:val="00EF3B0A"/>
    <w:rsid w:val="00F223F7"/>
    <w:rsid w:val="00F42ABD"/>
    <w:rsid w:val="00F70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1A0BE7F2"/>
  <w15:docId w15:val="{84F0BFB8-03AF-4EA2-A833-5EF239FBF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8072A44-EDDC-4A11-881D-37102EB68E7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248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Modrzejewska Małgorzata</cp:lastModifiedBy>
  <cp:revision>50</cp:revision>
  <cp:lastPrinted>2024-08-21T09:48:00Z</cp:lastPrinted>
  <dcterms:created xsi:type="dcterms:W3CDTF">2018-01-25T10:17:00Z</dcterms:created>
  <dcterms:modified xsi:type="dcterms:W3CDTF">2024-11-19T08:58:00Z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75a593e5-8610-433d-abbe-77af250bba2b</vt:lpwstr>
  </property>
  <property fmtid="{D5CDD505-2E9C-101B-9397-08002B2CF9AE}" pid="3" name="bjSaver">
    <vt:lpwstr>sZ+tG4ncRFggJCugWlYDUYFcDt/ZYz6+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Agnieszka Kiehn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10.60.70.148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