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E" w:rsidRDefault="00B4757E" w:rsidP="00B4757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B4757E" w:rsidRDefault="00B4757E" w:rsidP="00B4757E">
      <w:pPr>
        <w:jc w:val="right"/>
        <w:rPr>
          <w:rFonts w:ascii="Arial" w:hAnsi="Arial" w:cs="Arial"/>
          <w:b/>
          <w:sz w:val="22"/>
          <w:szCs w:val="22"/>
        </w:rPr>
      </w:pPr>
    </w:p>
    <w:p w:rsidR="00B4757E" w:rsidRDefault="00B4757E" w:rsidP="00B4757E">
      <w:pPr>
        <w:rPr>
          <w:rFonts w:ascii="Arial" w:hAnsi="Arial" w:cs="Arial"/>
          <w:b/>
          <w:sz w:val="20"/>
          <w:szCs w:val="20"/>
          <w:u w:val="single"/>
        </w:rPr>
      </w:pP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</w:p>
    <w:p w:rsidR="00B4757E" w:rsidRDefault="00B4757E" w:rsidP="00B475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B4757E" w:rsidRDefault="00B4757E" w:rsidP="00B475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ul. </w:t>
      </w:r>
      <w:r>
        <w:rPr>
          <w:rFonts w:ascii="Arial" w:hAnsi="Arial" w:cs="Arial"/>
          <w:b/>
          <w:sz w:val="28"/>
          <w:szCs w:val="28"/>
        </w:rPr>
        <w:t>Lutomierska 108/112, 91-048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Łódź</w:t>
      </w:r>
    </w:p>
    <w:p w:rsidR="00B4757E" w:rsidRDefault="00B4757E" w:rsidP="00B4757E">
      <w:pPr>
        <w:rPr>
          <w:rFonts w:ascii="Arial" w:hAnsi="Arial" w:cs="Arial"/>
          <w:b/>
          <w:sz w:val="32"/>
          <w:szCs w:val="32"/>
        </w:rPr>
      </w:pPr>
    </w:p>
    <w:p w:rsidR="00B4757E" w:rsidRDefault="00B4757E" w:rsidP="00B4757E">
      <w:pPr>
        <w:rPr>
          <w:rFonts w:ascii="Arial" w:hAnsi="Arial" w:cs="Arial"/>
          <w:b/>
          <w:sz w:val="32"/>
          <w:szCs w:val="32"/>
        </w:rPr>
      </w:pP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</w:p>
    <w:p w:rsidR="00B4757E" w:rsidRDefault="00B4757E" w:rsidP="00B4757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Wykonanie naprawy urządzeń klimatyzujących w obiektach podległych Komendzie Wojewódzkiej Policji w Łodzi, tj. </w:t>
      </w:r>
    </w:p>
    <w:p w:rsidR="00B4757E" w:rsidRDefault="00B4757E" w:rsidP="00B475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KPP w Poddębicach ul. Targowa 22 - serwerownia</w:t>
      </w:r>
    </w:p>
    <w:p w:rsidR="00B4757E" w:rsidRDefault="00B4757E" w:rsidP="00B475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KPP w Wieruszowie ul. Kuźnicka 28a – serwerownia</w:t>
      </w:r>
    </w:p>
    <w:p w:rsidR="00B4757E" w:rsidRDefault="00B4757E" w:rsidP="00B475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KPP w Sieradzu ul. Sikorskiego 2 – pom. 357A</w:t>
      </w:r>
    </w:p>
    <w:p w:rsidR="00B4757E" w:rsidRDefault="00B4757E" w:rsidP="00B4757E">
      <w:pPr>
        <w:jc w:val="both"/>
        <w:rPr>
          <w:rFonts w:ascii="Arial" w:hAnsi="Arial" w:cs="Arial"/>
          <w:b/>
          <w:sz w:val="32"/>
          <w:szCs w:val="32"/>
        </w:rPr>
      </w:pPr>
    </w:p>
    <w:p w:rsidR="00B4757E" w:rsidRDefault="00B4757E" w:rsidP="00B4757E">
      <w:pPr>
        <w:rPr>
          <w:rFonts w:ascii="Arial" w:hAnsi="Arial" w:cs="Arial"/>
          <w:b/>
          <w:sz w:val="32"/>
          <w:szCs w:val="32"/>
        </w:rPr>
      </w:pP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B4757E" w:rsidRDefault="00B4757E" w:rsidP="00B4757E">
      <w:pPr>
        <w:rPr>
          <w:rFonts w:ascii="Arial" w:hAnsi="Arial" w:cs="Arial"/>
          <w:sz w:val="20"/>
          <w:szCs w:val="20"/>
          <w:u w:val="single"/>
        </w:rPr>
      </w:pPr>
    </w:p>
    <w:p w:rsidR="00B4757E" w:rsidRDefault="00B4757E" w:rsidP="00B4757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POWIATOWA POLICJI W PODDĘBICACH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Targowa 22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99-200 Poddębice</w:t>
      </w:r>
    </w:p>
    <w:p w:rsidR="00B4757E" w:rsidRDefault="00B4757E" w:rsidP="00B4757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POWIATOWA POLICJI W WIERUSZOWIE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Kuźnicka 28a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98-400 Wieruszów</w:t>
      </w:r>
    </w:p>
    <w:p w:rsidR="00B4757E" w:rsidRDefault="00B4757E" w:rsidP="00B4757E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POWIATOWA POLICJI W SIERADZU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Sikorskiego 2</w:t>
      </w:r>
    </w:p>
    <w:p w:rsidR="00B4757E" w:rsidRDefault="00B4757E" w:rsidP="00B4757E">
      <w:pPr>
        <w:pStyle w:val="Akapitzli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98-200 Sieradz</w:t>
      </w:r>
    </w:p>
    <w:p w:rsidR="00B4757E" w:rsidRDefault="00B4757E" w:rsidP="00B4757E">
      <w:pPr>
        <w:rPr>
          <w:rFonts w:ascii="Arial" w:hAnsi="Arial" w:cs="Arial"/>
          <w:b/>
          <w:sz w:val="28"/>
          <w:szCs w:val="28"/>
        </w:rPr>
      </w:pPr>
    </w:p>
    <w:p w:rsidR="00B4757E" w:rsidRDefault="00B4757E" w:rsidP="00B4757E">
      <w:pPr>
        <w:rPr>
          <w:rFonts w:ascii="Arial" w:hAnsi="Arial" w:cs="Arial"/>
          <w:b/>
          <w:sz w:val="22"/>
          <w:szCs w:val="22"/>
        </w:rPr>
      </w:pPr>
    </w:p>
    <w:p w:rsidR="00B4757E" w:rsidRDefault="00B4757E" w:rsidP="00B4757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B4757E" w:rsidRDefault="00B4757E" w:rsidP="00B4757E">
      <w:pPr>
        <w:jc w:val="center"/>
        <w:rPr>
          <w:rFonts w:ascii="Arial" w:hAnsi="Arial" w:cs="Arial"/>
          <w:b/>
          <w:u w:val="single"/>
        </w:rPr>
      </w:pPr>
    </w:p>
    <w:p w:rsidR="00B4757E" w:rsidRDefault="00B4757E" w:rsidP="00B4757E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B4757E" w:rsidRDefault="00B4757E" w:rsidP="00B4757E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B4757E" w:rsidRDefault="00B4757E" w:rsidP="00B4757E">
      <w:pPr>
        <w:widowControl w:val="0"/>
        <w:numPr>
          <w:ilvl w:val="0"/>
          <w:numId w:val="3"/>
        </w:numPr>
        <w:jc w:val="both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eastAsia="Arial" w:hAnsi="Arial" w:cs="Arial"/>
          <w:bCs/>
          <w:iCs/>
          <w:kern w:val="2"/>
          <w:sz w:val="20"/>
          <w:szCs w:val="20"/>
          <w:lang w:eastAsia="hi-IN" w:bidi="hi-IN"/>
        </w:rPr>
        <w:t xml:space="preserve">  KPP Poddębice </w:t>
      </w: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dostawa i montaż wentylatora jednostki wewnętrznej, naprawa nieszczelności, napełnienie układu czynnikiem R410A, </w:t>
      </w:r>
    </w:p>
    <w:p w:rsidR="00B4757E" w:rsidRDefault="00B4757E" w:rsidP="00B4757E">
      <w:pPr>
        <w:widowControl w:val="0"/>
        <w:numPr>
          <w:ilvl w:val="0"/>
          <w:numId w:val="3"/>
        </w:numPr>
        <w:jc w:val="both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eastAsia="Arial" w:hAnsi="Arial" w:cs="Arial"/>
          <w:bCs/>
          <w:iCs/>
          <w:kern w:val="2"/>
          <w:sz w:val="20"/>
          <w:szCs w:val="20"/>
          <w:lang w:eastAsia="hi-IN" w:bidi="hi-IN"/>
        </w:rPr>
        <w:t xml:space="preserve">KPP Wieruszów </w:t>
      </w: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naprawa urządzenia klimatyzującego, </w:t>
      </w:r>
    </w:p>
    <w:p w:rsidR="00B4757E" w:rsidRDefault="00B4757E" w:rsidP="00B4757E">
      <w:pPr>
        <w:widowControl w:val="0"/>
        <w:numPr>
          <w:ilvl w:val="0"/>
          <w:numId w:val="3"/>
        </w:numPr>
        <w:jc w:val="both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>KPP w Sieradzu naprawa nieszczelności, napełnienie układu czynnikiem R32</w:t>
      </w:r>
    </w:p>
    <w:p w:rsidR="00B4757E" w:rsidRDefault="00B4757E" w:rsidP="00B4757E">
      <w:pPr>
        <w:widowControl w:val="0"/>
        <w:numPr>
          <w:ilvl w:val="0"/>
          <w:numId w:val="3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B4757E" w:rsidRDefault="00B4757E" w:rsidP="00B4757E">
      <w:pPr>
        <w:widowControl w:val="0"/>
        <w:jc w:val="both"/>
      </w:pPr>
    </w:p>
    <w:p w:rsidR="00B4757E" w:rsidRDefault="00B4757E" w:rsidP="00B4757E">
      <w:pPr>
        <w:ind w:left="567" w:hanging="567"/>
        <w:rPr>
          <w:rFonts w:ascii="Arial" w:hAnsi="Arial" w:cs="Arial"/>
          <w:sz w:val="20"/>
          <w:szCs w:val="20"/>
        </w:rPr>
      </w:pPr>
    </w:p>
    <w:p w:rsidR="00B4757E" w:rsidRDefault="00B4757E" w:rsidP="00B4757E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B4757E" w:rsidRDefault="00B4757E" w:rsidP="00B4757E">
      <w:pPr>
        <w:pStyle w:val="Akapitzlist"/>
        <w:spacing w:after="0" w:line="252" w:lineRule="auto"/>
        <w:ind w:left="0"/>
        <w:jc w:val="both"/>
      </w:pPr>
    </w:p>
    <w:p w:rsidR="00B4757E" w:rsidRDefault="00B4757E" w:rsidP="00B4757E"/>
    <w:p w:rsidR="00247B08" w:rsidRDefault="00247B08"/>
    <w:sectPr w:rsidR="0024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24BD2314"/>
    <w:multiLevelType w:val="hybridMultilevel"/>
    <w:tmpl w:val="58B4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1B6"/>
    <w:multiLevelType w:val="hybridMultilevel"/>
    <w:tmpl w:val="90CC4566"/>
    <w:lvl w:ilvl="0" w:tplc="A3BCDD4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E"/>
    <w:rsid w:val="00247B08"/>
    <w:rsid w:val="00B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FAB9"/>
  <w15:chartTrackingRefBased/>
  <w15:docId w15:val="{CC95FE81-C008-4E42-8839-2115F55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47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2024-11-12T10:48:00Z</dcterms:created>
  <dcterms:modified xsi:type="dcterms:W3CDTF">2024-11-12T10:50:00Z</dcterms:modified>
</cp:coreProperties>
</file>