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504F6" w14:textId="4015CC9D" w:rsidR="00264A9A" w:rsidRPr="00FE1FF1" w:rsidRDefault="00264A9A" w:rsidP="00264A9A">
      <w:pPr>
        <w:spacing w:after="0" w:line="240" w:lineRule="auto"/>
        <w:rPr>
          <w:rFonts w:eastAsia="Calibri" w:cstheme="minorHAnsi"/>
          <w:bCs/>
          <w:iCs/>
        </w:rPr>
      </w:pPr>
      <w:r w:rsidRPr="00FE1FF1">
        <w:rPr>
          <w:rFonts w:eastAsia="Times New Roman" w:cstheme="minorHAnsi"/>
          <w:b/>
          <w:bCs/>
          <w:iCs/>
          <w:lang w:eastAsia="ar-SA"/>
        </w:rPr>
        <w:t>S</w:t>
      </w:r>
      <w:r w:rsidR="00F417A0">
        <w:rPr>
          <w:rFonts w:eastAsia="Times New Roman" w:cstheme="minorHAnsi"/>
          <w:b/>
          <w:bCs/>
          <w:iCs/>
          <w:lang w:eastAsia="ar-SA"/>
        </w:rPr>
        <w:t>Z</w:t>
      </w:r>
      <w:r w:rsidRPr="00FE1FF1">
        <w:rPr>
          <w:rFonts w:eastAsia="Times New Roman" w:cstheme="minorHAnsi"/>
          <w:b/>
          <w:bCs/>
          <w:iCs/>
          <w:lang w:eastAsia="ar-SA"/>
        </w:rPr>
        <w:t>.272.</w:t>
      </w:r>
      <w:r w:rsidR="0010380C">
        <w:rPr>
          <w:rFonts w:eastAsia="Times New Roman" w:cstheme="minorHAnsi"/>
          <w:b/>
          <w:bCs/>
          <w:iCs/>
          <w:lang w:eastAsia="ar-SA"/>
        </w:rPr>
        <w:t>8</w:t>
      </w:r>
      <w:r w:rsidRPr="00FE1FF1">
        <w:rPr>
          <w:rFonts w:eastAsia="Times New Roman" w:cstheme="minorHAnsi"/>
          <w:b/>
          <w:bCs/>
          <w:iCs/>
          <w:lang w:eastAsia="ar-SA"/>
        </w:rPr>
        <w:t>.20</w:t>
      </w:r>
      <w:r w:rsidR="001E2F83">
        <w:rPr>
          <w:rFonts w:eastAsia="Times New Roman" w:cstheme="minorHAnsi"/>
          <w:b/>
          <w:bCs/>
          <w:iCs/>
          <w:lang w:eastAsia="ar-SA"/>
        </w:rPr>
        <w:t>2</w:t>
      </w:r>
      <w:r w:rsidR="000345D3">
        <w:rPr>
          <w:rFonts w:eastAsia="Times New Roman" w:cstheme="minorHAnsi"/>
          <w:b/>
          <w:bCs/>
          <w:iCs/>
          <w:lang w:eastAsia="ar-SA"/>
        </w:rPr>
        <w:t>5</w:t>
      </w:r>
      <w:r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    </w:t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="00B24B2B" w:rsidRPr="00FE1FF1">
        <w:rPr>
          <w:rFonts w:eastAsia="Calibri" w:cstheme="minorHAnsi"/>
          <w:bCs/>
          <w:iCs/>
        </w:rPr>
        <w:t xml:space="preserve">         </w:t>
      </w:r>
      <w:r w:rsidR="009F07D7"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</w:t>
      </w:r>
      <w:r w:rsidRPr="00FE1FF1">
        <w:rPr>
          <w:rFonts w:eastAsia="Calibri" w:cstheme="minorHAnsi"/>
          <w:bCs/>
          <w:iCs/>
        </w:rPr>
        <w:t>Załącznik nr 5 do SWZ</w:t>
      </w:r>
    </w:p>
    <w:p w14:paraId="656C97D7" w14:textId="120A0BE5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2676FC2D" w14:textId="77777777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5505C00B" w14:textId="77777777" w:rsidR="00264A9A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................................................</w:t>
      </w:r>
    </w:p>
    <w:p w14:paraId="766FDBB8" w14:textId="395D8D62" w:rsidR="00F5010E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(</w:t>
      </w:r>
      <w:r w:rsidR="00264A9A" w:rsidRPr="00FE1FF1">
        <w:rPr>
          <w:rFonts w:cstheme="minorHAnsi"/>
          <w:iCs/>
        </w:rPr>
        <w:t>Nazwa i adres</w:t>
      </w:r>
      <w:r w:rsidRPr="00FE1FF1">
        <w:rPr>
          <w:rFonts w:cstheme="minorHAnsi"/>
          <w:iCs/>
        </w:rPr>
        <w:t xml:space="preserve"> oferenta)</w:t>
      </w:r>
    </w:p>
    <w:p w14:paraId="75BB5C8E" w14:textId="2C28EE45" w:rsidR="00F5010E" w:rsidRPr="00FE1FF1" w:rsidRDefault="00F5010E" w:rsidP="00FE1FF1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2FDAAA20" w14:textId="794F74B1" w:rsidR="00F5010E" w:rsidRPr="00FE1FF1" w:rsidRDefault="00F5010E" w:rsidP="00403B5D">
      <w:pPr>
        <w:jc w:val="both"/>
        <w:rPr>
          <w:rFonts w:cstheme="minorHAnsi"/>
          <w:b/>
          <w:iCs/>
        </w:rPr>
      </w:pPr>
      <w:r w:rsidRPr="00FE1FF1">
        <w:rPr>
          <w:rFonts w:cstheme="minorHAnsi"/>
          <w:iCs/>
        </w:rPr>
        <w:t>dotyczy:</w:t>
      </w:r>
      <w:r w:rsidR="00403B5D" w:rsidRPr="00FE1FF1">
        <w:rPr>
          <w:rFonts w:cstheme="minorHAnsi"/>
          <w:iCs/>
        </w:rPr>
        <w:t xml:space="preserve"> </w:t>
      </w:r>
      <w:r w:rsidR="0015199F" w:rsidRPr="0015199F">
        <w:rPr>
          <w:rFonts w:cstheme="minorHAnsi"/>
          <w:b/>
        </w:rPr>
        <w:t>Modernizacja kompleksu sportowego przy ZS Nr 1 w ramach zadań inwestycyjnych: 1. „Budowa bieżni okrężnej o dł. 300 m wraz z bieżnią prostą przy Zespole Szkół Nr 1 w Wyszkowie” 2. „Modernizacja kompleksu sportowego ‘’Moje Boisko-Orlik 2012” przy ZS Nr 1 przy ul. Świętojańskiej w Wyszkowie”</w:t>
      </w:r>
    </w:p>
    <w:p w14:paraId="72BD4EE3" w14:textId="795890CC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w okresie ostatnich pięciu lat robót budowlanych, a jeżeli okres prowadzenia działalności jest krótszy – w tym okresie, odpowiadających swoim rodzajem i rozmiarem robotom budowlanym stanowiącym przedmiot zamówienia</w:t>
      </w:r>
      <w:r w:rsidR="000C4F4B">
        <w:rPr>
          <w:rFonts w:asciiTheme="minorHAnsi" w:hAnsiTheme="minorHAnsi" w:cstheme="minorHAnsi"/>
          <w:iCs/>
          <w:sz w:val="22"/>
          <w:szCs w:val="22"/>
        </w:rPr>
        <w:t xml:space="preserve"> zgodnie z warunkiem określonym w SWZ</w:t>
      </w:r>
      <w:r w:rsidRPr="00FE1FF1">
        <w:rPr>
          <w:rFonts w:asciiTheme="minorHAnsi" w:hAnsiTheme="minorHAnsi" w:cstheme="minorHAnsi"/>
          <w:iCs/>
          <w:sz w:val="22"/>
          <w:szCs w:val="22"/>
        </w:rPr>
        <w:t xml:space="preserve">.  </w:t>
      </w:r>
    </w:p>
    <w:p w14:paraId="63883C52" w14:textId="77777777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2340"/>
        <w:gridCol w:w="1559"/>
        <w:gridCol w:w="1627"/>
      </w:tblGrid>
      <w:tr w:rsidR="00F5010E" w:rsidRPr="00FE1FF1" w14:paraId="57F9CF65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6C9CAECA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Przedmiot zamówienia</w:t>
            </w:r>
            <w:r w:rsidR="00586E25">
              <w:rPr>
                <w:rFonts w:cstheme="minorHAnsi"/>
                <w:b/>
                <w:iCs/>
              </w:rPr>
              <w:t xml:space="preserve"> </w:t>
            </w:r>
            <w:r w:rsidR="00586E25" w:rsidRPr="00586E25">
              <w:rPr>
                <w:rFonts w:cstheme="minorHAnsi"/>
                <w:bCs/>
                <w:iCs/>
                <w:sz w:val="20"/>
                <w:szCs w:val="20"/>
              </w:rPr>
              <w:t>(</w:t>
            </w:r>
            <w:r w:rsidR="00586E25" w:rsidRPr="00586E25">
              <w:rPr>
                <w:rFonts w:cstheme="minorHAnsi"/>
                <w:bCs/>
                <w:sz w:val="20"/>
                <w:szCs w:val="20"/>
              </w:rPr>
              <w:t>należy opisać w sposób pozwalający na jednoznaczn</w:t>
            </w:r>
            <w:r w:rsidR="000318EB">
              <w:rPr>
                <w:rFonts w:cstheme="minorHAnsi"/>
                <w:bCs/>
                <w:sz w:val="20"/>
                <w:szCs w:val="20"/>
              </w:rPr>
              <w:t>ą</w:t>
            </w:r>
            <w:r w:rsidR="00586E25" w:rsidRPr="00586E25">
              <w:rPr>
                <w:rFonts w:cstheme="minorHAnsi"/>
                <w:bCs/>
                <w:sz w:val="20"/>
                <w:szCs w:val="20"/>
              </w:rPr>
              <w:t xml:space="preserve"> ocenę spełnienia warunku określonego w SWZ</w:t>
            </w:r>
            <w:r w:rsidR="00586E25" w:rsidRPr="00586E25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106E22BA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brutto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Termin wykonania zamówienia</w:t>
            </w:r>
          </w:p>
          <w:p w14:paraId="143BDF7F" w14:textId="37538FB9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(od/do)</w:t>
            </w:r>
          </w:p>
        </w:tc>
      </w:tr>
      <w:tr w:rsidR="00F5010E" w:rsidRPr="00FE1FF1" w14:paraId="5655F3B8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C6A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0525CA1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15C68A8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  <w:tr w:rsidR="00F5010E" w:rsidRPr="00FE1FF1" w14:paraId="0678464D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C057D02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999A0F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</w:tbl>
    <w:p w14:paraId="6B2B1111" w14:textId="77777777" w:rsidR="00D04E9D" w:rsidRDefault="00D04E9D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3460C1FD" w14:textId="743D351A" w:rsidR="00F5010E" w:rsidRPr="00FE1FF1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FE1FF1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1F87CA3B" w14:textId="77777777" w:rsidR="00431E9C" w:rsidRPr="00FE1FF1" w:rsidRDefault="00431E9C" w:rsidP="00F5010E">
      <w:pPr>
        <w:rPr>
          <w:rFonts w:cstheme="minorHAnsi"/>
          <w:iCs/>
        </w:rPr>
      </w:pPr>
    </w:p>
    <w:p w14:paraId="11AAE6D1" w14:textId="4106063A" w:rsidR="00F5010E" w:rsidRPr="00FE1FF1" w:rsidRDefault="00F5010E" w:rsidP="00F5010E">
      <w:pPr>
        <w:rPr>
          <w:rFonts w:cstheme="minorHAnsi"/>
          <w:i/>
          <w:sz w:val="20"/>
          <w:szCs w:val="20"/>
        </w:rPr>
      </w:pPr>
      <w:r w:rsidRPr="00FE1FF1">
        <w:rPr>
          <w:rFonts w:cstheme="minorHAnsi"/>
          <w:sz w:val="20"/>
          <w:szCs w:val="20"/>
        </w:rPr>
        <w:t xml:space="preserve">......................................... </w:t>
      </w:r>
      <w:r w:rsidRPr="00FE1FF1">
        <w:rPr>
          <w:rFonts w:cstheme="minorHAnsi"/>
          <w:i/>
          <w:sz w:val="20"/>
          <w:szCs w:val="20"/>
        </w:rPr>
        <w:t>dnia</w:t>
      </w:r>
      <w:r w:rsidRPr="00FE1FF1">
        <w:rPr>
          <w:rFonts w:cstheme="minorHAnsi"/>
          <w:sz w:val="20"/>
          <w:szCs w:val="20"/>
        </w:rPr>
        <w:t xml:space="preserve"> ...................</w:t>
      </w:r>
      <w:r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ab/>
      </w:r>
      <w:r w:rsidR="00431E9C"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 xml:space="preserve"> ..................................................................</w:t>
      </w:r>
      <w:r w:rsidRPr="00FE1FF1">
        <w:rPr>
          <w:rFonts w:cstheme="minorHAnsi"/>
          <w:i/>
          <w:sz w:val="20"/>
          <w:szCs w:val="20"/>
        </w:rPr>
        <w:t xml:space="preserve"> </w:t>
      </w:r>
    </w:p>
    <w:p w14:paraId="64658AB5" w14:textId="77777777" w:rsidR="00F5010E" w:rsidRDefault="00F5010E" w:rsidP="00431E9C">
      <w:pPr>
        <w:ind w:left="4956"/>
        <w:rPr>
          <w:rFonts w:cstheme="minorHAnsi"/>
          <w:i/>
          <w:sz w:val="18"/>
          <w:szCs w:val="18"/>
        </w:rPr>
      </w:pPr>
      <w:r w:rsidRPr="00FE1FF1">
        <w:rPr>
          <w:rFonts w:cstheme="minorHAnsi"/>
          <w:i/>
          <w:sz w:val="18"/>
          <w:szCs w:val="18"/>
        </w:rPr>
        <w:t xml:space="preserve">podpisy osób uprawnionych do reprezentacji         wykonawcy lub pełnomocnika </w:t>
      </w:r>
    </w:p>
    <w:p w14:paraId="131ABA1F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03FF6FE8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10374A4A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403E7AA4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sectPr w:rsidR="006A4828" w:rsidRPr="006A4828" w:rsidSect="00D268C7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F1F7" w14:textId="77777777" w:rsidR="008E45F8" w:rsidRDefault="008E45F8" w:rsidP="00FE1FF1">
      <w:pPr>
        <w:spacing w:after="0" w:line="240" w:lineRule="auto"/>
      </w:pPr>
      <w:r>
        <w:separator/>
      </w:r>
    </w:p>
  </w:endnote>
  <w:endnote w:type="continuationSeparator" w:id="0">
    <w:p w14:paraId="784F3067" w14:textId="77777777" w:rsidR="008E45F8" w:rsidRDefault="008E45F8" w:rsidP="00FE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7638F" w14:textId="79BEE8BF" w:rsidR="00FE1FF1" w:rsidRDefault="00FE1FF1" w:rsidP="00FE1F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D3E0A" w14:textId="77777777" w:rsidR="008E45F8" w:rsidRDefault="008E45F8" w:rsidP="00FE1FF1">
      <w:pPr>
        <w:spacing w:after="0" w:line="240" w:lineRule="auto"/>
      </w:pPr>
      <w:r>
        <w:separator/>
      </w:r>
    </w:p>
  </w:footnote>
  <w:footnote w:type="continuationSeparator" w:id="0">
    <w:p w14:paraId="79E5E910" w14:textId="77777777" w:rsidR="008E45F8" w:rsidRDefault="008E45F8" w:rsidP="00FE1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318EB"/>
    <w:rsid w:val="000345D3"/>
    <w:rsid w:val="00094962"/>
    <w:rsid w:val="000C4F4B"/>
    <w:rsid w:val="0010380C"/>
    <w:rsid w:val="0010474D"/>
    <w:rsid w:val="00104ADB"/>
    <w:rsid w:val="001348A4"/>
    <w:rsid w:val="0015199F"/>
    <w:rsid w:val="00152048"/>
    <w:rsid w:val="00172DC3"/>
    <w:rsid w:val="001E2F83"/>
    <w:rsid w:val="0020233C"/>
    <w:rsid w:val="002632BC"/>
    <w:rsid w:val="00264A9A"/>
    <w:rsid w:val="0029206A"/>
    <w:rsid w:val="002F61C0"/>
    <w:rsid w:val="003160D6"/>
    <w:rsid w:val="00321BA4"/>
    <w:rsid w:val="00403B5D"/>
    <w:rsid w:val="00431E9C"/>
    <w:rsid w:val="00433F94"/>
    <w:rsid w:val="00457341"/>
    <w:rsid w:val="0049447F"/>
    <w:rsid w:val="00497291"/>
    <w:rsid w:val="004F4422"/>
    <w:rsid w:val="005064AB"/>
    <w:rsid w:val="00516F3E"/>
    <w:rsid w:val="00536C28"/>
    <w:rsid w:val="00574A01"/>
    <w:rsid w:val="00574FC3"/>
    <w:rsid w:val="0058049A"/>
    <w:rsid w:val="00586E25"/>
    <w:rsid w:val="005A7920"/>
    <w:rsid w:val="005B3B4C"/>
    <w:rsid w:val="006842B9"/>
    <w:rsid w:val="006A464E"/>
    <w:rsid w:val="006A4828"/>
    <w:rsid w:val="006D54CF"/>
    <w:rsid w:val="00716257"/>
    <w:rsid w:val="007D4E90"/>
    <w:rsid w:val="007E0694"/>
    <w:rsid w:val="007E2603"/>
    <w:rsid w:val="007F47DC"/>
    <w:rsid w:val="008160DE"/>
    <w:rsid w:val="008235B1"/>
    <w:rsid w:val="00881BC2"/>
    <w:rsid w:val="008D60DA"/>
    <w:rsid w:val="008E45F8"/>
    <w:rsid w:val="00904A8B"/>
    <w:rsid w:val="0092788F"/>
    <w:rsid w:val="009A347D"/>
    <w:rsid w:val="009A5D61"/>
    <w:rsid w:val="009F07D7"/>
    <w:rsid w:val="009F07E5"/>
    <w:rsid w:val="00A20E7E"/>
    <w:rsid w:val="00A2490A"/>
    <w:rsid w:val="00A71DB6"/>
    <w:rsid w:val="00AB4D5F"/>
    <w:rsid w:val="00B2075F"/>
    <w:rsid w:val="00B24B2B"/>
    <w:rsid w:val="00B60DE0"/>
    <w:rsid w:val="00C605A2"/>
    <w:rsid w:val="00C730B9"/>
    <w:rsid w:val="00C96490"/>
    <w:rsid w:val="00D04E9D"/>
    <w:rsid w:val="00D054AC"/>
    <w:rsid w:val="00D268C7"/>
    <w:rsid w:val="00D75E33"/>
    <w:rsid w:val="00DB01AE"/>
    <w:rsid w:val="00DE036B"/>
    <w:rsid w:val="00E4283C"/>
    <w:rsid w:val="00E756EE"/>
    <w:rsid w:val="00ED77EB"/>
    <w:rsid w:val="00F06193"/>
    <w:rsid w:val="00F17926"/>
    <w:rsid w:val="00F417A0"/>
    <w:rsid w:val="00F5010E"/>
    <w:rsid w:val="00F50A81"/>
    <w:rsid w:val="00FC7538"/>
    <w:rsid w:val="00FE1FF1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FF1"/>
  </w:style>
  <w:style w:type="paragraph" w:styleId="Stopka">
    <w:name w:val="footer"/>
    <w:basedOn w:val="Normalny"/>
    <w:link w:val="Stopka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27</cp:revision>
  <cp:lastPrinted>2025-05-22T09:45:00Z</cp:lastPrinted>
  <dcterms:created xsi:type="dcterms:W3CDTF">2022-10-18T13:44:00Z</dcterms:created>
  <dcterms:modified xsi:type="dcterms:W3CDTF">2025-05-22T09:47:00Z</dcterms:modified>
</cp:coreProperties>
</file>