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9D01" w14:textId="1E757E18" w:rsidR="00850DDC" w:rsidRPr="00D22E74" w:rsidRDefault="00850DDC" w:rsidP="00CD78EA">
      <w:pPr>
        <w:pStyle w:val="Tytu"/>
        <w:spacing w:before="120" w:line="276" w:lineRule="auto"/>
        <w:rPr>
          <w:rFonts w:ascii="Lato" w:hAnsi="Lato" w:cs="Arial"/>
          <w:smallCaps w:val="0"/>
          <w:sz w:val="20"/>
        </w:rPr>
      </w:pPr>
      <w:r w:rsidRPr="00D22E74">
        <w:rPr>
          <w:rFonts w:ascii="Lato" w:hAnsi="Lato" w:cs="Arial"/>
          <w:smallCaps w:val="0"/>
          <w:sz w:val="20"/>
        </w:rPr>
        <w:t>FORMULARZ OFERTOWY</w:t>
      </w:r>
      <w:r w:rsidR="00F14D8A">
        <w:rPr>
          <w:rFonts w:ascii="Lato" w:hAnsi="Lato" w:cs="Arial"/>
          <w:smallCaps w:val="0"/>
          <w:sz w:val="20"/>
        </w:rPr>
        <w:t xml:space="preserve"> POPRAWIONY</w:t>
      </w:r>
    </w:p>
    <w:p w14:paraId="2D370AF3" w14:textId="77777777" w:rsidR="00DC6E67" w:rsidRPr="00D22E74" w:rsidRDefault="00DC6E67" w:rsidP="004C1AF3">
      <w:pPr>
        <w:pStyle w:val="Tytu"/>
        <w:spacing w:before="120" w:line="276" w:lineRule="auto"/>
        <w:jc w:val="both"/>
        <w:rPr>
          <w:rFonts w:ascii="Lato" w:hAnsi="Lato" w:cs="Arial"/>
          <w:smallCaps w:val="0"/>
          <w:sz w:val="20"/>
        </w:rPr>
      </w:pPr>
    </w:p>
    <w:p w14:paraId="4CCAB502" w14:textId="7D38CE91" w:rsidR="00850DDC" w:rsidRPr="00D22E74" w:rsidRDefault="00850DDC" w:rsidP="00AF6F8D">
      <w:pPr>
        <w:pStyle w:val="Tytu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Lato" w:hAnsi="Lato" w:cs="Arial"/>
          <w:bCs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t>Niniejsza oferta zostaje złożona przez:</w:t>
      </w:r>
    </w:p>
    <w:p w14:paraId="75062521" w14:textId="4CB305EC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Nazwa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CBDEDC2" w14:textId="530A9522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Siedziba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4D8AF093" w14:textId="21515384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Adres Wykonawcy: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4863192" w14:textId="417A7C34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telefonu: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1E41E548" w14:textId="242192ED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Adres e-mail: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.................................................................................. </w:t>
      </w:r>
    </w:p>
    <w:p w14:paraId="347352B8" w14:textId="370E45D8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Miejsce i numer rejestracji (KRS/CEIDG)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7855905B" w14:textId="0D09F0D2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REGON: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................................................................................. </w:t>
      </w:r>
    </w:p>
    <w:p w14:paraId="58D0A97C" w14:textId="05EB6B76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nr NIP: </w:t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="00B06A1C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>…..............................................................................</w:t>
      </w:r>
    </w:p>
    <w:p w14:paraId="7FE09920" w14:textId="665508AA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Osoba uprawniona do kontaktów: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696"/>
        <w:gridCol w:w="6941"/>
      </w:tblGrid>
      <w:tr w:rsidR="00BC3391" w:rsidRPr="00D22E74" w14:paraId="5B54D98A" w14:textId="77777777" w:rsidTr="00BC3391">
        <w:tc>
          <w:tcPr>
            <w:tcW w:w="1696" w:type="dxa"/>
          </w:tcPr>
          <w:p w14:paraId="5921E1B9" w14:textId="55E8533A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Imię i nazwisko</w:t>
            </w:r>
          </w:p>
        </w:tc>
        <w:tc>
          <w:tcPr>
            <w:tcW w:w="6941" w:type="dxa"/>
          </w:tcPr>
          <w:p w14:paraId="03DD4962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2CCC9CA8" w14:textId="77777777" w:rsidTr="00BC3391">
        <w:tc>
          <w:tcPr>
            <w:tcW w:w="1696" w:type="dxa"/>
          </w:tcPr>
          <w:p w14:paraId="612A7206" w14:textId="4B4BA8B8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Funkcja</w:t>
            </w:r>
          </w:p>
        </w:tc>
        <w:tc>
          <w:tcPr>
            <w:tcW w:w="6941" w:type="dxa"/>
          </w:tcPr>
          <w:p w14:paraId="346549C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058543C" w14:textId="77777777" w:rsidTr="00BC3391">
        <w:tc>
          <w:tcPr>
            <w:tcW w:w="1696" w:type="dxa"/>
          </w:tcPr>
          <w:p w14:paraId="40A29D71" w14:textId="7FC7D07E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</w:t>
            </w:r>
          </w:p>
        </w:tc>
        <w:tc>
          <w:tcPr>
            <w:tcW w:w="6941" w:type="dxa"/>
          </w:tcPr>
          <w:p w14:paraId="397ECBAC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7FAA9235" w14:textId="77777777" w:rsidTr="00BC3391">
        <w:tc>
          <w:tcPr>
            <w:tcW w:w="1696" w:type="dxa"/>
          </w:tcPr>
          <w:p w14:paraId="67A457F6" w14:textId="7820D2E2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Nr telefonu</w:t>
            </w:r>
          </w:p>
        </w:tc>
        <w:tc>
          <w:tcPr>
            <w:tcW w:w="6941" w:type="dxa"/>
          </w:tcPr>
          <w:p w14:paraId="26CF743A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  <w:tr w:rsidR="00BC3391" w:rsidRPr="00D22E74" w14:paraId="540A905C" w14:textId="77777777" w:rsidTr="00BC3391">
        <w:tc>
          <w:tcPr>
            <w:tcW w:w="1696" w:type="dxa"/>
          </w:tcPr>
          <w:p w14:paraId="4DB803D9" w14:textId="478372CC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Adres e-mail</w:t>
            </w:r>
          </w:p>
        </w:tc>
        <w:tc>
          <w:tcPr>
            <w:tcW w:w="6941" w:type="dxa"/>
          </w:tcPr>
          <w:p w14:paraId="27787AC5" w14:textId="77777777" w:rsidR="00BC3391" w:rsidRPr="00D22E74" w:rsidRDefault="00BC3391" w:rsidP="00DA4EC8">
            <w:pPr>
              <w:pStyle w:val="Tytu"/>
              <w:spacing w:before="120" w:line="276" w:lineRule="auto"/>
              <w:jc w:val="both"/>
              <w:rPr>
                <w:rFonts w:ascii="Lato" w:hAnsi="Lato" w:cs="Arial"/>
                <w:b w:val="0"/>
                <w:smallCaps w:val="0"/>
                <w:sz w:val="20"/>
              </w:rPr>
            </w:pPr>
          </w:p>
        </w:tc>
      </w:tr>
    </w:tbl>
    <w:p w14:paraId="44D5B729" w14:textId="77777777" w:rsidR="00850DDC" w:rsidRPr="00D22E74" w:rsidRDefault="00850DD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7E37BEC" w14:textId="357418EC" w:rsidR="00751CD7" w:rsidRPr="00D22E74" w:rsidRDefault="00BC3391" w:rsidP="00751CD7">
      <w:pPr>
        <w:pBdr>
          <w:bottom w:val="single" w:sz="12" w:space="12" w:color="auto"/>
        </w:pBdr>
        <w:spacing w:after="0" w:line="240" w:lineRule="auto"/>
        <w:jc w:val="center"/>
        <w:rPr>
          <w:rFonts w:ascii="Lato" w:hAnsi="Lato" w:cstheme="minorHAnsi"/>
          <w:b/>
          <w:sz w:val="20"/>
          <w:szCs w:val="20"/>
        </w:rPr>
      </w:pPr>
      <w:r w:rsidRPr="00D22E74">
        <w:rPr>
          <w:rFonts w:ascii="Lato" w:hAnsi="Lato" w:cs="Arial"/>
          <w:sz w:val="20"/>
          <w:szCs w:val="20"/>
        </w:rPr>
        <w:t xml:space="preserve">W związku z zapytaniem ofertowym </w:t>
      </w:r>
      <w:r w:rsidR="00A96155" w:rsidRPr="00D22E74">
        <w:rPr>
          <w:rFonts w:ascii="Lato" w:hAnsi="Lato" w:cs="Arial"/>
          <w:sz w:val="20"/>
          <w:szCs w:val="20"/>
        </w:rPr>
        <w:t xml:space="preserve">w </w:t>
      </w:r>
      <w:r w:rsidRPr="00D22E74">
        <w:rPr>
          <w:rFonts w:ascii="Lato" w:hAnsi="Lato" w:cs="Arial"/>
          <w:sz w:val="20"/>
          <w:szCs w:val="20"/>
        </w:rPr>
        <w:t>składamy następującą ofertę</w:t>
      </w:r>
      <w:r w:rsidR="002E573C" w:rsidRPr="00D22E74">
        <w:rPr>
          <w:rFonts w:ascii="Lato" w:hAnsi="Lato" w:cs="Arial"/>
          <w:sz w:val="20"/>
          <w:szCs w:val="20"/>
        </w:rPr>
        <w:t xml:space="preserve"> na </w:t>
      </w:r>
      <w:r w:rsidR="002E573C" w:rsidRPr="00D22E74">
        <w:rPr>
          <w:rFonts w:ascii="Lato" w:hAnsi="Lato" w:cs="Arial"/>
          <w:bCs/>
          <w:sz w:val="20"/>
          <w:szCs w:val="20"/>
        </w:rPr>
        <w:t xml:space="preserve">realizacja usługi polegającej </w:t>
      </w:r>
      <w:r w:rsidR="00751CD7" w:rsidRPr="00D22E74">
        <w:rPr>
          <w:rFonts w:ascii="Lato" w:hAnsi="Lato" w:cs="Arial"/>
          <w:sz w:val="20"/>
          <w:szCs w:val="20"/>
        </w:rPr>
        <w:t>świadczeniu</w:t>
      </w:r>
      <w:r w:rsidR="00751CD7" w:rsidRPr="00D22E74">
        <w:rPr>
          <w:rFonts w:ascii="Lato" w:hAnsi="Lato" w:cstheme="minorHAnsi"/>
          <w:b/>
          <w:sz w:val="20"/>
          <w:szCs w:val="20"/>
        </w:rPr>
        <w:t xml:space="preserve"> </w:t>
      </w:r>
      <w:r w:rsidR="00751CD7" w:rsidRPr="00D22E74">
        <w:rPr>
          <w:rFonts w:ascii="Lato" w:hAnsi="Lato" w:cstheme="minorHAnsi"/>
          <w:bCs/>
          <w:sz w:val="20"/>
          <w:szCs w:val="20"/>
        </w:rPr>
        <w:t>usług pralniczych</w:t>
      </w:r>
      <w:r w:rsidR="00751CD7" w:rsidRPr="00D22E74">
        <w:rPr>
          <w:rFonts w:ascii="Lato" w:hAnsi="Lato" w:cstheme="minorHAnsi"/>
          <w:b/>
          <w:sz w:val="20"/>
          <w:szCs w:val="20"/>
        </w:rPr>
        <w:t xml:space="preserve"> </w:t>
      </w:r>
      <w:r w:rsidR="00751CD7" w:rsidRPr="00D22E74">
        <w:rPr>
          <w:rFonts w:ascii="Lato" w:hAnsi="Lato" w:cstheme="minorHAnsi"/>
          <w:bCs/>
          <w:sz w:val="20"/>
          <w:szCs w:val="20"/>
        </w:rPr>
        <w:t>na potrzeby Jednostek zarządzanych przez Polski Holding Hotelowy</w:t>
      </w:r>
      <w:r w:rsidR="00751CD7" w:rsidRPr="00D22E74">
        <w:rPr>
          <w:rFonts w:ascii="Lato" w:hAnsi="Lato" w:cstheme="minorHAnsi"/>
          <w:bCs/>
          <w:sz w:val="20"/>
          <w:szCs w:val="20"/>
        </w:rPr>
        <w:br/>
        <w:t xml:space="preserve"> sp. z o.o. oraz dla spółek należących do Grupy Kapitałowej PHH.</w:t>
      </w:r>
    </w:p>
    <w:p w14:paraId="289F0C58" w14:textId="7D15DFAD" w:rsidR="00797C42" w:rsidRPr="00D22E74" w:rsidRDefault="00797C42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C6E67" w:rsidRPr="00D22E74" w14:paraId="6E5BE0CF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4C8390EE" w14:textId="6657A5BD" w:rsidR="00DC6E67" w:rsidRPr="00D22E74" w:rsidRDefault="002E573C" w:rsidP="00AF6F8D">
            <w:pPr>
              <w:pStyle w:val="Tytu"/>
              <w:numPr>
                <w:ilvl w:val="0"/>
                <w:numId w:val="4"/>
              </w:numPr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Hotel Courtyard by Marriott Warsaw Airport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2E573C" w:rsidRPr="00D22E74" w14:paraId="19483D8C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542E8F9C" w14:textId="189C7114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2E573C" w:rsidRPr="00D22E74" w14:paraId="55AC3972" w14:textId="77777777" w:rsidTr="00DA4EC8">
        <w:trPr>
          <w:trHeight w:val="513"/>
        </w:trPr>
        <w:tc>
          <w:tcPr>
            <w:tcW w:w="9068" w:type="dxa"/>
            <w:vAlign w:val="center"/>
          </w:tcPr>
          <w:p w14:paraId="6762D5AD" w14:textId="14FE272A" w:rsidR="002E573C" w:rsidRPr="00D22E74" w:rsidRDefault="002E573C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C6E67" w:rsidRPr="00D22E74" w14:paraId="3AFCF833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399E3D9C" w14:textId="62AF0E6B" w:rsidR="00DC6E67" w:rsidRPr="00D22E74" w:rsidRDefault="00DC6E67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proofErr w:type="spellStart"/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ena</w:t>
            </w:r>
            <w:proofErr w:type="spellEnd"/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netto słownie:………………………………………………………………………………………………………………………</w:t>
            </w:r>
          </w:p>
          <w:p w14:paraId="06D1D59F" w14:textId="04366767" w:rsidR="00DC6E67" w:rsidRPr="00D22E74" w:rsidRDefault="00DC6E67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2E573C" w:rsidRPr="00D22E74" w14:paraId="59F1BB5C" w14:textId="77777777" w:rsidTr="00DA4EC8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A00560B" w14:textId="68446224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2E573C" w:rsidRPr="00D22E74" w14:paraId="313BBA7B" w14:textId="77777777" w:rsidTr="00DA4EC8">
        <w:trPr>
          <w:trHeight w:val="306"/>
        </w:trPr>
        <w:tc>
          <w:tcPr>
            <w:tcW w:w="9068" w:type="dxa"/>
            <w:vAlign w:val="center"/>
          </w:tcPr>
          <w:p w14:paraId="3CAC18AF" w14:textId="42657CBD" w:rsidR="002E573C" w:rsidRPr="00D22E74" w:rsidRDefault="00DA4EC8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2E573C" w:rsidRPr="00D22E74" w14:paraId="06C0CA18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20B86507" w14:textId="77777777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75FF182" w14:textId="5D08785C" w:rsidR="002E573C" w:rsidRPr="00D22E74" w:rsidRDefault="002E573C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7658B7E" w14:textId="77777777" w:rsidR="00B61492" w:rsidRPr="00D22E74" w:rsidRDefault="00B61492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B0EC957" w14:textId="77777777" w:rsidR="00DA4EC8" w:rsidRPr="00D22E74" w:rsidRDefault="00DA4EC8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82FC641" w14:textId="77777777" w:rsidR="00DA4EC8" w:rsidRPr="00D22E74" w:rsidRDefault="00DA4EC8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449BC3F" w14:textId="77777777" w:rsidR="00E75E6C" w:rsidRPr="00D22E74" w:rsidRDefault="00E75E6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16BF94C5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56ABC55E" w14:textId="4EE79653" w:rsidR="00E75E6C" w:rsidRPr="00D22E74" w:rsidRDefault="00E75E6C" w:rsidP="00E75E6C">
            <w:pPr>
              <w:pStyle w:val="Tytu"/>
              <w:numPr>
                <w:ilvl w:val="0"/>
                <w:numId w:val="4"/>
              </w:numPr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Renaissance Warsaw Airport Hotel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E75E6C" w:rsidRPr="00D22E74" w14:paraId="7ACBCFA6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4EBB1970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6B9081A9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77EA1E12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2A67729F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21CB2A9B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A2E39A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206D8D4B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DA51042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0D8E4DBE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25D23D81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512FE726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27491744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A0E49BF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1AC3DB9" w14:textId="77777777" w:rsidR="00E75E6C" w:rsidRPr="00D22E74" w:rsidRDefault="00E75E6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3A009569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0147C942" w14:textId="0323D6DF" w:rsidR="00E75E6C" w:rsidRPr="00D22E74" w:rsidRDefault="00E75E6C" w:rsidP="00E75E6C">
            <w:pPr>
              <w:pStyle w:val="Tytu"/>
              <w:numPr>
                <w:ilvl w:val="0"/>
                <w:numId w:val="4"/>
              </w:numPr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Hotel Hampton by Hilton Warsaw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E75E6C" w:rsidRPr="00D22E74" w14:paraId="548231B1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4370ABF8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5B4CE9FC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21B94305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4FA14CD6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30B95A37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1C6B883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72F4DDDC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A0D8003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391384FA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36F03AFB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3C74ADC5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3CE143D6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8F43A7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3EABB84" w14:textId="77777777" w:rsidR="00E75E6C" w:rsidRPr="00D22E74" w:rsidRDefault="00E75E6C" w:rsidP="00DA4EC8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A4EC8" w:rsidRPr="00D22E74" w14:paraId="31BF233D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4B9BC41B" w14:textId="01299B25" w:rsidR="00DA4EC8" w:rsidRPr="00D22E74" w:rsidRDefault="00E75E6C" w:rsidP="00E75E6C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4)</w:t>
            </w:r>
            <w:r w:rsidR="00DA4EC8" w:rsidRPr="00D22E74">
              <w:rPr>
                <w:rFonts w:ascii="Lato" w:hAnsi="Lato" w:cs="Arial"/>
                <w:bCs/>
                <w:smallCaps w:val="0"/>
                <w:sz w:val="20"/>
              </w:rPr>
              <w:t>Hotel Hampton by Hilton Gdańsk Airport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DA4EC8" w:rsidRPr="00D22E74" w14:paraId="7EDE3036" w14:textId="77777777" w:rsidTr="00DA4EC8">
        <w:tc>
          <w:tcPr>
            <w:tcW w:w="9068" w:type="dxa"/>
            <w:shd w:val="clear" w:color="auto" w:fill="E7E6E6" w:themeFill="background2"/>
            <w:vAlign w:val="center"/>
          </w:tcPr>
          <w:p w14:paraId="0CB7B66D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DA4EC8" w:rsidRPr="00D22E74" w14:paraId="08D5B875" w14:textId="77777777" w:rsidTr="00DA4EC8">
        <w:trPr>
          <w:trHeight w:val="513"/>
        </w:trPr>
        <w:tc>
          <w:tcPr>
            <w:tcW w:w="9068" w:type="dxa"/>
            <w:vAlign w:val="center"/>
          </w:tcPr>
          <w:p w14:paraId="2CEC85CC" w14:textId="77777777" w:rsidR="00DA4EC8" w:rsidRPr="00D22E74" w:rsidRDefault="00DA4EC8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A4EC8" w:rsidRPr="00D22E74" w14:paraId="585DF82E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0A120FB6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1F17D39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DA4EC8" w:rsidRPr="00D22E74" w14:paraId="2A30A796" w14:textId="77777777" w:rsidTr="00DA4EC8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806DBF2" w14:textId="14C14639" w:rsidR="00DA4EC8" w:rsidRPr="00D22E74" w:rsidRDefault="00E05F1E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</w:t>
            </w:r>
            <w:r w:rsidR="00DA4EC8"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okresie 36 miesięcy</w:t>
            </w:r>
          </w:p>
        </w:tc>
      </w:tr>
      <w:tr w:rsidR="00DA4EC8" w:rsidRPr="00D22E74" w14:paraId="559B22F4" w14:textId="77777777" w:rsidTr="00DA4EC8">
        <w:trPr>
          <w:trHeight w:val="306"/>
        </w:trPr>
        <w:tc>
          <w:tcPr>
            <w:tcW w:w="9068" w:type="dxa"/>
            <w:vAlign w:val="center"/>
          </w:tcPr>
          <w:p w14:paraId="2799E2B6" w14:textId="77777777" w:rsidR="00DA4EC8" w:rsidRPr="00D22E74" w:rsidRDefault="00DA4EC8" w:rsidP="00DA4EC8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DA4EC8" w:rsidRPr="00D22E74" w14:paraId="13E79724" w14:textId="77777777" w:rsidTr="00DA4EC8">
        <w:trPr>
          <w:trHeight w:val="970"/>
        </w:trPr>
        <w:tc>
          <w:tcPr>
            <w:tcW w:w="9068" w:type="dxa"/>
            <w:vAlign w:val="center"/>
          </w:tcPr>
          <w:p w14:paraId="3B98C561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ED8F2CD" w14:textId="77777777" w:rsidR="00DA4EC8" w:rsidRPr="00D22E74" w:rsidRDefault="00DA4EC8" w:rsidP="00DA4EC8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81CEAA2" w14:textId="77777777" w:rsidR="00797C42" w:rsidRPr="00D22E74" w:rsidRDefault="00797C4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6DCF152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0742FED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65E9E3D5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7753D39B" w14:textId="2CCDC892" w:rsidR="00E75E6C" w:rsidRPr="00D22E74" w:rsidRDefault="00E75E6C" w:rsidP="0058784F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5)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Moxy Katowice Airport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E75E6C" w:rsidRPr="00D22E74" w14:paraId="303DE615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58D64C67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7BF3D47D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51B0853A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2C496AF3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542BB81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C4348B7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58BC182D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798B749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4CA4820A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42F85A14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3E402298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5E1D8C21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E95A74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93B8347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E75E6C" w:rsidRPr="00D22E74" w14:paraId="595D024C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21EE987F" w14:textId="25018347" w:rsidR="00E75E6C" w:rsidRPr="00D22E74" w:rsidRDefault="00CD3879" w:rsidP="0058784F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6</w:t>
            </w:r>
            <w:r w:rsidR="00E75E6C"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="00E75E6C" w:rsidRPr="00D22E74">
              <w:rPr>
                <w:rFonts w:ascii="Lato" w:hAnsi="Lato"/>
                <w:sz w:val="20"/>
              </w:rPr>
              <w:t xml:space="preserve"> </w:t>
            </w:r>
            <w:r w:rsidR="00E75E6C" w:rsidRPr="00D22E74">
              <w:rPr>
                <w:rFonts w:ascii="Lato" w:hAnsi="Lato" w:cs="Arial"/>
                <w:bCs/>
                <w:smallCaps w:val="0"/>
                <w:sz w:val="20"/>
              </w:rPr>
              <w:t xml:space="preserve">Moxy 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Poznań</w:t>
            </w:r>
            <w:r w:rsidR="00E75E6C" w:rsidRPr="00D22E74">
              <w:rPr>
                <w:rFonts w:ascii="Lato" w:hAnsi="Lato" w:cs="Arial"/>
                <w:bCs/>
                <w:smallCaps w:val="0"/>
                <w:sz w:val="20"/>
              </w:rPr>
              <w:t xml:space="preserve"> Airport</w:t>
            </w:r>
            <w:r w:rsidR="00E75E6C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E75E6C" w:rsidRPr="00D22E74" w14:paraId="60B6CEB6" w14:textId="77777777" w:rsidTr="0058784F">
        <w:tc>
          <w:tcPr>
            <w:tcW w:w="9068" w:type="dxa"/>
            <w:shd w:val="clear" w:color="auto" w:fill="E7E6E6" w:themeFill="background2"/>
            <w:vAlign w:val="center"/>
          </w:tcPr>
          <w:p w14:paraId="602E065C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E75E6C" w:rsidRPr="00D22E74" w14:paraId="08804133" w14:textId="77777777" w:rsidTr="0058784F">
        <w:trPr>
          <w:trHeight w:val="513"/>
        </w:trPr>
        <w:tc>
          <w:tcPr>
            <w:tcW w:w="9068" w:type="dxa"/>
            <w:vAlign w:val="center"/>
          </w:tcPr>
          <w:p w14:paraId="60250D68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E75E6C" w:rsidRPr="00D22E74" w14:paraId="493E0136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3B520304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44A80DA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E75E6C" w:rsidRPr="00D22E74" w14:paraId="17EE0D85" w14:textId="77777777" w:rsidTr="0058784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AC16289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E75E6C" w:rsidRPr="00D22E74" w14:paraId="0B92223B" w14:textId="77777777" w:rsidTr="0058784F">
        <w:trPr>
          <w:trHeight w:val="306"/>
        </w:trPr>
        <w:tc>
          <w:tcPr>
            <w:tcW w:w="9068" w:type="dxa"/>
            <w:vAlign w:val="center"/>
          </w:tcPr>
          <w:p w14:paraId="22896270" w14:textId="77777777" w:rsidR="00E75E6C" w:rsidRPr="00D22E74" w:rsidRDefault="00E75E6C" w:rsidP="0058784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E75E6C" w:rsidRPr="00D22E74" w14:paraId="00F4EB12" w14:textId="77777777" w:rsidTr="0058784F">
        <w:trPr>
          <w:trHeight w:val="970"/>
        </w:trPr>
        <w:tc>
          <w:tcPr>
            <w:tcW w:w="9068" w:type="dxa"/>
            <w:vAlign w:val="center"/>
          </w:tcPr>
          <w:p w14:paraId="0037E61D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B838E3E" w14:textId="77777777" w:rsidR="00E75E6C" w:rsidRPr="00D22E74" w:rsidRDefault="00E75E6C" w:rsidP="0058784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0D25131" w14:textId="77777777" w:rsidR="00E75E6C" w:rsidRPr="00D22E74" w:rsidRDefault="00E75E6C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419AA33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8431C1E" w14:textId="12FF2BB6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7)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Golden Tulip Międzyzdroje Residence *)</w:t>
            </w:r>
          </w:p>
        </w:tc>
      </w:tr>
      <w:tr w:rsidR="00CD3879" w:rsidRPr="00D22E74" w14:paraId="7821678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47503D8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1951BFAA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48CD19A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5D75203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0329181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F04FD4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3618EAD9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1612016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282457F9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4F64E3C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6B4F7A58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54FAED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CF26D1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2786631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D7ED739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34AC3F6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43DC85A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41E923A" w14:textId="164CB313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8)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Golden Tulip Gdańsk Residence *)</w:t>
            </w:r>
          </w:p>
        </w:tc>
      </w:tr>
      <w:tr w:rsidR="00CD3879" w:rsidRPr="00D22E74" w14:paraId="3EB01B1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DFF1AB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68CAE08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50D42DE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789F569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A1405B0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D2B13B1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6F11190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3C92730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4D7CE73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93B92D7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660D489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BBE3FA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C9BF4DA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E130E32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385AC45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C919701" w14:textId="2AE591D0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9)</w:t>
            </w:r>
            <w:r w:rsidRPr="00D22E74">
              <w:rPr>
                <w:rFonts w:ascii="Lato" w:hAnsi="Lato"/>
                <w:sz w:val="20"/>
              </w:rPr>
              <w:t xml:space="preserve"> Best Western Hotel Jurata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56E7E40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D2B730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2B92989C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192495C6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035C2F2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1F55DAF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D17C13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51FFA011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288B7CB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335C131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6AC844B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4BAA28B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E55AED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820C17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CE72C29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00A9436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E1B8424" w14:textId="106A8742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10)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Best Western Plus Hotel Olsztyn Old Town *)</w:t>
            </w:r>
          </w:p>
        </w:tc>
      </w:tr>
      <w:tr w:rsidR="00CD3879" w:rsidRPr="00D22E74" w14:paraId="1E1FE635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88B96AA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50137F05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8CF343A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3056C9B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6FCB68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7F2954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1E0FCF78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C867A5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3DB8B831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F96F819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776F740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27EF2DC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B37D19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7F0DB75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ECF8519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62A4874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7DBF07F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5E0D7AD" w14:textId="5AE21F9E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11)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Holiday Inn Express Rzeszów-Jasionka *)</w:t>
            </w:r>
          </w:p>
        </w:tc>
      </w:tr>
      <w:tr w:rsidR="00CD3879" w:rsidRPr="00D22E74" w14:paraId="6E300E4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4A1CC8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4D4CAED5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4A01B86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36EE6F75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1DC025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05278BB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6FAFDB78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436A6F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773D1F33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48837C1C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103DDEF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EE2F058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32B53E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ECEB790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4992FEE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579B7F5" w14:textId="080A651C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12)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Hotel Halo Szczyrk *)</w:t>
            </w:r>
          </w:p>
        </w:tc>
      </w:tr>
      <w:tr w:rsidR="00CD3879" w:rsidRPr="00D22E74" w14:paraId="3299C26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748E58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07735736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FC303BD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0E0FF26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EE55528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F00D59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AB50EC5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4D42C5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68A02DE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F047241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28D1AB1C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40D241F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72F9E1D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178F1E2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00C05C7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634C042" w14:textId="43D500E8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13)</w:t>
            </w:r>
            <w:r w:rsidRPr="00D22E74">
              <w:rPr>
                <w:rFonts w:ascii="Lato" w:hAnsi="Lato"/>
                <w:sz w:val="20"/>
              </w:rPr>
              <w:t xml:space="preserve"> Best Western Plus Hotel Rzeszów City Center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4D6391A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EA8662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66DE6A35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FD699FD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348FF6B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D9D5149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7445C27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3680D7BD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1F9C82B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6616C6FA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7E13765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51EF4DD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2DC41E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6D8458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0D257D5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4A8D60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9AFEFF3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0C3029B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D861714" w14:textId="107394AC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14)</w:t>
            </w:r>
            <w:r w:rsidRPr="00D22E74">
              <w:rPr>
                <w:rFonts w:ascii="Lato" w:hAnsi="Lato"/>
                <w:sz w:val="20"/>
              </w:rPr>
              <w:t xml:space="preserve"> Obiekt Halo Hel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050EE64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EBC337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7830C57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7A4CBF2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58F8C42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213B20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8A0B97D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3679047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A8B0C66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20713650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716CADC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26AF3D4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23D4D1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4C43842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857C31E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CD3879" w:rsidRPr="00D22E74" w14:paraId="3AD5178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F690441" w14:textId="44FFDA4A" w:rsidR="00CD3879" w:rsidRPr="00D22E74" w:rsidRDefault="00CD3879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15)</w:t>
            </w:r>
            <w:r w:rsidRPr="00D22E74">
              <w:rPr>
                <w:rFonts w:ascii="Lato" w:hAnsi="Lato"/>
                <w:sz w:val="20"/>
              </w:rPr>
              <w:t xml:space="preserve"> Hotel Halo Toruń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CD3879" w:rsidRPr="00D22E74" w14:paraId="7A63C75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BF3FDFE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CD3879" w:rsidRPr="00D22E74" w14:paraId="1385C6E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60E38582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CD3879" w:rsidRPr="00D22E74" w14:paraId="721AFAB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E2BB33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D86A955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CD3879" w:rsidRPr="00D22E74" w14:paraId="258FA7D7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012353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CD3879" w:rsidRPr="00D22E74" w14:paraId="4EBE520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326B36F" w14:textId="77777777" w:rsidR="00CD3879" w:rsidRPr="00D22E74" w:rsidRDefault="00CD3879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CD3879" w:rsidRPr="00D22E74" w14:paraId="566F167B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65D08C4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A263293" w14:textId="77777777" w:rsidR="00CD3879" w:rsidRPr="00D22E74" w:rsidRDefault="00CD3879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7BE7ED6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B6F4DC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B7FA87C" w14:textId="1722C254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16)</w:t>
            </w:r>
            <w:r w:rsidRPr="00D22E74">
              <w:rPr>
                <w:rFonts w:ascii="Lato" w:hAnsi="Lato"/>
                <w:sz w:val="20"/>
              </w:rPr>
              <w:t xml:space="preserve"> Hotel Halo Szczecin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407A662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8069B23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2E1BD57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2ACE6B7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03A7243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CD83D85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EBCFF9F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5CC5A88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3E26422E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69A907FA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25DEA692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2B496D9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4A3F2F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0ACABD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A6FA687" w14:textId="77777777" w:rsidR="00CD3879" w:rsidRPr="00D22E74" w:rsidRDefault="00CD3879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1D038D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9DA9698" w14:textId="31E3E03D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17)</w:t>
            </w:r>
            <w:r w:rsidRPr="00D22E74">
              <w:rPr>
                <w:rFonts w:ascii="Lato" w:hAnsi="Lato"/>
                <w:bCs/>
                <w:sz w:val="20"/>
              </w:rPr>
              <w:t xml:space="preserve"> Hotel Holiday Inn Express Lublin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0EFA4D0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C2127A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14B0922E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36A6BA6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lastRenderedPageBreak/>
              <w:t xml:space="preserve">Cena netto (bez VAT) </w:t>
            </w:r>
          </w:p>
        </w:tc>
      </w:tr>
      <w:tr w:rsidR="000409F6" w:rsidRPr="00D22E74" w14:paraId="780AFE7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4E49E24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193A41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64509A1C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8D0FB96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230A2A60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334FE3D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31FFE28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80871E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7069145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681466E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4BB3B54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0A316EF" w14:textId="17C89F05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18)</w:t>
            </w:r>
            <w:r w:rsidRPr="00D22E74">
              <w:rPr>
                <w:rFonts w:ascii="Lato" w:hAnsi="Lato"/>
                <w:sz w:val="20"/>
              </w:rPr>
              <w:t xml:space="preserve"> Hotel Iskra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7074F9F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83D3DB4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6AAABD7A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2A6F8FC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5202F46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333DAA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758BACB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7208CF8D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668155F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7F078F4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70F3F98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2B92864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01131B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EAD5B4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34F3BCA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B77D93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69DB6BB" w14:textId="71647E9C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19)</w:t>
            </w:r>
            <w:r w:rsidRPr="00D22E74">
              <w:rPr>
                <w:rFonts w:ascii="Lato" w:hAnsi="Lato"/>
                <w:sz w:val="20"/>
              </w:rPr>
              <w:t xml:space="preserve"> Hotel Kapitan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6BE620B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FD4A5B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4D8A9B47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680FD84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437CE01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973C30A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90E4514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0407DDBA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8ACB0D0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5C2F904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CD1EAF5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05B932E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7BF7E8A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866402F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80AACD6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EDEDAD7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B4529C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A8B83B7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5377D4B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4DBE169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09BA2B6" w14:textId="0061CAB5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20)</w:t>
            </w:r>
            <w:r w:rsidRPr="00D22E74">
              <w:rPr>
                <w:rFonts w:ascii="Lato" w:hAnsi="Lato"/>
                <w:sz w:val="20"/>
              </w:rPr>
              <w:t xml:space="preserve"> Hotel Aiden by Best Western Łódź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7564B17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0750C4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1D2051D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2F932D8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1A24F29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BEFDED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C440FF5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339FE69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67C24E3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0F96DB2D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85F002F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7F13C9C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963077E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72344D0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812EF10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4AA262D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50B394E" w14:textId="635ECBBE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21)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proofErr w:type="spellStart"/>
            <w:r w:rsidR="00A85BA5" w:rsidRPr="00AD3FBA">
              <w:rPr>
                <w:rFonts w:ascii="Lato" w:hAnsi="Lato"/>
                <w:color w:val="FF0000"/>
                <w:sz w:val="20"/>
              </w:rPr>
              <w:t>Four</w:t>
            </w:r>
            <w:proofErr w:type="spellEnd"/>
            <w:r w:rsidR="00A85BA5" w:rsidRPr="00AD3FBA">
              <w:rPr>
                <w:rFonts w:ascii="Lato" w:hAnsi="Lato"/>
                <w:color w:val="FF0000"/>
                <w:sz w:val="20"/>
              </w:rPr>
              <w:t xml:space="preserve"> </w:t>
            </w:r>
            <w:proofErr w:type="spellStart"/>
            <w:r w:rsidR="00A85BA5" w:rsidRPr="00AD3FBA">
              <w:rPr>
                <w:rFonts w:ascii="Lato" w:hAnsi="Lato"/>
                <w:color w:val="FF0000"/>
                <w:sz w:val="20"/>
              </w:rPr>
              <w:t>Points</w:t>
            </w:r>
            <w:proofErr w:type="spellEnd"/>
            <w:r w:rsidR="00A85BA5" w:rsidRPr="00AD3FBA">
              <w:rPr>
                <w:rFonts w:ascii="Lato" w:hAnsi="Lato"/>
                <w:color w:val="FF0000"/>
                <w:sz w:val="20"/>
              </w:rPr>
              <w:t xml:space="preserve"> by Sheraton Wrocław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0409F6" w:rsidRPr="00D22E74" w14:paraId="465F240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2B6B589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60B1C147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AF629E3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627886A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E50BC8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A5C501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5795FDB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4D26C6A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5E2307E1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03436B2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57D50CA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0F22BF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58C70E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6125A11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26DC496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B53BF3D" w14:textId="6B5AA6F2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22)</w:t>
            </w:r>
            <w:r w:rsidRPr="00D22E74">
              <w:rPr>
                <w:rFonts w:ascii="Lato" w:hAnsi="Lato"/>
                <w:sz w:val="20"/>
              </w:rPr>
              <w:t xml:space="preserve"> Hotel voco Katowice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0409F6" w:rsidRPr="00D22E74" w14:paraId="3AD56A5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BF8976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7D633E3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85C70E1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3CEDEA3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356424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F38B112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4652E86F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E3FF2D1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58F617E9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5ABC01D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71CEED35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4003DC0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84DF579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A8B1DD7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7E2AFB5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366250F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00F99BF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A6F0AAF" w14:textId="49176688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23)</w:t>
            </w:r>
            <w:r w:rsidRPr="00D22E74">
              <w:rPr>
                <w:rFonts w:ascii="Lato" w:hAnsi="Lato"/>
                <w:sz w:val="20"/>
              </w:rPr>
              <w:t xml:space="preserve"> Hotel Krynica **** w Krynicy - Zdroju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0409F6" w:rsidRPr="00D22E74" w14:paraId="6B649C4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2E0212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6A8A2C0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DCC1D3B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4575887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1C839A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959649D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27CDA796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90033BD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62A037C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7A2FBBD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5019946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787ECD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4969686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854979F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0409F6" w:rsidRPr="00D22E74" w14:paraId="397AE00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05E3744" w14:textId="295946FD" w:rsidR="000409F6" w:rsidRPr="00D22E74" w:rsidRDefault="000409F6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</w:t>
            </w:r>
            <w:r w:rsidR="005A6272" w:rsidRPr="00D22E74">
              <w:rPr>
                <w:rFonts w:ascii="Lato" w:hAnsi="Lato" w:cs="Arial"/>
                <w:bCs/>
                <w:smallCaps w:val="0"/>
                <w:sz w:val="20"/>
              </w:rPr>
              <w:t>4</w:t>
            </w:r>
            <w:r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="005A6272" w:rsidRPr="00D22E74">
              <w:rPr>
                <w:rFonts w:ascii="Lato" w:hAnsi="Lato"/>
                <w:sz w:val="20"/>
              </w:rPr>
              <w:t>Hotel Wolin *** w Międzyzdrojach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0409F6" w:rsidRPr="00D22E74" w14:paraId="546B592C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9F057F6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0409F6" w:rsidRPr="00D22E74" w14:paraId="47E8B15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548E0E6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0409F6" w:rsidRPr="00D22E74" w14:paraId="77424A5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4E7617E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B93FC48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0409F6" w:rsidRPr="00D22E74" w14:paraId="4150F88C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52BEDDC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0409F6" w:rsidRPr="00D22E74" w14:paraId="14C7F2DD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A5BF4B7" w14:textId="77777777" w:rsidR="000409F6" w:rsidRPr="00D22E74" w:rsidRDefault="000409F6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0409F6" w:rsidRPr="00D22E74" w14:paraId="5EB69651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5BCCEB7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75338CB" w14:textId="77777777" w:rsidR="000409F6" w:rsidRPr="00D22E74" w:rsidRDefault="000409F6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1D0792E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164D863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A624067" w14:textId="1B5D1CCA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25)</w:t>
            </w:r>
            <w:r w:rsidRPr="00D22E74">
              <w:rPr>
                <w:rFonts w:ascii="Lato" w:hAnsi="Lato"/>
                <w:sz w:val="20"/>
              </w:rPr>
              <w:t xml:space="preserve"> Hotel Wodnik *** w </w:t>
            </w:r>
            <w:proofErr w:type="spellStart"/>
            <w:r w:rsidRPr="00D22E74">
              <w:rPr>
                <w:rFonts w:ascii="Lato" w:hAnsi="Lato"/>
                <w:sz w:val="20"/>
              </w:rPr>
              <w:t>Słoku</w:t>
            </w:r>
            <w:proofErr w:type="spellEnd"/>
            <w:r w:rsidRPr="00D22E74">
              <w:rPr>
                <w:rFonts w:ascii="Lato" w:hAnsi="Lato"/>
                <w:sz w:val="20"/>
              </w:rPr>
              <w:t xml:space="preserve"> k/ Bełchatowa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2002162E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7219FF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71586D7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B19A194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927FBD8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86BC7F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9E2497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69E81A9C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DF5631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46196CCA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851D307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303B465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86F528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1BDFA6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725CB6B8" w14:textId="77777777" w:rsidR="000409F6" w:rsidRPr="00D22E74" w:rsidRDefault="000409F6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D32061C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1EE3B09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7BB0206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D053431" w14:textId="037662A5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26)</w:t>
            </w:r>
            <w:r w:rsidRPr="00D22E74">
              <w:rPr>
                <w:rFonts w:ascii="Lato" w:hAnsi="Lato"/>
                <w:sz w:val="20"/>
              </w:rPr>
              <w:t xml:space="preserve"> Hotel Sport *** w Bełchatowie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40A0ED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ED8F3B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0656D4D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0E82EC4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85BD7D8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C2F37E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A8195C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5C0DDCEF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674708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5BE7C338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AE19A43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2E87173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539351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EB706A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A505E1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87AE64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F91D3E6" w14:textId="78C8DEED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27)</w:t>
            </w:r>
            <w:r w:rsidRPr="00D22E74">
              <w:rPr>
                <w:rFonts w:ascii="Lato" w:hAnsi="Lato"/>
                <w:sz w:val="20"/>
              </w:rPr>
              <w:t xml:space="preserve"> Hotel Solina *** w Myczkowcach k/ Soliny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358F0BA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DE06BA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59BE24DB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BBE2C81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95C416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E98D72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882B4B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333E94B5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344D8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EE3717C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2DBA206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A3F204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685697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72B7BF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C7179E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3FC0180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2C6E997" w14:textId="7AE793AD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28)</w:t>
            </w:r>
            <w:r w:rsidRPr="00D22E74">
              <w:rPr>
                <w:rFonts w:ascii="Lato" w:hAnsi="Lato"/>
                <w:sz w:val="20"/>
              </w:rPr>
              <w:t xml:space="preserve"> Hotel Rychło *** w Bogatyni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41253EB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5D2557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068BFBF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CE320A9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1F5BB94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D90DFC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9E488A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47FAFA6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CDF924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CD8F12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264B74F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5674FA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9A8E38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F2E7C6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E0B737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DF7B4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6BB666D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58531F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767005A" w14:textId="1709B83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29)</w:t>
            </w:r>
            <w:r w:rsidRPr="00D22E74">
              <w:rPr>
                <w:rFonts w:ascii="Lato" w:hAnsi="Lato"/>
                <w:sz w:val="20"/>
              </w:rPr>
              <w:t xml:space="preserve"> INTERFERIE OSW Chalkozyn w Kołobrzegu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0365C8C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1DAD68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7306877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2D51153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17C34E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C88239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DC9603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3A330CE2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507757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40C25088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5382173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55D191B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998554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40CB03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4683E8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1380D19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3CEE700" w14:textId="771FC9A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30)</w:t>
            </w:r>
            <w:r w:rsidRPr="00D22E74">
              <w:rPr>
                <w:rFonts w:ascii="Lato" w:hAnsi="Lato"/>
                <w:sz w:val="20"/>
              </w:rPr>
              <w:t xml:space="preserve"> INTERFERIE OSW Cechsztyn w Ustroniu Morskim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016D261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FF4E7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70D687F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35B4E45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B3FAA3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12A8D9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88757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56045406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470CA0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4743D44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F185B51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D4DE76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A5F49D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4A1C6A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BC9CD48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BE5042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0B431BD" w14:textId="6D34AC06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31)</w:t>
            </w:r>
            <w:r w:rsidRPr="00D22E74">
              <w:rPr>
                <w:rFonts w:ascii="Lato" w:hAnsi="Lato"/>
                <w:sz w:val="20"/>
              </w:rPr>
              <w:t xml:space="preserve"> INTERFERIE Sport Hotel BORNIT w Szklarskiej Porębie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2A5EAED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BDCA2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33DDF69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D6697E5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7F690FFC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54A0D3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4E9FBA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4D7B93C2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C97253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72AF47A9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8E05F28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2E5B6F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95D1F3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482A44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68F0CFD6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08FAA3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1C76F67A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C9CE3D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1AA4819" w14:textId="5792DD2C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32)</w:t>
            </w:r>
            <w:r w:rsidRPr="00D22E74">
              <w:rPr>
                <w:rFonts w:ascii="Lato" w:hAnsi="Lato"/>
                <w:sz w:val="20"/>
              </w:rPr>
              <w:t xml:space="preserve"> Interferie Aquapark Sport Hotel Malachit w </w:t>
            </w:r>
            <w:proofErr w:type="spellStart"/>
            <w:r w:rsidRPr="00D22E74">
              <w:rPr>
                <w:rFonts w:ascii="Lato" w:hAnsi="Lato"/>
                <w:sz w:val="20"/>
              </w:rPr>
              <w:t>Świeradowe</w:t>
            </w:r>
            <w:proofErr w:type="spellEnd"/>
            <w:r w:rsidRPr="00D22E74">
              <w:rPr>
                <w:rFonts w:ascii="Lato" w:hAnsi="Lato"/>
                <w:sz w:val="20"/>
              </w:rPr>
              <w:t xml:space="preserve">- Zdroju   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F99E317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9DD733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65811D86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DA9C897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41F25B1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556814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2A9AA2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6ECFDA40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099D339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57454D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6F4B945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2F510AE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AE6E47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6D688F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83B5DC3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7591161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31C08F9" w14:textId="367AD2A3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33)</w:t>
            </w:r>
            <w:r w:rsidRPr="00D22E74">
              <w:rPr>
                <w:rFonts w:ascii="Lato" w:hAnsi="Lato"/>
                <w:sz w:val="20"/>
              </w:rPr>
              <w:t xml:space="preserve"> INTERFERIE Sanatorium Uzdrowiskowe Argentyt w Dąbkach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9F91F0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A0A58A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9F22474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4528D14C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5201D7A0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96D59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31AB0E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16EECCF5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2BB9EE1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55811BFD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6239911E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387E0C8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51BAEE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21270C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3F08470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81EB03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6B2E597" w14:textId="0B4CA49E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34)</w:t>
            </w:r>
            <w:r w:rsidRPr="00D22E74">
              <w:rPr>
                <w:rFonts w:ascii="Lato" w:hAnsi="Lato"/>
                <w:sz w:val="20"/>
              </w:rPr>
              <w:t xml:space="preserve"> Interferie Medical SPA w Świnoujściu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66FA971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C5A159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5659328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682723E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0E1CB86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4CB4F2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6A975E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2AB3C71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EDACB3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9A488DB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4DEA895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5BCE51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8230BC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386CEE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EBB5C0C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5D723F34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AAE57FD" w14:textId="5930128C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35)</w:t>
            </w:r>
            <w:r w:rsidRPr="00D22E74">
              <w:rPr>
                <w:rFonts w:ascii="Lato" w:hAnsi="Lato"/>
                <w:sz w:val="20"/>
              </w:rPr>
              <w:t xml:space="preserve"> Geovita w Lądku Zdrój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3C088DA8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2EF93D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4050D21B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F2F2FF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lastRenderedPageBreak/>
              <w:t xml:space="preserve">Cena netto (bez VAT) </w:t>
            </w:r>
          </w:p>
        </w:tc>
      </w:tr>
      <w:tr w:rsidR="005A6272" w:rsidRPr="00D22E74" w14:paraId="734C00D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7991D7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80B446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61E9FA98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5C9987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838D51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683F875C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91043F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7530F0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87419D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085A911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D499E4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00B51B0" w14:textId="4022D950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36)</w:t>
            </w:r>
            <w:r w:rsidRPr="00D22E74">
              <w:rPr>
                <w:rFonts w:ascii="Lato" w:hAnsi="Lato"/>
                <w:sz w:val="20"/>
              </w:rPr>
              <w:t xml:space="preserve"> Geovita w Zakopanem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292DAC8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C4B209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6136E15B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8416E72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746D335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170470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B61079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4BF2571F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C56E09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7CC754A0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2B05136F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3F543416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6066D0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F912C1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61E6E86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01D2E70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C5EF467" w14:textId="263321A1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37)</w:t>
            </w:r>
            <w:r w:rsidRPr="00D22E74">
              <w:rPr>
                <w:rFonts w:ascii="Lato" w:hAnsi="Lato"/>
                <w:sz w:val="20"/>
              </w:rPr>
              <w:t xml:space="preserve"> Geovita w Wiśle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0B043AC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2F6396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518A3440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3C4F8410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742377B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E035E4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245B51F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1DF081DD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25765F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1B3A1A3C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2EB2C4F1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505E761E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F0D2A9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5728B96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E74ABC9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8D07900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48D4EB5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E0D9891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3FC3D5B3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6891B701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52E64FD6" w14:textId="34D6909E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38)</w:t>
            </w:r>
            <w:r w:rsidRPr="00D22E74">
              <w:rPr>
                <w:rFonts w:ascii="Lato" w:hAnsi="Lato"/>
                <w:sz w:val="20"/>
              </w:rPr>
              <w:t xml:space="preserve"> Geovita w Krynicy-Zdrój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1A13E93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926A1A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1BF6FBA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8E6DE9E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1B485FA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D206471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EBA472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38B5084E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289BA18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BC462AF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40C6D28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587542CA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780AB487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DBCA0E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1A08F4E4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2307DE2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59011CE" w14:textId="46EB6A6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39)</w:t>
            </w:r>
            <w:r w:rsidRPr="00D22E74">
              <w:rPr>
                <w:rFonts w:ascii="Lato" w:hAnsi="Lato"/>
                <w:sz w:val="20"/>
              </w:rPr>
              <w:t xml:space="preserve"> Geovita w Złockiem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552A3DA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FE37C73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147E2AE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508B8BC7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977B2A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4740E96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04746E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17C012C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300DAD5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196A2E6E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E9C9E1A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BEA36C3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983E36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3B82ED9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C41195A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3961B7F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343C176" w14:textId="12D28B79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40)</w:t>
            </w:r>
            <w:r w:rsidRPr="00D22E74">
              <w:rPr>
                <w:rFonts w:ascii="Lato" w:hAnsi="Lato"/>
                <w:sz w:val="20"/>
              </w:rPr>
              <w:t xml:space="preserve"> Geovita w Jadwisinie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 *)</w:t>
            </w:r>
          </w:p>
        </w:tc>
      </w:tr>
      <w:tr w:rsidR="005A6272" w:rsidRPr="00D22E74" w14:paraId="40FE364F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4DC42D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1D289060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37651AF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1A2748D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83778A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31BBC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094A5A37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7022FCD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60F12C97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04739393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6D6E79FD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F4893E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E5F69E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2D6DAD77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78384F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F4F0F2B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4A86EE13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424ACC28" w14:textId="19BFF415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lastRenderedPageBreak/>
              <w:t>41)</w:t>
            </w:r>
            <w:r w:rsidRPr="00D22E74">
              <w:rPr>
                <w:rFonts w:ascii="Lato" w:hAnsi="Lato"/>
                <w:sz w:val="20"/>
              </w:rPr>
              <w:t xml:space="preserve"> Geovita w Dąbkach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7AFACFA5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5683D0C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3B6D5E43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02FCE86D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653944F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DC600D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01A1F8D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51D62560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117319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77D5CFB4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1F64C492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6371196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608E353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4A9C262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3A32EA24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48313EA2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04E7B5AC" w14:textId="43AB5D50" w:rsidR="005A6272" w:rsidRPr="00D22E74" w:rsidRDefault="005A6272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42)</w:t>
            </w:r>
            <w:r w:rsidRPr="00D22E74">
              <w:rPr>
                <w:rFonts w:ascii="Lato" w:hAnsi="Lato"/>
                <w:sz w:val="20"/>
              </w:rPr>
              <w:t xml:space="preserve"> </w:t>
            </w:r>
            <w:r w:rsidR="00D22E74" w:rsidRPr="00D22E74">
              <w:rPr>
                <w:rFonts w:ascii="Lato" w:hAnsi="Lato"/>
                <w:sz w:val="20"/>
              </w:rPr>
              <w:t>Geovita w Dźwirzynie</w:t>
            </w: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4407BAAA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43C9AB4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0DC7A49E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790EC56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362C06D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F03012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15071D6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0D5131F6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520E654E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4F0A5BA7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EF66EEC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120577F5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5B6B02B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352FEC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64CF733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5A6272" w:rsidRPr="00D22E74" w14:paraId="4B16844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76D7AD0B" w14:textId="4CFB0482" w:rsidR="005A6272" w:rsidRPr="00D22E74" w:rsidRDefault="00D22E74" w:rsidP="001554D7">
            <w:pPr>
              <w:pStyle w:val="Tytu"/>
              <w:spacing w:before="120" w:line="276" w:lineRule="auto"/>
              <w:ind w:left="179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Cs/>
                <w:smallCaps w:val="0"/>
                <w:sz w:val="20"/>
              </w:rPr>
              <w:t>43</w:t>
            </w:r>
            <w:r w:rsidR="005A6272" w:rsidRPr="00D22E74">
              <w:rPr>
                <w:rFonts w:ascii="Lato" w:hAnsi="Lato" w:cs="Arial"/>
                <w:bCs/>
                <w:smallCaps w:val="0"/>
                <w:sz w:val="20"/>
              </w:rPr>
              <w:t>)</w:t>
            </w:r>
            <w:r w:rsidR="005A6272" w:rsidRPr="00D22E74">
              <w:rPr>
                <w:rFonts w:ascii="Lato" w:hAnsi="Lato"/>
                <w:sz w:val="20"/>
              </w:rPr>
              <w:t xml:space="preserve"> </w:t>
            </w:r>
            <w:r w:rsidRPr="00D22E74">
              <w:rPr>
                <w:rFonts w:ascii="Lato" w:hAnsi="Lato"/>
                <w:sz w:val="20"/>
              </w:rPr>
              <w:t>Hotel Perła Bieszczadów</w:t>
            </w:r>
            <w:r w:rsidR="005A6272" w:rsidRPr="00D22E74">
              <w:rPr>
                <w:rFonts w:ascii="Lato" w:hAnsi="Lato" w:cs="Arial"/>
                <w:b w:val="0"/>
                <w:smallCaps w:val="0"/>
                <w:sz w:val="20"/>
              </w:rPr>
              <w:t>*)</w:t>
            </w:r>
          </w:p>
        </w:tc>
      </w:tr>
      <w:tr w:rsidR="005A6272" w:rsidRPr="00D22E74" w14:paraId="172B135B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39DE107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5A6272" w:rsidRPr="00D22E74" w14:paraId="08C531A2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6A924746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5A6272" w:rsidRPr="00D22E74" w14:paraId="23C8088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00DC83B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BC731A2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5A6272" w:rsidRPr="00D22E74" w14:paraId="0AD3CE94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4BFB82C0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5A6272" w:rsidRPr="00D22E74" w14:paraId="3609118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7AA8BA89" w14:textId="77777777" w:rsidR="005A6272" w:rsidRPr="00D22E74" w:rsidRDefault="005A6272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5A6272" w:rsidRPr="00D22E74" w14:paraId="7CBDB254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14F165E5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0BDEC87A" w14:textId="77777777" w:rsidR="005A6272" w:rsidRPr="00D22E74" w:rsidRDefault="005A6272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053B542D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867B3A6" w14:textId="77777777" w:rsidR="005A6272" w:rsidRPr="00D22E74" w:rsidRDefault="005A6272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1E39DF0" w14:textId="77777777" w:rsidR="00D22E74" w:rsidRPr="00D22E74" w:rsidRDefault="00D22E74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22E74" w:rsidRPr="00D22E74" w14:paraId="66243FC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1A44629" w14:textId="4551EB40" w:rsidR="00D22E74" w:rsidRPr="00555CB1" w:rsidRDefault="00D22E74" w:rsidP="00555CB1">
            <w:pPr>
              <w:pStyle w:val="Akapitzlist"/>
              <w:ind w:left="0"/>
              <w:jc w:val="center"/>
              <w:rPr>
                <w:rFonts w:ascii="Lato" w:hAnsi="Lato" w:cs="Arial"/>
                <w:bCs/>
                <w:smallCaps/>
                <w:sz w:val="20"/>
                <w:szCs w:val="20"/>
              </w:rPr>
            </w:pPr>
            <w:r w:rsidRPr="00D22E74">
              <w:rPr>
                <w:rFonts w:ascii="Lato" w:hAnsi="Lato" w:cs="Arial"/>
                <w:bCs/>
                <w:smallCaps/>
                <w:sz w:val="20"/>
                <w:szCs w:val="20"/>
              </w:rPr>
              <w:lastRenderedPageBreak/>
              <w:t>44</w:t>
            </w:r>
            <w:r w:rsidRPr="00555CB1">
              <w:rPr>
                <w:rFonts w:ascii="Lato" w:hAnsi="Lato" w:cs="Arial"/>
                <w:bCs/>
                <w:smallCaps/>
                <w:sz w:val="20"/>
                <w:szCs w:val="20"/>
              </w:rPr>
              <w:t>) Zakład Leczniczy Sanatorium Uzdrowiskowe ORW KOŁOBRZEG - PODCZELE *)</w:t>
            </w:r>
          </w:p>
        </w:tc>
      </w:tr>
      <w:tr w:rsidR="00D22E74" w:rsidRPr="00D22E74" w14:paraId="43F08A16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17AF8791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D22E74" w:rsidRPr="00D22E74" w14:paraId="3857F2C9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7DEE419C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22E74" w:rsidRPr="00D22E74" w14:paraId="74043CDB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2109DF44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2C6E9CE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D22E74" w:rsidRPr="00D22E74" w14:paraId="3F04A699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619F802A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D22E74" w:rsidRPr="00D22E74" w14:paraId="0684E852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3077FF2B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D22E74" w:rsidRPr="00D22E74" w14:paraId="55E26347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33D14125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7DBCFA7C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E2558A3" w14:textId="77777777" w:rsidR="00D22E74" w:rsidRPr="00D22E74" w:rsidRDefault="00D22E74" w:rsidP="00E75E6C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D22E74" w:rsidRPr="00D22E74" w14:paraId="5F03B1A9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69077AEC" w14:textId="0E54A92C" w:rsidR="00D22E74" w:rsidRPr="00D22E74" w:rsidRDefault="00D22E74" w:rsidP="00555CB1">
            <w:pPr>
              <w:pStyle w:val="Akapitzlist"/>
              <w:ind w:left="0"/>
              <w:jc w:val="center"/>
              <w:rPr>
                <w:rFonts w:ascii="Lato" w:hAnsi="Lato" w:cs="Arial"/>
                <w:b/>
                <w:smallCaps/>
                <w:sz w:val="20"/>
                <w:szCs w:val="20"/>
              </w:rPr>
            </w:pPr>
            <w:r w:rsidRPr="00D22E74">
              <w:rPr>
                <w:rFonts w:ascii="Lato" w:hAnsi="Lato" w:cs="Arial"/>
                <w:bCs/>
                <w:smallCaps/>
                <w:sz w:val="20"/>
                <w:szCs w:val="20"/>
              </w:rPr>
              <w:t>45</w:t>
            </w:r>
            <w:r w:rsidRPr="00D22E74">
              <w:rPr>
                <w:rFonts w:ascii="Lato" w:hAnsi="Lato" w:cs="Arial"/>
                <w:bCs/>
                <w:sz w:val="20"/>
                <w:szCs w:val="20"/>
              </w:rPr>
              <w:t>)</w:t>
            </w:r>
            <w:r w:rsidRPr="00D22E74">
              <w:rPr>
                <w:rFonts w:ascii="Lato" w:hAnsi="Lato"/>
                <w:sz w:val="20"/>
                <w:szCs w:val="20"/>
              </w:rPr>
              <w:t xml:space="preserve"> </w:t>
            </w:r>
            <w:r w:rsidRPr="00555CB1">
              <w:rPr>
                <w:rFonts w:ascii="Lato" w:hAnsi="Lato" w:cs="Arial"/>
                <w:b/>
                <w:sz w:val="20"/>
                <w:szCs w:val="20"/>
              </w:rPr>
              <w:t>Regent</w:t>
            </w:r>
            <w:r w:rsidRPr="00D22E74">
              <w:rPr>
                <w:rFonts w:ascii="Lato" w:hAnsi="Lato"/>
                <w:sz w:val="20"/>
                <w:szCs w:val="20"/>
              </w:rPr>
              <w:t xml:space="preserve"> Warsaw Hotel</w:t>
            </w:r>
            <w:r w:rsidRPr="00D22E74">
              <w:rPr>
                <w:rFonts w:ascii="Lato" w:hAnsi="Lato" w:cs="Arial"/>
                <w:sz w:val="20"/>
                <w:szCs w:val="20"/>
              </w:rPr>
              <w:t>*)</w:t>
            </w:r>
          </w:p>
        </w:tc>
      </w:tr>
      <w:tr w:rsidR="00D22E74" w:rsidRPr="00D22E74" w14:paraId="050163CD" w14:textId="77777777" w:rsidTr="001554D7">
        <w:tc>
          <w:tcPr>
            <w:tcW w:w="9068" w:type="dxa"/>
            <w:shd w:val="clear" w:color="auto" w:fill="E7E6E6" w:themeFill="background2"/>
            <w:vAlign w:val="center"/>
          </w:tcPr>
          <w:p w14:paraId="2BC378E3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D22E74" w:rsidRPr="00D22E74" w14:paraId="3C93DB1F" w14:textId="77777777" w:rsidTr="001554D7">
        <w:trPr>
          <w:trHeight w:val="513"/>
        </w:trPr>
        <w:tc>
          <w:tcPr>
            <w:tcW w:w="9068" w:type="dxa"/>
            <w:vAlign w:val="center"/>
          </w:tcPr>
          <w:p w14:paraId="215E5FF4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D22E74" w:rsidRPr="00D22E74" w14:paraId="6EF13552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F4A190B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28AF7A3D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D22E74" w:rsidRPr="00D22E74" w14:paraId="6F711BF2" w14:textId="77777777" w:rsidTr="001554D7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36978FB6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D22E74" w:rsidRPr="00D22E74" w14:paraId="6F67F344" w14:textId="77777777" w:rsidTr="001554D7">
        <w:trPr>
          <w:trHeight w:val="306"/>
        </w:trPr>
        <w:tc>
          <w:tcPr>
            <w:tcW w:w="9068" w:type="dxa"/>
            <w:vAlign w:val="center"/>
          </w:tcPr>
          <w:p w14:paraId="614A0328" w14:textId="77777777" w:rsidR="00D22E74" w:rsidRPr="00D22E74" w:rsidRDefault="00D22E74" w:rsidP="001554D7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D22E74" w:rsidRPr="00D22E74" w14:paraId="210A2ABF" w14:textId="77777777" w:rsidTr="001554D7">
        <w:trPr>
          <w:trHeight w:val="970"/>
        </w:trPr>
        <w:tc>
          <w:tcPr>
            <w:tcW w:w="9068" w:type="dxa"/>
            <w:vAlign w:val="center"/>
          </w:tcPr>
          <w:p w14:paraId="01EC5A76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635723ED" w14:textId="77777777" w:rsidR="00D22E74" w:rsidRPr="00D22E74" w:rsidRDefault="00D22E74" w:rsidP="001554D7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5D2CBC54" w14:textId="77777777" w:rsidR="002B736A" w:rsidRPr="00D22E74" w:rsidRDefault="002B736A" w:rsidP="00D22E74">
      <w:pPr>
        <w:pStyle w:val="Tytu"/>
        <w:spacing w:before="120" w:line="276" w:lineRule="auto"/>
        <w:jc w:val="left"/>
        <w:rPr>
          <w:rFonts w:ascii="Lato" w:hAnsi="Lato" w:cs="Arial"/>
          <w:b w:val="0"/>
          <w:smallCaps w:val="0"/>
          <w:sz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914568" w:rsidRPr="00D22E74" w14:paraId="643829E9" w14:textId="77777777" w:rsidTr="00914568">
        <w:trPr>
          <w:trHeight w:val="668"/>
        </w:trPr>
        <w:tc>
          <w:tcPr>
            <w:tcW w:w="9068" w:type="dxa"/>
            <w:shd w:val="clear" w:color="auto" w:fill="A3DBFF"/>
            <w:vAlign w:val="center"/>
          </w:tcPr>
          <w:p w14:paraId="15010C0E" w14:textId="4944CBBF" w:rsidR="00914568" w:rsidRPr="00D22E74" w:rsidRDefault="00914568" w:rsidP="00914568">
            <w:pPr>
              <w:pStyle w:val="Akapitzlist"/>
              <w:ind w:left="0"/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D22E74">
              <w:rPr>
                <w:rFonts w:ascii="Lato" w:hAnsi="Lato" w:cs="Arial"/>
                <w:b/>
                <w:sz w:val="20"/>
                <w:szCs w:val="20"/>
              </w:rPr>
              <w:t>Realizacja usługi polegającej</w:t>
            </w:r>
            <w:r w:rsidR="00751CD7" w:rsidRPr="00D22E74">
              <w:rPr>
                <w:rFonts w:ascii="Lato" w:hAnsi="Lato" w:cs="Arial"/>
                <w:bCs/>
                <w:sz w:val="20"/>
                <w:szCs w:val="20"/>
              </w:rPr>
              <w:t xml:space="preserve"> </w:t>
            </w:r>
            <w:r w:rsidR="00751CD7" w:rsidRPr="00D22E74">
              <w:rPr>
                <w:rFonts w:ascii="Lato" w:hAnsi="Lato" w:cs="Arial"/>
                <w:sz w:val="20"/>
                <w:szCs w:val="20"/>
              </w:rPr>
              <w:t>świadczeniu</w:t>
            </w:r>
            <w:r w:rsidR="00751CD7" w:rsidRPr="00D22E7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751CD7" w:rsidRPr="00D22E74">
              <w:rPr>
                <w:rFonts w:ascii="Lato" w:hAnsi="Lato" w:cstheme="minorHAnsi"/>
                <w:bCs/>
                <w:sz w:val="20"/>
                <w:szCs w:val="20"/>
              </w:rPr>
              <w:t>usług pralniczych</w:t>
            </w:r>
            <w:r w:rsidR="00751CD7" w:rsidRPr="00D22E74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r w:rsidR="00751CD7" w:rsidRPr="00D22E74">
              <w:rPr>
                <w:rFonts w:ascii="Lato" w:hAnsi="Lato" w:cstheme="minorHAnsi"/>
                <w:bCs/>
                <w:sz w:val="20"/>
                <w:szCs w:val="20"/>
              </w:rPr>
              <w:t>na potrzeby Jednostek zarządzanych przez Polski Holding Hotelowy sp. z o.o. oraz dla spółek należących do Grupy Kapitałowej PHH</w:t>
            </w:r>
          </w:p>
        </w:tc>
      </w:tr>
      <w:tr w:rsidR="00914568" w:rsidRPr="00D22E74" w14:paraId="504227F8" w14:textId="77777777" w:rsidTr="007C598F">
        <w:tc>
          <w:tcPr>
            <w:tcW w:w="9068" w:type="dxa"/>
            <w:shd w:val="clear" w:color="auto" w:fill="E7E6E6" w:themeFill="background2"/>
            <w:vAlign w:val="center"/>
          </w:tcPr>
          <w:p w14:paraId="59ACABA8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24 miesięcy</w:t>
            </w:r>
          </w:p>
        </w:tc>
      </w:tr>
      <w:tr w:rsidR="00914568" w:rsidRPr="00D22E74" w14:paraId="5BCE80E7" w14:textId="77777777" w:rsidTr="007C598F">
        <w:trPr>
          <w:trHeight w:val="513"/>
        </w:trPr>
        <w:tc>
          <w:tcPr>
            <w:tcW w:w="9068" w:type="dxa"/>
            <w:vAlign w:val="center"/>
          </w:tcPr>
          <w:p w14:paraId="15042A11" w14:textId="77777777" w:rsidR="00914568" w:rsidRPr="00D22E74" w:rsidRDefault="00914568" w:rsidP="007C598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 xml:space="preserve">Cena netto (bez VAT) </w:t>
            </w:r>
          </w:p>
        </w:tc>
      </w:tr>
      <w:tr w:rsidR="00914568" w:rsidRPr="00D22E74" w14:paraId="062A19D7" w14:textId="77777777" w:rsidTr="007C598F">
        <w:trPr>
          <w:trHeight w:val="970"/>
        </w:trPr>
        <w:tc>
          <w:tcPr>
            <w:tcW w:w="9068" w:type="dxa"/>
            <w:vAlign w:val="center"/>
          </w:tcPr>
          <w:p w14:paraId="1C33F6A3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10898117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  <w:tr w:rsidR="00914568" w:rsidRPr="00D22E74" w14:paraId="3544038C" w14:textId="77777777" w:rsidTr="007C598F">
        <w:trPr>
          <w:trHeight w:val="70"/>
        </w:trPr>
        <w:tc>
          <w:tcPr>
            <w:tcW w:w="9068" w:type="dxa"/>
            <w:shd w:val="clear" w:color="auto" w:fill="E7E6E6" w:themeFill="background2"/>
            <w:vAlign w:val="center"/>
          </w:tcPr>
          <w:p w14:paraId="182DEF5A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w okresie 36 miesięcy</w:t>
            </w:r>
          </w:p>
        </w:tc>
      </w:tr>
      <w:tr w:rsidR="00914568" w:rsidRPr="00D22E74" w14:paraId="3FC697E0" w14:textId="77777777" w:rsidTr="007C598F">
        <w:trPr>
          <w:trHeight w:val="306"/>
        </w:trPr>
        <w:tc>
          <w:tcPr>
            <w:tcW w:w="9068" w:type="dxa"/>
            <w:vAlign w:val="center"/>
          </w:tcPr>
          <w:p w14:paraId="0D48E003" w14:textId="77777777" w:rsidR="00914568" w:rsidRPr="00D22E74" w:rsidRDefault="00914568" w:rsidP="007C598F">
            <w:pPr>
              <w:pStyle w:val="Tytu"/>
              <w:spacing w:before="120" w:line="276" w:lineRule="auto"/>
              <w:jc w:val="left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(bez VAT)</w:t>
            </w:r>
          </w:p>
        </w:tc>
      </w:tr>
      <w:tr w:rsidR="00914568" w:rsidRPr="00D22E74" w14:paraId="5D8E8345" w14:textId="77777777" w:rsidTr="007C598F">
        <w:trPr>
          <w:trHeight w:val="970"/>
        </w:trPr>
        <w:tc>
          <w:tcPr>
            <w:tcW w:w="9068" w:type="dxa"/>
            <w:vAlign w:val="center"/>
          </w:tcPr>
          <w:p w14:paraId="40BD3C79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Cena netto słownie:………………………………………………………………………………………………………………………</w:t>
            </w:r>
          </w:p>
          <w:p w14:paraId="36C5CE77" w14:textId="77777777" w:rsidR="00914568" w:rsidRPr="00D22E74" w:rsidRDefault="00914568" w:rsidP="007C598F">
            <w:pPr>
              <w:pStyle w:val="Tytu"/>
              <w:spacing w:before="120" w:line="276" w:lineRule="auto"/>
              <w:rPr>
                <w:rFonts w:ascii="Lato" w:hAnsi="Lato" w:cs="Arial"/>
                <w:b w:val="0"/>
                <w:smallCaps w:val="0"/>
                <w:sz w:val="20"/>
              </w:rPr>
            </w:pPr>
            <w:r w:rsidRPr="00D22E74">
              <w:rPr>
                <w:rFonts w:ascii="Lato" w:hAnsi="Lato" w:cs="Arial"/>
                <w:b w:val="0"/>
                <w:smallCaps w:val="0"/>
                <w:sz w:val="20"/>
              </w:rPr>
              <w:t>……………………………………………………………………………………………………….………………………… i …………/100</w:t>
            </w:r>
          </w:p>
        </w:tc>
      </w:tr>
    </w:tbl>
    <w:p w14:paraId="4F581B76" w14:textId="5E507CA2" w:rsidR="00B06A1C" w:rsidRDefault="00DC6E67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Do powyższych kwot netto zostanie doliczony podatek VAT zgodnie z obowiązującymi przepisami. Powyższe wynagrodzenie, obejmuje wszelkie koszty jakie Wykonawca poniósł lub poniesie na przygotowanie i realizację Przedmiotu zamówienia.</w:t>
      </w:r>
    </w:p>
    <w:p w14:paraId="39ED69F5" w14:textId="77777777" w:rsidR="00555CB1" w:rsidRPr="00D22E74" w:rsidRDefault="00555CB1" w:rsidP="00AC46F5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426D5365" w14:textId="09E1F205" w:rsidR="00F20B59" w:rsidRPr="00D22E74" w:rsidRDefault="00B06A1C" w:rsidP="00020D51">
      <w:pPr>
        <w:pStyle w:val="Tytu"/>
        <w:numPr>
          <w:ilvl w:val="0"/>
          <w:numId w:val="2"/>
        </w:numPr>
        <w:spacing w:before="120" w:line="276" w:lineRule="auto"/>
        <w:ind w:left="426" w:hanging="426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lastRenderedPageBreak/>
        <w:t>Jednocześnie ja (my) niżej podpisany(i) reprezentując Wykonawcę oświadczam (y), że Wykonawca:</w:t>
      </w:r>
    </w:p>
    <w:p w14:paraId="58281562" w14:textId="486D2F61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uzyskał wszelkie informacje, konieczne do przygotowania oferty oraz podpisania umowy, a w szczególności: zapoznał się z budynkiem, terenem i przedmiotem prac oraz ze wszystkimi szczegółami mającymi wpływ na kształt, zawartość i cenę jego oferty (ujęcie wszystkich potencjalnych kosztów wykonania prac).</w:t>
      </w:r>
    </w:p>
    <w:p w14:paraId="13BE914B" w14:textId="77777777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gwarantuje wykonanie Przedmiotu zamówienia na warunkach określonych w przekazanych materiałach postępowania i załącznikach do Zapytania ofertowego stanowiących jego integralną część,</w:t>
      </w:r>
    </w:p>
    <w:p w14:paraId="5F05955D" w14:textId="598FED5C" w:rsidR="00394570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w przypadku uznania przez Zamawiającego niniejszej oferty za najkorzystniejszą, zobowiązuje się zawrzeć z Zamawiającym umowę, wg wzoru stanowiącego Załącznik nr </w:t>
      </w:r>
      <w:r w:rsidR="00020D51" w:rsidRPr="00D22E74">
        <w:rPr>
          <w:rFonts w:ascii="Lato" w:hAnsi="Lato" w:cs="Arial"/>
          <w:b w:val="0"/>
          <w:smallCaps w:val="0"/>
          <w:sz w:val="20"/>
        </w:rPr>
        <w:t>6</w:t>
      </w:r>
      <w:r w:rsidRPr="00D22E74">
        <w:rPr>
          <w:rFonts w:ascii="Lato" w:hAnsi="Lato" w:cs="Arial"/>
          <w:b w:val="0"/>
          <w:smallCaps w:val="0"/>
          <w:sz w:val="20"/>
        </w:rPr>
        <w:t xml:space="preserve"> do Zapytania ofertowego, w miejscu i terminie jaki zostanie wskazany przez Zamawiającego, </w:t>
      </w:r>
      <w:r w:rsidR="00394570" w:rsidRPr="00D22E74">
        <w:rPr>
          <w:rFonts w:ascii="Lato" w:hAnsi="Lato" w:cs="Arial"/>
          <w:b w:val="0"/>
          <w:smallCaps w:val="0"/>
          <w:sz w:val="20"/>
        </w:rPr>
        <w:t>o treści zgodnej z załączonym wzorem umowy, z którym się zapoznaliśmy i nie wnosimy do jego treści zastrzeżeń.</w:t>
      </w:r>
    </w:p>
    <w:p w14:paraId="1D86B7A2" w14:textId="2A110320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niezbędną wiedzę </w:t>
      </w:r>
      <w:r w:rsidR="00AC46F5" w:rsidRPr="00D22E74">
        <w:rPr>
          <w:rFonts w:ascii="Lato" w:hAnsi="Lato" w:cs="Arial"/>
          <w:b w:val="0"/>
          <w:smallCaps w:val="0"/>
          <w:sz w:val="20"/>
        </w:rPr>
        <w:t>i, oświadczą</w:t>
      </w:r>
      <w:r w:rsidRPr="00D22E74">
        <w:rPr>
          <w:rFonts w:ascii="Lato" w:hAnsi="Lato" w:cs="Arial"/>
          <w:b w:val="0"/>
          <w:smallCaps w:val="0"/>
          <w:sz w:val="20"/>
        </w:rPr>
        <w:t xml:space="preserve">, że wszystkie osoby przy udziale, których wykonywany będzie przedmiot postępowania są zatrudnione zgodnie z obowiązującym prawem oraz, że posiadają aktualne szkolenia z zakresu BHP, badania lekarskie, oraz wszelkie wymagane uprawnienia do wykonywania pracy na danym stanowisku, </w:t>
      </w:r>
    </w:p>
    <w:p w14:paraId="28AB15E0" w14:textId="77777777" w:rsidR="004C1AF3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znajduje się w sytuacji ekonomicznej i finansowej zapewniającej wykonanie zamówienia, </w:t>
      </w:r>
    </w:p>
    <w:p w14:paraId="7BFB7BDE" w14:textId="3A95ACCB" w:rsidR="00B06A1C" w:rsidRPr="00D22E74" w:rsidRDefault="00B06A1C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posiada uprawnienia do wykonywania określonej działalności lub czynności, jeżeli przepisy polskiego prawa nakładają obowiązek posiadania takich uprawnień</w:t>
      </w:r>
      <w:r w:rsidR="004C1AF3" w:rsidRPr="00D22E74">
        <w:rPr>
          <w:rFonts w:ascii="Lato" w:hAnsi="Lato" w:cs="Arial"/>
          <w:b w:val="0"/>
          <w:smallCaps w:val="0"/>
          <w:sz w:val="20"/>
        </w:rPr>
        <w:t>,</w:t>
      </w:r>
    </w:p>
    <w:p w14:paraId="6C2203CE" w14:textId="57B9DAC0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odbył wizję lokalną i znany jest mu stan faktyczny otoczenia, którego dotyczy przedmiot zamówienia oraz nie wnosi do niego zapytań, uwag ani zastrzeżeń.</w:t>
      </w:r>
    </w:p>
    <w:p w14:paraId="664FE1F8" w14:textId="6365AE35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zapoznał się z dokumentacją postępowania i wszystkimi załącznikami oraz, że znany jest mu zakres Przedmiotu zamówienia i nie wnosi do niego żadnych uwag ani zastrzeżeń.</w:t>
      </w:r>
    </w:p>
    <w:p w14:paraId="79953EA6" w14:textId="3231408B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jest związany niniejszą ofertą przez okres 90 dni od daty złożenia niniejszej oferty.</w:t>
      </w:r>
    </w:p>
    <w:p w14:paraId="789CC75D" w14:textId="73E95A99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nie zamierza/ zamierza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*) </w:t>
      </w:r>
      <w:r w:rsidRPr="00D22E74">
        <w:rPr>
          <w:rFonts w:ascii="Lato" w:hAnsi="Lato" w:cs="Arial"/>
          <w:b w:val="0"/>
          <w:smallCaps w:val="0"/>
          <w:sz w:val="20"/>
        </w:rPr>
        <w:t>powierzać podwykonawcom do wykonania części niniejszego zamówienia.</w:t>
      </w:r>
    </w:p>
    <w:p w14:paraId="65FBDEA8" w14:textId="6F49433D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oferuje termin płatności 30 dni od daty otrzymania przez Zamawiającego prawidłowo wystawionej faktury</w:t>
      </w:r>
      <w:r w:rsidR="00020D51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/oferuje termin płatności ……… dni od daty otrzymania przez Zamawiającego prawidłowo wystawionej faktury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.</w:t>
      </w:r>
    </w:p>
    <w:p w14:paraId="2386A4F4" w14:textId="229E1424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="001273A6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*)</w:t>
      </w:r>
      <w:r w:rsidR="001273A6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czynnym podatnikiem VAT,</w:t>
      </w:r>
    </w:p>
    <w:p w14:paraId="39B9B52F" w14:textId="2FA7B778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 xml:space="preserve">posiada rachunek bankowy wskazany w umowie, który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 / nie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 </w:t>
      </w:r>
      <w:r w:rsidRPr="00D22E74">
        <w:rPr>
          <w:rFonts w:ascii="Lato" w:hAnsi="Lato" w:cs="Arial"/>
          <w:bCs/>
          <w:smallCaps w:val="0"/>
          <w:color w:val="4472C4" w:themeColor="accent1"/>
          <w:sz w:val="20"/>
        </w:rPr>
        <w:t>jest</w:t>
      </w: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</w:t>
      </w:r>
      <w:r w:rsidRPr="00D22E74">
        <w:rPr>
          <w:rFonts w:ascii="Lato" w:hAnsi="Lato" w:cs="Arial"/>
          <w:b w:val="0"/>
          <w:smallCaps w:val="0"/>
          <w:sz w:val="20"/>
        </w:rPr>
        <w:t xml:space="preserve">) rachunkiem rozliczeniowym w rozumieniu przepisów Prawa bankowego, dla którego prowadzony jest rachunek VAT, oraz oświadczam, że w trakcie realizacji Umowy/ Zamówienia nieprzerwanie będę/ będziemy </w:t>
      </w:r>
      <w:r w:rsidR="00CA57C4" w:rsidRPr="00D22E74">
        <w:rPr>
          <w:rFonts w:ascii="Lato" w:hAnsi="Lato" w:cs="Arial"/>
          <w:b w:val="0"/>
          <w:smallCaps w:val="0"/>
          <w:sz w:val="20"/>
        </w:rPr>
        <w:t xml:space="preserve"> </w:t>
      </w:r>
      <w:r w:rsidRPr="00D22E74">
        <w:rPr>
          <w:rFonts w:ascii="Lato" w:hAnsi="Lato" w:cs="Arial"/>
          <w:b w:val="0"/>
          <w:smallCaps w:val="0"/>
          <w:sz w:val="20"/>
        </w:rPr>
        <w:t>rejestrowany/ rejestrowani w rejestrze „Biała Lista Podatników”;</w:t>
      </w:r>
    </w:p>
    <w:p w14:paraId="7EB4C800" w14:textId="17427BD2" w:rsidR="004C1AF3" w:rsidRPr="00D22E74" w:rsidRDefault="004C1AF3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nie zalega z opłatami podatków CIT, VAT i ZUS (nie wymaga się oświadczeń potwierdzonych przez właściwy urząd)</w:t>
      </w:r>
      <w:r w:rsidR="00020D51" w:rsidRPr="00D22E74">
        <w:rPr>
          <w:rFonts w:ascii="Lato" w:hAnsi="Lato" w:cs="Arial"/>
          <w:b w:val="0"/>
          <w:smallCaps w:val="0"/>
          <w:sz w:val="20"/>
        </w:rPr>
        <w:t>;</w:t>
      </w:r>
    </w:p>
    <w:p w14:paraId="12827932" w14:textId="1BFB3AB8" w:rsidR="00020D51" w:rsidRPr="00D22E74" w:rsidRDefault="00020D51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częstotliwość fakturowania (preferowana faktura zbiorcza raz w miesiącu)……………..</w:t>
      </w:r>
    </w:p>
    <w:p w14:paraId="2BF1AACC" w14:textId="6A8A1943" w:rsidR="00020D51" w:rsidRPr="00D22E74" w:rsidRDefault="00020D51" w:rsidP="00AF6F8D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akceptacj</w:t>
      </w:r>
      <w:r w:rsidR="006279F3" w:rsidRPr="00D22E74">
        <w:rPr>
          <w:rFonts w:ascii="Lato" w:hAnsi="Lato" w:cs="Arial"/>
          <w:b w:val="0"/>
          <w:smallCaps w:val="0"/>
          <w:sz w:val="20"/>
        </w:rPr>
        <w:t>ę</w:t>
      </w:r>
      <w:r w:rsidRPr="00D22E74">
        <w:rPr>
          <w:rFonts w:ascii="Lato" w:hAnsi="Lato" w:cs="Arial"/>
          <w:b w:val="0"/>
          <w:smallCaps w:val="0"/>
          <w:sz w:val="20"/>
        </w:rPr>
        <w:t xml:space="preserve"> Wymaga</w:t>
      </w:r>
      <w:r w:rsidR="006279F3" w:rsidRPr="00D22E74">
        <w:rPr>
          <w:rFonts w:ascii="Lato" w:hAnsi="Lato" w:cs="Arial"/>
          <w:b w:val="0"/>
          <w:smallCaps w:val="0"/>
          <w:sz w:val="20"/>
        </w:rPr>
        <w:t>nia</w:t>
      </w:r>
      <w:r w:rsidRPr="00D22E74">
        <w:rPr>
          <w:rFonts w:ascii="Lato" w:hAnsi="Lato" w:cs="Arial"/>
          <w:b w:val="0"/>
          <w:smallCaps w:val="0"/>
          <w:sz w:val="20"/>
        </w:rPr>
        <w:t xml:space="preserve"> Zamawiającego zawartych w Opisie Przedmiotu Zamówienia (Załącznik nr 1 do Zapytania Ofertowego) dla obiektów, dla których złożono ofertę;</w:t>
      </w:r>
    </w:p>
    <w:p w14:paraId="2DEF99F2" w14:textId="3CE98AE7" w:rsidR="006279F3" w:rsidRPr="00D22E74" w:rsidRDefault="006279F3" w:rsidP="006279F3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nie świadczymy i zobowiązujemy się nie świadczyć w całym okresie trwania umowy usług pralniczych na rzecz zakładów opieki zdrowotnej, np. szpitali, ośrodków zdrowia, domów pomocy społecznej / świadczymy usługi pralnicze na rzecz zakładów opieki zdrowotnej, np. szpitali, ośrodków zdrowia, domów pomocy społecznej itp. lecz pomieszczenia naszej pralni wraz z wyposażeniem posiadają pozytywną opinię właściwego Państwowego Inspektora Sanitarnego, potwierdzającą, że pralnia wraz z wyposażeniem posiada barierę higieniczną oraz spełnia wymagania higieniczno-sanitarne określone przepisami prawa *);</w:t>
      </w:r>
    </w:p>
    <w:p w14:paraId="589D04F1" w14:textId="2529B299" w:rsidR="006279F3" w:rsidRPr="00D22E74" w:rsidRDefault="006279F3" w:rsidP="006279F3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posiadam / nie posiadam </w:t>
      </w:r>
      <w:r w:rsidRPr="00D22E74">
        <w:rPr>
          <w:rFonts w:ascii="Lato" w:hAnsi="Lato" w:cs="Arial"/>
          <w:b w:val="0"/>
          <w:smallCaps w:val="0"/>
          <w:sz w:val="20"/>
        </w:rPr>
        <w:t>wszystkie wymagane Certyfikaty Inspekcji Sanitarnej w zakresie bariery higienicznej i technologii</w:t>
      </w:r>
      <w:r w:rsidR="00C74140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sz w:val="20"/>
        </w:rPr>
        <w:t>;</w:t>
      </w:r>
    </w:p>
    <w:p w14:paraId="1543CA03" w14:textId="0A71120C" w:rsidR="006279F3" w:rsidRPr="00D22E74" w:rsidRDefault="006279F3" w:rsidP="00555CB1">
      <w:pPr>
        <w:pStyle w:val="Tytu"/>
        <w:numPr>
          <w:ilvl w:val="0"/>
          <w:numId w:val="3"/>
        </w:numPr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oferuje / nie oferuję </w:t>
      </w:r>
      <w:r w:rsidRPr="00D22E74">
        <w:rPr>
          <w:rFonts w:ascii="Lato" w:hAnsi="Lato" w:cs="Arial"/>
          <w:b w:val="0"/>
          <w:smallCaps w:val="0"/>
          <w:sz w:val="20"/>
        </w:rPr>
        <w:t>usługi Ekspres (realizacja usługi prania poniżej 24 h) dla obiektów, dla których złożono ofertę</w:t>
      </w:r>
      <w:r w:rsidR="00C74140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*)</w:t>
      </w:r>
      <w:r w:rsidRPr="00D22E74">
        <w:rPr>
          <w:rFonts w:ascii="Lato" w:hAnsi="Lato" w:cs="Arial"/>
          <w:b w:val="0"/>
          <w:smallCaps w:val="0"/>
          <w:sz w:val="20"/>
        </w:rPr>
        <w:t>;</w:t>
      </w:r>
    </w:p>
    <w:p w14:paraId="554540F3" w14:textId="213D95B7" w:rsidR="00C74140" w:rsidRPr="00D22E74" w:rsidRDefault="006279F3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 xml:space="preserve">oferuję możliwość odpisu z PFRON w kwocie/%.......... / </w:t>
      </w:r>
      <w:r w:rsidR="00C74140" w:rsidRPr="00D22E74">
        <w:rPr>
          <w:rFonts w:ascii="Lato" w:hAnsi="Lato" w:cs="Arial"/>
          <w:b w:val="0"/>
          <w:smallCaps w:val="0"/>
          <w:color w:val="4472C4" w:themeColor="accent1"/>
          <w:sz w:val="20"/>
        </w:rPr>
        <w:t>nie oferuję możliwość odpisu z PFRON *)</w:t>
      </w:r>
      <w:r w:rsidR="00C74140" w:rsidRPr="00D22E74">
        <w:rPr>
          <w:rFonts w:ascii="Lato" w:hAnsi="Lato" w:cs="Arial"/>
          <w:b w:val="0"/>
          <w:smallCaps w:val="0"/>
          <w:sz w:val="20"/>
        </w:rPr>
        <w:t>;</w:t>
      </w:r>
    </w:p>
    <w:p w14:paraId="2C9358E6" w14:textId="0305F159" w:rsidR="00751CD7" w:rsidRPr="00D22E74" w:rsidRDefault="00751CD7" w:rsidP="00C74140">
      <w:pPr>
        <w:pStyle w:val="Tytu"/>
        <w:numPr>
          <w:ilvl w:val="0"/>
          <w:numId w:val="3"/>
        </w:numPr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color w:val="4472C4" w:themeColor="accent1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akceptuję Kodeksu Postępowania Dostawców</w:t>
      </w:r>
    </w:p>
    <w:p w14:paraId="2A7FFCEA" w14:textId="2755F3AE" w:rsidR="004C1AF3" w:rsidRPr="00D22E74" w:rsidRDefault="00AC46F5" w:rsidP="00AC46F5">
      <w:pPr>
        <w:pStyle w:val="Tytu"/>
        <w:spacing w:before="120" w:line="276" w:lineRule="auto"/>
        <w:ind w:left="567" w:hanging="567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Cs/>
          <w:smallCaps w:val="0"/>
          <w:sz w:val="20"/>
        </w:rPr>
        <w:lastRenderedPageBreak/>
        <w:t>3.</w:t>
      </w:r>
      <w:r w:rsidRPr="00D22E74">
        <w:rPr>
          <w:rFonts w:ascii="Lato" w:hAnsi="Lato" w:cs="Arial"/>
          <w:b w:val="0"/>
          <w:smallCaps w:val="0"/>
          <w:sz w:val="20"/>
        </w:rPr>
        <w:tab/>
      </w:r>
      <w:r w:rsidR="004C1AF3" w:rsidRPr="00D22E74">
        <w:rPr>
          <w:rFonts w:ascii="Lato" w:hAnsi="Lato" w:cs="Arial"/>
          <w:b w:val="0"/>
          <w:smallCaps w:val="0"/>
          <w:sz w:val="20"/>
        </w:rPr>
        <w:t>Załącznikami do niniejszej oferty, stanowiącymi jej integralną część, są:</w:t>
      </w:r>
    </w:p>
    <w:p w14:paraId="4B48EB92" w14:textId="6D9C8500" w:rsidR="00CA57C4" w:rsidRPr="00D22E74" w:rsidRDefault="00AA5C89" w:rsidP="00C74140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1</w:t>
      </w:r>
      <w:r w:rsidR="00AC46F5" w:rsidRPr="00D22E74">
        <w:rPr>
          <w:rFonts w:ascii="Lato" w:hAnsi="Lato" w:cs="Arial"/>
          <w:b w:val="0"/>
          <w:smallCaps w:val="0"/>
          <w:sz w:val="20"/>
        </w:rPr>
        <w:t>)</w:t>
      </w:r>
      <w:r w:rsidR="00AC46F5" w:rsidRPr="00D22E74">
        <w:rPr>
          <w:rFonts w:ascii="Lato" w:hAnsi="Lato" w:cs="Arial"/>
          <w:b w:val="0"/>
          <w:smallCaps w:val="0"/>
          <w:sz w:val="20"/>
        </w:rPr>
        <w:tab/>
      </w:r>
      <w:r w:rsidRPr="00D22E74">
        <w:rPr>
          <w:rFonts w:ascii="Lato" w:hAnsi="Lato" w:cs="Arial"/>
          <w:b w:val="0"/>
          <w:smallCaps w:val="0"/>
          <w:sz w:val="20"/>
        </w:rPr>
        <w:t xml:space="preserve">Pełnomocnictwo do podpisania oferty i/lub umowy, o ile umocowanie do dokonania tej czynności nie wynika z dokumentów rejestrowych Wykonawcy.  </w:t>
      </w:r>
    </w:p>
    <w:p w14:paraId="2D273768" w14:textId="01629DCB" w:rsidR="00AA5C89" w:rsidRPr="00D22E74" w:rsidRDefault="00751CD7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2</w:t>
      </w:r>
      <w:r w:rsidR="00AC46F5" w:rsidRPr="00D22E74">
        <w:rPr>
          <w:rFonts w:ascii="Lato" w:hAnsi="Lato" w:cs="Arial"/>
          <w:b w:val="0"/>
          <w:smallCaps w:val="0"/>
          <w:sz w:val="20"/>
        </w:rPr>
        <w:t>)</w:t>
      </w:r>
      <w:r w:rsidR="00AC46F5" w:rsidRPr="00D22E74">
        <w:rPr>
          <w:rFonts w:ascii="Lato" w:hAnsi="Lato" w:cs="Arial"/>
          <w:b w:val="0"/>
          <w:smallCaps w:val="0"/>
          <w:sz w:val="20"/>
        </w:rPr>
        <w:tab/>
      </w:r>
      <w:r w:rsidR="00AA5C89" w:rsidRPr="00D22E74">
        <w:rPr>
          <w:rFonts w:ascii="Lato" w:hAnsi="Lato" w:cs="Arial"/>
          <w:b w:val="0"/>
          <w:smallCaps w:val="0"/>
          <w:sz w:val="20"/>
        </w:rPr>
        <w:t>Kopi</w:t>
      </w:r>
      <w:r w:rsidRPr="00D22E74">
        <w:rPr>
          <w:rFonts w:ascii="Lato" w:hAnsi="Lato" w:cs="Arial"/>
          <w:b w:val="0"/>
          <w:smallCaps w:val="0"/>
          <w:sz w:val="20"/>
        </w:rPr>
        <w:t>a</w:t>
      </w:r>
      <w:r w:rsidR="00AA5C89" w:rsidRPr="00D22E74">
        <w:rPr>
          <w:rFonts w:ascii="Lato" w:hAnsi="Lato" w:cs="Arial"/>
          <w:b w:val="0"/>
          <w:smallCaps w:val="0"/>
          <w:sz w:val="20"/>
        </w:rPr>
        <w:t xml:space="preserve"> ubezpieczenia od odpowiedzialności cywilnej na kwotę nie mniejszą niż </w:t>
      </w:r>
      <w:r w:rsidR="00C74140" w:rsidRPr="00D22E74">
        <w:rPr>
          <w:rFonts w:ascii="Lato" w:hAnsi="Lato" w:cs="Arial"/>
          <w:b w:val="0"/>
          <w:smallCaps w:val="0"/>
          <w:sz w:val="20"/>
        </w:rPr>
        <w:t>5</w:t>
      </w:r>
      <w:r w:rsidR="00770A45" w:rsidRPr="00D22E74">
        <w:rPr>
          <w:rFonts w:ascii="Lato" w:hAnsi="Lato" w:cs="Arial"/>
          <w:b w:val="0"/>
          <w:smallCaps w:val="0"/>
          <w:sz w:val="20"/>
        </w:rPr>
        <w:t>00 000</w:t>
      </w:r>
      <w:r w:rsidR="00AA5C89" w:rsidRPr="00D22E74">
        <w:rPr>
          <w:rFonts w:ascii="Lato" w:hAnsi="Lato" w:cs="Arial"/>
          <w:b w:val="0"/>
          <w:smallCaps w:val="0"/>
          <w:sz w:val="20"/>
        </w:rPr>
        <w:t xml:space="preserve">,00 zł netto (słownie: </w:t>
      </w:r>
      <w:r w:rsidRPr="00D22E74">
        <w:rPr>
          <w:rFonts w:ascii="Lato" w:hAnsi="Lato" w:cs="Arial"/>
          <w:b w:val="0"/>
          <w:smallCaps w:val="0"/>
          <w:sz w:val="20"/>
        </w:rPr>
        <w:t>pięćset</w:t>
      </w:r>
      <w:r w:rsidR="00AC1581" w:rsidRPr="00D22E74">
        <w:rPr>
          <w:rFonts w:ascii="Lato" w:hAnsi="Lato" w:cs="Arial"/>
          <w:b w:val="0"/>
          <w:smallCaps w:val="0"/>
          <w:sz w:val="20"/>
        </w:rPr>
        <w:t xml:space="preserve"> tysięcy</w:t>
      </w:r>
      <w:r w:rsidR="00AA5C89" w:rsidRPr="00D22E74">
        <w:rPr>
          <w:rFonts w:ascii="Lato" w:hAnsi="Lato" w:cs="Arial"/>
          <w:b w:val="0"/>
          <w:smallCaps w:val="0"/>
          <w:sz w:val="20"/>
        </w:rPr>
        <w:t xml:space="preserve"> złotych, 00/100 gr</w:t>
      </w:r>
      <w:r w:rsidR="00C74140" w:rsidRPr="00D22E74">
        <w:rPr>
          <w:rFonts w:ascii="Lato" w:hAnsi="Lato" w:cs="Arial"/>
          <w:b w:val="0"/>
          <w:smallCaps w:val="0"/>
          <w:sz w:val="20"/>
        </w:rPr>
        <w:t>)</w:t>
      </w:r>
      <w:r w:rsidRPr="00D22E74">
        <w:rPr>
          <w:rFonts w:ascii="Lato" w:hAnsi="Lato" w:cs="Arial"/>
          <w:b w:val="0"/>
          <w:smallCaps w:val="0"/>
          <w:sz w:val="20"/>
        </w:rPr>
        <w:t>.</w:t>
      </w:r>
    </w:p>
    <w:p w14:paraId="40269964" w14:textId="0593326B" w:rsidR="00751CD7" w:rsidRPr="00D22E74" w:rsidRDefault="00751CD7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3)</w:t>
      </w:r>
      <w:r w:rsidRPr="00D22E74">
        <w:rPr>
          <w:rFonts w:ascii="Lato" w:hAnsi="Lato" w:cs="Arial"/>
          <w:b w:val="0"/>
          <w:smallCaps w:val="0"/>
          <w:sz w:val="20"/>
        </w:rPr>
        <w:tab/>
        <w:t>formularz oferty stanowiący Załącznik nr 2</w:t>
      </w:r>
    </w:p>
    <w:p w14:paraId="1597B071" w14:textId="188B040A" w:rsidR="00AC46F5" w:rsidRPr="00D22E74" w:rsidRDefault="00AC46F5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4)</w:t>
      </w:r>
      <w:r w:rsidRPr="00D22E74">
        <w:rPr>
          <w:rFonts w:ascii="Lato" w:hAnsi="Lato" w:cs="Arial"/>
          <w:b w:val="0"/>
          <w:smallCaps w:val="0"/>
          <w:sz w:val="20"/>
        </w:rPr>
        <w:tab/>
      </w:r>
      <w:r w:rsidR="00751CD7" w:rsidRPr="00D22E74">
        <w:rPr>
          <w:rFonts w:ascii="Lato" w:hAnsi="Lato" w:cs="Arial"/>
          <w:b w:val="0"/>
          <w:smallCaps w:val="0"/>
          <w:sz w:val="20"/>
        </w:rPr>
        <w:t>formularz asortymentowo-cenowy stanowiący Załączniki nr 2a i 2b</w:t>
      </w:r>
    </w:p>
    <w:p w14:paraId="6E27D61C" w14:textId="3AD24CEA" w:rsidR="00751CD7" w:rsidRPr="00D22E74" w:rsidRDefault="00751CD7" w:rsidP="00AC46F5">
      <w:pPr>
        <w:pStyle w:val="Tytu"/>
        <w:spacing w:line="276" w:lineRule="auto"/>
        <w:ind w:left="851" w:hanging="425"/>
        <w:jc w:val="both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5)</w:t>
      </w:r>
      <w:r w:rsidRPr="00D22E74">
        <w:rPr>
          <w:rFonts w:ascii="Lato" w:hAnsi="Lato" w:cs="Arial"/>
          <w:b w:val="0"/>
          <w:smallCaps w:val="0"/>
          <w:sz w:val="20"/>
        </w:rPr>
        <w:tab/>
        <w:t>wykaz usług potwierdzających doświadczenie, stanowiący Załącznik nr 8</w:t>
      </w:r>
    </w:p>
    <w:p w14:paraId="325EFE9E" w14:textId="77777777" w:rsidR="00797C42" w:rsidRPr="00D22E74" w:rsidRDefault="00797C42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64B29318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2DC1CB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5F2533B" w14:textId="77777777" w:rsidR="00A92D7E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28E0632F" w14:textId="77777777" w:rsidR="00555CB1" w:rsidRDefault="00555CB1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024D1FC8" w14:textId="77777777" w:rsidR="00555CB1" w:rsidRPr="00D22E74" w:rsidRDefault="00555CB1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7955CC45" w14:textId="77777777" w:rsidR="00A92D7E" w:rsidRPr="00D22E74" w:rsidRDefault="00A92D7E" w:rsidP="004C1AF3">
      <w:pPr>
        <w:pStyle w:val="Tytu"/>
        <w:spacing w:before="120" w:line="276" w:lineRule="auto"/>
        <w:jc w:val="both"/>
        <w:rPr>
          <w:rFonts w:ascii="Lato" w:hAnsi="Lato" w:cs="Arial"/>
          <w:b w:val="0"/>
          <w:smallCaps w:val="0"/>
          <w:sz w:val="20"/>
        </w:rPr>
      </w:pPr>
    </w:p>
    <w:p w14:paraId="5796DBE2" w14:textId="7C2FBFB0" w:rsidR="00AA5C89" w:rsidRPr="00D22E74" w:rsidRDefault="00AA5C89" w:rsidP="00AA5C89">
      <w:pPr>
        <w:pStyle w:val="Tytu"/>
        <w:spacing w:before="120" w:line="276" w:lineRule="auto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……………………………...……………………………………………..</w:t>
      </w:r>
    </w:p>
    <w:p w14:paraId="77823A0B" w14:textId="4995540F" w:rsidR="00AA5C89" w:rsidRPr="00D22E74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(miejscowość, pieczęć i podpis osoby</w:t>
      </w:r>
    </w:p>
    <w:p w14:paraId="5AC91D89" w14:textId="00C69653" w:rsidR="00AA5C89" w:rsidRPr="00D22E74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uprawnionej/uprawnionych do reprezentowania</w:t>
      </w:r>
    </w:p>
    <w:p w14:paraId="42B625D3" w14:textId="7B692317" w:rsidR="00AA5C89" w:rsidRPr="00D22E74" w:rsidRDefault="00AA5C89" w:rsidP="00AA5C89">
      <w:pPr>
        <w:pStyle w:val="Tytu"/>
        <w:ind w:left="3969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Wykonawcy i składania oświadczeń woli w jego imieniu)</w:t>
      </w:r>
    </w:p>
    <w:p w14:paraId="62E5379B" w14:textId="77777777" w:rsidR="00797C42" w:rsidRPr="00D22E74" w:rsidRDefault="00797C42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</w:p>
    <w:p w14:paraId="4DEA13B3" w14:textId="3099D93E" w:rsidR="00C97549" w:rsidRPr="00D22E74" w:rsidRDefault="00C97549" w:rsidP="00797C42">
      <w:pPr>
        <w:pStyle w:val="Tytu"/>
        <w:jc w:val="left"/>
        <w:rPr>
          <w:rFonts w:ascii="Lato" w:hAnsi="Lato" w:cs="Arial"/>
          <w:b w:val="0"/>
          <w:smallCaps w:val="0"/>
          <w:sz w:val="20"/>
        </w:rPr>
      </w:pPr>
      <w:r w:rsidRPr="00D22E74">
        <w:rPr>
          <w:rFonts w:ascii="Lato" w:hAnsi="Lato" w:cs="Arial"/>
          <w:b w:val="0"/>
          <w:smallCaps w:val="0"/>
          <w:sz w:val="20"/>
        </w:rPr>
        <w:t>*) Niewłaściwe skreślić</w:t>
      </w:r>
    </w:p>
    <w:sectPr w:rsidR="00C97549" w:rsidRPr="00D22E74" w:rsidSect="006D036B">
      <w:footerReference w:type="default" r:id="rId8"/>
      <w:pgSz w:w="11907" w:h="16840" w:code="9"/>
      <w:pgMar w:top="127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EAFA8" w14:textId="77777777" w:rsidR="00946F3A" w:rsidRDefault="00946F3A" w:rsidP="00217F8A">
      <w:pPr>
        <w:spacing w:after="0" w:line="240" w:lineRule="auto"/>
      </w:pPr>
      <w:r>
        <w:separator/>
      </w:r>
    </w:p>
  </w:endnote>
  <w:endnote w:type="continuationSeparator" w:id="0">
    <w:p w14:paraId="4235D8DF" w14:textId="77777777" w:rsidR="00946F3A" w:rsidRDefault="00946F3A" w:rsidP="0021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7154331"/>
      <w:docPartObj>
        <w:docPartGallery w:val="Page Numbers (Bottom of Page)"/>
        <w:docPartUnique/>
      </w:docPartObj>
    </w:sdtPr>
    <w:sdtEndPr/>
    <w:sdtContent>
      <w:sdt>
        <w:sdtPr>
          <w:id w:val="915589680"/>
          <w:docPartObj>
            <w:docPartGallery w:val="Page Numbers (Top of Page)"/>
            <w:docPartUnique/>
          </w:docPartObj>
        </w:sdtPr>
        <w:sdtEndPr/>
        <w:sdtContent>
          <w:p w14:paraId="79A21529" w14:textId="12114956" w:rsidR="00B7612E" w:rsidRDefault="00B7612E" w:rsidP="00D124F7">
            <w:pPr>
              <w:pStyle w:val="Stopka"/>
              <w:jc w:val="center"/>
            </w:pP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Strona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PAGE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20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  <w:r w:rsidRPr="00062915">
              <w:rPr>
                <w:rFonts w:ascii="Lato" w:hAnsi="Lato" w:cs="Arial"/>
                <w:color w:val="4472C4" w:themeColor="accent1"/>
                <w:sz w:val="20"/>
                <w:szCs w:val="20"/>
              </w:rPr>
              <w:t xml:space="preserve"> z 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begin"/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instrText>NUMPAGES</w:instrTex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separate"/>
            </w:r>
            <w:r w:rsidR="00B32C1F" w:rsidRPr="00062915">
              <w:rPr>
                <w:rFonts w:ascii="Lato" w:hAnsi="Lato" w:cs="Arial"/>
                <w:b/>
                <w:bCs/>
                <w:noProof/>
                <w:color w:val="4472C4" w:themeColor="accent1"/>
                <w:sz w:val="20"/>
                <w:szCs w:val="20"/>
              </w:rPr>
              <w:t>22</w:t>
            </w:r>
            <w:r w:rsidRPr="00062915">
              <w:rPr>
                <w:rFonts w:ascii="Lato" w:hAnsi="Lato" w:cs="Arial"/>
                <w:b/>
                <w:bCs/>
                <w:color w:val="4472C4" w:themeColor="accent1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F2F4C" w14:textId="77777777" w:rsidR="00946F3A" w:rsidRDefault="00946F3A" w:rsidP="00217F8A">
      <w:pPr>
        <w:spacing w:after="0" w:line="240" w:lineRule="auto"/>
      </w:pPr>
      <w:r>
        <w:separator/>
      </w:r>
    </w:p>
  </w:footnote>
  <w:footnote w:type="continuationSeparator" w:id="0">
    <w:p w14:paraId="7623173D" w14:textId="77777777" w:rsidR="00946F3A" w:rsidRDefault="00946F3A" w:rsidP="0021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5"/>
    <w:multiLevelType w:val="multilevel"/>
    <w:tmpl w:val="5500322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5F221E1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Lato" w:eastAsia="Lucida Sans Unicode" w:hAnsi="Lato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18"/>
    <w:multiLevelType w:val="multilevel"/>
    <w:tmpl w:val="59CC82F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0000001B"/>
    <w:multiLevelType w:val="singleLevel"/>
    <w:tmpl w:val="779E4EF2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22"/>
    <w:multiLevelType w:val="multilevel"/>
    <w:tmpl w:val="5454809A"/>
    <w:name w:val="WW8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Lato" w:eastAsia="Times New Roman" w:hAnsi="Lato" w:cs="Arial" w:hint="default"/>
        <w:b w:val="0"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</w:lvl>
  </w:abstractNum>
  <w:abstractNum w:abstractNumId="6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00000048"/>
    <w:multiLevelType w:val="singleLevel"/>
    <w:tmpl w:val="5C1C0ADC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9" w15:restartNumberingAfterBreak="0">
    <w:nsid w:val="0000004D"/>
    <w:multiLevelType w:val="multilevel"/>
    <w:tmpl w:val="0000004D"/>
    <w:name w:val="WW8Num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00000056"/>
    <w:multiLevelType w:val="multilevel"/>
    <w:tmpl w:val="16006318"/>
    <w:name w:val="WW8Num8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00000067"/>
    <w:multiLevelType w:val="multilevel"/>
    <w:tmpl w:val="00000067"/>
    <w:name w:val="WW8Num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26D7301"/>
    <w:multiLevelType w:val="hybridMultilevel"/>
    <w:tmpl w:val="07A6E1DE"/>
    <w:lvl w:ilvl="0" w:tplc="3AAA13EE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3" w15:restartNumberingAfterBreak="0">
    <w:nsid w:val="251B32D1"/>
    <w:multiLevelType w:val="hybridMultilevel"/>
    <w:tmpl w:val="C56A0BF4"/>
    <w:lvl w:ilvl="0" w:tplc="034E1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C6A17"/>
    <w:multiLevelType w:val="multilevel"/>
    <w:tmpl w:val="9E023462"/>
    <w:name w:val="WW8Num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5" w15:restartNumberingAfterBreak="0">
    <w:nsid w:val="43D2041D"/>
    <w:multiLevelType w:val="multilevel"/>
    <w:tmpl w:val="03368D66"/>
    <w:name w:val="WW8Num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3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Lucida Sans Unicode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12D688D"/>
    <w:multiLevelType w:val="hybridMultilevel"/>
    <w:tmpl w:val="03EE4130"/>
    <w:lvl w:ilvl="0" w:tplc="194E3DDC">
      <w:start w:val="1"/>
      <w:numFmt w:val="decimal"/>
      <w:lvlText w:val="%1)"/>
      <w:lvlJc w:val="left"/>
      <w:pPr>
        <w:ind w:left="1080" w:hanging="360"/>
      </w:pPr>
      <w:rPr>
        <w:rFonts w:ascii="Lato" w:eastAsia="Times New Roman" w:hAnsi="Lato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956AC"/>
    <w:multiLevelType w:val="hybridMultilevel"/>
    <w:tmpl w:val="8B06EFD0"/>
    <w:lvl w:ilvl="0" w:tplc="6EECB464">
      <w:start w:val="1"/>
      <w:numFmt w:val="lowerLetter"/>
      <w:pStyle w:val="StylTekstpodstawowy11pt"/>
      <w:lvlText w:val="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9F65694"/>
    <w:multiLevelType w:val="multilevel"/>
    <w:tmpl w:val="FD9AA030"/>
    <w:name w:val="WW8Num1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712569BD"/>
    <w:multiLevelType w:val="hybridMultilevel"/>
    <w:tmpl w:val="07A6E1DE"/>
    <w:lvl w:ilvl="0" w:tplc="FFFFFFFF">
      <w:start w:val="1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9" w:hanging="360"/>
      </w:pPr>
    </w:lvl>
    <w:lvl w:ilvl="2" w:tplc="FFFFFFFF" w:tentative="1">
      <w:start w:val="1"/>
      <w:numFmt w:val="lowerRoman"/>
      <w:lvlText w:val="%3."/>
      <w:lvlJc w:val="right"/>
      <w:pPr>
        <w:ind w:left="1979" w:hanging="180"/>
      </w:pPr>
    </w:lvl>
    <w:lvl w:ilvl="3" w:tplc="FFFFFFFF" w:tentative="1">
      <w:start w:val="1"/>
      <w:numFmt w:val="decimal"/>
      <w:lvlText w:val="%4."/>
      <w:lvlJc w:val="left"/>
      <w:pPr>
        <w:ind w:left="2699" w:hanging="360"/>
      </w:pPr>
    </w:lvl>
    <w:lvl w:ilvl="4" w:tplc="FFFFFFFF" w:tentative="1">
      <w:start w:val="1"/>
      <w:numFmt w:val="lowerLetter"/>
      <w:lvlText w:val="%5."/>
      <w:lvlJc w:val="left"/>
      <w:pPr>
        <w:ind w:left="3419" w:hanging="360"/>
      </w:pPr>
    </w:lvl>
    <w:lvl w:ilvl="5" w:tplc="FFFFFFFF" w:tentative="1">
      <w:start w:val="1"/>
      <w:numFmt w:val="lowerRoman"/>
      <w:lvlText w:val="%6."/>
      <w:lvlJc w:val="right"/>
      <w:pPr>
        <w:ind w:left="4139" w:hanging="180"/>
      </w:pPr>
    </w:lvl>
    <w:lvl w:ilvl="6" w:tplc="FFFFFFFF" w:tentative="1">
      <w:start w:val="1"/>
      <w:numFmt w:val="decimal"/>
      <w:lvlText w:val="%7."/>
      <w:lvlJc w:val="left"/>
      <w:pPr>
        <w:ind w:left="4859" w:hanging="360"/>
      </w:pPr>
    </w:lvl>
    <w:lvl w:ilvl="7" w:tplc="FFFFFFFF" w:tentative="1">
      <w:start w:val="1"/>
      <w:numFmt w:val="lowerLetter"/>
      <w:lvlText w:val="%8."/>
      <w:lvlJc w:val="left"/>
      <w:pPr>
        <w:ind w:left="5579" w:hanging="360"/>
      </w:pPr>
    </w:lvl>
    <w:lvl w:ilvl="8" w:tplc="FFFFFFFF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20" w15:restartNumberingAfterBreak="0">
    <w:nsid w:val="7257353C"/>
    <w:multiLevelType w:val="hybridMultilevel"/>
    <w:tmpl w:val="949EE206"/>
    <w:lvl w:ilvl="0" w:tplc="24BC8DF6">
      <w:start w:val="7"/>
      <w:numFmt w:val="decimal"/>
      <w:lvlText w:val="%1)"/>
      <w:lvlJc w:val="left"/>
      <w:pPr>
        <w:ind w:left="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num w:numId="1" w16cid:durableId="289551837">
    <w:abstractNumId w:val="17"/>
  </w:num>
  <w:num w:numId="2" w16cid:durableId="1097824076">
    <w:abstractNumId w:val="13"/>
  </w:num>
  <w:num w:numId="3" w16cid:durableId="139931041">
    <w:abstractNumId w:val="16"/>
  </w:num>
  <w:num w:numId="4" w16cid:durableId="1482308155">
    <w:abstractNumId w:val="12"/>
  </w:num>
  <w:num w:numId="5" w16cid:durableId="910968686">
    <w:abstractNumId w:val="19"/>
  </w:num>
  <w:num w:numId="6" w16cid:durableId="22132862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8A"/>
    <w:rsid w:val="00000340"/>
    <w:rsid w:val="00006822"/>
    <w:rsid w:val="00006946"/>
    <w:rsid w:val="0001126A"/>
    <w:rsid w:val="000119BF"/>
    <w:rsid w:val="00013ED3"/>
    <w:rsid w:val="0002021F"/>
    <w:rsid w:val="00020D51"/>
    <w:rsid w:val="00030539"/>
    <w:rsid w:val="00031CED"/>
    <w:rsid w:val="00033894"/>
    <w:rsid w:val="00034579"/>
    <w:rsid w:val="00035273"/>
    <w:rsid w:val="000409F6"/>
    <w:rsid w:val="000412E1"/>
    <w:rsid w:val="000452BC"/>
    <w:rsid w:val="00050428"/>
    <w:rsid w:val="00052E16"/>
    <w:rsid w:val="00062915"/>
    <w:rsid w:val="00067CDF"/>
    <w:rsid w:val="00070E65"/>
    <w:rsid w:val="000817DE"/>
    <w:rsid w:val="0008419C"/>
    <w:rsid w:val="00085303"/>
    <w:rsid w:val="000904C7"/>
    <w:rsid w:val="00091FFB"/>
    <w:rsid w:val="000956E6"/>
    <w:rsid w:val="00097259"/>
    <w:rsid w:val="000B1523"/>
    <w:rsid w:val="000E3B0A"/>
    <w:rsid w:val="000F7383"/>
    <w:rsid w:val="00101337"/>
    <w:rsid w:val="00112AC5"/>
    <w:rsid w:val="00115D8E"/>
    <w:rsid w:val="00120869"/>
    <w:rsid w:val="001236B7"/>
    <w:rsid w:val="001250D8"/>
    <w:rsid w:val="001259D1"/>
    <w:rsid w:val="00125CF7"/>
    <w:rsid w:val="00127371"/>
    <w:rsid w:val="001273A6"/>
    <w:rsid w:val="00131853"/>
    <w:rsid w:val="00133F10"/>
    <w:rsid w:val="00141CCE"/>
    <w:rsid w:val="00142744"/>
    <w:rsid w:val="001554D6"/>
    <w:rsid w:val="001664F3"/>
    <w:rsid w:val="0016708C"/>
    <w:rsid w:val="0017081F"/>
    <w:rsid w:val="00172D26"/>
    <w:rsid w:val="001745DC"/>
    <w:rsid w:val="00187E00"/>
    <w:rsid w:val="00193C15"/>
    <w:rsid w:val="00196782"/>
    <w:rsid w:val="001A04C0"/>
    <w:rsid w:val="001A0B6D"/>
    <w:rsid w:val="001A7EC1"/>
    <w:rsid w:val="001B35FE"/>
    <w:rsid w:val="001B4F6A"/>
    <w:rsid w:val="001B59D5"/>
    <w:rsid w:val="001B6209"/>
    <w:rsid w:val="001C23E9"/>
    <w:rsid w:val="001C3466"/>
    <w:rsid w:val="001C6842"/>
    <w:rsid w:val="001C6A4E"/>
    <w:rsid w:val="001D5B7F"/>
    <w:rsid w:val="001E56DD"/>
    <w:rsid w:val="001E6EE4"/>
    <w:rsid w:val="001E7769"/>
    <w:rsid w:val="001F31E1"/>
    <w:rsid w:val="001F6690"/>
    <w:rsid w:val="001F67B0"/>
    <w:rsid w:val="002070AB"/>
    <w:rsid w:val="002157EA"/>
    <w:rsid w:val="00217F8A"/>
    <w:rsid w:val="00221BA0"/>
    <w:rsid w:val="00222D41"/>
    <w:rsid w:val="0023310F"/>
    <w:rsid w:val="002342B2"/>
    <w:rsid w:val="0023532A"/>
    <w:rsid w:val="00241D85"/>
    <w:rsid w:val="00242E5F"/>
    <w:rsid w:val="00243E80"/>
    <w:rsid w:val="00254B7E"/>
    <w:rsid w:val="00263525"/>
    <w:rsid w:val="00265AE8"/>
    <w:rsid w:val="00265E32"/>
    <w:rsid w:val="002660BD"/>
    <w:rsid w:val="00266D20"/>
    <w:rsid w:val="00267260"/>
    <w:rsid w:val="0027376F"/>
    <w:rsid w:val="0027466A"/>
    <w:rsid w:val="002879E8"/>
    <w:rsid w:val="00293360"/>
    <w:rsid w:val="002965DB"/>
    <w:rsid w:val="0029722A"/>
    <w:rsid w:val="002979E2"/>
    <w:rsid w:val="002A1F03"/>
    <w:rsid w:val="002B40F8"/>
    <w:rsid w:val="002B736A"/>
    <w:rsid w:val="002C3020"/>
    <w:rsid w:val="002D3C08"/>
    <w:rsid w:val="002E4851"/>
    <w:rsid w:val="002E573C"/>
    <w:rsid w:val="002E6D1C"/>
    <w:rsid w:val="002F2DFB"/>
    <w:rsid w:val="002F2E88"/>
    <w:rsid w:val="002F6407"/>
    <w:rsid w:val="003026A0"/>
    <w:rsid w:val="00303708"/>
    <w:rsid w:val="00303E8D"/>
    <w:rsid w:val="00304A4B"/>
    <w:rsid w:val="00312120"/>
    <w:rsid w:val="00312EE9"/>
    <w:rsid w:val="003169B5"/>
    <w:rsid w:val="00325C03"/>
    <w:rsid w:val="00337C07"/>
    <w:rsid w:val="00342AAB"/>
    <w:rsid w:val="00360F2C"/>
    <w:rsid w:val="00361DEA"/>
    <w:rsid w:val="00361E48"/>
    <w:rsid w:val="003637EC"/>
    <w:rsid w:val="00366D10"/>
    <w:rsid w:val="00375364"/>
    <w:rsid w:val="00377C60"/>
    <w:rsid w:val="00380CB3"/>
    <w:rsid w:val="00386E27"/>
    <w:rsid w:val="00394570"/>
    <w:rsid w:val="003A628E"/>
    <w:rsid w:val="003A75E6"/>
    <w:rsid w:val="003D48CC"/>
    <w:rsid w:val="003D58C2"/>
    <w:rsid w:val="003E0FED"/>
    <w:rsid w:val="003E2ED3"/>
    <w:rsid w:val="003F010A"/>
    <w:rsid w:val="00410203"/>
    <w:rsid w:val="004321DB"/>
    <w:rsid w:val="0043422C"/>
    <w:rsid w:val="00434675"/>
    <w:rsid w:val="00451F8B"/>
    <w:rsid w:val="00457B48"/>
    <w:rsid w:val="00460471"/>
    <w:rsid w:val="00461C39"/>
    <w:rsid w:val="0046354D"/>
    <w:rsid w:val="004662E3"/>
    <w:rsid w:val="00473075"/>
    <w:rsid w:val="004759E0"/>
    <w:rsid w:val="0048421E"/>
    <w:rsid w:val="0048657F"/>
    <w:rsid w:val="004910F1"/>
    <w:rsid w:val="00497788"/>
    <w:rsid w:val="004A6B9F"/>
    <w:rsid w:val="004A75AD"/>
    <w:rsid w:val="004A79B1"/>
    <w:rsid w:val="004B4138"/>
    <w:rsid w:val="004B798B"/>
    <w:rsid w:val="004C1AF3"/>
    <w:rsid w:val="004C2E41"/>
    <w:rsid w:val="004C6CED"/>
    <w:rsid w:val="004D11CC"/>
    <w:rsid w:val="004D1D67"/>
    <w:rsid w:val="004D3ABC"/>
    <w:rsid w:val="004D5CC0"/>
    <w:rsid w:val="004E37EE"/>
    <w:rsid w:val="004E4680"/>
    <w:rsid w:val="004F0825"/>
    <w:rsid w:val="004F380B"/>
    <w:rsid w:val="004F3F9F"/>
    <w:rsid w:val="004F46C6"/>
    <w:rsid w:val="004F526F"/>
    <w:rsid w:val="004F5998"/>
    <w:rsid w:val="004F70F4"/>
    <w:rsid w:val="004F7949"/>
    <w:rsid w:val="0050032B"/>
    <w:rsid w:val="00501934"/>
    <w:rsid w:val="0052166E"/>
    <w:rsid w:val="00522631"/>
    <w:rsid w:val="0052483D"/>
    <w:rsid w:val="005262D4"/>
    <w:rsid w:val="00531620"/>
    <w:rsid w:val="00534382"/>
    <w:rsid w:val="00542ED9"/>
    <w:rsid w:val="0054491C"/>
    <w:rsid w:val="00546295"/>
    <w:rsid w:val="00547002"/>
    <w:rsid w:val="00555CB1"/>
    <w:rsid w:val="0055623C"/>
    <w:rsid w:val="005574F9"/>
    <w:rsid w:val="005607BF"/>
    <w:rsid w:val="00562522"/>
    <w:rsid w:val="00571956"/>
    <w:rsid w:val="00573E6D"/>
    <w:rsid w:val="005746A5"/>
    <w:rsid w:val="00580B51"/>
    <w:rsid w:val="00583DAD"/>
    <w:rsid w:val="0058492E"/>
    <w:rsid w:val="00584FE1"/>
    <w:rsid w:val="00585072"/>
    <w:rsid w:val="005877F5"/>
    <w:rsid w:val="005A4ED0"/>
    <w:rsid w:val="005A5DB8"/>
    <w:rsid w:val="005A6213"/>
    <w:rsid w:val="005A6272"/>
    <w:rsid w:val="005B546A"/>
    <w:rsid w:val="005B5613"/>
    <w:rsid w:val="005C216F"/>
    <w:rsid w:val="005C43BA"/>
    <w:rsid w:val="005C4777"/>
    <w:rsid w:val="005C7476"/>
    <w:rsid w:val="005E64CB"/>
    <w:rsid w:val="005F018F"/>
    <w:rsid w:val="005F2215"/>
    <w:rsid w:val="005F24D8"/>
    <w:rsid w:val="005F6A47"/>
    <w:rsid w:val="005F795F"/>
    <w:rsid w:val="0060230C"/>
    <w:rsid w:val="006078C2"/>
    <w:rsid w:val="00612811"/>
    <w:rsid w:val="006248A9"/>
    <w:rsid w:val="006279F3"/>
    <w:rsid w:val="00634F69"/>
    <w:rsid w:val="00636DB9"/>
    <w:rsid w:val="006462AD"/>
    <w:rsid w:val="0065366E"/>
    <w:rsid w:val="00672ED5"/>
    <w:rsid w:val="00684D35"/>
    <w:rsid w:val="0069085E"/>
    <w:rsid w:val="006910DF"/>
    <w:rsid w:val="006917CD"/>
    <w:rsid w:val="006942D0"/>
    <w:rsid w:val="006A5181"/>
    <w:rsid w:val="006A58D7"/>
    <w:rsid w:val="006A7A3A"/>
    <w:rsid w:val="006B25CA"/>
    <w:rsid w:val="006B4DB9"/>
    <w:rsid w:val="006B6C45"/>
    <w:rsid w:val="006C3292"/>
    <w:rsid w:val="006C3910"/>
    <w:rsid w:val="006C44F6"/>
    <w:rsid w:val="006C5C52"/>
    <w:rsid w:val="006D036B"/>
    <w:rsid w:val="006D3B82"/>
    <w:rsid w:val="006D4B2E"/>
    <w:rsid w:val="006E5C4E"/>
    <w:rsid w:val="00715A4F"/>
    <w:rsid w:val="00716540"/>
    <w:rsid w:val="00722103"/>
    <w:rsid w:val="00724567"/>
    <w:rsid w:val="00732192"/>
    <w:rsid w:val="007334AF"/>
    <w:rsid w:val="0074039F"/>
    <w:rsid w:val="00742276"/>
    <w:rsid w:val="00746F7E"/>
    <w:rsid w:val="00751CD7"/>
    <w:rsid w:val="00754D0E"/>
    <w:rsid w:val="00760B35"/>
    <w:rsid w:val="0076232B"/>
    <w:rsid w:val="007659BA"/>
    <w:rsid w:val="00770A45"/>
    <w:rsid w:val="00781752"/>
    <w:rsid w:val="00786F22"/>
    <w:rsid w:val="00787553"/>
    <w:rsid w:val="00793B07"/>
    <w:rsid w:val="00797C42"/>
    <w:rsid w:val="007A08C1"/>
    <w:rsid w:val="007A4D97"/>
    <w:rsid w:val="007A751E"/>
    <w:rsid w:val="007A7999"/>
    <w:rsid w:val="007B6348"/>
    <w:rsid w:val="007C2623"/>
    <w:rsid w:val="007C4686"/>
    <w:rsid w:val="007C6F67"/>
    <w:rsid w:val="007D23BE"/>
    <w:rsid w:val="007E7B72"/>
    <w:rsid w:val="007F4E53"/>
    <w:rsid w:val="007F5B58"/>
    <w:rsid w:val="0080097E"/>
    <w:rsid w:val="008013CF"/>
    <w:rsid w:val="00803516"/>
    <w:rsid w:val="00807F42"/>
    <w:rsid w:val="00810714"/>
    <w:rsid w:val="00811DA4"/>
    <w:rsid w:val="00821B0E"/>
    <w:rsid w:val="008254EA"/>
    <w:rsid w:val="008275A1"/>
    <w:rsid w:val="00833509"/>
    <w:rsid w:val="00842E14"/>
    <w:rsid w:val="00842F23"/>
    <w:rsid w:val="00843B26"/>
    <w:rsid w:val="00850DDC"/>
    <w:rsid w:val="0085168A"/>
    <w:rsid w:val="00851FA2"/>
    <w:rsid w:val="00856B32"/>
    <w:rsid w:val="008620EF"/>
    <w:rsid w:val="00870230"/>
    <w:rsid w:val="00871057"/>
    <w:rsid w:val="008713B2"/>
    <w:rsid w:val="0087447E"/>
    <w:rsid w:val="00877954"/>
    <w:rsid w:val="008840A5"/>
    <w:rsid w:val="008905D3"/>
    <w:rsid w:val="00891BA4"/>
    <w:rsid w:val="008939F2"/>
    <w:rsid w:val="00895A4A"/>
    <w:rsid w:val="008A1C85"/>
    <w:rsid w:val="008A1EE3"/>
    <w:rsid w:val="008A33D7"/>
    <w:rsid w:val="008B0430"/>
    <w:rsid w:val="008B54C1"/>
    <w:rsid w:val="008B5A91"/>
    <w:rsid w:val="008B75E6"/>
    <w:rsid w:val="008C051A"/>
    <w:rsid w:val="008C2CB3"/>
    <w:rsid w:val="008E0342"/>
    <w:rsid w:val="008E2635"/>
    <w:rsid w:val="008E4581"/>
    <w:rsid w:val="008E48DB"/>
    <w:rsid w:val="008F7360"/>
    <w:rsid w:val="0090577C"/>
    <w:rsid w:val="00914568"/>
    <w:rsid w:val="00914759"/>
    <w:rsid w:val="00915132"/>
    <w:rsid w:val="00917E8A"/>
    <w:rsid w:val="0092280E"/>
    <w:rsid w:val="00934F65"/>
    <w:rsid w:val="00937797"/>
    <w:rsid w:val="00946F3A"/>
    <w:rsid w:val="00954416"/>
    <w:rsid w:val="009557C0"/>
    <w:rsid w:val="00956D62"/>
    <w:rsid w:val="00962D7E"/>
    <w:rsid w:val="009645CD"/>
    <w:rsid w:val="00973DF1"/>
    <w:rsid w:val="0097501B"/>
    <w:rsid w:val="0098006A"/>
    <w:rsid w:val="00982A6B"/>
    <w:rsid w:val="00983751"/>
    <w:rsid w:val="009856B1"/>
    <w:rsid w:val="00993052"/>
    <w:rsid w:val="009A1D22"/>
    <w:rsid w:val="009A3508"/>
    <w:rsid w:val="009A671C"/>
    <w:rsid w:val="009B1AA7"/>
    <w:rsid w:val="009B3272"/>
    <w:rsid w:val="009B7C4E"/>
    <w:rsid w:val="009C2681"/>
    <w:rsid w:val="009C367B"/>
    <w:rsid w:val="009C3A66"/>
    <w:rsid w:val="009C4171"/>
    <w:rsid w:val="009D0F0F"/>
    <w:rsid w:val="009E1A3D"/>
    <w:rsid w:val="009E1F58"/>
    <w:rsid w:val="009E5145"/>
    <w:rsid w:val="009F759C"/>
    <w:rsid w:val="00A064BE"/>
    <w:rsid w:val="00A20754"/>
    <w:rsid w:val="00A27A33"/>
    <w:rsid w:val="00A309D9"/>
    <w:rsid w:val="00A32C51"/>
    <w:rsid w:val="00A3544B"/>
    <w:rsid w:val="00A35585"/>
    <w:rsid w:val="00A35D2A"/>
    <w:rsid w:val="00A3756F"/>
    <w:rsid w:val="00A376DE"/>
    <w:rsid w:val="00A37C11"/>
    <w:rsid w:val="00A50380"/>
    <w:rsid w:val="00A51A48"/>
    <w:rsid w:val="00A5791A"/>
    <w:rsid w:val="00A57BF1"/>
    <w:rsid w:val="00A61159"/>
    <w:rsid w:val="00A61DFD"/>
    <w:rsid w:val="00A639C0"/>
    <w:rsid w:val="00A70830"/>
    <w:rsid w:val="00A72362"/>
    <w:rsid w:val="00A73C24"/>
    <w:rsid w:val="00A7631F"/>
    <w:rsid w:val="00A85493"/>
    <w:rsid w:val="00A85BA5"/>
    <w:rsid w:val="00A92D7E"/>
    <w:rsid w:val="00A96155"/>
    <w:rsid w:val="00AA1214"/>
    <w:rsid w:val="00AA5C89"/>
    <w:rsid w:val="00AA7149"/>
    <w:rsid w:val="00AB1F98"/>
    <w:rsid w:val="00AB7F0E"/>
    <w:rsid w:val="00AC1581"/>
    <w:rsid w:val="00AC3741"/>
    <w:rsid w:val="00AC46F5"/>
    <w:rsid w:val="00AC49A1"/>
    <w:rsid w:val="00AC56F8"/>
    <w:rsid w:val="00AD0D76"/>
    <w:rsid w:val="00AD3FBA"/>
    <w:rsid w:val="00AE0164"/>
    <w:rsid w:val="00AE1036"/>
    <w:rsid w:val="00AE2A5F"/>
    <w:rsid w:val="00AE36DA"/>
    <w:rsid w:val="00AE6E86"/>
    <w:rsid w:val="00AF6F8D"/>
    <w:rsid w:val="00B010E2"/>
    <w:rsid w:val="00B03D5F"/>
    <w:rsid w:val="00B03F60"/>
    <w:rsid w:val="00B06A1C"/>
    <w:rsid w:val="00B0729F"/>
    <w:rsid w:val="00B105EF"/>
    <w:rsid w:val="00B13B6C"/>
    <w:rsid w:val="00B24C39"/>
    <w:rsid w:val="00B270E5"/>
    <w:rsid w:val="00B301BC"/>
    <w:rsid w:val="00B32C1F"/>
    <w:rsid w:val="00B34190"/>
    <w:rsid w:val="00B4008E"/>
    <w:rsid w:val="00B40DBB"/>
    <w:rsid w:val="00B42A08"/>
    <w:rsid w:val="00B46AE0"/>
    <w:rsid w:val="00B47FE6"/>
    <w:rsid w:val="00B52E32"/>
    <w:rsid w:val="00B54BD6"/>
    <w:rsid w:val="00B56727"/>
    <w:rsid w:val="00B56B4F"/>
    <w:rsid w:val="00B56CF7"/>
    <w:rsid w:val="00B61492"/>
    <w:rsid w:val="00B64366"/>
    <w:rsid w:val="00B659D7"/>
    <w:rsid w:val="00B73003"/>
    <w:rsid w:val="00B7612E"/>
    <w:rsid w:val="00B9006B"/>
    <w:rsid w:val="00B90155"/>
    <w:rsid w:val="00B90B94"/>
    <w:rsid w:val="00B96117"/>
    <w:rsid w:val="00BA3BF2"/>
    <w:rsid w:val="00BA3C9C"/>
    <w:rsid w:val="00BA5468"/>
    <w:rsid w:val="00BA55AB"/>
    <w:rsid w:val="00BB237B"/>
    <w:rsid w:val="00BC3391"/>
    <w:rsid w:val="00BC658E"/>
    <w:rsid w:val="00BD27EB"/>
    <w:rsid w:val="00BD4FAB"/>
    <w:rsid w:val="00BE0E82"/>
    <w:rsid w:val="00BE4FD2"/>
    <w:rsid w:val="00BE7009"/>
    <w:rsid w:val="00BF2C35"/>
    <w:rsid w:val="00BF3AA1"/>
    <w:rsid w:val="00C11BFB"/>
    <w:rsid w:val="00C1201D"/>
    <w:rsid w:val="00C20F6F"/>
    <w:rsid w:val="00C26200"/>
    <w:rsid w:val="00C3090A"/>
    <w:rsid w:val="00C317EA"/>
    <w:rsid w:val="00C40C7C"/>
    <w:rsid w:val="00C42E8C"/>
    <w:rsid w:val="00C4578E"/>
    <w:rsid w:val="00C4752F"/>
    <w:rsid w:val="00C47DB4"/>
    <w:rsid w:val="00C60F94"/>
    <w:rsid w:val="00C63D9C"/>
    <w:rsid w:val="00C650AB"/>
    <w:rsid w:val="00C67B4E"/>
    <w:rsid w:val="00C71182"/>
    <w:rsid w:val="00C74140"/>
    <w:rsid w:val="00C803B1"/>
    <w:rsid w:val="00C84840"/>
    <w:rsid w:val="00C97549"/>
    <w:rsid w:val="00CA043E"/>
    <w:rsid w:val="00CA1112"/>
    <w:rsid w:val="00CA33E3"/>
    <w:rsid w:val="00CA54C9"/>
    <w:rsid w:val="00CA57C4"/>
    <w:rsid w:val="00CA603B"/>
    <w:rsid w:val="00CB7FDF"/>
    <w:rsid w:val="00CC4C03"/>
    <w:rsid w:val="00CC522F"/>
    <w:rsid w:val="00CD3879"/>
    <w:rsid w:val="00CD5B79"/>
    <w:rsid w:val="00CD6CBD"/>
    <w:rsid w:val="00CD78EA"/>
    <w:rsid w:val="00CF0606"/>
    <w:rsid w:val="00CF4CFC"/>
    <w:rsid w:val="00D01024"/>
    <w:rsid w:val="00D124F7"/>
    <w:rsid w:val="00D1748B"/>
    <w:rsid w:val="00D22E74"/>
    <w:rsid w:val="00D26AEA"/>
    <w:rsid w:val="00D26FA2"/>
    <w:rsid w:val="00D31CA3"/>
    <w:rsid w:val="00D332E9"/>
    <w:rsid w:val="00D40A8B"/>
    <w:rsid w:val="00D530C7"/>
    <w:rsid w:val="00D5324F"/>
    <w:rsid w:val="00D5589A"/>
    <w:rsid w:val="00D60B0A"/>
    <w:rsid w:val="00D62320"/>
    <w:rsid w:val="00D6399D"/>
    <w:rsid w:val="00D63A01"/>
    <w:rsid w:val="00D67198"/>
    <w:rsid w:val="00D70022"/>
    <w:rsid w:val="00D70B0C"/>
    <w:rsid w:val="00D7286F"/>
    <w:rsid w:val="00D7292A"/>
    <w:rsid w:val="00D77FAE"/>
    <w:rsid w:val="00D8035A"/>
    <w:rsid w:val="00D81DF7"/>
    <w:rsid w:val="00D832C2"/>
    <w:rsid w:val="00D8403E"/>
    <w:rsid w:val="00D84C3A"/>
    <w:rsid w:val="00D87C6D"/>
    <w:rsid w:val="00D92BDD"/>
    <w:rsid w:val="00D97ACB"/>
    <w:rsid w:val="00DA16F7"/>
    <w:rsid w:val="00DA19A4"/>
    <w:rsid w:val="00DA42C0"/>
    <w:rsid w:val="00DA4EC8"/>
    <w:rsid w:val="00DA78C2"/>
    <w:rsid w:val="00DB0A8A"/>
    <w:rsid w:val="00DC625D"/>
    <w:rsid w:val="00DC6E67"/>
    <w:rsid w:val="00DD050B"/>
    <w:rsid w:val="00DD36FC"/>
    <w:rsid w:val="00DD5CD2"/>
    <w:rsid w:val="00DE3716"/>
    <w:rsid w:val="00DE491E"/>
    <w:rsid w:val="00DE5EDF"/>
    <w:rsid w:val="00DE6C26"/>
    <w:rsid w:val="00DF0285"/>
    <w:rsid w:val="00DF0BB9"/>
    <w:rsid w:val="00DF123D"/>
    <w:rsid w:val="00DF3AD8"/>
    <w:rsid w:val="00DF4F75"/>
    <w:rsid w:val="00DF5AD7"/>
    <w:rsid w:val="00DF661A"/>
    <w:rsid w:val="00E05054"/>
    <w:rsid w:val="00E05F1E"/>
    <w:rsid w:val="00E11F99"/>
    <w:rsid w:val="00E15B12"/>
    <w:rsid w:val="00E31BF0"/>
    <w:rsid w:val="00E31D2A"/>
    <w:rsid w:val="00E33E57"/>
    <w:rsid w:val="00E34A93"/>
    <w:rsid w:val="00E41444"/>
    <w:rsid w:val="00E43925"/>
    <w:rsid w:val="00E45166"/>
    <w:rsid w:val="00E5050F"/>
    <w:rsid w:val="00E52BEB"/>
    <w:rsid w:val="00E75282"/>
    <w:rsid w:val="00E75E6C"/>
    <w:rsid w:val="00E75F47"/>
    <w:rsid w:val="00E77248"/>
    <w:rsid w:val="00E83ECD"/>
    <w:rsid w:val="00E94D48"/>
    <w:rsid w:val="00E9731C"/>
    <w:rsid w:val="00EB620B"/>
    <w:rsid w:val="00EB7FA9"/>
    <w:rsid w:val="00EC04BA"/>
    <w:rsid w:val="00EC16E3"/>
    <w:rsid w:val="00EC1B30"/>
    <w:rsid w:val="00EC2181"/>
    <w:rsid w:val="00EC278A"/>
    <w:rsid w:val="00ED0480"/>
    <w:rsid w:val="00ED183B"/>
    <w:rsid w:val="00ED31AD"/>
    <w:rsid w:val="00EE16A0"/>
    <w:rsid w:val="00EE23AF"/>
    <w:rsid w:val="00EE7753"/>
    <w:rsid w:val="00F03B2B"/>
    <w:rsid w:val="00F04ADE"/>
    <w:rsid w:val="00F06ABB"/>
    <w:rsid w:val="00F1013B"/>
    <w:rsid w:val="00F140E1"/>
    <w:rsid w:val="00F14D8A"/>
    <w:rsid w:val="00F20B59"/>
    <w:rsid w:val="00F244F0"/>
    <w:rsid w:val="00F30008"/>
    <w:rsid w:val="00F3068F"/>
    <w:rsid w:val="00F307A7"/>
    <w:rsid w:val="00F31C94"/>
    <w:rsid w:val="00F3637E"/>
    <w:rsid w:val="00F42E55"/>
    <w:rsid w:val="00F4754C"/>
    <w:rsid w:val="00F511A4"/>
    <w:rsid w:val="00F6353A"/>
    <w:rsid w:val="00F65CDA"/>
    <w:rsid w:val="00F66F19"/>
    <w:rsid w:val="00F67A22"/>
    <w:rsid w:val="00F713DA"/>
    <w:rsid w:val="00F726E7"/>
    <w:rsid w:val="00F72B64"/>
    <w:rsid w:val="00F7646C"/>
    <w:rsid w:val="00F8019B"/>
    <w:rsid w:val="00F814DC"/>
    <w:rsid w:val="00F84621"/>
    <w:rsid w:val="00F860B6"/>
    <w:rsid w:val="00FA44B3"/>
    <w:rsid w:val="00FB17FB"/>
    <w:rsid w:val="00FB2E13"/>
    <w:rsid w:val="00FB5C1A"/>
    <w:rsid w:val="00FB7586"/>
    <w:rsid w:val="00FC630A"/>
    <w:rsid w:val="00FC7AF2"/>
    <w:rsid w:val="00FD2393"/>
    <w:rsid w:val="00FD66F8"/>
    <w:rsid w:val="00FE250B"/>
    <w:rsid w:val="00FE5BAC"/>
    <w:rsid w:val="00FF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A1F06"/>
  <w15:chartTrackingRefBased/>
  <w15:docId w15:val="{3EE8710A-AA26-4968-9680-B890306E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0B6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FFB"/>
    <w:pPr>
      <w:keepNext/>
      <w:spacing w:before="240" w:after="60" w:line="276" w:lineRule="auto"/>
      <w:ind w:left="425" w:hanging="425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17F8A"/>
  </w:style>
  <w:style w:type="paragraph" w:styleId="Stopka">
    <w:name w:val="footer"/>
    <w:basedOn w:val="Normalny"/>
    <w:link w:val="StopkaZnak"/>
    <w:uiPriority w:val="99"/>
    <w:unhideWhenUsed/>
    <w:rsid w:val="00217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F8A"/>
  </w:style>
  <w:style w:type="table" w:styleId="Tabela-Siatka">
    <w:name w:val="Table Grid"/>
    <w:basedOn w:val="Standardowy"/>
    <w:uiPriority w:val="59"/>
    <w:rsid w:val="00304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reambuła,Podsis rysunku,BulletC,Wyliczanie,Obiekt,normalny tekst,RR PGE Akapit z listą,Numerowanie,Akapit z listą31,Bullets,List Paragraph1,Akapit z listą3,Wypunktowanie,normalny,test ciągły,Alpha list,lp1,List Paragraph2,ISCG Numerowani"/>
    <w:basedOn w:val="Normalny"/>
    <w:link w:val="AkapitzlistZnak"/>
    <w:uiPriority w:val="34"/>
    <w:qFormat/>
    <w:rsid w:val="004759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1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11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5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5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6D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43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4382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rsid w:val="00973DF1"/>
    <w:pPr>
      <w:spacing w:after="0" w:line="240" w:lineRule="auto"/>
      <w:jc w:val="both"/>
    </w:pPr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3DF1"/>
    <w:rPr>
      <w:rFonts w:ascii="Arial" w:eastAsia="Times New Roman" w:hAnsi="Arial" w:cs="Times New Roman"/>
      <w:color w:val="000080"/>
      <w:sz w:val="24"/>
      <w:szCs w:val="24"/>
      <w:lang w:eastAsia="pl-PL"/>
    </w:rPr>
  </w:style>
  <w:style w:type="paragraph" w:customStyle="1" w:styleId="StylTekstpodstawowy11pt">
    <w:name w:val="Styl Tekst podstawowy + 11 pt"/>
    <w:basedOn w:val="Tekstpodstawowy"/>
    <w:rsid w:val="00973DF1"/>
    <w:pPr>
      <w:numPr>
        <w:numId w:val="1"/>
      </w:numPr>
      <w:tabs>
        <w:tab w:val="clear" w:pos="1980"/>
        <w:tab w:val="num" w:pos="1068"/>
      </w:tabs>
      <w:spacing w:line="240" w:lineRule="auto"/>
      <w:ind w:left="1068" w:hanging="217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3D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3DF1"/>
  </w:style>
  <w:style w:type="paragraph" w:styleId="Poprawka">
    <w:name w:val="Revision"/>
    <w:hidden/>
    <w:uiPriority w:val="99"/>
    <w:semiHidden/>
    <w:rsid w:val="00CA043E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67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8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8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853"/>
    <w:rPr>
      <w:vertAlign w:val="superscript"/>
    </w:rPr>
  </w:style>
  <w:style w:type="character" w:customStyle="1" w:styleId="AkapitzlistZnak">
    <w:name w:val="Akapit z listą Znak"/>
    <w:aliases w:val="Preambuła Znak,Podsis rysunku Znak,BulletC Znak,Wyliczanie Znak,Obiekt Znak,normalny tekst Znak,RR PGE Akapit z listą Znak,Numerowanie Znak,Akapit z listą31 Znak,Bullets Znak,List Paragraph1 Znak,Akapit z listą3 Znak,normalny Znak"/>
    <w:link w:val="Akapitzlist"/>
    <w:uiPriority w:val="34"/>
    <w:qFormat/>
    <w:locked/>
    <w:rsid w:val="0052483D"/>
  </w:style>
  <w:style w:type="paragraph" w:customStyle="1" w:styleId="Kolorowalistaakcent11">
    <w:name w:val="Kolorowa lista — akcent 11"/>
    <w:basedOn w:val="Normalny"/>
    <w:uiPriority w:val="99"/>
    <w:qFormat/>
    <w:rsid w:val="004B4138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11DA4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5F795F"/>
    <w:pPr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F795F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F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F79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F795F"/>
    <w:rPr>
      <w:vertAlign w:val="superscript"/>
    </w:rPr>
  </w:style>
  <w:style w:type="paragraph" w:customStyle="1" w:styleId="Tekstpodstawowy21">
    <w:name w:val="Tekst podstawowy 21"/>
    <w:basedOn w:val="Normalny"/>
    <w:rsid w:val="005F79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5F795F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ezodstpw">
    <w:name w:val="No Spacing"/>
    <w:uiPriority w:val="1"/>
    <w:qFormat/>
    <w:rsid w:val="00D70B0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texte1">
    <w:name w:val="texte 1"/>
    <w:basedOn w:val="Normalny"/>
    <w:rsid w:val="00D70B0C"/>
    <w:pPr>
      <w:suppressAutoHyphens/>
      <w:spacing w:before="120" w:after="120" w:line="240" w:lineRule="auto"/>
      <w:ind w:left="425"/>
      <w:jc w:val="both"/>
    </w:pPr>
    <w:rPr>
      <w:rFonts w:ascii="Arial" w:eastAsia="Times New Roman" w:hAnsi="Arial" w:cs="Arial"/>
      <w:lang w:eastAsia="ar-SA"/>
    </w:rPr>
  </w:style>
  <w:style w:type="character" w:customStyle="1" w:styleId="cf01">
    <w:name w:val="cf01"/>
    <w:basedOn w:val="Domylnaczcionkaakapitu"/>
    <w:rsid w:val="006D3B82"/>
    <w:rPr>
      <w:rFonts w:ascii="Segoe UI" w:hAnsi="Segoe UI" w:cs="Segoe UI" w:hint="default"/>
      <w:b/>
      <w:bCs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1FFB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customStyle="1" w:styleId="Poradnik">
    <w:name w:val="Poradnik"/>
    <w:basedOn w:val="Normalny"/>
    <w:rsid w:val="005F2215"/>
    <w:pPr>
      <w:suppressAutoHyphens/>
      <w:spacing w:before="120" w:after="0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F713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2ED3"/>
    <w:rPr>
      <w:color w:val="605E5C"/>
      <w:shd w:val="clear" w:color="auto" w:fill="E1DFDD"/>
    </w:rPr>
  </w:style>
  <w:style w:type="paragraph" w:customStyle="1" w:styleId="Default">
    <w:name w:val="Default"/>
    <w:rsid w:val="008B54C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4C644-2B77-482B-BAA3-2A9105AB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3442</Words>
  <Characters>20653</Characters>
  <Application>Microsoft Office Word</Application>
  <DocSecurity>0</DocSecurity>
  <Lines>172</Lines>
  <Paragraphs>48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Szymański | HRCA</dc:creator>
  <cp:keywords/>
  <dc:description/>
  <cp:lastModifiedBy>Marcin Prokopiuk</cp:lastModifiedBy>
  <cp:revision>5</cp:revision>
  <cp:lastPrinted>2024-12-06T16:10:00Z</cp:lastPrinted>
  <dcterms:created xsi:type="dcterms:W3CDTF">2025-02-25T13:01:00Z</dcterms:created>
  <dcterms:modified xsi:type="dcterms:W3CDTF">2025-02-26T14:31:00Z</dcterms:modified>
</cp:coreProperties>
</file>