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8595" w14:textId="77777777" w:rsidR="00866813" w:rsidRPr="000B0D43" w:rsidRDefault="00866813" w:rsidP="00866813">
      <w:pPr>
        <w:tabs>
          <w:tab w:val="left" w:pos="127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0B0D43">
        <w:rPr>
          <w:b/>
          <w:color w:val="000000"/>
          <w:sz w:val="28"/>
          <w:szCs w:val="28"/>
        </w:rPr>
        <w:t>OPIS PRZEDMIOTU</w:t>
      </w:r>
      <w:r>
        <w:rPr>
          <w:b/>
          <w:color w:val="000000"/>
          <w:sz w:val="28"/>
          <w:szCs w:val="28"/>
        </w:rPr>
        <w:t xml:space="preserve"> </w:t>
      </w:r>
      <w:r w:rsidRPr="000B0D43">
        <w:rPr>
          <w:b/>
          <w:color w:val="000000"/>
          <w:sz w:val="28"/>
          <w:szCs w:val="28"/>
        </w:rPr>
        <w:t>ZAMÓWIENIA/ FORMULARZ CENOWY</w:t>
      </w:r>
    </w:p>
    <w:p w14:paraId="77DE663D" w14:textId="66CF6372" w:rsidR="00866813" w:rsidRDefault="00866813" w:rsidP="00866813">
      <w:pPr>
        <w:jc w:val="center"/>
        <w:rPr>
          <w:color w:val="000000"/>
        </w:rPr>
      </w:pPr>
      <w:r w:rsidRPr="008B3BD7">
        <w:rPr>
          <w:i/>
        </w:rPr>
        <w:t xml:space="preserve"> </w:t>
      </w:r>
      <w:r>
        <w:rPr>
          <w:b/>
          <w:bCs/>
          <w:i/>
        </w:rPr>
        <w:t xml:space="preserve">Część I – </w:t>
      </w:r>
      <w:r w:rsidR="00787092">
        <w:rPr>
          <w:b/>
          <w:bCs/>
          <w:i/>
        </w:rPr>
        <w:t>d</w:t>
      </w:r>
      <w:r w:rsidR="00787092" w:rsidRPr="00787092">
        <w:rPr>
          <w:b/>
          <w:bCs/>
          <w:i/>
        </w:rPr>
        <w:t>rukarka etykiet</w:t>
      </w:r>
    </w:p>
    <w:p w14:paraId="2A052C72" w14:textId="77777777" w:rsidR="00866813" w:rsidRPr="00DE0BB0" w:rsidRDefault="00866813" w:rsidP="00866813">
      <w:pPr>
        <w:tabs>
          <w:tab w:val="left" w:pos="1188"/>
          <w:tab w:val="left" w:pos="1224"/>
        </w:tabs>
        <w:rPr>
          <w:b/>
          <w:color w:val="000000"/>
        </w:rPr>
      </w:pPr>
      <w:r>
        <w:rPr>
          <w:color w:val="000000"/>
        </w:rPr>
        <w:tab/>
      </w:r>
    </w:p>
    <w:tbl>
      <w:tblPr>
        <w:tblW w:w="16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60"/>
        <w:gridCol w:w="3118"/>
        <w:gridCol w:w="3474"/>
        <w:gridCol w:w="1315"/>
        <w:gridCol w:w="669"/>
        <w:gridCol w:w="1559"/>
        <w:gridCol w:w="1276"/>
        <w:gridCol w:w="1278"/>
      </w:tblGrid>
      <w:tr w:rsidR="00866813" w:rsidRPr="00B21689" w14:paraId="50F2C292" w14:textId="77777777" w:rsidTr="000A109F">
        <w:trPr>
          <w:trHeight w:val="74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D5AD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ind w:right="-134"/>
              <w:jc w:val="center"/>
              <w:rPr>
                <w:b/>
                <w:bCs/>
                <w:sz w:val="22"/>
                <w:szCs w:val="22"/>
              </w:rPr>
            </w:pPr>
            <w:bookmarkStart w:id="0" w:name="_Hlk123636659"/>
            <w:r w:rsidRPr="00B216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1389" w14:textId="656C2E71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1F67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C536179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Parametry oferowane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3B7F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Producent, </w:t>
            </w:r>
            <w:r w:rsidRPr="00B21689">
              <w:rPr>
                <w:b/>
                <w:bCs/>
                <w:sz w:val="22"/>
                <w:szCs w:val="22"/>
              </w:rPr>
              <w:br/>
              <w:t>marka, model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3720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A51C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FEE1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Cena brutto </w:t>
            </w:r>
            <w:r w:rsidRPr="00B21689">
              <w:rPr>
                <w:b/>
                <w:bCs/>
                <w:sz w:val="22"/>
                <w:szCs w:val="22"/>
              </w:rPr>
              <w:br/>
              <w:t>za 1 j.m.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0A87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866813" w:rsidRPr="00B21689" w14:paraId="025E6B32" w14:textId="77777777" w:rsidTr="0028297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399A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544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3DA5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C8C4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01A2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9C69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4BF3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8104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H=(</w:t>
            </w:r>
            <w:proofErr w:type="spellStart"/>
            <w:r w:rsidRPr="00B21689">
              <w:rPr>
                <w:b/>
                <w:bCs/>
                <w:sz w:val="22"/>
                <w:szCs w:val="22"/>
              </w:rPr>
              <w:t>FxG</w:t>
            </w:r>
            <w:proofErr w:type="spellEnd"/>
            <w:r w:rsidRPr="00B2168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87092" w:rsidRPr="00B21689" w14:paraId="02CD100D" w14:textId="77777777" w:rsidTr="00282976">
        <w:trPr>
          <w:cantSplit/>
          <w:trHeight w:val="229"/>
          <w:jc w:val="center"/>
        </w:trPr>
        <w:tc>
          <w:tcPr>
            <w:tcW w:w="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310A3" w14:textId="47F10132" w:rsidR="00787092" w:rsidRPr="00866813" w:rsidRDefault="00787092" w:rsidP="00787092">
            <w:pPr>
              <w:jc w:val="center"/>
              <w:rPr>
                <w:bCs/>
                <w:sz w:val="22"/>
                <w:szCs w:val="22"/>
              </w:rPr>
            </w:pPr>
            <w:r w:rsidRPr="008668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3540" w14:textId="59F7285A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Technologia wydruku: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C8B8" w14:textId="610BA6B3" w:rsidR="00787092" w:rsidRPr="000A109F" w:rsidRDefault="00787092" w:rsidP="00787092">
            <w:pPr>
              <w:rPr>
                <w:sz w:val="22"/>
                <w:szCs w:val="22"/>
              </w:rPr>
            </w:pPr>
            <w:proofErr w:type="spellStart"/>
            <w:r w:rsidRPr="000A109F">
              <w:rPr>
                <w:sz w:val="22"/>
                <w:szCs w:val="22"/>
              </w:rPr>
              <w:t>Termotransfer</w:t>
            </w:r>
            <w:proofErr w:type="spellEnd"/>
            <w:r w:rsidRPr="000A109F">
              <w:rPr>
                <w:sz w:val="22"/>
                <w:szCs w:val="22"/>
              </w:rPr>
              <w:t xml:space="preserve"> / Termiczny bezpośredni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06F9" w14:textId="77777777" w:rsidR="00787092" w:rsidRPr="006A01B8" w:rsidRDefault="00787092" w:rsidP="00787092"/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E46EA" w14:textId="77777777" w:rsidR="00787092" w:rsidRPr="006A01B8" w:rsidRDefault="00787092" w:rsidP="00787092"/>
          <w:p w14:paraId="25F34B49" w14:textId="77777777" w:rsidR="00787092" w:rsidRPr="006A01B8" w:rsidRDefault="00787092" w:rsidP="00787092"/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C05EA" w14:textId="77777777" w:rsidR="00787092" w:rsidRPr="000A109F" w:rsidRDefault="00787092" w:rsidP="00787092">
            <w:pPr>
              <w:jc w:val="center"/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BA60B" w14:textId="5121C62E" w:rsidR="00787092" w:rsidRPr="000A109F" w:rsidRDefault="00415104" w:rsidP="00787092">
            <w:pPr>
              <w:jc w:val="center"/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DCB24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6EC89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1AFDF51B" w14:textId="77777777" w:rsidTr="00282976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D72C1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1A27" w14:textId="27DC6CC6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Rozdzielczość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11F4" w14:textId="4CD5D1FE" w:rsidR="00787092" w:rsidRPr="000A109F" w:rsidRDefault="00BF5096" w:rsidP="00787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</w:t>
            </w:r>
            <w:r w:rsidR="00787092" w:rsidRPr="000A109F">
              <w:rPr>
                <w:sz w:val="22"/>
                <w:szCs w:val="22"/>
              </w:rPr>
              <w:t>203dpi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7190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A9CCB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DFEC6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3C268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5C668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94737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14B65E57" w14:textId="77777777" w:rsidTr="00282976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C468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B14" w14:textId="4E45B328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Typ głowicy drukującej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2B2E" w14:textId="396F16CE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Płaska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402E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CEE97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9F472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367DE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4A12B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7A94A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4080904F" w14:textId="77777777" w:rsidTr="00282976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DFD02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18E" w14:textId="606C8FEC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Interfejs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7787" w14:textId="7CF9FA94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3x dioda LED, 2x przycisk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792B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B3BAA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CC8D2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0CE85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FA0ED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D916B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0172C68A" w14:textId="77777777" w:rsidTr="00282976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D09C2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0FE6" w14:textId="34E71E4B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Pamięć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BC8" w14:textId="5FEC87F7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128 MB (FROM), 128 MB (SRAM)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973D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BFC0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8F240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288B9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3E445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8F459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1847C9CF" w14:textId="77777777" w:rsidTr="00282976">
        <w:trPr>
          <w:cantSplit/>
          <w:trHeight w:val="22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74532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5753" w14:textId="62F6ED74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Zakładanie materiału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C70F" w14:textId="0E54C4DC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Otwierana do góry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599E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7B5FD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D73DB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25895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D4147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E2D96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4682DEC6" w14:textId="77777777" w:rsidTr="00282976">
        <w:trPr>
          <w:cantSplit/>
          <w:trHeight w:val="22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5B669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9410" w14:textId="360078DF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Maks. średnica rolki taśmy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1351" w14:textId="10551FC9" w:rsidR="00787092" w:rsidRPr="000A109F" w:rsidRDefault="00BF5096" w:rsidP="00787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</w:t>
            </w:r>
            <w:r w:rsidR="00787092" w:rsidRPr="000A109F">
              <w:rPr>
                <w:sz w:val="22"/>
                <w:szCs w:val="22"/>
              </w:rPr>
              <w:t>65 mm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B44F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32924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E4064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90EE7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D6DD6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B943E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27A2ED9F" w14:textId="77777777" w:rsidTr="00282976">
        <w:trPr>
          <w:cantSplit/>
          <w:trHeight w:val="7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FB3C3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91E" w14:textId="4B29D4E8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Standardowa długość taśmy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B676" w14:textId="133D8B51" w:rsidR="00787092" w:rsidRPr="000A109F" w:rsidRDefault="00BF5096" w:rsidP="00787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787092" w:rsidRPr="000A109F">
              <w:rPr>
                <w:sz w:val="22"/>
                <w:szCs w:val="22"/>
              </w:rPr>
              <w:t>300 m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C2BB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94F0E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AC518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810F8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FDF9F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2B553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4085FDC6" w14:textId="77777777" w:rsidTr="00282976">
        <w:trPr>
          <w:cantSplit/>
          <w:trHeight w:val="7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CC37D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4EA7" w14:textId="1ED9B694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Szerokość taśmy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802" w14:textId="4EC4A75B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40 - 110 mm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684F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598C2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22044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CD014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78760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14E4F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70B20DEE" w14:textId="77777777" w:rsidTr="00282976">
        <w:trPr>
          <w:cantSplit/>
          <w:trHeight w:val="7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91A03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B4E3" w14:textId="213E0DA1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Język programowania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377" w14:textId="1286C7F8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TPCL, (BCI)</w:t>
            </w:r>
            <w:r w:rsidR="00BF5096">
              <w:rPr>
                <w:sz w:val="22"/>
                <w:szCs w:val="22"/>
              </w:rPr>
              <w:t xml:space="preserve"> lub równoważny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BE63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5EB15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835B5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1399F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C4C92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265A3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02F422DA" w14:textId="77777777" w:rsidTr="00282976">
        <w:trPr>
          <w:cantSplit/>
          <w:trHeight w:val="22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D5CFE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6E17" w14:textId="649DA65D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Oprogramowanie do etykiet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3EE5" w14:textId="095E4EF4" w:rsidR="00787092" w:rsidRPr="000A109F" w:rsidRDefault="00787092" w:rsidP="00787092">
            <w:pPr>
              <w:rPr>
                <w:sz w:val="22"/>
                <w:szCs w:val="22"/>
              </w:rPr>
            </w:pPr>
            <w:proofErr w:type="spellStart"/>
            <w:r w:rsidRPr="000A109F">
              <w:rPr>
                <w:sz w:val="22"/>
                <w:szCs w:val="22"/>
              </w:rPr>
              <w:t>BarTender</w:t>
            </w:r>
            <w:proofErr w:type="spellEnd"/>
            <w:r w:rsidRPr="000A109F">
              <w:rPr>
                <w:sz w:val="22"/>
                <w:szCs w:val="22"/>
              </w:rPr>
              <w:t xml:space="preserve"> </w:t>
            </w:r>
            <w:proofErr w:type="spellStart"/>
            <w:r w:rsidRPr="000A109F">
              <w:rPr>
                <w:sz w:val="22"/>
                <w:szCs w:val="22"/>
              </w:rPr>
              <w:t>UltraLite</w:t>
            </w:r>
            <w:proofErr w:type="spellEnd"/>
            <w:r w:rsidRPr="000A109F">
              <w:rPr>
                <w:sz w:val="22"/>
                <w:szCs w:val="22"/>
              </w:rPr>
              <w:t xml:space="preserve">, </w:t>
            </w:r>
            <w:proofErr w:type="spellStart"/>
            <w:r w:rsidRPr="000A109F">
              <w:rPr>
                <w:sz w:val="22"/>
                <w:szCs w:val="22"/>
              </w:rPr>
              <w:t>NiceLabel</w:t>
            </w:r>
            <w:proofErr w:type="spellEnd"/>
            <w:r w:rsidRPr="000A109F">
              <w:rPr>
                <w:sz w:val="22"/>
                <w:szCs w:val="22"/>
              </w:rPr>
              <w:t xml:space="preserve"> </w:t>
            </w:r>
            <w:proofErr w:type="spellStart"/>
            <w:r w:rsidRPr="000A109F">
              <w:rPr>
                <w:sz w:val="22"/>
                <w:szCs w:val="22"/>
              </w:rPr>
              <w:t>Free</w:t>
            </w:r>
            <w:proofErr w:type="spellEnd"/>
            <w:r w:rsidR="00BF5096">
              <w:rPr>
                <w:sz w:val="22"/>
                <w:szCs w:val="22"/>
              </w:rPr>
              <w:t xml:space="preserve"> lub równoważne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CF88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03D18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48D66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15290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95200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BB539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38BF47CD" w14:textId="77777777" w:rsidTr="00282976">
        <w:trPr>
          <w:cantSplit/>
          <w:trHeight w:val="22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9C22F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B7FBC" w14:textId="0F042590" w:rsidR="00787092" w:rsidRPr="000A109F" w:rsidRDefault="00787092" w:rsidP="00787092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Kody kreskowe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270A" w14:textId="7FE71538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UPC/EAN/JAN, </w:t>
            </w:r>
            <w:proofErr w:type="spellStart"/>
            <w:r w:rsidRPr="000A109F">
              <w:rPr>
                <w:sz w:val="22"/>
                <w:szCs w:val="22"/>
              </w:rPr>
              <w:t>Code</w:t>
            </w:r>
            <w:proofErr w:type="spellEnd"/>
            <w:r w:rsidRPr="000A109F">
              <w:rPr>
                <w:sz w:val="22"/>
                <w:szCs w:val="22"/>
              </w:rPr>
              <w:t xml:space="preserve"> 39, </w:t>
            </w:r>
            <w:proofErr w:type="spellStart"/>
            <w:r w:rsidRPr="000A109F">
              <w:rPr>
                <w:sz w:val="22"/>
                <w:szCs w:val="22"/>
              </w:rPr>
              <w:t>Code</w:t>
            </w:r>
            <w:proofErr w:type="spellEnd"/>
            <w:r w:rsidRPr="000A109F">
              <w:rPr>
                <w:sz w:val="22"/>
                <w:szCs w:val="22"/>
              </w:rPr>
              <w:t xml:space="preserve"> 93, </w:t>
            </w:r>
            <w:proofErr w:type="spellStart"/>
            <w:r w:rsidRPr="000A109F">
              <w:rPr>
                <w:sz w:val="22"/>
                <w:szCs w:val="22"/>
              </w:rPr>
              <w:t>Code</w:t>
            </w:r>
            <w:proofErr w:type="spellEnd"/>
            <w:r w:rsidRPr="000A109F">
              <w:rPr>
                <w:sz w:val="22"/>
                <w:szCs w:val="22"/>
              </w:rPr>
              <w:t xml:space="preserve"> 128, EAN 128, NW7, MSI, </w:t>
            </w:r>
            <w:proofErr w:type="spellStart"/>
            <w:r w:rsidRPr="000A109F">
              <w:rPr>
                <w:sz w:val="22"/>
                <w:szCs w:val="22"/>
              </w:rPr>
              <w:t>Interleaved</w:t>
            </w:r>
            <w:proofErr w:type="spellEnd"/>
            <w:r w:rsidRPr="000A109F">
              <w:rPr>
                <w:sz w:val="22"/>
                <w:szCs w:val="22"/>
              </w:rPr>
              <w:t xml:space="preserve"> 2 of 5, </w:t>
            </w:r>
            <w:proofErr w:type="spellStart"/>
            <w:r w:rsidRPr="000A109F">
              <w:rPr>
                <w:sz w:val="22"/>
                <w:szCs w:val="22"/>
              </w:rPr>
              <w:t>Industrial</w:t>
            </w:r>
            <w:proofErr w:type="spellEnd"/>
            <w:r w:rsidRPr="000A109F">
              <w:rPr>
                <w:sz w:val="22"/>
                <w:szCs w:val="22"/>
              </w:rPr>
              <w:t xml:space="preserve"> 2 of 5, Matrix 2 of 5, POSTNET, RM4SCC, KIX </w:t>
            </w:r>
            <w:proofErr w:type="spellStart"/>
            <w:r w:rsidRPr="000A109F">
              <w:rPr>
                <w:sz w:val="22"/>
                <w:szCs w:val="22"/>
              </w:rPr>
              <w:t>Code</w:t>
            </w:r>
            <w:proofErr w:type="spellEnd"/>
            <w:r w:rsidRPr="000A109F">
              <w:rPr>
                <w:sz w:val="22"/>
                <w:szCs w:val="22"/>
              </w:rPr>
              <w:t xml:space="preserve">, </w:t>
            </w:r>
            <w:proofErr w:type="spellStart"/>
            <w:r w:rsidRPr="000A109F">
              <w:rPr>
                <w:sz w:val="22"/>
                <w:szCs w:val="22"/>
              </w:rPr>
              <w:t>Customer</w:t>
            </w:r>
            <w:proofErr w:type="spellEnd"/>
            <w:r w:rsidRPr="000A109F">
              <w:rPr>
                <w:sz w:val="22"/>
                <w:szCs w:val="22"/>
              </w:rPr>
              <w:t xml:space="preserve"> </w:t>
            </w:r>
            <w:proofErr w:type="spellStart"/>
            <w:r w:rsidRPr="000A109F">
              <w:rPr>
                <w:sz w:val="22"/>
                <w:szCs w:val="22"/>
              </w:rPr>
              <w:t>Barcode</w:t>
            </w:r>
            <w:proofErr w:type="spellEnd"/>
            <w:r w:rsidRPr="000A109F">
              <w:rPr>
                <w:sz w:val="22"/>
                <w:szCs w:val="22"/>
              </w:rPr>
              <w:t xml:space="preserve">, GS1 </w:t>
            </w:r>
            <w:proofErr w:type="spellStart"/>
            <w:r w:rsidRPr="000A109F">
              <w:rPr>
                <w:sz w:val="22"/>
                <w:szCs w:val="22"/>
              </w:rPr>
              <w:t>DataBar</w:t>
            </w:r>
            <w:proofErr w:type="spellEnd"/>
            <w:r w:rsidRPr="000A109F">
              <w:rPr>
                <w:sz w:val="22"/>
                <w:szCs w:val="22"/>
              </w:rPr>
              <w:t xml:space="preserve">, USPS </w:t>
            </w:r>
            <w:proofErr w:type="spellStart"/>
            <w:r w:rsidRPr="000A109F">
              <w:rPr>
                <w:sz w:val="22"/>
                <w:szCs w:val="22"/>
              </w:rPr>
              <w:t>Intelligent</w:t>
            </w:r>
            <w:proofErr w:type="spellEnd"/>
            <w:r w:rsidRPr="000A109F">
              <w:rPr>
                <w:sz w:val="22"/>
                <w:szCs w:val="22"/>
              </w:rPr>
              <w:t xml:space="preserve"> Mail </w:t>
            </w:r>
            <w:proofErr w:type="spellStart"/>
            <w:r w:rsidRPr="000A109F">
              <w:rPr>
                <w:sz w:val="22"/>
                <w:szCs w:val="22"/>
              </w:rPr>
              <w:t>Barcode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7901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D1B6B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19BAF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E4AD1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8D6EB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9C88B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4A37E2EB" w14:textId="77777777" w:rsidTr="00282976">
        <w:trPr>
          <w:cantSplit/>
          <w:trHeight w:val="22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24C01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A959C" w14:textId="77777777" w:rsidR="00787092" w:rsidRDefault="00787092" w:rsidP="0078709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3F2" w14:textId="4D70E30E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proofErr w:type="spellStart"/>
            <w:r w:rsidRPr="000A109F">
              <w:rPr>
                <w:sz w:val="22"/>
                <w:szCs w:val="22"/>
              </w:rPr>
              <w:t>Termotransfer</w:t>
            </w:r>
            <w:proofErr w:type="spellEnd"/>
            <w:r w:rsidRPr="000A109F">
              <w:rPr>
                <w:sz w:val="22"/>
                <w:szCs w:val="22"/>
              </w:rPr>
              <w:t xml:space="preserve"> / Termiczny bezpośredni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2F52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B56C7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CB8AE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5C162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87BBC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F9870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5D74CE5F" w14:textId="77777777" w:rsidTr="00282976">
        <w:trPr>
          <w:cantSplit/>
          <w:trHeight w:val="22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9304E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EFF7F" w14:textId="77777777" w:rsidR="00787092" w:rsidRDefault="00787092" w:rsidP="0078709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78D6" w14:textId="0E1C2479" w:rsidR="00787092" w:rsidRPr="000A109F" w:rsidRDefault="00BF5096" w:rsidP="0078709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787092" w:rsidRPr="000A109F">
              <w:rPr>
                <w:sz w:val="22"/>
                <w:szCs w:val="22"/>
              </w:rPr>
              <w:t>203dpi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9171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84E1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263A3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52B05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0519C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78BA3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117B7CDF" w14:textId="77777777" w:rsidTr="00282976">
        <w:trPr>
          <w:cantSplit/>
          <w:trHeight w:val="22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DF5DD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E19F1" w14:textId="77777777" w:rsidR="00787092" w:rsidRDefault="00787092" w:rsidP="0078709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9A8" w14:textId="029CEE44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Płaska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F31C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5520A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90D71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590A6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B2006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8596C" w14:textId="77777777" w:rsidR="00787092" w:rsidRPr="006A01B8" w:rsidRDefault="00787092" w:rsidP="00787092">
            <w:pPr>
              <w:jc w:val="center"/>
            </w:pPr>
          </w:p>
        </w:tc>
      </w:tr>
      <w:tr w:rsidR="00787092" w:rsidRPr="00B21689" w14:paraId="49F8681B" w14:textId="77777777" w:rsidTr="00282976">
        <w:trPr>
          <w:cantSplit/>
          <w:trHeight w:val="7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23B92" w14:textId="77777777" w:rsidR="00787092" w:rsidRPr="00B21689" w:rsidRDefault="00787092" w:rsidP="007870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43199" w14:textId="77777777" w:rsidR="00787092" w:rsidRPr="001D70E5" w:rsidRDefault="00787092" w:rsidP="00787092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117" w14:textId="52886FA0" w:rsidR="00787092" w:rsidRPr="000A109F" w:rsidRDefault="00787092" w:rsidP="00787092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3x dioda LED, 2x przycisk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2646" w14:textId="77777777" w:rsidR="00787092" w:rsidRPr="006A01B8" w:rsidRDefault="00787092" w:rsidP="00787092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119E1" w14:textId="77777777" w:rsidR="00787092" w:rsidRPr="006A01B8" w:rsidRDefault="00787092" w:rsidP="00787092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AAD65" w14:textId="77777777" w:rsidR="00787092" w:rsidRDefault="00787092" w:rsidP="007870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AE1AB" w14:textId="77777777" w:rsidR="00787092" w:rsidRPr="00DE0BB0" w:rsidRDefault="00787092" w:rsidP="007870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03F21" w14:textId="77777777" w:rsidR="00787092" w:rsidRPr="006A01B8" w:rsidRDefault="00787092" w:rsidP="00787092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29EF2" w14:textId="77777777" w:rsidR="00787092" w:rsidRPr="006A01B8" w:rsidRDefault="00787092" w:rsidP="00787092">
            <w:pPr>
              <w:jc w:val="center"/>
            </w:pPr>
          </w:p>
        </w:tc>
      </w:tr>
      <w:tr w:rsidR="00866813" w:rsidRPr="00B21689" w14:paraId="5B004D3B" w14:textId="77777777" w:rsidTr="000A109F">
        <w:trPr>
          <w:cantSplit/>
          <w:trHeight w:val="349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A481" w14:textId="77777777" w:rsidR="00866813" w:rsidRPr="00B21689" w:rsidRDefault="0086681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DAC2" w14:textId="77777777" w:rsidR="00866813" w:rsidRPr="000A109F" w:rsidRDefault="00866813" w:rsidP="00282976">
            <w:pPr>
              <w:rPr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Gwarancja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171B" w14:textId="108A27F6" w:rsidR="00866813" w:rsidRPr="000A109F" w:rsidRDefault="00EB2CCE" w:rsidP="000A109F">
            <w:pPr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Min.</w:t>
            </w:r>
            <w:r w:rsidR="00866813" w:rsidRPr="000A109F">
              <w:rPr>
                <w:bCs/>
                <w:sz w:val="22"/>
                <w:szCs w:val="22"/>
              </w:rPr>
              <w:t>12 miesięcy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5136" w14:textId="77777777" w:rsidR="00866813" w:rsidRPr="006A01B8" w:rsidRDefault="00866813" w:rsidP="00282976"/>
          <w:p w14:paraId="29F33566" w14:textId="77777777" w:rsidR="00866813" w:rsidRPr="006A01B8" w:rsidRDefault="00866813" w:rsidP="00282976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4470B" w14:textId="77777777" w:rsidR="00866813" w:rsidRPr="006A01B8" w:rsidRDefault="00866813" w:rsidP="00282976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66BA8" w14:textId="77777777" w:rsidR="00866813" w:rsidRPr="006A01B8" w:rsidRDefault="00866813" w:rsidP="0028297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CCCD9" w14:textId="77777777" w:rsidR="00866813" w:rsidRPr="00DE0BB0" w:rsidRDefault="00866813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B58E2" w14:textId="77777777" w:rsidR="00866813" w:rsidRPr="006A01B8" w:rsidRDefault="00866813" w:rsidP="00282976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ED847B" w14:textId="77777777" w:rsidR="00866813" w:rsidRPr="006A01B8" w:rsidRDefault="00866813" w:rsidP="00282976">
            <w:pPr>
              <w:jc w:val="center"/>
            </w:pPr>
          </w:p>
        </w:tc>
      </w:tr>
      <w:tr w:rsidR="00866813" w:rsidRPr="00B21689" w14:paraId="3D1D934A" w14:textId="77777777" w:rsidTr="00031658">
        <w:trPr>
          <w:trHeight w:val="600"/>
          <w:jc w:val="center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529B" w14:textId="77777777" w:rsidR="00866813" w:rsidRPr="00B21689" w:rsidRDefault="00866813" w:rsidP="00031658">
            <w:pPr>
              <w:jc w:val="right"/>
              <w:rPr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Łączna wartość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FD8B" w14:textId="77777777" w:rsidR="00866813" w:rsidRPr="00B21689" w:rsidRDefault="00866813" w:rsidP="00282976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</w:tbl>
    <w:p w14:paraId="32A856E6" w14:textId="77777777" w:rsidR="00866813" w:rsidRDefault="00866813" w:rsidP="00866813">
      <w:pPr>
        <w:tabs>
          <w:tab w:val="left" w:pos="1188"/>
          <w:tab w:val="left" w:pos="1224"/>
        </w:tabs>
        <w:rPr>
          <w:sz w:val="22"/>
          <w:szCs w:val="22"/>
        </w:rPr>
      </w:pPr>
    </w:p>
    <w:p w14:paraId="59A826CA" w14:textId="77777777" w:rsidR="00866813" w:rsidRPr="000B0D43" w:rsidRDefault="00866813" w:rsidP="00866813">
      <w:pPr>
        <w:tabs>
          <w:tab w:val="left" w:pos="127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0B0D43">
        <w:rPr>
          <w:b/>
          <w:color w:val="000000"/>
          <w:sz w:val="28"/>
          <w:szCs w:val="28"/>
        </w:rPr>
        <w:t>OPIS PRZEDMIOTU</w:t>
      </w:r>
      <w:r>
        <w:rPr>
          <w:b/>
          <w:color w:val="000000"/>
          <w:sz w:val="28"/>
          <w:szCs w:val="28"/>
        </w:rPr>
        <w:t xml:space="preserve"> </w:t>
      </w:r>
      <w:r w:rsidRPr="000B0D43">
        <w:rPr>
          <w:b/>
          <w:color w:val="000000"/>
          <w:sz w:val="28"/>
          <w:szCs w:val="28"/>
        </w:rPr>
        <w:t>ZAMÓWIENIA/ FORMULARZ CENOWY</w:t>
      </w:r>
    </w:p>
    <w:p w14:paraId="22E4ECED" w14:textId="3A6977BD" w:rsidR="00866813" w:rsidRDefault="00866813" w:rsidP="00866813">
      <w:pPr>
        <w:jc w:val="center"/>
        <w:rPr>
          <w:color w:val="000000"/>
        </w:rPr>
      </w:pPr>
      <w:r w:rsidRPr="008B3BD7">
        <w:rPr>
          <w:i/>
        </w:rPr>
        <w:t xml:space="preserve"> </w:t>
      </w:r>
      <w:r>
        <w:rPr>
          <w:b/>
          <w:bCs/>
          <w:i/>
        </w:rPr>
        <w:t xml:space="preserve">Część II – </w:t>
      </w:r>
      <w:r w:rsidR="0027634F" w:rsidRPr="0027634F">
        <w:rPr>
          <w:b/>
          <w:bCs/>
          <w:i/>
        </w:rPr>
        <w:t>słuchawki douszne z redukcją hałasu z bezprzewodowym etui ładującym</w:t>
      </w:r>
      <w:r w:rsidR="0027634F">
        <w:rPr>
          <w:b/>
          <w:bCs/>
          <w:i/>
        </w:rPr>
        <w:t xml:space="preserve">, kompatybilne z </w:t>
      </w:r>
      <w:r w:rsidR="0027634F" w:rsidRPr="0027634F">
        <w:rPr>
          <w:b/>
          <w:bCs/>
          <w:i/>
        </w:rPr>
        <w:t xml:space="preserve">laptopem  Apple </w:t>
      </w:r>
      <w:proofErr w:type="spellStart"/>
      <w:r w:rsidR="0027634F" w:rsidRPr="0027634F">
        <w:rPr>
          <w:b/>
          <w:bCs/>
          <w:i/>
        </w:rPr>
        <w:t>MacBook</w:t>
      </w:r>
      <w:proofErr w:type="spellEnd"/>
      <w:r w:rsidR="0027634F" w:rsidRPr="0027634F">
        <w:rPr>
          <w:b/>
          <w:bCs/>
          <w:i/>
        </w:rPr>
        <w:t xml:space="preserve"> Pro 14" M3 8 </w:t>
      </w:r>
      <w:proofErr w:type="spellStart"/>
      <w:r w:rsidR="0027634F" w:rsidRPr="0027634F">
        <w:rPr>
          <w:b/>
          <w:bCs/>
          <w:i/>
        </w:rPr>
        <w:t>core</w:t>
      </w:r>
      <w:proofErr w:type="spellEnd"/>
      <w:r w:rsidR="0027634F" w:rsidRPr="0027634F">
        <w:rPr>
          <w:b/>
          <w:bCs/>
          <w:i/>
        </w:rPr>
        <w:t xml:space="preserve"> CPU 10 </w:t>
      </w:r>
      <w:proofErr w:type="spellStart"/>
      <w:r w:rsidR="0027634F" w:rsidRPr="0027634F">
        <w:rPr>
          <w:b/>
          <w:bCs/>
          <w:i/>
        </w:rPr>
        <w:t>core</w:t>
      </w:r>
      <w:proofErr w:type="spellEnd"/>
      <w:r w:rsidR="0027634F" w:rsidRPr="0027634F">
        <w:rPr>
          <w:b/>
          <w:bCs/>
          <w:i/>
        </w:rPr>
        <w:t xml:space="preserve"> GPU 16GB 512GB SSD</w:t>
      </w:r>
      <w:r w:rsidR="0027634F">
        <w:rPr>
          <w:b/>
          <w:bCs/>
          <w:i/>
        </w:rPr>
        <w:t>.</w:t>
      </w:r>
    </w:p>
    <w:p w14:paraId="4361F5E5" w14:textId="77777777" w:rsidR="00866813" w:rsidRPr="00DE0BB0" w:rsidRDefault="00866813" w:rsidP="00866813">
      <w:pPr>
        <w:tabs>
          <w:tab w:val="left" w:pos="1188"/>
          <w:tab w:val="left" w:pos="1224"/>
        </w:tabs>
        <w:rPr>
          <w:b/>
          <w:color w:val="000000"/>
        </w:rPr>
      </w:pPr>
      <w:r>
        <w:rPr>
          <w:color w:val="000000"/>
        </w:rPr>
        <w:tab/>
      </w:r>
    </w:p>
    <w:tbl>
      <w:tblPr>
        <w:tblW w:w="16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60"/>
        <w:gridCol w:w="3118"/>
        <w:gridCol w:w="3474"/>
        <w:gridCol w:w="1315"/>
        <w:gridCol w:w="669"/>
        <w:gridCol w:w="1559"/>
        <w:gridCol w:w="1276"/>
        <w:gridCol w:w="1278"/>
      </w:tblGrid>
      <w:tr w:rsidR="00866813" w:rsidRPr="00B21689" w14:paraId="1CB39262" w14:textId="77777777" w:rsidTr="000A109F">
        <w:trPr>
          <w:trHeight w:val="77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3C11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ind w:right="-134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24E8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8BC2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DA66326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Parametry oferowane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9932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Producent, </w:t>
            </w:r>
            <w:r w:rsidRPr="00B21689">
              <w:rPr>
                <w:b/>
                <w:bCs/>
                <w:sz w:val="22"/>
                <w:szCs w:val="22"/>
              </w:rPr>
              <w:br/>
              <w:t>marka, model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FEAF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7284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FE01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Cena brutto </w:t>
            </w:r>
            <w:r w:rsidRPr="00B21689">
              <w:rPr>
                <w:b/>
                <w:bCs/>
                <w:sz w:val="22"/>
                <w:szCs w:val="22"/>
              </w:rPr>
              <w:br/>
              <w:t>za 1 j.m.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5436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866813" w:rsidRPr="00B21689" w14:paraId="6FF3E034" w14:textId="77777777" w:rsidTr="0028297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6942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089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DD27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02A7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8034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4C4B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766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B8D7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H=(</w:t>
            </w:r>
            <w:proofErr w:type="spellStart"/>
            <w:r w:rsidRPr="00B21689">
              <w:rPr>
                <w:b/>
                <w:bCs/>
                <w:sz w:val="22"/>
                <w:szCs w:val="22"/>
              </w:rPr>
              <w:t>FxG</w:t>
            </w:r>
            <w:proofErr w:type="spellEnd"/>
            <w:r w:rsidRPr="00B2168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66813" w:rsidRPr="00B21689" w14:paraId="6C2367A9" w14:textId="77777777" w:rsidTr="000A109F">
        <w:trPr>
          <w:cantSplit/>
          <w:trHeight w:val="229"/>
          <w:jc w:val="center"/>
        </w:trPr>
        <w:tc>
          <w:tcPr>
            <w:tcW w:w="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D0B65" w14:textId="77777777" w:rsidR="00866813" w:rsidRPr="008D0D9D" w:rsidRDefault="00866813" w:rsidP="00282976">
            <w:pPr>
              <w:jc w:val="center"/>
              <w:rPr>
                <w:bCs/>
                <w:sz w:val="22"/>
                <w:szCs w:val="22"/>
              </w:rPr>
            </w:pPr>
            <w:r w:rsidRPr="008D0D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B2019" w14:textId="6AC76D02" w:rsidR="00866813" w:rsidRPr="000A109F" w:rsidRDefault="0027634F" w:rsidP="00282976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Technologia audio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230C" w14:textId="557CF5A0" w:rsidR="00866813" w:rsidRPr="00BD42A3" w:rsidRDefault="0027634F" w:rsidP="000A109F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</w:pPr>
            <w:r w:rsidRPr="00BD42A3">
              <w:t>Specjalny wzmacniacz z szerokim zakresem dynamicznym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2D2C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DB219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  <w:p w14:paraId="2E363D01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F139F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0A6CF" w14:textId="77777777" w:rsidR="00866813" w:rsidRPr="00BD42A3" w:rsidRDefault="00866813" w:rsidP="00282976">
            <w:pPr>
              <w:jc w:val="center"/>
              <w:rPr>
                <w:bCs/>
                <w:sz w:val="22"/>
                <w:szCs w:val="22"/>
              </w:rPr>
            </w:pPr>
            <w:r w:rsidRPr="00B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C2A57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12EF7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866813" w:rsidRPr="00B21689" w14:paraId="3D74AA1F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CA57F" w14:textId="77777777" w:rsidR="00866813" w:rsidRPr="00B21689" w:rsidRDefault="0086681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5D095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96A2" w14:textId="1FF82CD3" w:rsidR="00866813" w:rsidRPr="00BD42A3" w:rsidRDefault="00906641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Aktywna redukcja hałasu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88A9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1A3FF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D36FD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38173" w14:textId="77777777" w:rsidR="00866813" w:rsidRPr="00BD42A3" w:rsidRDefault="0086681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9BDB8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00461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866813" w:rsidRPr="00B21689" w14:paraId="193EE25B" w14:textId="77777777" w:rsidTr="000A109F">
        <w:trPr>
          <w:cantSplit/>
          <w:trHeight w:val="26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F3989" w14:textId="77777777" w:rsidR="00866813" w:rsidRPr="00B21689" w:rsidRDefault="0086681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F012E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1555" w14:textId="17B0C33E" w:rsidR="00866813" w:rsidRPr="00BD42A3" w:rsidRDefault="00906641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Dźwięk adaptacyjny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2CA2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4F2A8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DEC86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7B42F" w14:textId="77777777" w:rsidR="00866813" w:rsidRPr="00BD42A3" w:rsidRDefault="0086681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8514E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3FC33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500B025E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352FE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3A07A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7017" w14:textId="733EEA47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Tryb kontaktu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0149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3530C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59AD9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2461B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85A64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08D57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04BAE942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DD1C0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475A8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B619" w14:textId="601A1A91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Wykrywanie rozmów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D7E3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71481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A6811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7076D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4C3BB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59C52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507CA230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1EA2D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197B7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1961" w14:textId="4FAE8DF1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Izolacja głosu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662C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467D8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0BCB6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4612B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07A4C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0A0FC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51B7187D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5CAC7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0F6AE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4881" w14:textId="768842F8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Głośność spersonalizowana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47CA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502CC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933F5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B34EB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9D8F7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53B0C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2AA04DCE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8F30C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0E2B6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214F" w14:textId="595D1BDA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Redukcja głośnych dźwięków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883A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ED935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FB2AE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66A51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98C9A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3CE5A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2D323518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DC53B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44B87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492B" w14:textId="647E1DED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Spersonalizowany dźwięk przestrzenny z dynamicznym śledzeniem ruchu głowy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C945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F1CF5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6A204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26A70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A359B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7833B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127381A1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8CD0E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F58F8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F57D" w14:textId="77A818C9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Adaptacyjna korekcja (EQ)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9C9F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73BEE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2EDD5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ACC16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43B51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4454D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27634F" w:rsidRPr="00B21689" w14:paraId="2AFE6393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0D85B" w14:textId="77777777" w:rsidR="0027634F" w:rsidRPr="00B21689" w:rsidRDefault="0027634F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8E3A9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CAF9" w14:textId="4AA2E265" w:rsidR="0027634F" w:rsidRPr="00BD42A3" w:rsidRDefault="004F5F45" w:rsidP="000A109F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System odpowietrzników wyrównujący ciśnienie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09C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FA575" w14:textId="77777777" w:rsidR="0027634F" w:rsidRPr="00BD42A3" w:rsidRDefault="0027634F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B499A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7973" w14:textId="77777777" w:rsidR="0027634F" w:rsidRPr="00BD42A3" w:rsidRDefault="0027634F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72F2E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9E1F5" w14:textId="77777777" w:rsidR="0027634F" w:rsidRPr="00BD42A3" w:rsidRDefault="0027634F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7DD81AE7" w14:textId="77777777" w:rsidTr="000A109F">
        <w:trPr>
          <w:cantSplit/>
          <w:trHeight w:val="1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442BE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16C41" w14:textId="0E9BA2CA" w:rsidR="00BD42A3" w:rsidRPr="000A109F" w:rsidRDefault="00BD42A3" w:rsidP="00282976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Zdrowie słuchu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F5EC" w14:textId="52A8149B" w:rsidR="00BD42A3" w:rsidRPr="00BD42A3" w:rsidRDefault="00BD42A3" w:rsidP="000A109F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  <w:rPr>
                <w:bCs/>
              </w:rPr>
            </w:pPr>
            <w:r w:rsidRPr="00BD42A3">
              <w:rPr>
                <w:spacing w:val="-6"/>
              </w:rPr>
              <w:t>Badanie słuchu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1F65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E5C86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08408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5EA6A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ED79A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1E26B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517BCE62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21B0F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50090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86BB" w14:textId="152B5AC6" w:rsidR="00BD42A3" w:rsidRPr="00BD42A3" w:rsidRDefault="00BD42A3" w:rsidP="000A109F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  <w:rPr>
                <w:spacing w:val="-6"/>
              </w:rPr>
            </w:pPr>
            <w:r w:rsidRPr="00BD42A3">
              <w:rPr>
                <w:spacing w:val="-6"/>
              </w:rPr>
              <w:t>Funkcja aparatu słuchowego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756C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980A2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89CDF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6DE91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54C6D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1ACB8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43EC8240" w14:textId="77777777" w:rsidTr="000A109F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4CE75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4348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06C2" w14:textId="2EDBDEAD" w:rsidR="00BD42A3" w:rsidRPr="00BD42A3" w:rsidRDefault="00BD42A3" w:rsidP="000A109F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  <w:rPr>
                <w:spacing w:val="-6"/>
              </w:rPr>
            </w:pPr>
            <w:r w:rsidRPr="00BD42A3">
              <w:rPr>
                <w:spacing w:val="-6"/>
              </w:rPr>
              <w:t>Redukcja głośnych dźwięków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2602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5D2EC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98A6A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FE6D0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69F65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D9365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76A906F5" w14:textId="77777777" w:rsidTr="00285765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D0FAB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F07C9" w14:textId="2A034389" w:rsidR="00BD42A3" w:rsidRPr="000A109F" w:rsidRDefault="00BD42A3" w:rsidP="00282976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Czujniki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7CBE" w14:textId="695B0CEC" w:rsidR="00BD42A3" w:rsidRPr="00BD42A3" w:rsidRDefault="00BD42A3" w:rsidP="005152E2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  <w:rPr>
                <w:spacing w:val="-6"/>
              </w:rPr>
            </w:pPr>
            <w:r w:rsidRPr="00BD42A3">
              <w:rPr>
                <w:spacing w:val="-6"/>
              </w:rPr>
              <w:t>Dwa mikrofony kształtujące wiązkę akustyczną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4CE2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234FE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7EBA3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78D54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5A370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BC3F2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128D456E" w14:textId="77777777" w:rsidTr="00285765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4D0C2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98C34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5C1" w14:textId="389B082E" w:rsidR="00BD42A3" w:rsidRPr="00BD42A3" w:rsidRDefault="00BD42A3" w:rsidP="00282976">
            <w:pPr>
              <w:rPr>
                <w:sz w:val="22"/>
                <w:szCs w:val="22"/>
              </w:rPr>
            </w:pPr>
            <w:r w:rsidRPr="00BD42A3">
              <w:rPr>
                <w:spacing w:val="-6"/>
                <w:sz w:val="22"/>
                <w:szCs w:val="22"/>
              </w:rPr>
              <w:t>Mikrofon skierowany do wewnątrz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8629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7C60E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60E42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DC787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C5FCF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452E7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41109F35" w14:textId="77777777" w:rsidTr="00285765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272B5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76AF0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337" w14:textId="59FF1EA4" w:rsidR="00BD42A3" w:rsidRPr="00BD42A3" w:rsidRDefault="00BD42A3" w:rsidP="005152E2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</w:pPr>
            <w:r w:rsidRPr="00BD42A3">
              <w:rPr>
                <w:spacing w:val="-6"/>
              </w:rPr>
              <w:t>Czujnik kontaktu ze skórą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8080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A171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137F5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C658F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0D139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77357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0C45F5BF" w14:textId="77777777" w:rsidTr="00285765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D1FCE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9F0BC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066" w14:textId="6E8AB2ED" w:rsidR="00BD42A3" w:rsidRPr="00BD42A3" w:rsidRDefault="00BD42A3" w:rsidP="005152E2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</w:pPr>
            <w:r w:rsidRPr="00BD42A3">
              <w:rPr>
                <w:spacing w:val="-6"/>
              </w:rPr>
              <w:t>Przyspieszeniomierz wykrywający ruch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7CAC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F9061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8E10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0D7D4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49597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B96D2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7EE766FE" w14:textId="77777777" w:rsidTr="00285765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D082B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F4657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66F3" w14:textId="11AE80AA" w:rsidR="00BD42A3" w:rsidRPr="00BD42A3" w:rsidRDefault="00BD42A3" w:rsidP="005152E2">
            <w:pPr>
              <w:pStyle w:val="NormalnyWeb"/>
              <w:shd w:val="clear" w:color="auto" w:fill="FFFFFF"/>
              <w:spacing w:before="0" w:beforeAutospacing="0" w:after="0" w:afterAutospacing="0"/>
              <w:jc w:val="left"/>
            </w:pPr>
            <w:r w:rsidRPr="00BD42A3">
              <w:rPr>
                <w:spacing w:val="-6"/>
              </w:rPr>
              <w:t>Przyspieszeniomierz wykrywający mowę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4F1F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41FBF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2A0CE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FBE14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BC46F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B8E85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33279418" w14:textId="77777777" w:rsidTr="00285765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3E7F8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E292" w14:textId="77777777" w:rsidR="00BD42A3" w:rsidRPr="000A109F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DD6" w14:textId="33990DAD" w:rsidR="00BD42A3" w:rsidRPr="00BD42A3" w:rsidRDefault="00BD42A3" w:rsidP="00282976">
            <w:pPr>
              <w:rPr>
                <w:sz w:val="22"/>
                <w:szCs w:val="22"/>
              </w:rPr>
            </w:pPr>
            <w:r w:rsidRPr="00BD42A3">
              <w:rPr>
                <w:spacing w:val="-6"/>
                <w:sz w:val="22"/>
                <w:szCs w:val="22"/>
              </w:rPr>
              <w:t>Sterowanie dotykowe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5992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ECD1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4B8F0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78CB5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DB41A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313B2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5152E2" w:rsidRPr="00B21689" w14:paraId="3D1F6CE4" w14:textId="77777777" w:rsidTr="00282976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8C279" w14:textId="77777777" w:rsidR="005152E2" w:rsidRPr="00B21689" w:rsidRDefault="005152E2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5E58" w14:textId="26F8BE1B" w:rsidR="005152E2" w:rsidRPr="000A109F" w:rsidRDefault="005152E2" w:rsidP="00282976">
            <w:pPr>
              <w:rPr>
                <w:i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Bateria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D43" w14:textId="7F8ACBEC" w:rsidR="005152E2" w:rsidRPr="00BD42A3" w:rsidRDefault="005152E2" w:rsidP="00282976">
            <w:pPr>
              <w:rPr>
                <w:sz w:val="22"/>
                <w:szCs w:val="22"/>
              </w:rPr>
            </w:pPr>
            <w:r w:rsidRPr="00BD42A3">
              <w:rPr>
                <w:sz w:val="22"/>
                <w:szCs w:val="22"/>
              </w:rPr>
              <w:t>Do 6 godzin słuchania na jednym ładowaniu (do 5,5 godziny przy włączonym dźwięku przestrzennym i śledzeniu ruchu głowy); do 4,5 godziny rozmów na jednym ładowaniu; do 30 godzin słuchania; do 24 godzin rozmów.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2E45" w14:textId="77777777" w:rsidR="005152E2" w:rsidRPr="00BD42A3" w:rsidRDefault="005152E2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9D91E" w14:textId="77777777" w:rsidR="005152E2" w:rsidRPr="00BD42A3" w:rsidRDefault="005152E2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B3BBF" w14:textId="77777777" w:rsidR="005152E2" w:rsidRPr="00BD42A3" w:rsidRDefault="005152E2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00527" w14:textId="77777777" w:rsidR="005152E2" w:rsidRPr="00BD42A3" w:rsidRDefault="005152E2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258E6" w14:textId="77777777" w:rsidR="005152E2" w:rsidRPr="00BD42A3" w:rsidRDefault="005152E2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93E14" w14:textId="77777777" w:rsidR="005152E2" w:rsidRPr="00BD42A3" w:rsidRDefault="005152E2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0A2CFB74" w14:textId="77777777" w:rsidTr="006D74A6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5B259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7AEA4" w14:textId="41079E0F" w:rsidR="00BD42A3" w:rsidRPr="000A109F" w:rsidRDefault="00BD42A3" w:rsidP="00282976">
            <w:pPr>
              <w:rPr>
                <w:bCs/>
                <w:iCs/>
                <w:sz w:val="22"/>
                <w:szCs w:val="22"/>
              </w:rPr>
            </w:pPr>
            <w:r w:rsidRPr="000A109F">
              <w:rPr>
                <w:bCs/>
                <w:iCs/>
                <w:sz w:val="22"/>
                <w:szCs w:val="22"/>
              </w:rPr>
              <w:t>Wymagania dodatkowe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86CB" w14:textId="0C6FFB22" w:rsidR="00BD42A3" w:rsidRPr="000A109F" w:rsidRDefault="00BD42A3" w:rsidP="00282976">
            <w:pPr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Etui ładujące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02F2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8D8A7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C573B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B671A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EFCE1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1291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58404FB6" w14:textId="77777777" w:rsidTr="006D74A6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DE864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948B9" w14:textId="77777777" w:rsidR="00BD42A3" w:rsidRPr="000A109F" w:rsidRDefault="00BD42A3" w:rsidP="0028297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DFEA" w14:textId="0AE6DD46" w:rsidR="00BD42A3" w:rsidRPr="000A109F" w:rsidRDefault="00BD42A3" w:rsidP="00282976">
            <w:pPr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Odporność na pył, pot i wodę (IP min 54)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CD7B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8A760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D07D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0113E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25C73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19B51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BD42A3" w:rsidRPr="00B21689" w14:paraId="290E5ECC" w14:textId="77777777" w:rsidTr="006D74A6">
        <w:trPr>
          <w:cantSplit/>
          <w:trHeight w:val="2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DC9CF" w14:textId="77777777" w:rsidR="00BD42A3" w:rsidRPr="00B21689" w:rsidRDefault="00BD42A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D221" w14:textId="77777777" w:rsidR="00BD42A3" w:rsidRPr="000A109F" w:rsidRDefault="00BD42A3" w:rsidP="0028297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2437" w14:textId="598C7CC9" w:rsidR="00BD42A3" w:rsidRPr="000A109F" w:rsidRDefault="00BD42A3" w:rsidP="00BD42A3">
            <w:pPr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Model z najnowszą wersją oprogramowania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1EDB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79F56" w14:textId="77777777" w:rsidR="00BD42A3" w:rsidRPr="00BD42A3" w:rsidRDefault="00BD42A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86FAB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0F39F" w14:textId="77777777" w:rsidR="00BD42A3" w:rsidRPr="00BD42A3" w:rsidRDefault="00BD42A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F0862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1678C" w14:textId="77777777" w:rsidR="00BD42A3" w:rsidRPr="00BD42A3" w:rsidRDefault="00BD42A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866813" w:rsidRPr="00B21689" w14:paraId="2D6375E1" w14:textId="77777777" w:rsidTr="00BD42A3">
        <w:trPr>
          <w:cantSplit/>
          <w:trHeight w:val="38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CFCC1" w14:textId="77777777" w:rsidR="00866813" w:rsidRPr="00B21689" w:rsidRDefault="0086681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7685" w14:textId="77777777" w:rsidR="00866813" w:rsidRPr="000A109F" w:rsidRDefault="00866813" w:rsidP="00282976">
            <w:pPr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Gwarancja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E41A" w14:textId="3B4616F3" w:rsidR="00866813" w:rsidRPr="000A109F" w:rsidRDefault="00BD42A3" w:rsidP="00BD42A3">
            <w:pPr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Min. 12</w:t>
            </w:r>
            <w:r w:rsidR="00866813" w:rsidRPr="000A109F">
              <w:rPr>
                <w:bCs/>
                <w:sz w:val="22"/>
                <w:szCs w:val="22"/>
              </w:rPr>
              <w:t xml:space="preserve"> miesi</w:t>
            </w:r>
            <w:r w:rsidRPr="000A109F">
              <w:rPr>
                <w:bCs/>
                <w:sz w:val="22"/>
                <w:szCs w:val="22"/>
              </w:rPr>
              <w:t>ę</w:t>
            </w:r>
            <w:r w:rsidR="00866813" w:rsidRPr="000A109F">
              <w:rPr>
                <w:bCs/>
                <w:sz w:val="22"/>
                <w:szCs w:val="22"/>
              </w:rPr>
              <w:t>c</w:t>
            </w:r>
            <w:r w:rsidRPr="000A109F">
              <w:rPr>
                <w:bCs/>
                <w:sz w:val="22"/>
                <w:szCs w:val="22"/>
              </w:rPr>
              <w:t>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5852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  <w:p w14:paraId="0E23EEFA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39BE6" w14:textId="77777777" w:rsidR="00866813" w:rsidRPr="00BD42A3" w:rsidRDefault="00866813" w:rsidP="00282976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074E2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0B777" w14:textId="77777777" w:rsidR="00866813" w:rsidRPr="00BD42A3" w:rsidRDefault="00866813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B5528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6E9C00" w14:textId="77777777" w:rsidR="00866813" w:rsidRPr="00BD42A3" w:rsidRDefault="00866813" w:rsidP="00282976">
            <w:pPr>
              <w:jc w:val="center"/>
              <w:rPr>
                <w:sz w:val="22"/>
                <w:szCs w:val="22"/>
              </w:rPr>
            </w:pPr>
          </w:p>
        </w:tc>
      </w:tr>
      <w:tr w:rsidR="00866813" w:rsidRPr="00B21689" w14:paraId="64C96FB6" w14:textId="77777777" w:rsidTr="00866813">
        <w:trPr>
          <w:trHeight w:val="600"/>
          <w:jc w:val="center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180D" w14:textId="77777777" w:rsidR="00866813" w:rsidRPr="00B21689" w:rsidRDefault="00866813" w:rsidP="00866813">
            <w:pPr>
              <w:jc w:val="right"/>
              <w:rPr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Łączna wartość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77F9" w14:textId="77777777" w:rsidR="00866813" w:rsidRPr="00B21689" w:rsidRDefault="00866813" w:rsidP="00282976">
            <w:pPr>
              <w:jc w:val="right"/>
              <w:rPr>
                <w:sz w:val="22"/>
                <w:szCs w:val="22"/>
              </w:rPr>
            </w:pPr>
          </w:p>
        </w:tc>
      </w:tr>
    </w:tbl>
    <w:p w14:paraId="1ECF744F" w14:textId="77777777" w:rsidR="00866813" w:rsidRDefault="00866813" w:rsidP="00866813">
      <w:pPr>
        <w:tabs>
          <w:tab w:val="left" w:pos="1188"/>
          <w:tab w:val="left" w:pos="1224"/>
        </w:tabs>
        <w:rPr>
          <w:sz w:val="22"/>
          <w:szCs w:val="22"/>
        </w:rPr>
      </w:pPr>
    </w:p>
    <w:p w14:paraId="2C46502C" w14:textId="77777777" w:rsidR="00866813" w:rsidRDefault="00866813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2DB7EAD0" w14:textId="77777777" w:rsidR="00866813" w:rsidRDefault="00866813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273879B2" w14:textId="77777777" w:rsidR="00031658" w:rsidRDefault="00866813" w:rsidP="00031658">
      <w:pPr>
        <w:tabs>
          <w:tab w:val="left" w:pos="127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0B0D43">
        <w:rPr>
          <w:b/>
          <w:color w:val="000000"/>
          <w:sz w:val="28"/>
          <w:szCs w:val="28"/>
        </w:rPr>
        <w:lastRenderedPageBreak/>
        <w:t>OPIS PRZEDMIOTU</w:t>
      </w:r>
      <w:r>
        <w:rPr>
          <w:b/>
          <w:color w:val="000000"/>
          <w:sz w:val="28"/>
          <w:szCs w:val="28"/>
        </w:rPr>
        <w:t xml:space="preserve"> </w:t>
      </w:r>
      <w:r w:rsidRPr="000B0D43">
        <w:rPr>
          <w:b/>
          <w:color w:val="000000"/>
          <w:sz w:val="28"/>
          <w:szCs w:val="28"/>
        </w:rPr>
        <w:t>ZAMÓWIENIA/ FORMULARZ CENOWY</w:t>
      </w:r>
    </w:p>
    <w:p w14:paraId="4C3355F2" w14:textId="57B28E66" w:rsidR="00866813" w:rsidRDefault="00866813" w:rsidP="00031658">
      <w:pPr>
        <w:tabs>
          <w:tab w:val="left" w:pos="1276"/>
        </w:tabs>
        <w:spacing w:line="360" w:lineRule="auto"/>
        <w:jc w:val="center"/>
        <w:rPr>
          <w:color w:val="000000"/>
        </w:rPr>
      </w:pPr>
      <w:r w:rsidRPr="008B3BD7">
        <w:rPr>
          <w:i/>
        </w:rPr>
        <w:t xml:space="preserve"> </w:t>
      </w:r>
      <w:r>
        <w:rPr>
          <w:b/>
          <w:bCs/>
          <w:i/>
        </w:rPr>
        <w:t xml:space="preserve">Część III – </w:t>
      </w:r>
      <w:proofErr w:type="spellStart"/>
      <w:r w:rsidR="00B14D78">
        <w:rPr>
          <w:b/>
          <w:bCs/>
          <w:i/>
        </w:rPr>
        <w:t>niskokosztowe</w:t>
      </w:r>
      <w:proofErr w:type="spellEnd"/>
      <w:r w:rsidR="00B14D78">
        <w:rPr>
          <w:b/>
          <w:bCs/>
          <w:i/>
        </w:rPr>
        <w:t xml:space="preserve"> sensory IMU</w:t>
      </w:r>
      <w:r>
        <w:rPr>
          <w:b/>
          <w:bCs/>
          <w:i/>
        </w:rPr>
        <w:t xml:space="preserve"> </w:t>
      </w:r>
    </w:p>
    <w:p w14:paraId="6874FBC1" w14:textId="77777777" w:rsidR="00866813" w:rsidRPr="00DE0BB0" w:rsidRDefault="00866813" w:rsidP="00866813">
      <w:pPr>
        <w:tabs>
          <w:tab w:val="left" w:pos="1188"/>
          <w:tab w:val="left" w:pos="1224"/>
        </w:tabs>
        <w:rPr>
          <w:b/>
          <w:color w:val="000000"/>
        </w:rPr>
      </w:pPr>
      <w:r>
        <w:rPr>
          <w:color w:val="000000"/>
        </w:rPr>
        <w:tab/>
      </w:r>
    </w:p>
    <w:tbl>
      <w:tblPr>
        <w:tblW w:w="16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1995"/>
        <w:gridCol w:w="3686"/>
        <w:gridCol w:w="2964"/>
        <w:gridCol w:w="1276"/>
        <w:gridCol w:w="708"/>
        <w:gridCol w:w="709"/>
        <w:gridCol w:w="851"/>
        <w:gridCol w:w="1419"/>
      </w:tblGrid>
      <w:tr w:rsidR="00866813" w:rsidRPr="00B21689" w14:paraId="2712BFAD" w14:textId="77777777" w:rsidTr="002B3E6B">
        <w:trPr>
          <w:trHeight w:val="7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08F5" w14:textId="5DF0E268" w:rsidR="00866813" w:rsidRPr="00B21689" w:rsidRDefault="00866813" w:rsidP="002B3E6B">
            <w:pPr>
              <w:tabs>
                <w:tab w:val="left" w:pos="1276"/>
              </w:tabs>
              <w:spacing w:line="276" w:lineRule="auto"/>
              <w:ind w:right="-134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83C8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7555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1D92A60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Parametry oferowane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7F50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Producent, </w:t>
            </w:r>
            <w:r w:rsidRPr="00B21689">
              <w:rPr>
                <w:b/>
                <w:bCs/>
                <w:sz w:val="22"/>
                <w:szCs w:val="22"/>
              </w:rPr>
              <w:br/>
              <w:t>marka, model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031E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74AF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2ECC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Cena brutto </w:t>
            </w:r>
            <w:r w:rsidRPr="00B21689">
              <w:rPr>
                <w:b/>
                <w:bCs/>
                <w:sz w:val="22"/>
                <w:szCs w:val="22"/>
              </w:rPr>
              <w:br/>
              <w:t>za 1 j.m.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1E0E" w14:textId="77777777" w:rsidR="00866813" w:rsidRPr="00B21689" w:rsidRDefault="00866813" w:rsidP="000A109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866813" w:rsidRPr="00B21689" w14:paraId="0B822B95" w14:textId="77777777" w:rsidTr="002B3E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195C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89CE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8431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3C44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EF32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199F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B50A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1707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H=(</w:t>
            </w:r>
            <w:proofErr w:type="spellStart"/>
            <w:r w:rsidRPr="00B21689">
              <w:rPr>
                <w:b/>
                <w:bCs/>
                <w:sz w:val="22"/>
                <w:szCs w:val="22"/>
              </w:rPr>
              <w:t>FxG</w:t>
            </w:r>
            <w:proofErr w:type="spellEnd"/>
            <w:r w:rsidRPr="00B2168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14D78" w:rsidRPr="00B21689" w14:paraId="76B14D5B" w14:textId="77777777" w:rsidTr="002B3E6B">
        <w:trPr>
          <w:cantSplit/>
          <w:trHeight w:val="22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EA3E9" w14:textId="77777777" w:rsidR="00B14D78" w:rsidRPr="00031658" w:rsidRDefault="00B14D78" w:rsidP="00B14D78">
            <w:pPr>
              <w:jc w:val="center"/>
              <w:rPr>
                <w:bCs/>
                <w:sz w:val="22"/>
                <w:szCs w:val="22"/>
              </w:rPr>
            </w:pPr>
            <w:r w:rsidRPr="000316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E9DF2" w14:textId="3669BC27" w:rsidR="00B14D78" w:rsidRPr="000A109F" w:rsidRDefault="00B14D78" w:rsidP="00B14D78">
            <w:pPr>
              <w:rPr>
                <w:bCs/>
                <w:sz w:val="22"/>
                <w:szCs w:val="22"/>
              </w:rPr>
            </w:pPr>
            <w:proofErr w:type="spellStart"/>
            <w:r w:rsidRPr="000A109F">
              <w:rPr>
                <w:bCs/>
                <w:sz w:val="22"/>
                <w:szCs w:val="22"/>
              </w:rPr>
              <w:t>Niskokosztowy</w:t>
            </w:r>
            <w:proofErr w:type="spellEnd"/>
            <w:r w:rsidRPr="000A109F">
              <w:rPr>
                <w:bCs/>
                <w:sz w:val="22"/>
                <w:szCs w:val="22"/>
              </w:rPr>
              <w:t xml:space="preserve"> sensor IMU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E17B2" w14:textId="79866DB1" w:rsidR="00B14D78" w:rsidRPr="000A109F" w:rsidRDefault="00B14D78" w:rsidP="00B14D78">
            <w:pPr>
              <w:rPr>
                <w:color w:val="000000"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IMU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C5C7" w14:textId="4C19D3F8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3-osiowy </w:t>
            </w:r>
            <w:proofErr w:type="spellStart"/>
            <w:r w:rsidRPr="000A109F">
              <w:rPr>
                <w:sz w:val="22"/>
                <w:szCs w:val="22"/>
              </w:rPr>
              <w:t>żyroskop+akcelerometr+magnetometr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5364" w14:textId="77777777" w:rsidR="00B14D78" w:rsidRPr="006A01B8" w:rsidRDefault="00B14D78" w:rsidP="00B14D78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2CC9E" w14:textId="77777777" w:rsidR="00B14D78" w:rsidRPr="006A01B8" w:rsidRDefault="00B14D78" w:rsidP="00B14D78"/>
          <w:p w14:paraId="6AC08018" w14:textId="77777777" w:rsidR="00B14D78" w:rsidRPr="006A01B8" w:rsidRDefault="00B14D78" w:rsidP="00B14D78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F097C" w14:textId="77777777" w:rsidR="00B14D78" w:rsidRPr="000A109F" w:rsidRDefault="00B14D78" w:rsidP="00B14D78">
            <w:pPr>
              <w:jc w:val="center"/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BC20C" w14:textId="77777777" w:rsidR="00B14D78" w:rsidRPr="000A109F" w:rsidRDefault="00B14D78" w:rsidP="00B14D78">
            <w:pPr>
              <w:jc w:val="center"/>
              <w:rPr>
                <w:bCs/>
                <w:sz w:val="22"/>
                <w:szCs w:val="22"/>
              </w:rPr>
            </w:pPr>
            <w:r w:rsidRPr="000A109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024B2" w14:textId="77777777" w:rsidR="00B14D78" w:rsidRPr="006A01B8" w:rsidRDefault="00B14D78" w:rsidP="00B14D78">
            <w:pPr>
              <w:jc w:val="center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C8E70" w14:textId="77777777" w:rsidR="00B14D78" w:rsidRPr="006A01B8" w:rsidRDefault="00B14D78" w:rsidP="00B14D78">
            <w:pPr>
              <w:jc w:val="center"/>
            </w:pPr>
          </w:p>
        </w:tc>
      </w:tr>
      <w:tr w:rsidR="00B14D78" w:rsidRPr="00031658" w14:paraId="415ABBE9" w14:textId="77777777" w:rsidTr="002B3E6B">
        <w:trPr>
          <w:cantSplit/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180C4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59779" w14:textId="77777777" w:rsidR="00B14D78" w:rsidRDefault="00B14D78" w:rsidP="00B14D78"/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14:paraId="1BF0E69C" w14:textId="4FDAC6D6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Interfejs komunikacyjny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A6A6" w14:textId="27BB9A69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  <w:lang w:val="pt-PT"/>
              </w:rPr>
              <w:t xml:space="preserve">USB 2.0 typu C oraz Bluetooth Low Energy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D5B8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7BC26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9E282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373DD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C0A892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FC739" w14:textId="77777777" w:rsidR="00B14D78" w:rsidRPr="00031658" w:rsidRDefault="00B14D78" w:rsidP="00B14D78">
            <w:pPr>
              <w:jc w:val="center"/>
            </w:pPr>
          </w:p>
        </w:tc>
      </w:tr>
      <w:tr w:rsidR="00B14D78" w:rsidRPr="00031658" w14:paraId="410D2EAC" w14:textId="77777777" w:rsidTr="002B3E6B">
        <w:trPr>
          <w:cantSplit/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7AA31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8FDC1" w14:textId="77777777" w:rsidR="00B14D78" w:rsidRDefault="00B14D78" w:rsidP="00B14D78"/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14:paraId="56ABBACA" w14:textId="18DC3D30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Magazynowanie danych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C3E2" w14:textId="4971BA15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Minimum 1Gbit NAND </w:t>
            </w:r>
            <w:proofErr w:type="spellStart"/>
            <w:r w:rsidRPr="000A109F">
              <w:rPr>
                <w:sz w:val="22"/>
                <w:szCs w:val="22"/>
              </w:rPr>
              <w:t>flash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692C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BC667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73C5A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327DB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DCCA42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82DAD" w14:textId="77777777" w:rsidR="00B14D78" w:rsidRPr="00031658" w:rsidRDefault="00B14D78" w:rsidP="00B14D78">
            <w:pPr>
              <w:jc w:val="center"/>
            </w:pPr>
          </w:p>
        </w:tc>
      </w:tr>
      <w:tr w:rsidR="00B14D78" w:rsidRPr="00031658" w14:paraId="4889B34E" w14:textId="77777777" w:rsidTr="002B3E6B">
        <w:trPr>
          <w:cantSplit/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45ABF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A1831" w14:textId="77777777" w:rsidR="00B14D78" w:rsidRDefault="00B14D78" w:rsidP="00B14D78"/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14:paraId="4DDF0297" w14:textId="0872A1F3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Częstotliwość danych wyjściowych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F2E" w14:textId="391D1AF8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Minimum 25 </w:t>
            </w:r>
            <w:proofErr w:type="spellStart"/>
            <w:r w:rsidRPr="000A109F">
              <w:rPr>
                <w:sz w:val="22"/>
                <w:szCs w:val="22"/>
              </w:rPr>
              <w:t>Hz</w:t>
            </w:r>
            <w:proofErr w:type="spellEnd"/>
            <w:r w:rsidRPr="000A109F">
              <w:rPr>
                <w:sz w:val="22"/>
                <w:szCs w:val="22"/>
              </w:rPr>
              <w:t xml:space="preserve"> - 200 </w:t>
            </w:r>
            <w:proofErr w:type="spellStart"/>
            <w:r w:rsidRPr="000A109F">
              <w:rPr>
                <w:sz w:val="22"/>
                <w:szCs w:val="22"/>
              </w:rPr>
              <w:t>Hz</w:t>
            </w:r>
            <w:proofErr w:type="spellEnd"/>
            <w:r w:rsidRPr="000A109F">
              <w:rPr>
                <w:sz w:val="22"/>
                <w:szCs w:val="22"/>
              </w:rPr>
              <w:t xml:space="preserve"> (zapis i transmisja)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D03C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03F7A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FEF35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8A477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AA2567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98E6D" w14:textId="77777777" w:rsidR="00B14D78" w:rsidRPr="00031658" w:rsidRDefault="00B14D78" w:rsidP="00B14D78">
            <w:pPr>
              <w:jc w:val="center"/>
            </w:pPr>
          </w:p>
        </w:tc>
      </w:tr>
      <w:tr w:rsidR="00B14D78" w:rsidRPr="00031658" w14:paraId="37214DC3" w14:textId="77777777" w:rsidTr="002B3E6B">
        <w:trPr>
          <w:cantSplit/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08AA7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42845" w14:textId="77777777" w:rsidR="00B14D78" w:rsidRDefault="00B14D78" w:rsidP="00B14D78"/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5B8" w14:textId="25F0A986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Zakresy pomiarowe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404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Akcelerometr:</w:t>
            </w:r>
          </w:p>
          <w:p w14:paraId="4619F0F7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± 4 / 8 / 16 / 32 g</w:t>
            </w:r>
          </w:p>
          <w:p w14:paraId="21A46258" w14:textId="6EECE343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czułość 0.122 / 0.244 / 0.488 / 0.976 mg/LSB </w:t>
            </w:r>
          </w:p>
          <w:p w14:paraId="3A5D9BB7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Żyroskop:</w:t>
            </w:r>
          </w:p>
          <w:p w14:paraId="342B9BD7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± 250 / 500 / 1000 / 2000 </w:t>
            </w:r>
            <w:proofErr w:type="spellStart"/>
            <w:r w:rsidRPr="000A109F">
              <w:rPr>
                <w:sz w:val="22"/>
                <w:szCs w:val="22"/>
              </w:rPr>
              <w:t>dps</w:t>
            </w:r>
            <w:proofErr w:type="spellEnd"/>
          </w:p>
          <w:p w14:paraId="756650BE" w14:textId="10D7623A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czułość 8.75 / 17.50 / 35 / 70 </w:t>
            </w:r>
            <w:proofErr w:type="spellStart"/>
            <w:r w:rsidRPr="000A109F">
              <w:rPr>
                <w:sz w:val="22"/>
                <w:szCs w:val="22"/>
              </w:rPr>
              <w:t>mdps</w:t>
            </w:r>
            <w:proofErr w:type="spellEnd"/>
            <w:r w:rsidRPr="000A109F">
              <w:rPr>
                <w:sz w:val="22"/>
                <w:szCs w:val="22"/>
              </w:rPr>
              <w:t>/LSB</w:t>
            </w:r>
          </w:p>
          <w:p w14:paraId="713477D7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Magnetometr:</w:t>
            </w:r>
          </w:p>
          <w:p w14:paraId="04E665D3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±4 / ±8 / ±12 / ±16 Gauss</w:t>
            </w:r>
          </w:p>
          <w:p w14:paraId="6932F7D6" w14:textId="15DD06BA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0.15 / 0.3 / 0.43 / 0.58 </w:t>
            </w:r>
            <w:proofErr w:type="spellStart"/>
            <w:r w:rsidRPr="000A109F">
              <w:rPr>
                <w:sz w:val="22"/>
                <w:szCs w:val="22"/>
              </w:rPr>
              <w:t>mGauss</w:t>
            </w:r>
            <w:proofErr w:type="spellEnd"/>
            <w:r w:rsidRPr="000A109F">
              <w:rPr>
                <w:sz w:val="22"/>
                <w:szCs w:val="22"/>
              </w:rPr>
              <w:t>/LSB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BE55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4AACE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97835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534C9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A6F151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4724A" w14:textId="77777777" w:rsidR="00B14D78" w:rsidRPr="00031658" w:rsidRDefault="00B14D78" w:rsidP="00B14D78">
            <w:pPr>
              <w:jc w:val="center"/>
            </w:pPr>
          </w:p>
        </w:tc>
      </w:tr>
      <w:tr w:rsidR="00B14D78" w:rsidRPr="00031658" w14:paraId="3AC7FC16" w14:textId="77777777" w:rsidTr="002B3E6B">
        <w:trPr>
          <w:cantSplit/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0FEC2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A0A3C" w14:textId="77777777" w:rsidR="00B14D78" w:rsidRPr="004E13C4" w:rsidRDefault="00B14D78" w:rsidP="00B14D78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449" w14:textId="637EB104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Zakres napięcia roboczego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FF8" w14:textId="537E3989" w:rsidR="00B14D78" w:rsidRPr="000A109F" w:rsidRDefault="00B14D78" w:rsidP="00B14D78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  <w:lang w:val="en-US"/>
              </w:rPr>
              <w:t>3,3 V do 5 V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E2B3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3E369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8330C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B2F99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ADCB0F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3ED6A" w14:textId="77777777" w:rsidR="00B14D78" w:rsidRPr="00031658" w:rsidRDefault="00B14D78" w:rsidP="00B14D78">
            <w:pPr>
              <w:jc w:val="center"/>
            </w:pPr>
          </w:p>
        </w:tc>
      </w:tr>
      <w:tr w:rsidR="00B14D78" w:rsidRPr="00031658" w14:paraId="2F352D65" w14:textId="77777777" w:rsidTr="002B3E6B">
        <w:trPr>
          <w:cantSplit/>
          <w:trHeight w:val="23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EA625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89E3A" w14:textId="77777777" w:rsidR="00B14D78" w:rsidRPr="004E13C4" w:rsidRDefault="00B14D78" w:rsidP="00B14D78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E72B" w14:textId="295FF34D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Zasilanie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D22" w14:textId="30CE855A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Pobór &lt; 5 </w:t>
            </w:r>
            <w:proofErr w:type="spellStart"/>
            <w:r w:rsidRPr="000A109F">
              <w:rPr>
                <w:sz w:val="22"/>
                <w:szCs w:val="22"/>
              </w:rPr>
              <w:t>mA</w:t>
            </w:r>
            <w:proofErr w:type="spellEnd"/>
            <w:r w:rsidRPr="000A109F">
              <w:rPr>
                <w:sz w:val="22"/>
                <w:szCs w:val="22"/>
              </w:rPr>
              <w:t xml:space="preserve"> ; pojemność baterii &gt; 100 </w:t>
            </w:r>
            <w:proofErr w:type="spellStart"/>
            <w:r w:rsidRPr="000A109F">
              <w:rPr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F307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43DCB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35DF3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1EE0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D54AEB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80785" w14:textId="77777777" w:rsidR="00B14D78" w:rsidRPr="00031658" w:rsidRDefault="00B14D78" w:rsidP="00B14D78">
            <w:pPr>
              <w:jc w:val="center"/>
            </w:pPr>
          </w:p>
        </w:tc>
      </w:tr>
      <w:tr w:rsidR="00B14D78" w:rsidRPr="00031658" w14:paraId="5FC3383A" w14:textId="77777777" w:rsidTr="002B3E6B">
        <w:trPr>
          <w:cantSplit/>
          <w:trHeight w:val="481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B3863" w14:textId="77777777" w:rsidR="00B14D78" w:rsidRPr="00B21689" w:rsidRDefault="00B14D78" w:rsidP="00B14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EE662" w14:textId="77777777" w:rsidR="00B14D78" w:rsidRDefault="00B14D78" w:rsidP="00B14D78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93530" w14:textId="2E66028B" w:rsidR="00B14D78" w:rsidRPr="000A109F" w:rsidRDefault="00B14D78" w:rsidP="00B14D78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Dodatkowe funkcje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2DE1" w14:textId="21185D9E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- Urządzenie powinno być kompaktowych rozmiarów (urządzenie „ubieralne”), poniżej 40x30x20 mm</w:t>
            </w:r>
          </w:p>
          <w:p w14:paraId="45790A7F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- oprogramowanie do opracowania danych: oszacowanie orientacji urządzenia na podstawie danych wejściowych przyspieszenia liniowego (3-osiowy akcelerometr) i prędkości kątowej (3-osiowy żyroskop).</w:t>
            </w:r>
          </w:p>
          <w:p w14:paraId="4F948A58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akcelerometr) i prędkości kątowych (3-osiowy żyroskop); Orientacja jest dostarczana w postaci kwaternionu i jest odnoszona do ziemskiego</w:t>
            </w:r>
          </w:p>
          <w:p w14:paraId="108C3481" w14:textId="77777777" w:rsidR="00B14D78" w:rsidRPr="000A109F" w:rsidRDefault="00B14D78" w:rsidP="00B14D78">
            <w:pPr>
              <w:rPr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>ziemskiego układu odniesienia; Biblioteka zawierająca procedury kalibracji przesunięcia czujników oraz dostrajania wewnętrznego filtra Kalmana.</w:t>
            </w:r>
          </w:p>
          <w:p w14:paraId="4BAA4861" w14:textId="6DC6E6DE" w:rsidR="00B14D78" w:rsidRPr="000A109F" w:rsidRDefault="00B14D78" w:rsidP="00B14D78">
            <w:pPr>
              <w:rPr>
                <w:bCs/>
                <w:sz w:val="22"/>
                <w:szCs w:val="22"/>
              </w:rPr>
            </w:pPr>
            <w:r w:rsidRPr="000A109F">
              <w:rPr>
                <w:sz w:val="22"/>
                <w:szCs w:val="22"/>
              </w:rPr>
              <w:t xml:space="preserve">- urządzenie w gotowej obudowie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9830" w14:textId="77777777" w:rsidR="00B14D78" w:rsidRPr="00031658" w:rsidRDefault="00B14D78" w:rsidP="00B14D78"/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6594E" w14:textId="77777777" w:rsidR="00B14D78" w:rsidRPr="00031658" w:rsidRDefault="00B14D78" w:rsidP="00B14D78"/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CE671" w14:textId="77777777" w:rsidR="00B14D78" w:rsidRPr="00031658" w:rsidRDefault="00B14D78" w:rsidP="00B14D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16679" w14:textId="77777777" w:rsidR="00B14D78" w:rsidRPr="00031658" w:rsidRDefault="00B14D78" w:rsidP="00B14D7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851F9A" w14:textId="77777777" w:rsidR="00B14D78" w:rsidRPr="00031658" w:rsidRDefault="00B14D78" w:rsidP="00B14D7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A2326" w14:textId="77777777" w:rsidR="00B14D78" w:rsidRPr="00031658" w:rsidRDefault="00B14D78" w:rsidP="00B14D78">
            <w:pPr>
              <w:jc w:val="center"/>
            </w:pPr>
          </w:p>
        </w:tc>
      </w:tr>
      <w:tr w:rsidR="00095EE6" w:rsidRPr="00031658" w14:paraId="06A97B3D" w14:textId="77777777" w:rsidTr="002B3E6B">
        <w:trPr>
          <w:cantSplit/>
          <w:trHeight w:val="253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F4F12" w14:textId="77777777" w:rsidR="00095EE6" w:rsidRPr="00031658" w:rsidRDefault="00095EE6" w:rsidP="001C7241">
            <w:pPr>
              <w:jc w:val="center"/>
              <w:rPr>
                <w:bCs/>
                <w:sz w:val="22"/>
                <w:szCs w:val="22"/>
              </w:rPr>
            </w:pPr>
            <w:r w:rsidRPr="0003165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AA610" w14:textId="1163E4E9" w:rsidR="00095EE6" w:rsidRPr="008D0D9D" w:rsidRDefault="00095EE6" w:rsidP="000C3A7E">
            <w:pPr>
              <w:rPr>
                <w:sz w:val="22"/>
                <w:szCs w:val="22"/>
              </w:rPr>
            </w:pPr>
            <w:proofErr w:type="spellStart"/>
            <w:r w:rsidRPr="008D0D9D">
              <w:rPr>
                <w:sz w:val="22"/>
                <w:szCs w:val="22"/>
              </w:rPr>
              <w:t>Niskokosztowy</w:t>
            </w:r>
            <w:proofErr w:type="spellEnd"/>
            <w:r w:rsidRPr="008D0D9D">
              <w:rPr>
                <w:sz w:val="22"/>
                <w:szCs w:val="22"/>
              </w:rPr>
              <w:t xml:space="preserve"> sensor IMU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18243" w14:textId="1DE7FB2F" w:rsidR="00095EE6" w:rsidRPr="008D0D9D" w:rsidRDefault="00095EE6" w:rsidP="00095EE6">
            <w:pPr>
              <w:rPr>
                <w:bCs/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IMU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F2500" w14:textId="64036B3F" w:rsidR="00095EE6" w:rsidRPr="008D0D9D" w:rsidRDefault="00095EE6" w:rsidP="00095EE6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 xml:space="preserve">3-osiowy </w:t>
            </w:r>
            <w:proofErr w:type="spellStart"/>
            <w:r w:rsidRPr="008D0D9D">
              <w:rPr>
                <w:sz w:val="22"/>
                <w:szCs w:val="22"/>
              </w:rPr>
              <w:t>żyroskop+akcelerometr+magnetometr</w:t>
            </w:r>
            <w:proofErr w:type="spellEnd"/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B309E" w14:textId="77777777" w:rsidR="00095EE6" w:rsidRPr="00031658" w:rsidRDefault="00095EE6" w:rsidP="001C7241"/>
          <w:p w14:paraId="3A54D90B" w14:textId="77777777" w:rsidR="00095EE6" w:rsidRPr="00031658" w:rsidRDefault="00095EE6" w:rsidP="001C7241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75BF4" w14:textId="77777777" w:rsidR="00095EE6" w:rsidRPr="00031658" w:rsidRDefault="00095EE6" w:rsidP="001C7241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F7B20" w14:textId="77777777" w:rsidR="00095EE6" w:rsidRPr="00031658" w:rsidRDefault="00095EE6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37284" w14:textId="77777777" w:rsidR="00095EE6" w:rsidRPr="00031658" w:rsidRDefault="00095EE6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CD70B" w14:textId="77777777" w:rsidR="00095EE6" w:rsidRPr="00031658" w:rsidRDefault="00095EE6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F29777" w14:textId="77777777" w:rsidR="00095EE6" w:rsidRPr="00031658" w:rsidRDefault="00095EE6" w:rsidP="001C7241">
            <w:pPr>
              <w:jc w:val="center"/>
            </w:pPr>
          </w:p>
        </w:tc>
      </w:tr>
      <w:tr w:rsidR="00095EE6" w:rsidRPr="00031658" w14:paraId="4BC0236B" w14:textId="77777777" w:rsidTr="002B3E6B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D6D89" w14:textId="77777777" w:rsidR="00095EE6" w:rsidRPr="00B21689" w:rsidRDefault="00095EE6" w:rsidP="00095E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FDAEA" w14:textId="77777777" w:rsidR="00095EE6" w:rsidRPr="008D0D9D" w:rsidRDefault="00095EE6" w:rsidP="00095EE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B0D" w14:textId="2ABA1275" w:rsidR="00095EE6" w:rsidRPr="008D0D9D" w:rsidRDefault="00095EE6" w:rsidP="00095EE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3FE" w14:textId="07795739" w:rsidR="00095EE6" w:rsidRPr="008D0D9D" w:rsidRDefault="00095EE6" w:rsidP="00095EE6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620C" w14:textId="77777777" w:rsidR="00095EE6" w:rsidRPr="00031658" w:rsidRDefault="00095EE6" w:rsidP="00095EE6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039FC" w14:textId="77777777" w:rsidR="00095EE6" w:rsidRPr="00031658" w:rsidRDefault="00095EE6" w:rsidP="00095EE6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D20EF" w14:textId="77777777" w:rsidR="00095EE6" w:rsidRPr="00031658" w:rsidRDefault="00095EE6" w:rsidP="00095E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546FF" w14:textId="77777777" w:rsidR="00095EE6" w:rsidRPr="00031658" w:rsidRDefault="00095EE6" w:rsidP="00095EE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316AC5" w14:textId="77777777" w:rsidR="00095EE6" w:rsidRPr="00031658" w:rsidRDefault="00095EE6" w:rsidP="00095EE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9E202" w14:textId="77777777" w:rsidR="00095EE6" w:rsidRPr="00031658" w:rsidRDefault="00095EE6" w:rsidP="00095EE6">
            <w:pPr>
              <w:jc w:val="center"/>
            </w:pPr>
          </w:p>
        </w:tc>
      </w:tr>
      <w:tr w:rsidR="00095EE6" w:rsidRPr="00031658" w14:paraId="41046F7A" w14:textId="77777777" w:rsidTr="002B3E6B">
        <w:trPr>
          <w:trHeight w:val="50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C55E3" w14:textId="77777777" w:rsidR="00095EE6" w:rsidRPr="00B21689" w:rsidRDefault="00095EE6" w:rsidP="00095E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7A42E" w14:textId="77777777" w:rsidR="00095EE6" w:rsidRPr="008D0D9D" w:rsidRDefault="00095EE6" w:rsidP="00095EE6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3D4" w14:textId="1EF8AF2D" w:rsidR="00095EE6" w:rsidRPr="008D0D9D" w:rsidRDefault="00095EE6" w:rsidP="00095EE6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Interfejs komunikacyjny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9AB1" w14:textId="45651E26" w:rsidR="00095EE6" w:rsidRPr="008D0D9D" w:rsidRDefault="00095EE6" w:rsidP="00095EE6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 xml:space="preserve">USB typu micro-USB oraz Bluetooth </w:t>
            </w:r>
            <w:proofErr w:type="spellStart"/>
            <w:r w:rsidRPr="008D0D9D">
              <w:rPr>
                <w:sz w:val="22"/>
                <w:szCs w:val="22"/>
              </w:rPr>
              <w:t>Low</w:t>
            </w:r>
            <w:proofErr w:type="spellEnd"/>
            <w:r w:rsidRPr="008D0D9D">
              <w:rPr>
                <w:sz w:val="22"/>
                <w:szCs w:val="22"/>
              </w:rPr>
              <w:t xml:space="preserve"> Energy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7EB9" w14:textId="77777777" w:rsidR="00095EE6" w:rsidRPr="00031658" w:rsidRDefault="00095EE6" w:rsidP="00095EE6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F53F4" w14:textId="77777777" w:rsidR="00095EE6" w:rsidRPr="00031658" w:rsidRDefault="00095EE6" w:rsidP="00095EE6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47BD3" w14:textId="77777777" w:rsidR="00095EE6" w:rsidRPr="00031658" w:rsidRDefault="00095EE6" w:rsidP="00095EE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F32BC" w14:textId="77777777" w:rsidR="00095EE6" w:rsidRPr="00031658" w:rsidRDefault="00095EE6" w:rsidP="00095EE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A0B0C" w14:textId="77777777" w:rsidR="00095EE6" w:rsidRPr="00031658" w:rsidRDefault="00095EE6" w:rsidP="00095EE6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6A067" w14:textId="77777777" w:rsidR="00095EE6" w:rsidRPr="00031658" w:rsidRDefault="00095EE6" w:rsidP="00095EE6">
            <w:pPr>
              <w:jc w:val="center"/>
            </w:pPr>
          </w:p>
        </w:tc>
      </w:tr>
      <w:tr w:rsidR="001C7241" w:rsidRPr="00031658" w14:paraId="1FB410A2" w14:textId="77777777" w:rsidTr="002B3E6B">
        <w:trPr>
          <w:trHeight w:val="4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256A3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2922A" w14:textId="77777777" w:rsidR="001C7241" w:rsidRPr="008D0D9D" w:rsidRDefault="001C7241" w:rsidP="001C7241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520" w14:textId="68607885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Magazynowanie danych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BDCE" w14:textId="3421BE68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 xml:space="preserve">Minimum 1Gbit NAND </w:t>
            </w:r>
            <w:proofErr w:type="spellStart"/>
            <w:r w:rsidRPr="008D0D9D">
              <w:rPr>
                <w:sz w:val="22"/>
                <w:szCs w:val="22"/>
              </w:rPr>
              <w:t>flash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783B" w14:textId="77777777" w:rsidR="001C7241" w:rsidRPr="00031658" w:rsidRDefault="001C7241" w:rsidP="001C7241"/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53498" w14:textId="77777777" w:rsidR="001C7241" w:rsidRPr="00031658" w:rsidRDefault="001C7241" w:rsidP="001C7241"/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0F77CC" w14:textId="77777777" w:rsidR="001C7241" w:rsidRPr="008D0D9D" w:rsidRDefault="001C7241" w:rsidP="00BD4DB4">
            <w:pPr>
              <w:jc w:val="center"/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739903" w14:textId="77777777" w:rsidR="001C7241" w:rsidRPr="008D0D9D" w:rsidRDefault="001C7241" w:rsidP="001C7241">
            <w:pPr>
              <w:jc w:val="center"/>
              <w:rPr>
                <w:bCs/>
                <w:sz w:val="22"/>
                <w:szCs w:val="22"/>
              </w:rPr>
            </w:pPr>
            <w:r w:rsidRPr="008D0D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C1E202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081901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790025CB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E573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55B5F" w14:textId="77777777" w:rsidR="001C7241" w:rsidRPr="008D0D9D" w:rsidRDefault="001C7241" w:rsidP="001C7241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93F" w14:textId="0C379FB6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Częstotliwość danych wyjściowych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8A5" w14:textId="43644CB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 xml:space="preserve">400 </w:t>
            </w:r>
            <w:proofErr w:type="spellStart"/>
            <w:r w:rsidRPr="008D0D9D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D4DA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590E8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4D95E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3B0C2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0D280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8520A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3FBCC426" w14:textId="77777777" w:rsidTr="002B3E6B">
        <w:trPr>
          <w:trHeight w:val="31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6C69F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E8E91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0B1F" w14:textId="2EFBD86C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Zakresy pomiarowe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10A" w14:textId="7777777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Akcelerometr:</w:t>
            </w:r>
          </w:p>
          <w:p w14:paraId="68CF99D9" w14:textId="7777777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± 2 / 4 / 8 / 16 g</w:t>
            </w:r>
          </w:p>
          <w:p w14:paraId="6ED724A4" w14:textId="3BF5B1F8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 xml:space="preserve">czułość 0.061 / 0.122 / 0.244 / 0.488 mg/LSB </w:t>
            </w:r>
          </w:p>
          <w:p w14:paraId="4EA5A695" w14:textId="7777777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Żyroskop:</w:t>
            </w:r>
          </w:p>
          <w:p w14:paraId="43F47779" w14:textId="7777777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 xml:space="preserve">± 125 / 250 / 500 / 1000 / 2000 </w:t>
            </w:r>
            <w:proofErr w:type="spellStart"/>
            <w:r w:rsidRPr="008D0D9D">
              <w:rPr>
                <w:sz w:val="22"/>
                <w:szCs w:val="22"/>
              </w:rPr>
              <w:t>dps</w:t>
            </w:r>
            <w:proofErr w:type="spellEnd"/>
          </w:p>
          <w:p w14:paraId="2DD72927" w14:textId="5BB94DDC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lastRenderedPageBreak/>
              <w:t xml:space="preserve">czułość 4.375 / 8.75 / 17.50 / 35 / 70 </w:t>
            </w:r>
            <w:proofErr w:type="spellStart"/>
            <w:r w:rsidRPr="008D0D9D">
              <w:rPr>
                <w:sz w:val="22"/>
                <w:szCs w:val="22"/>
              </w:rPr>
              <w:t>mdps</w:t>
            </w:r>
            <w:proofErr w:type="spellEnd"/>
            <w:r w:rsidRPr="008D0D9D">
              <w:rPr>
                <w:sz w:val="22"/>
                <w:szCs w:val="22"/>
              </w:rPr>
              <w:t>/LSB</w:t>
            </w:r>
          </w:p>
          <w:p w14:paraId="32529B47" w14:textId="7777777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Magnetometr:</w:t>
            </w:r>
          </w:p>
          <w:p w14:paraId="261BD207" w14:textId="7777777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±4 / ±8 / ±12 / ± 16 G</w:t>
            </w:r>
          </w:p>
          <w:p w14:paraId="371771D0" w14:textId="14552B37" w:rsidR="001C7241" w:rsidRPr="008D0D9D" w:rsidRDefault="001C7241" w:rsidP="001C7241">
            <w:pPr>
              <w:rPr>
                <w:sz w:val="22"/>
                <w:szCs w:val="22"/>
              </w:rPr>
            </w:pPr>
            <w:r w:rsidRPr="008D0D9D">
              <w:rPr>
                <w:sz w:val="22"/>
                <w:szCs w:val="22"/>
              </w:rPr>
              <w:t>6842/3421/2281/1711 LSB/</w:t>
            </w:r>
            <w:proofErr w:type="spellStart"/>
            <w:r w:rsidRPr="008D0D9D">
              <w:rPr>
                <w:sz w:val="22"/>
                <w:szCs w:val="22"/>
              </w:rPr>
              <w:t>gauss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1254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9EB38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1A0DB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4BF6A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FEE6C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A5F75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403D8985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DCBEF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55967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AC7F" w14:textId="399A5BF4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Zakres napięcia roboczego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314" w14:textId="1B091FE6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  <w:lang w:val="en-US"/>
              </w:rPr>
              <w:t>3,3 V do 5 V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1FED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C696B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4E8B1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F9855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3BA09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4DE37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7C24E164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8D3C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E912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32C" w14:textId="6346B6D9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Zasilanie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8D96" w14:textId="6D1EA2E9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Pobór &lt; 132 </w:t>
            </w:r>
            <w:proofErr w:type="spellStart"/>
            <w:r w:rsidRPr="002B3E6B">
              <w:rPr>
                <w:sz w:val="22"/>
                <w:szCs w:val="22"/>
              </w:rPr>
              <w:t>mW</w:t>
            </w:r>
            <w:proofErr w:type="spellEnd"/>
            <w:r w:rsidRPr="002B3E6B">
              <w:rPr>
                <w:sz w:val="22"/>
                <w:szCs w:val="22"/>
              </w:rPr>
              <w:t xml:space="preserve"> ; pojemność baterii &gt; 229 </w:t>
            </w:r>
            <w:proofErr w:type="spellStart"/>
            <w:r w:rsidRPr="002B3E6B">
              <w:rPr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7BBA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B45F0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7114F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FC6C2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8F01F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0A19E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15B1FF1E" w14:textId="77777777" w:rsidTr="002B3E6B">
        <w:trPr>
          <w:trHeight w:val="32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7C5F8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292B0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2A61" w14:textId="0CAA7E71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Dodatkowe funkcje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77A1" w14:textId="34364596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- Urządzenie powinno być kompaktowych rozmiarów (urządzenie „ubieralne”), poniżej 40x40x10 mm</w:t>
            </w:r>
          </w:p>
          <w:p w14:paraId="60445A91" w14:textId="77777777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- urządzenie w gotowej obudowie </w:t>
            </w:r>
          </w:p>
          <w:p w14:paraId="218086CF" w14:textId="395348EA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- dane wyjściowe: Dane nieprzetworzone / kwaternion Eulera / przyspieszenie liniowe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762F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2D1C0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58313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23EF3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5E251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828CC" w14:textId="77777777" w:rsidR="001C7241" w:rsidRPr="00031658" w:rsidRDefault="001C7241" w:rsidP="001C7241">
            <w:pPr>
              <w:jc w:val="center"/>
            </w:pPr>
          </w:p>
        </w:tc>
      </w:tr>
      <w:tr w:rsidR="000F2F72" w:rsidRPr="00031658" w14:paraId="34FE9C5D" w14:textId="77777777" w:rsidTr="002B3E6B">
        <w:trPr>
          <w:trHeight w:val="631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A20B6" w14:textId="141892A8" w:rsidR="000F2F72" w:rsidRPr="00031658" w:rsidRDefault="000F2F72" w:rsidP="001C7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EB643" w14:textId="40516FB9" w:rsidR="000F2F72" w:rsidRDefault="000F2F72" w:rsidP="000C3A7E">
            <w:proofErr w:type="spellStart"/>
            <w:r w:rsidRPr="002B3E6B">
              <w:rPr>
                <w:bCs/>
              </w:rPr>
              <w:t>Niskokosztowy</w:t>
            </w:r>
            <w:proofErr w:type="spellEnd"/>
            <w:r w:rsidRPr="002B3E6B">
              <w:rPr>
                <w:bCs/>
              </w:rPr>
              <w:t xml:space="preserve"> sensor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2F6B7" w14:textId="48F375DB" w:rsidR="000F2F72" w:rsidRPr="002B3E6B" w:rsidRDefault="000F2F72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IMU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FA42B" w14:textId="502A8111" w:rsidR="000F2F72" w:rsidRPr="002B3E6B" w:rsidRDefault="000F2F72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3-osiowy</w:t>
            </w:r>
            <w:r w:rsidR="002B3E6B" w:rsidRPr="002B3E6B">
              <w:rPr>
                <w:sz w:val="22"/>
                <w:szCs w:val="22"/>
              </w:rPr>
              <w:t xml:space="preserve"> </w:t>
            </w:r>
            <w:proofErr w:type="spellStart"/>
            <w:r w:rsidRPr="002B3E6B">
              <w:rPr>
                <w:sz w:val="22"/>
                <w:szCs w:val="22"/>
              </w:rPr>
              <w:t>żyroskop+akcelerometr+magnetometr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9EFB8" w14:textId="77777777" w:rsidR="000F2F72" w:rsidRPr="00031658" w:rsidRDefault="000F2F72" w:rsidP="001C7241"/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E4779" w14:textId="77777777" w:rsidR="000F2F72" w:rsidRPr="00031658" w:rsidRDefault="000F2F72" w:rsidP="001C7241"/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8E0CD" w14:textId="77777777" w:rsidR="000F2F72" w:rsidRPr="00031658" w:rsidRDefault="000F2F72" w:rsidP="001C7241">
            <w:pPr>
              <w:jc w:val="center"/>
            </w:pPr>
            <w:r w:rsidRPr="00031658">
              <w:t>szt.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4C4E9" w14:textId="0ABDE63E" w:rsidR="000F2F72" w:rsidRPr="00031658" w:rsidRDefault="00BD4DB4" w:rsidP="001C72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22C71A" w14:textId="77777777" w:rsidR="000F2F72" w:rsidRPr="00031658" w:rsidRDefault="000F2F72" w:rsidP="001C7241">
            <w:pPr>
              <w:jc w:val="center"/>
            </w:pP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D33F2" w14:textId="77777777" w:rsidR="000F2F72" w:rsidRPr="00031658" w:rsidRDefault="000F2F72" w:rsidP="001C7241">
            <w:pPr>
              <w:jc w:val="center"/>
            </w:pPr>
          </w:p>
        </w:tc>
      </w:tr>
      <w:tr w:rsidR="001C7241" w:rsidRPr="00031658" w14:paraId="6CA1AB3D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92855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197A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1392" w14:textId="2A2B0FF9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Interfejs komunikacyjny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8EFF" w14:textId="542A1810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USB 2.0 typu micro-USB oraz Bluetooth </w:t>
            </w:r>
            <w:proofErr w:type="spellStart"/>
            <w:r w:rsidRPr="002B3E6B">
              <w:rPr>
                <w:sz w:val="22"/>
                <w:szCs w:val="22"/>
              </w:rPr>
              <w:t>Low</w:t>
            </w:r>
            <w:proofErr w:type="spellEnd"/>
            <w:r w:rsidRPr="002B3E6B">
              <w:rPr>
                <w:sz w:val="22"/>
                <w:szCs w:val="22"/>
              </w:rPr>
              <w:t xml:space="preserve"> Energy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A701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B8717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A39E6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BFD67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531E2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7804C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3E549B91" w14:textId="77777777" w:rsidTr="002B3E6B">
        <w:trPr>
          <w:trHeight w:val="36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335E1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6AFCF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572" w14:textId="0516224B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Magazynowanie danych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39F6" w14:textId="46BFB175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Minimum 1Gbit NAND </w:t>
            </w:r>
            <w:proofErr w:type="spellStart"/>
            <w:r w:rsidRPr="002B3E6B">
              <w:rPr>
                <w:sz w:val="22"/>
                <w:szCs w:val="22"/>
              </w:rPr>
              <w:t>flash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5A25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63E18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8F3E9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21FA3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4A2EE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B61D1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093279CC" w14:textId="77777777" w:rsidTr="002B3E6B">
        <w:trPr>
          <w:trHeight w:val="30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0E144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ED482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ACC" w14:textId="35C9F7CD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Częstotliwość danych wyjściowych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718" w14:textId="17F89EFD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Minimum 25 </w:t>
            </w:r>
            <w:proofErr w:type="spellStart"/>
            <w:r w:rsidRPr="002B3E6B">
              <w:rPr>
                <w:sz w:val="22"/>
                <w:szCs w:val="22"/>
              </w:rPr>
              <w:t>Hz</w:t>
            </w:r>
            <w:proofErr w:type="spellEnd"/>
            <w:r w:rsidRPr="002B3E6B">
              <w:rPr>
                <w:sz w:val="22"/>
                <w:szCs w:val="22"/>
              </w:rPr>
              <w:t xml:space="preserve"> - 200 </w:t>
            </w:r>
            <w:proofErr w:type="spellStart"/>
            <w:r w:rsidRPr="002B3E6B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EC65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FAF04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9FB81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24F8A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24C82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DD5DE" w14:textId="77777777" w:rsidR="001C7241" w:rsidRPr="00031658" w:rsidRDefault="001C7241" w:rsidP="001C7241">
            <w:pPr>
              <w:jc w:val="center"/>
            </w:pPr>
          </w:p>
        </w:tc>
      </w:tr>
      <w:tr w:rsidR="001C7241" w:rsidRPr="00031658" w14:paraId="64C5791A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739E8" w14:textId="77777777" w:rsidR="001C7241" w:rsidRPr="00B21689" w:rsidRDefault="001C7241" w:rsidP="001C7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57F54" w14:textId="77777777" w:rsidR="001C7241" w:rsidRDefault="001C7241" w:rsidP="001C724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91B4" w14:textId="0E874A45" w:rsidR="001C7241" w:rsidRPr="002B3E6B" w:rsidRDefault="001C7241" w:rsidP="001C7241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Zakresy pomiarowe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C3BB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Akcelerometr:</w:t>
            </w:r>
          </w:p>
          <w:p w14:paraId="5FD2CC20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± 2 / 4 / 8 / 16 g</w:t>
            </w:r>
          </w:p>
          <w:p w14:paraId="23541F2D" w14:textId="0D104143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czułość 0.061 / 0.122 / 0.244 / 0.488 mg/LSB </w:t>
            </w:r>
          </w:p>
          <w:p w14:paraId="6D3CC741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Żyroskop:</w:t>
            </w:r>
          </w:p>
          <w:p w14:paraId="4FB4F482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± 125 / 250 / 500 / 1000 / 2000 </w:t>
            </w:r>
            <w:proofErr w:type="spellStart"/>
            <w:r w:rsidRPr="002B3E6B">
              <w:rPr>
                <w:sz w:val="22"/>
                <w:szCs w:val="22"/>
              </w:rPr>
              <w:t>dps</w:t>
            </w:r>
            <w:proofErr w:type="spellEnd"/>
          </w:p>
          <w:p w14:paraId="7EDFAD99" w14:textId="43A44E8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czułość 4.375 / 8.75 / 17.50 / 35 / 70 </w:t>
            </w:r>
            <w:proofErr w:type="spellStart"/>
            <w:r w:rsidRPr="002B3E6B">
              <w:rPr>
                <w:sz w:val="22"/>
                <w:szCs w:val="22"/>
              </w:rPr>
              <w:t>mdps</w:t>
            </w:r>
            <w:proofErr w:type="spellEnd"/>
            <w:r w:rsidRPr="002B3E6B">
              <w:rPr>
                <w:sz w:val="22"/>
                <w:szCs w:val="22"/>
              </w:rPr>
              <w:t>/LSB</w:t>
            </w:r>
          </w:p>
          <w:p w14:paraId="6613C8E1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lastRenderedPageBreak/>
              <w:t>Magnetometr:</w:t>
            </w:r>
          </w:p>
          <w:p w14:paraId="200E5B26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± 50 G</w:t>
            </w:r>
          </w:p>
          <w:p w14:paraId="623C9E93" w14:textId="61CB7A7F" w:rsidR="001C7241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1.5 </w:t>
            </w:r>
            <w:proofErr w:type="spellStart"/>
            <w:r w:rsidRPr="002B3E6B">
              <w:rPr>
                <w:sz w:val="22"/>
                <w:szCs w:val="22"/>
              </w:rPr>
              <w:t>mG</w:t>
            </w:r>
            <w:proofErr w:type="spellEnd"/>
            <w:r w:rsidRPr="002B3E6B">
              <w:rPr>
                <w:sz w:val="22"/>
                <w:szCs w:val="22"/>
              </w:rPr>
              <w:t>/LSB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54BA" w14:textId="77777777" w:rsidR="001C7241" w:rsidRPr="00031658" w:rsidRDefault="001C7241" w:rsidP="001C7241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B4FEA" w14:textId="77777777" w:rsidR="001C7241" w:rsidRPr="00031658" w:rsidRDefault="001C7241" w:rsidP="001C7241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5B6E0" w14:textId="77777777" w:rsidR="001C7241" w:rsidRPr="00031658" w:rsidRDefault="001C7241" w:rsidP="001C724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5744F" w14:textId="77777777" w:rsidR="001C7241" w:rsidRPr="00031658" w:rsidRDefault="001C7241" w:rsidP="001C7241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BD8BB" w14:textId="77777777" w:rsidR="001C7241" w:rsidRPr="00031658" w:rsidRDefault="001C7241" w:rsidP="001C7241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67C90" w14:textId="77777777" w:rsidR="001C7241" w:rsidRPr="00031658" w:rsidRDefault="001C7241" w:rsidP="001C7241">
            <w:pPr>
              <w:jc w:val="center"/>
            </w:pPr>
          </w:p>
        </w:tc>
      </w:tr>
      <w:tr w:rsidR="000F2F72" w:rsidRPr="00031658" w14:paraId="4573FD8C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3BDA7" w14:textId="77777777" w:rsidR="000F2F72" w:rsidRPr="00B21689" w:rsidRDefault="000F2F72" w:rsidP="000F2F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7607" w14:textId="77777777" w:rsidR="000F2F72" w:rsidRDefault="000F2F72" w:rsidP="000F2F72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385" w14:textId="5BF19806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Zakres napięcia roboczego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25E" w14:textId="061C4A5A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  <w:lang w:val="en-US"/>
              </w:rPr>
              <w:t>3,3 V do 5 V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066C" w14:textId="77777777" w:rsidR="000F2F72" w:rsidRPr="00031658" w:rsidRDefault="000F2F72" w:rsidP="000F2F7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C23E4" w14:textId="77777777" w:rsidR="000F2F72" w:rsidRPr="00031658" w:rsidRDefault="000F2F72" w:rsidP="000F2F72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9C6AE" w14:textId="77777777" w:rsidR="000F2F72" w:rsidRPr="00031658" w:rsidRDefault="000F2F72" w:rsidP="000F2F7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7EDC8" w14:textId="77777777" w:rsidR="000F2F72" w:rsidRPr="00031658" w:rsidRDefault="000F2F72" w:rsidP="000F2F72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9F310" w14:textId="77777777" w:rsidR="000F2F72" w:rsidRPr="00031658" w:rsidRDefault="000F2F72" w:rsidP="000F2F72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E8BBF" w14:textId="77777777" w:rsidR="000F2F72" w:rsidRPr="00031658" w:rsidRDefault="000F2F72" w:rsidP="000F2F72">
            <w:pPr>
              <w:jc w:val="center"/>
            </w:pPr>
          </w:p>
        </w:tc>
      </w:tr>
      <w:tr w:rsidR="000F2F72" w:rsidRPr="00031658" w14:paraId="5E39FF76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2B190" w14:textId="77777777" w:rsidR="000F2F72" w:rsidRPr="00B21689" w:rsidRDefault="000F2F72" w:rsidP="000F2F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2A2A6" w14:textId="77777777" w:rsidR="000F2F72" w:rsidRDefault="000F2F72" w:rsidP="000F2F72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A322" w14:textId="70495FEA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Zasilanie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73F" w14:textId="6E270235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 xml:space="preserve">Pobór &lt; 25 </w:t>
            </w:r>
            <w:proofErr w:type="spellStart"/>
            <w:r w:rsidRPr="002B3E6B">
              <w:rPr>
                <w:sz w:val="22"/>
                <w:szCs w:val="22"/>
              </w:rPr>
              <w:t>mA</w:t>
            </w:r>
            <w:proofErr w:type="spellEnd"/>
            <w:r w:rsidRPr="002B3E6B">
              <w:rPr>
                <w:sz w:val="22"/>
                <w:szCs w:val="22"/>
              </w:rPr>
              <w:t xml:space="preserve"> ; pojemność baterii &gt; 150 </w:t>
            </w:r>
            <w:proofErr w:type="spellStart"/>
            <w:r w:rsidRPr="002B3E6B">
              <w:rPr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E90E" w14:textId="77777777" w:rsidR="000F2F72" w:rsidRPr="00031658" w:rsidRDefault="000F2F72" w:rsidP="000F2F7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8B0DF" w14:textId="77777777" w:rsidR="000F2F72" w:rsidRPr="00031658" w:rsidRDefault="000F2F72" w:rsidP="000F2F72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665B5" w14:textId="77777777" w:rsidR="000F2F72" w:rsidRPr="00031658" w:rsidRDefault="000F2F72" w:rsidP="000F2F7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88CA0" w14:textId="77777777" w:rsidR="000F2F72" w:rsidRPr="00031658" w:rsidRDefault="000F2F72" w:rsidP="000F2F72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78E9F" w14:textId="77777777" w:rsidR="000F2F72" w:rsidRPr="00031658" w:rsidRDefault="000F2F72" w:rsidP="000F2F72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741F5" w14:textId="77777777" w:rsidR="000F2F72" w:rsidRPr="00031658" w:rsidRDefault="000F2F72" w:rsidP="000F2F72">
            <w:pPr>
              <w:jc w:val="center"/>
            </w:pPr>
          </w:p>
        </w:tc>
      </w:tr>
      <w:tr w:rsidR="000F2F72" w:rsidRPr="00031658" w14:paraId="00D0E609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A3931" w14:textId="77777777" w:rsidR="000F2F72" w:rsidRPr="00B21689" w:rsidRDefault="000F2F72" w:rsidP="000F2F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0F927" w14:textId="77777777" w:rsidR="000F2F72" w:rsidRDefault="000F2F72" w:rsidP="000F2F72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F376" w14:textId="54092AC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Dodatkowe funkcje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31C5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- Urządzenie powinno być kompaktowych rozmiarów (urządzenie „ubieralne”), poniżej 50x35x25 mm</w:t>
            </w:r>
          </w:p>
          <w:p w14:paraId="5662A260" w14:textId="375D157A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- urządzenie w gotowej obudowie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12AC" w14:textId="77777777" w:rsidR="000F2F72" w:rsidRPr="00031658" w:rsidRDefault="000F2F72" w:rsidP="000F2F7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50324" w14:textId="77777777" w:rsidR="000F2F72" w:rsidRPr="00031658" w:rsidRDefault="000F2F72" w:rsidP="000F2F72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62777" w14:textId="77777777" w:rsidR="000F2F72" w:rsidRPr="00031658" w:rsidRDefault="000F2F72" w:rsidP="000F2F7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4BA3B" w14:textId="77777777" w:rsidR="000F2F72" w:rsidRPr="00031658" w:rsidRDefault="000F2F72" w:rsidP="000F2F72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18AC" w14:textId="77777777" w:rsidR="000F2F72" w:rsidRPr="00031658" w:rsidRDefault="000F2F72" w:rsidP="000F2F72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47FA0" w14:textId="77777777" w:rsidR="000F2F72" w:rsidRPr="00031658" w:rsidRDefault="000F2F72" w:rsidP="000F2F72">
            <w:pPr>
              <w:jc w:val="center"/>
            </w:pPr>
          </w:p>
        </w:tc>
      </w:tr>
      <w:tr w:rsidR="000F2F72" w:rsidRPr="00031658" w14:paraId="114C2457" w14:textId="77777777" w:rsidTr="002B3E6B">
        <w:trPr>
          <w:trHeight w:val="60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90A1" w14:textId="77777777" w:rsidR="000F2F72" w:rsidRPr="00B21689" w:rsidRDefault="000F2F72" w:rsidP="000F2F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484" w14:textId="77777777" w:rsidR="000F2F72" w:rsidRDefault="000F2F72" w:rsidP="000F2F72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410" w14:textId="646DFE99" w:rsidR="000F2F72" w:rsidRDefault="000F2F72" w:rsidP="000F2F7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FA40" w14:textId="7EBAEEF4" w:rsidR="000F2F72" w:rsidRPr="00031658" w:rsidRDefault="000F2F72" w:rsidP="000F2F72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13F6" w14:textId="77777777" w:rsidR="000F2F72" w:rsidRPr="00031658" w:rsidRDefault="000F2F72" w:rsidP="000F2F7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78C5F" w14:textId="77777777" w:rsidR="000F2F72" w:rsidRPr="00031658" w:rsidRDefault="000F2F72" w:rsidP="000F2F72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107B5" w14:textId="77777777" w:rsidR="000F2F72" w:rsidRPr="00031658" w:rsidRDefault="000F2F72" w:rsidP="000F2F7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17382" w14:textId="77777777" w:rsidR="000F2F72" w:rsidRPr="00031658" w:rsidRDefault="000F2F72" w:rsidP="000F2F72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92A61" w14:textId="77777777" w:rsidR="000F2F72" w:rsidRPr="00031658" w:rsidRDefault="000F2F72" w:rsidP="000F2F72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B9125" w14:textId="77777777" w:rsidR="000F2F72" w:rsidRPr="00031658" w:rsidRDefault="000F2F72" w:rsidP="000F2F72">
            <w:pPr>
              <w:jc w:val="center"/>
            </w:pPr>
          </w:p>
        </w:tc>
      </w:tr>
      <w:tr w:rsidR="000F2F72" w:rsidRPr="00B21689" w14:paraId="5F5CAD00" w14:textId="77777777" w:rsidTr="002B3E6B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6A9" w14:textId="77777777" w:rsidR="000F2F72" w:rsidRPr="002B3E6B" w:rsidRDefault="000F2F72" w:rsidP="000F2F72">
            <w:pPr>
              <w:jc w:val="center"/>
              <w:rPr>
                <w:bCs/>
                <w:sz w:val="22"/>
                <w:szCs w:val="22"/>
              </w:rPr>
            </w:pPr>
            <w:r w:rsidRPr="002B3E6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BF0D" w14:textId="77777777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Gwarancja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57E0" w14:textId="4D54ECDA" w:rsidR="000F2F72" w:rsidRPr="002B3E6B" w:rsidRDefault="000F2F72" w:rsidP="000F2F72">
            <w:pPr>
              <w:rPr>
                <w:sz w:val="22"/>
                <w:szCs w:val="22"/>
              </w:rPr>
            </w:pPr>
            <w:r w:rsidRPr="002B3E6B">
              <w:rPr>
                <w:sz w:val="22"/>
                <w:szCs w:val="22"/>
              </w:rPr>
              <w:t>Min. 12 miesięcy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F37B" w14:textId="77777777" w:rsidR="000F2F72" w:rsidRPr="006A01B8" w:rsidRDefault="000F2F72" w:rsidP="000F2F7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9DFD" w14:textId="77777777" w:rsidR="000F2F72" w:rsidRPr="006A01B8" w:rsidRDefault="000F2F72" w:rsidP="000F2F72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A064" w14:textId="77777777" w:rsidR="000F2F72" w:rsidRDefault="000F2F72" w:rsidP="000F2F7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FFFC" w14:textId="77777777" w:rsidR="000F2F72" w:rsidRPr="00DE0BB0" w:rsidRDefault="000F2F72" w:rsidP="000F2F72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305B" w14:textId="77777777" w:rsidR="000F2F72" w:rsidRPr="006A01B8" w:rsidRDefault="000F2F72" w:rsidP="000F2F72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C350" w14:textId="77777777" w:rsidR="000F2F72" w:rsidRPr="006A01B8" w:rsidRDefault="000F2F72" w:rsidP="000F2F72">
            <w:pPr>
              <w:jc w:val="center"/>
            </w:pPr>
          </w:p>
        </w:tc>
      </w:tr>
      <w:tr w:rsidR="000F2F72" w:rsidRPr="00B21689" w14:paraId="1CAA56AF" w14:textId="77777777" w:rsidTr="002B3E6B">
        <w:trPr>
          <w:trHeight w:val="600"/>
          <w:jc w:val="center"/>
        </w:trPr>
        <w:tc>
          <w:tcPr>
            <w:tcW w:w="15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A25" w14:textId="77777777" w:rsidR="000F2F72" w:rsidRPr="00B21689" w:rsidRDefault="000F2F72" w:rsidP="000F2F72">
            <w:pPr>
              <w:jc w:val="right"/>
              <w:rPr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Łączna wartość brutto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AB8F" w14:textId="77777777" w:rsidR="000F2F72" w:rsidRPr="00B21689" w:rsidRDefault="000F2F72" w:rsidP="000F2F72">
            <w:pPr>
              <w:jc w:val="right"/>
              <w:rPr>
                <w:sz w:val="22"/>
                <w:szCs w:val="22"/>
              </w:rPr>
            </w:pPr>
          </w:p>
        </w:tc>
      </w:tr>
    </w:tbl>
    <w:p w14:paraId="4DCC2C53" w14:textId="77777777" w:rsidR="00866813" w:rsidRDefault="00866813" w:rsidP="00866813">
      <w:pPr>
        <w:tabs>
          <w:tab w:val="left" w:pos="1188"/>
          <w:tab w:val="left" w:pos="1224"/>
        </w:tabs>
        <w:rPr>
          <w:sz w:val="22"/>
          <w:szCs w:val="22"/>
        </w:rPr>
      </w:pPr>
    </w:p>
    <w:p w14:paraId="1626626A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0CB3B6C3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259F56E6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538CB9AC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37ABF191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0FEE871C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47C99B83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1FB248FC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346EB802" w14:textId="77777777" w:rsidR="00031658" w:rsidRDefault="00031658" w:rsidP="00866813">
      <w:pPr>
        <w:tabs>
          <w:tab w:val="left" w:pos="1276"/>
        </w:tabs>
        <w:spacing w:line="360" w:lineRule="auto"/>
        <w:rPr>
          <w:b/>
          <w:color w:val="000000"/>
          <w:sz w:val="28"/>
          <w:szCs w:val="28"/>
        </w:rPr>
      </w:pPr>
    </w:p>
    <w:p w14:paraId="4D04E712" w14:textId="6E66F61E" w:rsidR="00866813" w:rsidRPr="000B0D43" w:rsidRDefault="00866813" w:rsidP="00031658">
      <w:pPr>
        <w:tabs>
          <w:tab w:val="left" w:pos="127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0B0D43">
        <w:rPr>
          <w:b/>
          <w:color w:val="000000"/>
          <w:sz w:val="28"/>
          <w:szCs w:val="28"/>
        </w:rPr>
        <w:lastRenderedPageBreak/>
        <w:t>OPIS PRZEDMIOTU</w:t>
      </w:r>
      <w:r>
        <w:rPr>
          <w:b/>
          <w:color w:val="000000"/>
          <w:sz w:val="28"/>
          <w:szCs w:val="28"/>
        </w:rPr>
        <w:t xml:space="preserve"> </w:t>
      </w:r>
      <w:r w:rsidRPr="000B0D43">
        <w:rPr>
          <w:b/>
          <w:color w:val="000000"/>
          <w:sz w:val="28"/>
          <w:szCs w:val="28"/>
        </w:rPr>
        <w:t>ZAMÓWIENIA/ FORMULARZ CENOWY</w:t>
      </w:r>
    </w:p>
    <w:p w14:paraId="50218218" w14:textId="638F9574" w:rsidR="00866813" w:rsidRDefault="00866813" w:rsidP="00866813">
      <w:pPr>
        <w:jc w:val="center"/>
        <w:rPr>
          <w:color w:val="000000"/>
        </w:rPr>
      </w:pPr>
      <w:r w:rsidRPr="008B3BD7">
        <w:rPr>
          <w:i/>
        </w:rPr>
        <w:t xml:space="preserve"> </w:t>
      </w:r>
      <w:r>
        <w:rPr>
          <w:b/>
          <w:bCs/>
          <w:i/>
        </w:rPr>
        <w:t xml:space="preserve">Część IV – </w:t>
      </w:r>
      <w:r w:rsidR="00BA3D66" w:rsidRPr="00BA3D66">
        <w:rPr>
          <w:b/>
          <w:bCs/>
          <w:i/>
        </w:rPr>
        <w:t>Telewizor – monitor – do prezentowania treści dydaktycznych i promocyjnych</w:t>
      </w:r>
    </w:p>
    <w:p w14:paraId="3088A36B" w14:textId="77777777" w:rsidR="00866813" w:rsidRPr="00DE0BB0" w:rsidRDefault="00866813" w:rsidP="00866813">
      <w:pPr>
        <w:tabs>
          <w:tab w:val="left" w:pos="1188"/>
          <w:tab w:val="left" w:pos="1224"/>
        </w:tabs>
        <w:rPr>
          <w:b/>
          <w:color w:val="000000"/>
        </w:rPr>
      </w:pPr>
      <w:r>
        <w:rPr>
          <w:color w:val="000000"/>
        </w:rPr>
        <w:tab/>
      </w:r>
    </w:p>
    <w:tbl>
      <w:tblPr>
        <w:tblW w:w="16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274"/>
        <w:gridCol w:w="4111"/>
        <w:gridCol w:w="4467"/>
        <w:gridCol w:w="1315"/>
        <w:gridCol w:w="669"/>
        <w:gridCol w:w="1559"/>
        <w:gridCol w:w="1276"/>
        <w:gridCol w:w="1278"/>
      </w:tblGrid>
      <w:tr w:rsidR="00866813" w:rsidRPr="00B21689" w14:paraId="4853A6B9" w14:textId="77777777" w:rsidTr="00DB2A22">
        <w:trPr>
          <w:trHeight w:val="120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0B67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ind w:right="-134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257D" w14:textId="0B94B1B4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Opis przedmiotu zamówienia wraz opisem wymaganych parametrów</w:t>
            </w:r>
            <w:r w:rsidR="00DB2A22">
              <w:rPr>
                <w:b/>
                <w:bCs/>
                <w:sz w:val="22"/>
                <w:szCs w:val="22"/>
              </w:rPr>
              <w:t xml:space="preserve"> minimalnych</w:t>
            </w:r>
            <w:r w:rsidRPr="00B2168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19A7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610156D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Parametry oferowane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D6E1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Producent, </w:t>
            </w:r>
            <w:r w:rsidRPr="00B21689">
              <w:rPr>
                <w:b/>
                <w:bCs/>
                <w:sz w:val="22"/>
                <w:szCs w:val="22"/>
              </w:rPr>
              <w:br/>
              <w:t>marka, model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5F3C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7768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BF39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 xml:space="preserve">Cena brutto </w:t>
            </w:r>
            <w:r w:rsidRPr="00B21689">
              <w:rPr>
                <w:b/>
                <w:bCs/>
                <w:sz w:val="22"/>
                <w:szCs w:val="22"/>
              </w:rPr>
              <w:br/>
              <w:t>za 1 j.m.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E3DF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866813" w:rsidRPr="00B21689" w14:paraId="36494DB1" w14:textId="77777777" w:rsidTr="00DB2A22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D056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57DF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DDAE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239E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4236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D4FB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5FF9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B589" w14:textId="77777777" w:rsidR="00866813" w:rsidRPr="00B21689" w:rsidRDefault="00866813" w:rsidP="00282976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H=(</w:t>
            </w:r>
            <w:proofErr w:type="spellStart"/>
            <w:r w:rsidRPr="00B21689">
              <w:rPr>
                <w:b/>
                <w:bCs/>
                <w:sz w:val="22"/>
                <w:szCs w:val="22"/>
              </w:rPr>
              <w:t>FxG</w:t>
            </w:r>
            <w:proofErr w:type="spellEnd"/>
            <w:r w:rsidRPr="00B2168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B2A22" w:rsidRPr="00B21689" w14:paraId="58287898" w14:textId="77777777" w:rsidTr="00DB2A22">
        <w:trPr>
          <w:cantSplit/>
          <w:trHeight w:val="229"/>
          <w:jc w:val="center"/>
        </w:trPr>
        <w:tc>
          <w:tcPr>
            <w:tcW w:w="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66222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  <w:r w:rsidRPr="000316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F7C3C" w14:textId="7A8AE53C" w:rsidR="00DB2A22" w:rsidRDefault="00DB2A22" w:rsidP="00BA3D66">
            <w:r w:rsidRPr="00BA3D66">
              <w:rPr>
                <w:sz w:val="22"/>
                <w:szCs w:val="22"/>
              </w:rPr>
              <w:t>Telewizor ze złączami cyfrowymi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105" w14:textId="0053E31A" w:rsidR="00DB2A22" w:rsidRDefault="00DB2A22" w:rsidP="00BA3D66">
            <w:r w:rsidRPr="00EA55D8">
              <w:t xml:space="preserve">Ekran: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1A4" w14:textId="77777777" w:rsidR="00DB2A22" w:rsidRPr="006A01B8" w:rsidRDefault="00DB2A22" w:rsidP="00BA3D66"/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59C60" w14:textId="77777777" w:rsidR="00DB2A22" w:rsidRPr="006A01B8" w:rsidRDefault="00DB2A22" w:rsidP="00BA3D66"/>
          <w:p w14:paraId="37FCC067" w14:textId="77777777" w:rsidR="00DB2A22" w:rsidRPr="006A01B8" w:rsidRDefault="00DB2A22" w:rsidP="00BA3D66"/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E0BBA" w14:textId="77777777" w:rsidR="00DB2A22" w:rsidRDefault="00DB2A22" w:rsidP="00BA3D66">
            <w:pPr>
              <w:jc w:val="center"/>
            </w:pPr>
            <w:r>
              <w:t>s</w:t>
            </w:r>
            <w:r w:rsidRPr="006A01B8">
              <w:t>zt.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4D661" w14:textId="4A0A05A1" w:rsidR="00DB2A22" w:rsidRPr="00DE0BB0" w:rsidRDefault="00DB2A22" w:rsidP="00BA3D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13228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E3087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7C0BD3A2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45CCA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8883A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E08E" w14:textId="6087EF69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 xml:space="preserve">UHD/4K, </w:t>
            </w:r>
            <w:r w:rsidR="00F0167A">
              <w:t xml:space="preserve">min </w:t>
            </w:r>
            <w:r w:rsidRPr="00EA55D8">
              <w:t>3840 x 2160px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6601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AF399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04079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64098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8CA80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D950C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6DA16DBF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0CBB2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35730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903" w14:textId="0CA67E2E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 xml:space="preserve">Częstotliwość odświeżania ekranu: 60 </w:t>
            </w:r>
            <w:proofErr w:type="spellStart"/>
            <w:r w:rsidRPr="00EA55D8">
              <w:t>Hz</w:t>
            </w:r>
            <w:proofErr w:type="spellEnd"/>
            <w:r w:rsidRPr="00EA55D8">
              <w:t xml:space="preserve"> lub więcej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FA5C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74F0C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05EF9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A8213E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0167F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BF136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4DC08DBF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F97E7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343EC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9EC3" w14:textId="37A070AB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 xml:space="preserve">Smart TV: Tak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5325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65DAD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48844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C9169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35AF6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565D5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6FFAC698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85219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27847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048D" w14:textId="5BFAC8DC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>Tuner wbudowany: DVB-T2/HEVC lub więcej standardów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5702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AD3FF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3C99B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A35B2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AC734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8F20E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67779CFD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1B2A1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EBF74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8D73" w14:textId="5F04CCC2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>Parametry obrazu: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331E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3E489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31F0E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B3A45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74F45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8DA9D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3F0446DF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3876F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F824C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057" w14:textId="1BB54138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>Przekątna ekranu [cal]:</w:t>
            </w:r>
            <w:r w:rsidR="00F0167A">
              <w:t xml:space="preserve"> min.</w:t>
            </w:r>
            <w:r w:rsidRPr="00EA55D8">
              <w:t>75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CBF6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1523E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CDF00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3F1F8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69162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431B8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126B35FE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541B3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61E7B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634" w14:textId="0DF0BB7C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>Przekątna ekranu [cm]:</w:t>
            </w:r>
            <w:r w:rsidR="00F0167A">
              <w:t>min.</w:t>
            </w:r>
            <w:r w:rsidRPr="00EA55D8">
              <w:t>189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F37D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2B789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7D44A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80CB3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C0593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E8403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334E1A18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663C4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0DCC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42C6" w14:textId="52464940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>Format ekranu:16:9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5C8E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57705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3E6F1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F633A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E59FA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E7E3F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74CBEE1C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B2AE6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960E4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F287" w14:textId="3DDD61D3" w:rsidR="00DB2A22" w:rsidRPr="0096357A" w:rsidRDefault="00DB2A22" w:rsidP="00BA3D66">
            <w:pPr>
              <w:rPr>
                <w:sz w:val="22"/>
                <w:szCs w:val="22"/>
              </w:rPr>
            </w:pPr>
            <w:r w:rsidRPr="00EA55D8">
              <w:t>Format HD: UHD/4K lub lepszy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0DDF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7DBFB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F2052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7D875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7E535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100E3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0280D759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B07D4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83133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B8F" w14:textId="6713C8EE" w:rsidR="00DB2A22" w:rsidRPr="0096357A" w:rsidRDefault="00DB2A22" w:rsidP="00BA3D66">
            <w:pPr>
              <w:rPr>
                <w:sz w:val="22"/>
                <w:szCs w:val="22"/>
              </w:rPr>
            </w:pPr>
            <w:r w:rsidRPr="00BA3D66">
              <w:t xml:space="preserve">System kodowania dźwięku: Dolby AC-4, Dolby </w:t>
            </w:r>
            <w:proofErr w:type="spellStart"/>
            <w:r w:rsidRPr="00BA3D66">
              <w:t>Atmos</w:t>
            </w:r>
            <w:proofErr w:type="spellEnd"/>
            <w:r w:rsidRPr="00BA3D66">
              <w:t xml:space="preserve"> lub więcej systemów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A21C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0D8C0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809A6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72595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99DC5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663D5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0E1D376B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08DC4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B8321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441" w14:textId="0DAF41FC" w:rsidR="00DB2A22" w:rsidRPr="0096357A" w:rsidRDefault="00DB2A22" w:rsidP="00BA3D66">
            <w:pPr>
              <w:rPr>
                <w:sz w:val="22"/>
                <w:szCs w:val="22"/>
              </w:rPr>
            </w:pPr>
            <w:r w:rsidRPr="009C46B2">
              <w:t>Złącza: HDMI x3, USB x2 lub więcej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6574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DE5F1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AF704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30B3A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29870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ECC37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4E276A01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AE28B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1BD2D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102F" w14:textId="17831B38" w:rsidR="00DB2A22" w:rsidRPr="0096357A" w:rsidRDefault="00DB2A22" w:rsidP="00BA3D66">
            <w:pPr>
              <w:rPr>
                <w:sz w:val="22"/>
                <w:szCs w:val="22"/>
              </w:rPr>
            </w:pPr>
            <w:r w:rsidRPr="009C46B2">
              <w:t>Funkcje: Wi-Fi, DLNA, Bluetooth lub więcej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B4B0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0A712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61D01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93836F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60B86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4D120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6C02F180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07333" w14:textId="77777777" w:rsidR="00DB2A22" w:rsidRPr="00031658" w:rsidRDefault="00DB2A22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0461E" w14:textId="77777777" w:rsidR="00DB2A22" w:rsidRPr="00F12E7B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DFC6" w14:textId="77777777" w:rsidR="00DB2A22" w:rsidRPr="00BA3D66" w:rsidRDefault="00DB2A22" w:rsidP="00BA3D66">
            <w:pPr>
              <w:rPr>
                <w:sz w:val="22"/>
                <w:szCs w:val="22"/>
              </w:rPr>
            </w:pPr>
            <w:r w:rsidRPr="00BA3D66">
              <w:rPr>
                <w:sz w:val="22"/>
                <w:szCs w:val="22"/>
              </w:rPr>
              <w:t xml:space="preserve">Technologia HDR (High </w:t>
            </w:r>
            <w:proofErr w:type="spellStart"/>
            <w:r w:rsidRPr="00BA3D66">
              <w:rPr>
                <w:sz w:val="22"/>
                <w:szCs w:val="22"/>
              </w:rPr>
              <w:t>Dynamic</w:t>
            </w:r>
            <w:proofErr w:type="spellEnd"/>
            <w:r w:rsidRPr="00BA3D66">
              <w:rPr>
                <w:sz w:val="22"/>
                <w:szCs w:val="22"/>
              </w:rPr>
              <w:t xml:space="preserve"> </w:t>
            </w:r>
            <w:proofErr w:type="spellStart"/>
            <w:r w:rsidRPr="00BA3D66">
              <w:rPr>
                <w:sz w:val="22"/>
                <w:szCs w:val="22"/>
              </w:rPr>
              <w:t>Range</w:t>
            </w:r>
            <w:proofErr w:type="spellEnd"/>
            <w:r w:rsidRPr="00BA3D66">
              <w:rPr>
                <w:sz w:val="22"/>
                <w:szCs w:val="22"/>
              </w:rPr>
              <w:t>): HDR10+ lub podobne</w:t>
            </w:r>
          </w:p>
          <w:p w14:paraId="72DEB786" w14:textId="77777777" w:rsidR="00DB2A22" w:rsidRPr="0096357A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8C95" w14:textId="77777777" w:rsidR="00DB2A22" w:rsidRPr="006A01B8" w:rsidRDefault="00DB2A22" w:rsidP="0028297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5288B" w14:textId="77777777" w:rsidR="00DB2A22" w:rsidRPr="006A01B8" w:rsidRDefault="00DB2A22" w:rsidP="0028297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10C01" w14:textId="77777777" w:rsidR="00DB2A22" w:rsidRDefault="00DB2A22" w:rsidP="0028297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63BFC" w14:textId="77777777" w:rsidR="00DB2A22" w:rsidRDefault="00DB2A22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8002B" w14:textId="77777777" w:rsidR="00DB2A22" w:rsidRPr="006A01B8" w:rsidRDefault="00DB2A22" w:rsidP="0028297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B78B8" w14:textId="77777777" w:rsidR="00DB2A22" w:rsidRPr="006A01B8" w:rsidRDefault="00DB2A22" w:rsidP="00282976">
            <w:pPr>
              <w:jc w:val="center"/>
            </w:pPr>
          </w:p>
        </w:tc>
      </w:tr>
      <w:tr w:rsidR="00DB2A22" w:rsidRPr="00B21689" w14:paraId="67EB8588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D59EA" w14:textId="77777777" w:rsidR="00DB2A22" w:rsidRPr="00031658" w:rsidRDefault="00DB2A22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F44CB" w14:textId="77777777" w:rsidR="00DB2A22" w:rsidRPr="00F12E7B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2E6" w14:textId="77777777" w:rsidR="00DB2A22" w:rsidRPr="00BA3D66" w:rsidRDefault="00DB2A22" w:rsidP="00BA3D66">
            <w:pPr>
              <w:rPr>
                <w:sz w:val="22"/>
                <w:szCs w:val="22"/>
              </w:rPr>
            </w:pPr>
            <w:r w:rsidRPr="00BA3D66">
              <w:rPr>
                <w:sz w:val="22"/>
                <w:szCs w:val="22"/>
              </w:rPr>
              <w:t>Funkcje poprawy obrazu: wymagane wbudowane funkcje poprawy obrazu</w:t>
            </w:r>
          </w:p>
          <w:p w14:paraId="72EEF0F7" w14:textId="77777777" w:rsidR="00DB2A22" w:rsidRPr="0096357A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3009" w14:textId="77777777" w:rsidR="00DB2A22" w:rsidRPr="006A01B8" w:rsidRDefault="00DB2A22" w:rsidP="0028297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2B04C" w14:textId="77777777" w:rsidR="00DB2A22" w:rsidRPr="006A01B8" w:rsidRDefault="00DB2A22" w:rsidP="0028297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22416" w14:textId="77777777" w:rsidR="00DB2A22" w:rsidRDefault="00DB2A22" w:rsidP="0028297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F169E" w14:textId="77777777" w:rsidR="00DB2A22" w:rsidRDefault="00DB2A22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36ED5" w14:textId="77777777" w:rsidR="00DB2A22" w:rsidRPr="006A01B8" w:rsidRDefault="00DB2A22" w:rsidP="0028297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FCD7F" w14:textId="77777777" w:rsidR="00DB2A22" w:rsidRPr="006A01B8" w:rsidRDefault="00DB2A22" w:rsidP="00282976">
            <w:pPr>
              <w:jc w:val="center"/>
            </w:pPr>
          </w:p>
        </w:tc>
      </w:tr>
      <w:tr w:rsidR="00DB2A22" w:rsidRPr="00B21689" w14:paraId="063AC453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03157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1ACB2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1D8E" w14:textId="68EA4BC5" w:rsidR="00DB2A22" w:rsidRPr="0096357A" w:rsidRDefault="00DB2A22" w:rsidP="00BA3D66">
            <w:pPr>
              <w:rPr>
                <w:sz w:val="22"/>
                <w:szCs w:val="22"/>
              </w:rPr>
            </w:pPr>
            <w:r w:rsidRPr="00C1371C">
              <w:t>Pobór mocy (tryb włączenia) [W]: 140 lub mniej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91D9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D13AF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92951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2F54C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93B9B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0585E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429AF7C5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2F98F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C88C9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CCF" w14:textId="7F69BFBF" w:rsidR="00DB2A22" w:rsidRPr="0096357A" w:rsidRDefault="00DB2A22" w:rsidP="00BA3D66">
            <w:pPr>
              <w:rPr>
                <w:sz w:val="22"/>
                <w:szCs w:val="22"/>
              </w:rPr>
            </w:pPr>
            <w:r w:rsidRPr="00C1371C">
              <w:t>Pobór mocy (max) [W]: 255 lub mniej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D95B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74ED4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7DB87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DB2F1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6ACC7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F3758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29E143FD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CFBC3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54A3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C12B" w14:textId="16EDF3E8" w:rsidR="00DB2A22" w:rsidRPr="0096357A" w:rsidRDefault="00DB2A22" w:rsidP="00BA3D66">
            <w:pPr>
              <w:rPr>
                <w:sz w:val="22"/>
                <w:szCs w:val="22"/>
              </w:rPr>
            </w:pPr>
            <w:r w:rsidRPr="00C1371C">
              <w:t>Zużycie prądu w trybie SDR: 140 kWh lub mniej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3AD4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2B74D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EDF1C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222B8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AB5BF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B5679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71FDB3FC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7EC58" w14:textId="77777777" w:rsidR="00DB2A22" w:rsidRPr="00031658" w:rsidRDefault="00DB2A22" w:rsidP="00BA3D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2C4FB" w14:textId="77777777" w:rsidR="00DB2A22" w:rsidRPr="00F12E7B" w:rsidRDefault="00DB2A22" w:rsidP="00BA3D6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94B" w14:textId="41B2C5F3" w:rsidR="00DB2A22" w:rsidRPr="0096357A" w:rsidRDefault="00DB2A22" w:rsidP="00BA3D66">
            <w:pPr>
              <w:rPr>
                <w:sz w:val="22"/>
                <w:szCs w:val="22"/>
              </w:rPr>
            </w:pPr>
            <w:r w:rsidRPr="00C1371C">
              <w:t>Zasilanie: 220-240V; 50-60Hz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22AE" w14:textId="77777777" w:rsidR="00DB2A22" w:rsidRPr="006A01B8" w:rsidRDefault="00DB2A22" w:rsidP="00BA3D6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D3E49" w14:textId="77777777" w:rsidR="00DB2A22" w:rsidRPr="006A01B8" w:rsidRDefault="00DB2A22" w:rsidP="00BA3D6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B3E87" w14:textId="77777777" w:rsidR="00DB2A22" w:rsidRDefault="00DB2A22" w:rsidP="00BA3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A89E0" w14:textId="77777777" w:rsidR="00DB2A22" w:rsidRDefault="00DB2A22" w:rsidP="00BA3D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81F22" w14:textId="77777777" w:rsidR="00DB2A22" w:rsidRPr="006A01B8" w:rsidRDefault="00DB2A22" w:rsidP="00BA3D6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F1D23" w14:textId="77777777" w:rsidR="00DB2A22" w:rsidRPr="006A01B8" w:rsidRDefault="00DB2A22" w:rsidP="00BA3D66">
            <w:pPr>
              <w:jc w:val="center"/>
            </w:pPr>
          </w:p>
        </w:tc>
      </w:tr>
      <w:tr w:rsidR="00DB2A22" w:rsidRPr="00B21689" w14:paraId="0B8225E0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491DD" w14:textId="77777777" w:rsidR="00DB2A22" w:rsidRPr="00031658" w:rsidRDefault="00DB2A22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CA067" w14:textId="77777777" w:rsidR="00DB2A22" w:rsidRPr="00F12E7B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81F1" w14:textId="4D0A1D5E" w:rsidR="00DB2A22" w:rsidRPr="0096357A" w:rsidRDefault="00DB2A22" w:rsidP="00282976">
            <w:pPr>
              <w:rPr>
                <w:sz w:val="22"/>
                <w:szCs w:val="22"/>
              </w:rPr>
            </w:pPr>
            <w:r w:rsidRPr="00BA3D66">
              <w:rPr>
                <w:sz w:val="22"/>
                <w:szCs w:val="22"/>
              </w:rPr>
              <w:t>Kabel zasilający, Pilot, Podstawa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0012" w14:textId="77777777" w:rsidR="00DB2A22" w:rsidRPr="006A01B8" w:rsidRDefault="00DB2A22" w:rsidP="0028297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FA6C2" w14:textId="77777777" w:rsidR="00DB2A22" w:rsidRPr="006A01B8" w:rsidRDefault="00DB2A22" w:rsidP="0028297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D0964" w14:textId="77777777" w:rsidR="00DB2A22" w:rsidRDefault="00DB2A22" w:rsidP="0028297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7DFB8B" w14:textId="77777777" w:rsidR="00DB2A22" w:rsidRDefault="00DB2A22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808DF" w14:textId="77777777" w:rsidR="00DB2A22" w:rsidRPr="006A01B8" w:rsidRDefault="00DB2A22" w:rsidP="0028297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912C6" w14:textId="77777777" w:rsidR="00DB2A22" w:rsidRPr="006A01B8" w:rsidRDefault="00DB2A22" w:rsidP="00282976">
            <w:pPr>
              <w:jc w:val="center"/>
            </w:pPr>
          </w:p>
        </w:tc>
      </w:tr>
      <w:tr w:rsidR="00DB2A22" w:rsidRPr="00B21689" w14:paraId="096782AD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DBC57" w14:textId="77777777" w:rsidR="00DB2A22" w:rsidRPr="00031658" w:rsidRDefault="00DB2A22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F2E9F" w14:textId="77777777" w:rsidR="00DB2A22" w:rsidRPr="00F12E7B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5B83" w14:textId="4DF97B12" w:rsidR="00DB2A22" w:rsidRPr="0096357A" w:rsidRDefault="00DB2A22" w:rsidP="00282976">
            <w:pPr>
              <w:rPr>
                <w:sz w:val="22"/>
                <w:szCs w:val="22"/>
              </w:rPr>
            </w:pPr>
            <w:r w:rsidRPr="00BA3D66">
              <w:rPr>
                <w:sz w:val="22"/>
                <w:szCs w:val="22"/>
              </w:rPr>
              <w:t xml:space="preserve">Wi-Fi; Optymalizacja ruchu; </w:t>
            </w:r>
            <w:proofErr w:type="spellStart"/>
            <w:r w:rsidRPr="00BA3D66">
              <w:rPr>
                <w:sz w:val="22"/>
                <w:szCs w:val="22"/>
              </w:rPr>
              <w:t>eARC</w:t>
            </w:r>
            <w:proofErr w:type="spellEnd"/>
            <w:r w:rsidRPr="00BA3D66">
              <w:rPr>
                <w:sz w:val="22"/>
                <w:szCs w:val="22"/>
              </w:rPr>
              <w:t>;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6A96" w14:textId="77777777" w:rsidR="00DB2A22" w:rsidRPr="006A01B8" w:rsidRDefault="00DB2A22" w:rsidP="0028297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8C699" w14:textId="77777777" w:rsidR="00DB2A22" w:rsidRPr="006A01B8" w:rsidRDefault="00DB2A22" w:rsidP="0028297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7B32C" w14:textId="77777777" w:rsidR="00DB2A22" w:rsidRDefault="00DB2A22" w:rsidP="0028297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185C8" w14:textId="77777777" w:rsidR="00DB2A22" w:rsidRDefault="00DB2A22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651F3" w14:textId="77777777" w:rsidR="00DB2A22" w:rsidRPr="006A01B8" w:rsidRDefault="00DB2A22" w:rsidP="0028297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2C0B3" w14:textId="77777777" w:rsidR="00DB2A22" w:rsidRPr="006A01B8" w:rsidRDefault="00DB2A22" w:rsidP="00282976">
            <w:pPr>
              <w:jc w:val="center"/>
            </w:pPr>
          </w:p>
        </w:tc>
      </w:tr>
      <w:tr w:rsidR="00DB2A22" w:rsidRPr="00B21689" w14:paraId="26029999" w14:textId="77777777" w:rsidTr="00DB2A22">
        <w:trPr>
          <w:cantSplit/>
          <w:trHeight w:val="229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898D5" w14:textId="77777777" w:rsidR="00DB2A22" w:rsidRPr="00031658" w:rsidRDefault="00DB2A22" w:rsidP="002829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C05C3" w14:textId="77777777" w:rsidR="00DB2A22" w:rsidRPr="00F12E7B" w:rsidRDefault="00DB2A22" w:rsidP="0028297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D045" w14:textId="03B4F1C6" w:rsidR="00DB2A22" w:rsidRPr="0096357A" w:rsidRDefault="00DB2A22" w:rsidP="00282976">
            <w:pPr>
              <w:rPr>
                <w:sz w:val="22"/>
                <w:szCs w:val="22"/>
              </w:rPr>
            </w:pPr>
            <w:r w:rsidRPr="00BA3D66">
              <w:rPr>
                <w:sz w:val="22"/>
                <w:szCs w:val="22"/>
              </w:rPr>
              <w:t>Wbudowane głośniki: 2 lub więcej.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DD60" w14:textId="77777777" w:rsidR="00DB2A22" w:rsidRPr="006A01B8" w:rsidRDefault="00DB2A22" w:rsidP="00282976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0A4CF" w14:textId="77777777" w:rsidR="00DB2A22" w:rsidRPr="006A01B8" w:rsidRDefault="00DB2A22" w:rsidP="00282976"/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F797B" w14:textId="77777777" w:rsidR="00DB2A22" w:rsidRDefault="00DB2A22" w:rsidP="0028297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44D30" w14:textId="77777777" w:rsidR="00DB2A22" w:rsidRDefault="00DB2A22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1D453" w14:textId="77777777" w:rsidR="00DB2A22" w:rsidRPr="006A01B8" w:rsidRDefault="00DB2A22" w:rsidP="0028297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B3C3C" w14:textId="77777777" w:rsidR="00DB2A22" w:rsidRPr="006A01B8" w:rsidRDefault="00DB2A22" w:rsidP="00282976">
            <w:pPr>
              <w:jc w:val="center"/>
            </w:pPr>
          </w:p>
        </w:tc>
      </w:tr>
      <w:tr w:rsidR="00DB2A22" w:rsidRPr="00B21689" w14:paraId="25AAF992" w14:textId="77777777" w:rsidTr="00DB2A22">
        <w:trPr>
          <w:cantSplit/>
          <w:trHeight w:val="275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BA6" w14:textId="77777777" w:rsidR="00DB2A22" w:rsidRPr="00B21689" w:rsidRDefault="00DB2A22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CE18" w14:textId="4C9BF8FC" w:rsidR="00DB2A22" w:rsidRDefault="00DB2A22" w:rsidP="00282976"/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14:paraId="5C1650CC" w14:textId="52FD6515" w:rsidR="00DB2A22" w:rsidRPr="00B305EA" w:rsidRDefault="00DB2A22" w:rsidP="002B3E6B">
            <w:r w:rsidRPr="00BA3D66">
              <w:rPr>
                <w:sz w:val="22"/>
                <w:szCs w:val="22"/>
              </w:rPr>
              <w:t>Menu w języku polskim</w:t>
            </w:r>
          </w:p>
        </w:tc>
        <w:tc>
          <w:tcPr>
            <w:tcW w:w="4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69965" w14:textId="77777777" w:rsidR="00DB2A22" w:rsidRPr="006A01B8" w:rsidRDefault="00DB2A22" w:rsidP="00282976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7981F" w14:textId="77777777" w:rsidR="00DB2A22" w:rsidRPr="006A01B8" w:rsidRDefault="00DB2A22" w:rsidP="00282976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3D4B2" w14:textId="77777777" w:rsidR="00DB2A22" w:rsidRDefault="00DB2A22" w:rsidP="0028297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39F08" w14:textId="77777777" w:rsidR="00DB2A22" w:rsidRPr="00DE0BB0" w:rsidRDefault="00DB2A22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8E52D" w14:textId="77777777" w:rsidR="00DB2A22" w:rsidRPr="006A01B8" w:rsidRDefault="00DB2A22" w:rsidP="00282976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CBF12" w14:textId="77777777" w:rsidR="00DB2A22" w:rsidRPr="006A01B8" w:rsidRDefault="00DB2A22" w:rsidP="00282976">
            <w:pPr>
              <w:jc w:val="center"/>
            </w:pPr>
          </w:p>
        </w:tc>
      </w:tr>
      <w:tr w:rsidR="00866813" w:rsidRPr="00B21689" w14:paraId="20473A11" w14:textId="77777777" w:rsidTr="00DB2A22">
        <w:trPr>
          <w:cantSplit/>
          <w:trHeight w:val="33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51C53" w14:textId="77777777" w:rsidR="00866813" w:rsidRPr="00B21689" w:rsidRDefault="00866813" w:rsidP="00282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E2A" w14:textId="77777777" w:rsidR="00866813" w:rsidRPr="004E13C4" w:rsidRDefault="00866813" w:rsidP="00282976">
            <w:r>
              <w:rPr>
                <w:bCs/>
              </w:rPr>
              <w:t>Gwarancja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2E12" w14:textId="5E1BB4E3" w:rsidR="00866813" w:rsidRPr="006A01B8" w:rsidRDefault="00BA3D66" w:rsidP="002B3E6B">
            <w:pPr>
              <w:rPr>
                <w:bCs/>
              </w:rPr>
            </w:pPr>
            <w:r>
              <w:rPr>
                <w:bCs/>
              </w:rPr>
              <w:t>Min 12</w:t>
            </w:r>
            <w:r w:rsidR="00866813">
              <w:rPr>
                <w:bCs/>
              </w:rPr>
              <w:t xml:space="preserve"> miesi</w:t>
            </w:r>
            <w:r>
              <w:rPr>
                <w:bCs/>
              </w:rPr>
              <w:t>ę</w:t>
            </w:r>
            <w:r w:rsidR="00866813">
              <w:rPr>
                <w:bCs/>
              </w:rPr>
              <w:t>c</w:t>
            </w:r>
            <w:r>
              <w:rPr>
                <w:bCs/>
              </w:rPr>
              <w:t>y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5916" w14:textId="77777777" w:rsidR="00866813" w:rsidRPr="006A01B8" w:rsidRDefault="00866813" w:rsidP="00282976"/>
          <w:p w14:paraId="486E4DB9" w14:textId="77777777" w:rsidR="00866813" w:rsidRPr="006A01B8" w:rsidRDefault="00866813" w:rsidP="00282976"/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89CE8" w14:textId="77777777" w:rsidR="00866813" w:rsidRPr="006A01B8" w:rsidRDefault="00866813" w:rsidP="00282976"/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83CEF" w14:textId="77777777" w:rsidR="00866813" w:rsidRPr="006A01B8" w:rsidRDefault="00866813" w:rsidP="0028297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66FB3" w14:textId="77777777" w:rsidR="00866813" w:rsidRPr="00DE0BB0" w:rsidRDefault="00866813" w:rsidP="0028297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7D575" w14:textId="77777777" w:rsidR="00866813" w:rsidRPr="006A01B8" w:rsidRDefault="00866813" w:rsidP="00282976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24C284" w14:textId="77777777" w:rsidR="00866813" w:rsidRPr="006A01B8" w:rsidRDefault="00866813" w:rsidP="00282976">
            <w:pPr>
              <w:jc w:val="center"/>
            </w:pPr>
          </w:p>
        </w:tc>
      </w:tr>
      <w:tr w:rsidR="00866813" w:rsidRPr="00B21689" w14:paraId="2606F07C" w14:textId="77777777" w:rsidTr="00031658">
        <w:trPr>
          <w:trHeight w:val="600"/>
          <w:jc w:val="center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582B" w14:textId="77777777" w:rsidR="00866813" w:rsidRPr="00B21689" w:rsidRDefault="00866813" w:rsidP="00031658">
            <w:pPr>
              <w:jc w:val="right"/>
              <w:rPr>
                <w:sz w:val="22"/>
                <w:szCs w:val="22"/>
              </w:rPr>
            </w:pPr>
            <w:r w:rsidRPr="00B21689">
              <w:rPr>
                <w:b/>
                <w:bCs/>
                <w:sz w:val="22"/>
                <w:szCs w:val="22"/>
              </w:rPr>
              <w:t>Łączna wartość brutto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5A16" w14:textId="77777777" w:rsidR="00866813" w:rsidRPr="00B21689" w:rsidRDefault="00866813" w:rsidP="00282976">
            <w:pPr>
              <w:jc w:val="right"/>
              <w:rPr>
                <w:sz w:val="22"/>
                <w:szCs w:val="22"/>
              </w:rPr>
            </w:pPr>
          </w:p>
        </w:tc>
      </w:tr>
    </w:tbl>
    <w:p w14:paraId="73448D80" w14:textId="77777777" w:rsidR="00866813" w:rsidRDefault="00866813" w:rsidP="00866813">
      <w:pPr>
        <w:tabs>
          <w:tab w:val="left" w:pos="1188"/>
          <w:tab w:val="left" w:pos="1224"/>
        </w:tabs>
        <w:rPr>
          <w:sz w:val="22"/>
          <w:szCs w:val="22"/>
        </w:rPr>
      </w:pPr>
    </w:p>
    <w:p w14:paraId="62555BC3" w14:textId="77777777" w:rsidR="00411BFA" w:rsidRDefault="00411BFA"/>
    <w:sectPr w:rsidR="00411BFA" w:rsidSect="00866813">
      <w:headerReference w:type="default" r:id="rId8"/>
      <w:footerReference w:type="default" r:id="rId9"/>
      <w:pgSz w:w="16838" w:h="11906" w:orient="landscape"/>
      <w:pgMar w:top="284" w:right="340" w:bottom="284" w:left="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CEFB" w14:textId="77777777" w:rsidR="00E55233" w:rsidRDefault="00E55233" w:rsidP="00866813">
      <w:r>
        <w:separator/>
      </w:r>
    </w:p>
  </w:endnote>
  <w:endnote w:type="continuationSeparator" w:id="0">
    <w:p w14:paraId="56E958AF" w14:textId="77777777" w:rsidR="00E55233" w:rsidRDefault="00E55233" w:rsidP="008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FB16" w14:textId="55127EAF" w:rsidR="003F242F" w:rsidRPr="00315F21" w:rsidRDefault="00000000" w:rsidP="00A140CC">
    <w:pPr>
      <w:pStyle w:val="Stopka"/>
      <w:jc w:val="both"/>
      <w:rPr>
        <w:sz w:val="20"/>
        <w:szCs w:val="20"/>
        <w:lang w:val="pl-PL"/>
      </w:rPr>
    </w:pPr>
    <w:r w:rsidRPr="00315F21">
      <w:rPr>
        <w:i/>
        <w:sz w:val="20"/>
        <w:szCs w:val="20"/>
        <w:lang w:val="pl-PL"/>
      </w:rPr>
      <w:t xml:space="preserve">*Zamawiający wymaga wypełnienia kolumny przez wpisanie konkretnych, oferowanych parametrów w kolumnie „Parametry oferowane” oraz wpisania  producenta i modelu w kolumnie „Producent, model”. Brak w ofercie  jednoznacznego wskazania wyszczególnionych ww. elementów spowoduje odrzucenie oferty. </w:t>
    </w:r>
  </w:p>
  <w:p w14:paraId="215B4805" w14:textId="77777777" w:rsidR="003F242F" w:rsidRPr="00A140CC" w:rsidRDefault="003F242F" w:rsidP="00A140CC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09C7" w14:textId="77777777" w:rsidR="00E55233" w:rsidRDefault="00E55233" w:rsidP="00866813">
      <w:r>
        <w:separator/>
      </w:r>
    </w:p>
  </w:footnote>
  <w:footnote w:type="continuationSeparator" w:id="0">
    <w:p w14:paraId="38949719" w14:textId="77777777" w:rsidR="00E55233" w:rsidRDefault="00E55233" w:rsidP="0086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0822" w14:textId="3A7806A3" w:rsidR="003F242F" w:rsidRDefault="00866813">
    <w:pPr>
      <w:pStyle w:val="Nagwek"/>
    </w:pPr>
    <w:r>
      <w:rPr>
        <w:noProof/>
      </w:rPr>
      <w:drawing>
        <wp:inline distT="0" distB="0" distL="0" distR="0" wp14:anchorId="7F1A874C" wp14:editId="32AD3932">
          <wp:extent cx="4864735" cy="481330"/>
          <wp:effectExtent l="0" t="0" r="0" b="0"/>
          <wp:docPr id="910196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DC0"/>
    <w:multiLevelType w:val="hybridMultilevel"/>
    <w:tmpl w:val="ACBE85BE"/>
    <w:lvl w:ilvl="0" w:tplc="6C464E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3947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75"/>
    <w:rsid w:val="00031658"/>
    <w:rsid w:val="00032E91"/>
    <w:rsid w:val="000720B1"/>
    <w:rsid w:val="00087C6F"/>
    <w:rsid w:val="00095EE6"/>
    <w:rsid w:val="000A109F"/>
    <w:rsid w:val="000C3A7E"/>
    <w:rsid w:val="000F2F72"/>
    <w:rsid w:val="001274B8"/>
    <w:rsid w:val="00130BF5"/>
    <w:rsid w:val="00144A1D"/>
    <w:rsid w:val="0015751A"/>
    <w:rsid w:val="001C7241"/>
    <w:rsid w:val="0027634F"/>
    <w:rsid w:val="00297FC6"/>
    <w:rsid w:val="002B3E6B"/>
    <w:rsid w:val="003A4563"/>
    <w:rsid w:val="003F242F"/>
    <w:rsid w:val="00410335"/>
    <w:rsid w:val="00411BFA"/>
    <w:rsid w:val="00415104"/>
    <w:rsid w:val="0042000E"/>
    <w:rsid w:val="00453D40"/>
    <w:rsid w:val="0046797A"/>
    <w:rsid w:val="004F5F45"/>
    <w:rsid w:val="005152E2"/>
    <w:rsid w:val="00660C0E"/>
    <w:rsid w:val="00666A51"/>
    <w:rsid w:val="00713BC7"/>
    <w:rsid w:val="00787092"/>
    <w:rsid w:val="00824AD0"/>
    <w:rsid w:val="00853B64"/>
    <w:rsid w:val="00866813"/>
    <w:rsid w:val="008D0D9D"/>
    <w:rsid w:val="00906641"/>
    <w:rsid w:val="009422E2"/>
    <w:rsid w:val="009944C6"/>
    <w:rsid w:val="00AD5975"/>
    <w:rsid w:val="00B14D78"/>
    <w:rsid w:val="00BA3D66"/>
    <w:rsid w:val="00BD42A3"/>
    <w:rsid w:val="00BD4DB4"/>
    <w:rsid w:val="00BF3770"/>
    <w:rsid w:val="00BF5096"/>
    <w:rsid w:val="00C92F95"/>
    <w:rsid w:val="00D51192"/>
    <w:rsid w:val="00DA7481"/>
    <w:rsid w:val="00DB2A22"/>
    <w:rsid w:val="00E55233"/>
    <w:rsid w:val="00EB2CCE"/>
    <w:rsid w:val="00F0167A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BBEBC"/>
  <w15:chartTrackingRefBased/>
  <w15:docId w15:val="{94A96DD3-5940-40F6-9F7D-E10F2D1D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81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59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9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9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59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59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59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59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59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59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59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59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59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59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59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59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5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59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59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59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59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59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59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59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68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6813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68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66813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Hipercze">
    <w:name w:val="Hyperlink"/>
    <w:basedOn w:val="Domylnaczcionkaakapitu"/>
    <w:semiHidden/>
    <w:unhideWhenUsed/>
    <w:rsid w:val="00B14D78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B14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14D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B14D7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7634F"/>
    <w:pPr>
      <w:spacing w:before="100" w:beforeAutospacing="1" w:after="100" w:afterAutospacing="1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7922-B046-45C1-BEAF-28DEAD1F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16</cp:revision>
  <dcterms:created xsi:type="dcterms:W3CDTF">2025-02-26T10:47:00Z</dcterms:created>
  <dcterms:modified xsi:type="dcterms:W3CDTF">2025-03-18T07:04:00Z</dcterms:modified>
</cp:coreProperties>
</file>