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8C" w:rsidRPr="008334AB" w:rsidRDefault="0078398C" w:rsidP="0078398C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sz w:val="24"/>
          <w:szCs w:val="24"/>
          <w:lang w:eastAsia="ar-SA"/>
        </w:rPr>
        <w:t xml:space="preserve">Załącznik nr </w:t>
      </w:r>
      <w:r w:rsidR="002A0472">
        <w:rPr>
          <w:rFonts w:ascii="Arial" w:eastAsia="Times New Roman" w:hAnsi="Arial" w:cs="Arial"/>
          <w:sz w:val="24"/>
          <w:szCs w:val="24"/>
          <w:lang w:eastAsia="ar-SA"/>
        </w:rPr>
        <w:t>2</w:t>
      </w:r>
    </w:p>
    <w:p w:rsidR="0078398C" w:rsidRPr="008334AB" w:rsidRDefault="0078398C" w:rsidP="0078398C">
      <w:pPr>
        <w:suppressAutoHyphens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8398C" w:rsidRPr="008334AB" w:rsidRDefault="00135E93" w:rsidP="0078398C">
      <w:pPr>
        <w:suppressAutoHyphens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SZCZEGÓŁOWY ZAKRES CZYNNOŚCI DO WYKONANIA PODCZAS</w:t>
      </w:r>
    </w:p>
    <w:p w:rsidR="0078398C" w:rsidRPr="008334AB" w:rsidRDefault="0078398C" w:rsidP="0078398C">
      <w:pPr>
        <w:suppressAutoHyphens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>PRZEGLĄDU KONSERWACJNEGO SPRZĘTU GASTRONOMICZNEGO                              I CHŁODNICZEGO</w:t>
      </w:r>
    </w:p>
    <w:p w:rsidR="0078398C" w:rsidRPr="008334AB" w:rsidRDefault="0078398C" w:rsidP="0078398C">
      <w:pPr>
        <w:suppressAutoHyphens/>
        <w:rPr>
          <w:rFonts w:ascii="Arial" w:eastAsia="Times New Roman" w:hAnsi="Arial" w:cs="Arial"/>
          <w:sz w:val="24"/>
          <w:szCs w:val="24"/>
          <w:lang w:eastAsia="ar-SA"/>
        </w:rPr>
      </w:pPr>
    </w:p>
    <w:p w:rsidR="00294FD8" w:rsidRPr="008334AB" w:rsidRDefault="0078398C" w:rsidP="00294FD8">
      <w:pPr>
        <w:tabs>
          <w:tab w:val="left" w:pos="2687"/>
        </w:tabs>
        <w:suppressAutoHyphens/>
        <w:jc w:val="left"/>
        <w:rPr>
          <w:rFonts w:ascii="Arial" w:eastAsia="Times New Roman" w:hAnsi="Arial" w:cs="Arial"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sz w:val="24"/>
          <w:szCs w:val="24"/>
          <w:lang w:eastAsia="ar-SA"/>
        </w:rPr>
        <w:t>TABELA 1</w:t>
      </w:r>
    </w:p>
    <w:p w:rsidR="0078398C" w:rsidRPr="008334AB" w:rsidRDefault="00135E93" w:rsidP="008D207F">
      <w:pPr>
        <w:suppressAutoHyphens/>
        <w:jc w:val="left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PRZEGLĄD I KONSERWACJA</w:t>
      </w:r>
      <w:r w:rsidR="0078398C"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URZĄDZEŃ CHŁODNICZYCH</w:t>
      </w:r>
    </w:p>
    <w:p w:rsidR="0078398C" w:rsidRPr="008334AB" w:rsidRDefault="0078398C" w:rsidP="0078398C">
      <w:pPr>
        <w:suppressAutoHyphens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89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2"/>
        <w:gridCol w:w="714"/>
        <w:gridCol w:w="1277"/>
        <w:gridCol w:w="714"/>
        <w:gridCol w:w="567"/>
        <w:gridCol w:w="858"/>
      </w:tblGrid>
      <w:tr w:rsidR="002D5229" w:rsidRPr="008334AB" w:rsidTr="00294FD8">
        <w:trPr>
          <w:cantSplit/>
          <w:trHeight w:val="499"/>
        </w:trPr>
        <w:tc>
          <w:tcPr>
            <w:tcW w:w="4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2B50" w:rsidRDefault="002D5229" w:rsidP="00294FD8">
            <w:pPr>
              <w:widowControl w:val="0"/>
              <w:suppressAutoHyphens/>
              <w:autoSpaceDE w:val="0"/>
              <w:snapToGrid w:val="0"/>
              <w:spacing w:before="12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Wyszczególnienie</w:t>
            </w:r>
            <w:r w:rsidR="00752B5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czynności</w:t>
            </w:r>
          </w:p>
          <w:p w:rsidR="002D5229" w:rsidRPr="008334AB" w:rsidRDefault="002D5229" w:rsidP="0088614B">
            <w:pPr>
              <w:widowControl w:val="0"/>
              <w:suppressAutoHyphens/>
              <w:autoSpaceDE w:val="0"/>
              <w:snapToGrid w:val="0"/>
              <w:spacing w:before="12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29" w:rsidRPr="00F501E4" w:rsidRDefault="0088614B" w:rsidP="00294FD8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Normatyw czasowy</w:t>
            </w:r>
          </w:p>
        </w:tc>
      </w:tr>
      <w:tr w:rsidR="002D5229" w:rsidRPr="008334AB" w:rsidTr="00294FD8">
        <w:trPr>
          <w:cantSplit/>
          <w:trHeight w:val="5640"/>
        </w:trPr>
        <w:tc>
          <w:tcPr>
            <w:tcW w:w="4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229" w:rsidRPr="008334AB" w:rsidRDefault="002D5229" w:rsidP="00294FD8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D5229" w:rsidRPr="008334AB" w:rsidRDefault="002D5229" w:rsidP="00294FD8">
            <w:pPr>
              <w:widowControl w:val="0"/>
              <w:suppressAutoHyphens/>
              <w:autoSpaceDE w:val="0"/>
              <w:snapToGrid w:val="0"/>
              <w:ind w:left="0" w:right="24" w:firstLine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Komory z agregatami sprężarkowymi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D5229" w:rsidRDefault="002D5229" w:rsidP="00294FD8">
            <w:pPr>
              <w:widowControl w:val="0"/>
              <w:suppressAutoHyphens/>
              <w:autoSpaceDE w:val="0"/>
              <w:snapToGri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Szafy z agregatami sprężarkowymi, </w:t>
            </w:r>
          </w:p>
          <w:p w:rsidR="002D5229" w:rsidRPr="008334AB" w:rsidRDefault="002D5229" w:rsidP="00294FD8">
            <w:pPr>
              <w:widowControl w:val="0"/>
              <w:suppressAutoHyphens/>
              <w:autoSpaceDE w:val="0"/>
              <w:snapToGrid w:val="0"/>
              <w:ind w:right="24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silniki elektryczne urządzeń gastronomicznych,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br/>
            </w: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chłodniczych, silniki spalinowe agregatu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br/>
            </w: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samochodu chłodni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, konteneru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D5229" w:rsidRPr="008334AB" w:rsidRDefault="002D5229" w:rsidP="00294FD8">
            <w:pPr>
              <w:widowControl w:val="0"/>
              <w:suppressAutoHyphens/>
              <w:autoSpaceDE w:val="0"/>
              <w:snapToGrid w:val="0"/>
              <w:ind w:right="177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Szafy z agregatami hermetycznymi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D5229" w:rsidRPr="008334AB" w:rsidRDefault="002D5229" w:rsidP="00294FD8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Zamrażarki, lady chłodnicze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D5229" w:rsidRPr="008334AB" w:rsidRDefault="002D5229" w:rsidP="00294FD8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Lodówki domowe, chłodziarki, chłodziarko-zamrażarki,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lodówki-szafy chłodnicze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br/>
            </w:r>
            <w:r w:rsidRPr="008334A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na próbki żywności</w:t>
            </w:r>
          </w:p>
        </w:tc>
      </w:tr>
      <w:tr w:rsidR="002D5229" w:rsidRPr="002D5229" w:rsidTr="00294FD8">
        <w:trPr>
          <w:cantSplit/>
          <w:trHeight w:val="278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229" w:rsidRPr="002D5229" w:rsidRDefault="002D5229" w:rsidP="00294FD8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D522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229" w:rsidRPr="002D5229" w:rsidRDefault="002D5229" w:rsidP="00294FD8">
            <w:pPr>
              <w:widowControl w:val="0"/>
              <w:suppressAutoHyphens/>
              <w:autoSpaceDE w:val="0"/>
              <w:snapToGrid w:val="0"/>
              <w:ind w:left="0" w:right="24" w:firstLine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D522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229" w:rsidRPr="002D5229" w:rsidRDefault="002D5229" w:rsidP="00294FD8">
            <w:pPr>
              <w:widowControl w:val="0"/>
              <w:suppressAutoHyphens/>
              <w:autoSpaceDE w:val="0"/>
              <w:snapToGrid w:val="0"/>
              <w:ind w:right="24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D522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229" w:rsidRPr="002D5229" w:rsidRDefault="002D5229" w:rsidP="00294FD8">
            <w:pPr>
              <w:widowControl w:val="0"/>
              <w:suppressAutoHyphens/>
              <w:autoSpaceDE w:val="0"/>
              <w:snapToGrid w:val="0"/>
              <w:ind w:right="177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D522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229" w:rsidRPr="002D5229" w:rsidRDefault="002D5229" w:rsidP="00294FD8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D522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229" w:rsidRPr="002D5229" w:rsidRDefault="002D5229" w:rsidP="00294FD8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D522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</w:tr>
      <w:tr w:rsidR="0088614B" w:rsidRPr="002D5229" w:rsidTr="008C2039">
        <w:trPr>
          <w:cantSplit/>
          <w:trHeight w:val="559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14B" w:rsidRPr="008C2039" w:rsidRDefault="008C2039" w:rsidP="008C203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autoSpaceDE w:val="0"/>
              <w:snapToGrid w:val="0"/>
              <w:ind w:left="426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>p</w:t>
            </w:r>
            <w:r w:rsidR="0088614B" w:rsidRPr="008C2039">
              <w:rPr>
                <w:rFonts w:ascii="Arial" w:hAnsi="Arial" w:cs="Arial"/>
                <w:lang w:eastAsia="ar-SA"/>
              </w:rPr>
              <w:t xml:space="preserve">omiar rezystancji (oporności) izolacji oraz ciągłości przewodu ochronnego;  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14B" w:rsidRDefault="0088614B" w:rsidP="008C2039">
            <w:pPr>
              <w:suppressAutoHyphens/>
              <w:spacing w:line="276" w:lineRule="auto"/>
              <w:ind w:left="6" w:firstLine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0,75</w:t>
            </w:r>
          </w:p>
          <w:p w:rsidR="0088614B" w:rsidRPr="002D5229" w:rsidRDefault="008C2039" w:rsidP="008C2039">
            <w:pPr>
              <w:suppressAutoHyphens/>
              <w:spacing w:line="276" w:lineRule="auto"/>
              <w:ind w:left="6" w:hanging="13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</w:t>
            </w:r>
            <w:r w:rsidR="0088614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14B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88614B" w:rsidRPr="002D5229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14B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88614B" w:rsidRPr="002D5229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614B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88614B" w:rsidRPr="002D5229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14B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88614B" w:rsidRPr="002D5229" w:rsidRDefault="0088614B" w:rsidP="006A18F5">
            <w:pPr>
              <w:suppressAutoHyphens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</w:tr>
      <w:tr w:rsidR="0088614B" w:rsidRPr="008334AB" w:rsidTr="000F1B69">
        <w:trPr>
          <w:cantSplit/>
          <w:trHeight w:val="550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614B" w:rsidRPr="008C2039" w:rsidRDefault="0088614B" w:rsidP="008C203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autoSpaceDE w:val="0"/>
              <w:snapToGrid w:val="0"/>
              <w:ind w:left="426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>sprawdzenie pracy i efektu chłodniczego;</w:t>
            </w: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8614B" w:rsidRPr="008334AB" w:rsidTr="000F1B69">
        <w:trPr>
          <w:cantSplit/>
          <w:trHeight w:val="580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614B" w:rsidRPr="008C2039" w:rsidRDefault="0088614B" w:rsidP="008C203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autoSpaceDE w:val="0"/>
              <w:snapToGrid w:val="0"/>
              <w:ind w:left="426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>przegląd automatyki sterującej, chłodniczej;</w:t>
            </w: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8614B" w:rsidRPr="008334AB" w:rsidTr="000F1B69">
        <w:trPr>
          <w:cantSplit/>
          <w:trHeight w:val="565"/>
        </w:trPr>
        <w:tc>
          <w:tcPr>
            <w:tcW w:w="48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614B" w:rsidRPr="008C2039" w:rsidRDefault="0088614B" w:rsidP="008C203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autoSpaceDE w:val="0"/>
              <w:snapToGrid w:val="0"/>
              <w:ind w:left="426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>sprawdzenie czystości skraplaczy, półek, wanienek ściekowych;</w:t>
            </w: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8614B" w:rsidRPr="008334AB" w:rsidTr="000F1B69">
        <w:trPr>
          <w:cantSplit/>
          <w:trHeight w:val="147"/>
        </w:trPr>
        <w:tc>
          <w:tcPr>
            <w:tcW w:w="48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614B" w:rsidRPr="008C2039" w:rsidRDefault="0088614B" w:rsidP="008C203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autoSpaceDE w:val="0"/>
              <w:snapToGrid w:val="0"/>
              <w:ind w:left="426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 xml:space="preserve">przegląd stanu pasków klinowych, naciągnięcie pasków klinowych; poziomu oleju, szczelność oraz stan układu chłodniczego; </w:t>
            </w: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8614B" w:rsidRPr="008334AB" w:rsidTr="00F501E4">
        <w:trPr>
          <w:cantSplit/>
          <w:trHeight w:val="934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8614B" w:rsidRPr="008C2039" w:rsidRDefault="0088614B" w:rsidP="008C2039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autoSpaceDE w:val="0"/>
              <w:snapToGrid w:val="0"/>
              <w:ind w:left="426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>sprawdzenie zanieczyszczenia, stanu filtra zaworu rozprężnego, odcinającego;</w:t>
            </w:r>
          </w:p>
          <w:p w:rsidR="0088614B" w:rsidRPr="008334AB" w:rsidRDefault="0088614B" w:rsidP="008C2039">
            <w:pPr>
              <w:widowControl w:val="0"/>
              <w:suppressAutoHyphens/>
              <w:autoSpaceDE w:val="0"/>
              <w:snapToGrid w:val="0"/>
              <w:ind w:left="426" w:firstLine="1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usuniecie ewentualnych usterek;</w:t>
            </w: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614B" w:rsidRPr="008334AB" w:rsidRDefault="0088614B" w:rsidP="00294FD8">
            <w:pPr>
              <w:suppressAutoHyphens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8614B" w:rsidTr="00A47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87"/>
        </w:trPr>
        <w:tc>
          <w:tcPr>
            <w:tcW w:w="4802" w:type="dxa"/>
            <w:tcBorders>
              <w:right w:val="single" w:sz="4" w:space="0" w:color="000000"/>
            </w:tcBorders>
          </w:tcPr>
          <w:p w:rsidR="0088614B" w:rsidRPr="00294FD8" w:rsidRDefault="0088614B" w:rsidP="008C2039">
            <w:pPr>
              <w:pStyle w:val="Akapitzlist"/>
              <w:numPr>
                <w:ilvl w:val="0"/>
                <w:numId w:val="42"/>
              </w:numPr>
              <w:ind w:left="356" w:hanging="284"/>
              <w:jc w:val="left"/>
            </w:pPr>
            <w:r w:rsidRPr="008C2039">
              <w:rPr>
                <w:rFonts w:ascii="Arial" w:hAnsi="Arial" w:cs="Arial"/>
                <w:lang w:eastAsia="ar-SA"/>
              </w:rPr>
              <w:t xml:space="preserve">sprawdzenie instalacji elektrycznej, przewodów elektrycznych, stabilności bolców wtyczki, stanu wyłączników, pokręteł regulatorów, śrub i styków </w:t>
            </w:r>
            <w:r w:rsidRPr="008C2039">
              <w:rPr>
                <w:rFonts w:ascii="Arial" w:hAnsi="Arial" w:cs="Arial"/>
                <w:lang w:eastAsia="ar-SA"/>
              </w:rPr>
              <w:br/>
              <w:t>- usuniecie ewentualnych usterek.</w:t>
            </w:r>
          </w:p>
        </w:tc>
        <w:tc>
          <w:tcPr>
            <w:tcW w:w="7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614B" w:rsidRDefault="0088614B" w:rsidP="00294FD8"/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614B" w:rsidRDefault="0088614B" w:rsidP="00294FD8"/>
        </w:tc>
        <w:tc>
          <w:tcPr>
            <w:tcW w:w="7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614B" w:rsidRDefault="0088614B" w:rsidP="00294FD8"/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614B" w:rsidRDefault="0088614B" w:rsidP="00294FD8"/>
        </w:tc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614B" w:rsidRDefault="0088614B" w:rsidP="00294FD8"/>
        </w:tc>
      </w:tr>
    </w:tbl>
    <w:p w:rsidR="0078398C" w:rsidRPr="008334AB" w:rsidRDefault="0078398C" w:rsidP="0078398C">
      <w:pPr>
        <w:suppressAutoHyphens/>
        <w:rPr>
          <w:rFonts w:ascii="Arial" w:eastAsia="Times New Roman" w:hAnsi="Arial" w:cs="Arial"/>
          <w:sz w:val="24"/>
          <w:szCs w:val="24"/>
          <w:lang w:eastAsia="ar-SA"/>
        </w:rPr>
      </w:pPr>
    </w:p>
    <w:p w:rsidR="00294FD8" w:rsidRDefault="00294FD8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Default="0078398C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sz w:val="24"/>
          <w:szCs w:val="24"/>
          <w:lang w:eastAsia="ar-SA"/>
        </w:rPr>
        <w:t>TABELA 2</w:t>
      </w:r>
    </w:p>
    <w:p w:rsidR="00294FD8" w:rsidRPr="008334AB" w:rsidRDefault="00294FD8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Pr="008334AB" w:rsidRDefault="00135E93" w:rsidP="0078398C">
      <w:pPr>
        <w:suppressAutoHyphens/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PRZEGLĄD I KONSERWACJA</w:t>
      </w:r>
      <w:r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8398C"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>GASTRONOMICZNYCH URZĄDZEŃ GRZEJNYCH</w:t>
      </w:r>
    </w:p>
    <w:p w:rsidR="00294FD8" w:rsidRPr="008334AB" w:rsidRDefault="00294FD8" w:rsidP="0078398C">
      <w:pPr>
        <w:suppressAutoHyphens/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7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6"/>
        <w:gridCol w:w="897"/>
        <w:gridCol w:w="1275"/>
        <w:gridCol w:w="1939"/>
      </w:tblGrid>
      <w:tr w:rsidR="00BA26D2" w:rsidRPr="00BA26D2" w:rsidTr="006A18F5">
        <w:trPr>
          <w:cantSplit/>
          <w:trHeight w:val="499"/>
          <w:jc w:val="center"/>
        </w:trPr>
        <w:tc>
          <w:tcPr>
            <w:tcW w:w="5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26D2" w:rsidRPr="00F501E4" w:rsidRDefault="00BA26D2" w:rsidP="00752B50">
            <w:pPr>
              <w:widowControl w:val="0"/>
              <w:suppressAutoHyphens/>
              <w:autoSpaceDE w:val="0"/>
              <w:snapToGrid w:val="0"/>
              <w:spacing w:before="120"/>
              <w:ind w:right="40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 xml:space="preserve">Wyszczególnienie czynności </w:t>
            </w:r>
          </w:p>
          <w:p w:rsidR="00BA26D2" w:rsidRPr="00F501E4" w:rsidRDefault="00BA26D2" w:rsidP="00752B50">
            <w:pPr>
              <w:widowControl w:val="0"/>
              <w:suppressAutoHyphens/>
              <w:autoSpaceDE w:val="0"/>
              <w:snapToGrid w:val="0"/>
              <w:spacing w:before="120"/>
              <w:ind w:right="40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6D2" w:rsidRPr="00F501E4" w:rsidRDefault="0088614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Normatyw czasowy</w:t>
            </w:r>
          </w:p>
        </w:tc>
      </w:tr>
      <w:tr w:rsidR="006A18F5" w:rsidRPr="00BA26D2" w:rsidTr="006A18F5">
        <w:trPr>
          <w:cantSplit/>
          <w:trHeight w:val="4491"/>
          <w:jc w:val="center"/>
        </w:trPr>
        <w:tc>
          <w:tcPr>
            <w:tcW w:w="5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F5" w:rsidRPr="00F501E4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18F5" w:rsidRPr="00F501E4" w:rsidRDefault="006A18F5" w:rsidP="00F501E4">
            <w:pPr>
              <w:widowControl w:val="0"/>
              <w:suppressAutoHyphens/>
              <w:autoSpaceDE w:val="0"/>
              <w:snapToGrid w:val="0"/>
              <w:ind w:right="24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Patelnia elektryczna, patelnia gazowa płyta grillowa, frytkownica gazowa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18F5" w:rsidRPr="00F501E4" w:rsidRDefault="006A18F5" w:rsidP="00F501E4">
            <w:pPr>
              <w:widowControl w:val="0"/>
              <w:suppressAutoHyphens/>
              <w:autoSpaceDE w:val="0"/>
              <w:snapToGrid w:val="0"/>
              <w:ind w:right="163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Kuchenki elektryczne, gazowe, taboret elektryczny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18F5" w:rsidRPr="00F501E4" w:rsidRDefault="006A18F5" w:rsidP="006A18F5">
            <w:pPr>
              <w:widowControl w:val="0"/>
              <w:suppressAutoHyphens/>
              <w:autoSpaceDE w:val="0"/>
              <w:snapToGrid w:val="0"/>
              <w:ind w:right="177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Szafa bankietowa grzejna, Lada bemarowa, bemar jezdny, bemar stacjonarny, dystrybutor talerzy podgrzewany</w:t>
            </w:r>
            <w:r>
              <w:rPr>
                <w:rFonts w:ascii="Arial" w:eastAsia="Times New Roman" w:hAnsi="Arial" w:cs="Arial"/>
                <w:b/>
                <w:lang w:eastAsia="ar-SA"/>
              </w:rPr>
              <w:t>, k</w:t>
            </w:r>
            <w:r w:rsidRPr="00F501E4">
              <w:rPr>
                <w:rFonts w:ascii="Arial" w:eastAsia="Times New Roman" w:hAnsi="Arial" w:cs="Arial"/>
                <w:b/>
                <w:lang w:eastAsia="ar-SA"/>
              </w:rPr>
              <w:t>ocioł warzelny elektryczny, gazowy, zestawy kociołków warzelnych</w:t>
            </w:r>
          </w:p>
        </w:tc>
      </w:tr>
      <w:tr w:rsidR="006A18F5" w:rsidRPr="008334AB" w:rsidTr="006A18F5">
        <w:trPr>
          <w:cantSplit/>
          <w:trHeight w:val="622"/>
          <w:jc w:val="center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F5" w:rsidRPr="008C2039" w:rsidRDefault="008C2039" w:rsidP="008C2039">
            <w:pPr>
              <w:pStyle w:val="Akapitzlist"/>
              <w:widowControl w:val="0"/>
              <w:numPr>
                <w:ilvl w:val="0"/>
                <w:numId w:val="44"/>
              </w:numPr>
              <w:suppressAutoHyphens/>
              <w:autoSpaceDE w:val="0"/>
              <w:snapToGrid w:val="0"/>
              <w:ind w:left="387" w:hanging="284"/>
              <w:jc w:val="left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p</w:t>
            </w:r>
            <w:r w:rsidR="0088614B" w:rsidRPr="008C2039">
              <w:rPr>
                <w:rFonts w:ascii="Arial" w:hAnsi="Arial" w:cs="Arial"/>
                <w:lang w:eastAsia="ar-SA"/>
              </w:rPr>
              <w:t xml:space="preserve">omiar rezystancji (oporności) izolacji oraz ciągłości przewodu ochronnego;  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Default="006A18F5" w:rsidP="00326916">
            <w:pPr>
              <w:widowControl w:val="0"/>
              <w:suppressAutoHyphens/>
              <w:autoSpaceDE w:val="0"/>
              <w:ind w:right="16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ind w:right="16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6A18F5" w:rsidRDefault="006A18F5" w:rsidP="00BA26D2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</w:tr>
      <w:tr w:rsidR="006A18F5" w:rsidRPr="008334AB" w:rsidTr="006A18F5">
        <w:trPr>
          <w:cantSplit/>
          <w:trHeight w:val="1189"/>
          <w:jc w:val="center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F5" w:rsidRPr="008C2039" w:rsidRDefault="006A18F5" w:rsidP="008C2039">
            <w:pPr>
              <w:pStyle w:val="Akapitzlist"/>
              <w:widowControl w:val="0"/>
              <w:numPr>
                <w:ilvl w:val="0"/>
                <w:numId w:val="44"/>
              </w:numPr>
              <w:suppressAutoHyphens/>
              <w:autoSpaceDE w:val="0"/>
              <w:snapToGrid w:val="0"/>
              <w:ind w:left="387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>sprawdzenie płyt, wanien, wskaźników, uchwytów, pokręteł, przełączników</w:t>
            </w:r>
          </w:p>
          <w:p w:rsidR="006A18F5" w:rsidRPr="008334AB" w:rsidRDefault="006A18F5" w:rsidP="008C2039">
            <w:pPr>
              <w:widowControl w:val="0"/>
              <w:suppressAutoHyphens/>
              <w:autoSpaceDE w:val="0"/>
              <w:snapToGrid w:val="0"/>
              <w:ind w:left="387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usuniecie ewentualnych usterek.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6A18F5" w:rsidRPr="008334AB" w:rsidTr="006A18F5">
        <w:trPr>
          <w:cantSplit/>
          <w:trHeight w:val="838"/>
          <w:jc w:val="center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18F5" w:rsidRPr="008C2039" w:rsidRDefault="006A18F5" w:rsidP="008C2039">
            <w:pPr>
              <w:pStyle w:val="Akapitzlist"/>
              <w:widowControl w:val="0"/>
              <w:numPr>
                <w:ilvl w:val="0"/>
                <w:numId w:val="44"/>
              </w:numPr>
              <w:suppressAutoHyphens/>
              <w:autoSpaceDE w:val="0"/>
              <w:snapToGrid w:val="0"/>
              <w:ind w:left="387" w:hanging="284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 xml:space="preserve">przegląd instalacji elektrycznej urządzenia </w:t>
            </w:r>
          </w:p>
          <w:p w:rsidR="006A18F5" w:rsidRPr="008334AB" w:rsidRDefault="006A18F5" w:rsidP="00326635">
            <w:pPr>
              <w:widowControl w:val="0"/>
              <w:suppressAutoHyphens/>
              <w:autoSpaceDE w:val="0"/>
              <w:snapToGrid w:val="0"/>
              <w:ind w:left="387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usuniecie ewentualnych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drobnych </w:t>
            </w:r>
            <w:r w:rsidRPr="008334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usterek. 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6A18F5" w:rsidRPr="008334AB" w:rsidTr="006A18F5">
        <w:trPr>
          <w:cantSplit/>
          <w:trHeight w:val="1984"/>
          <w:jc w:val="center"/>
        </w:trPr>
        <w:tc>
          <w:tcPr>
            <w:tcW w:w="516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C2039" w:rsidRDefault="006A18F5" w:rsidP="00326635">
            <w:pPr>
              <w:pStyle w:val="Akapitzlist"/>
              <w:widowControl w:val="0"/>
              <w:numPr>
                <w:ilvl w:val="0"/>
                <w:numId w:val="44"/>
              </w:numPr>
              <w:suppressAutoHyphens/>
              <w:autoSpaceDE w:val="0"/>
              <w:snapToGrid w:val="0"/>
              <w:ind w:left="387" w:right="24" w:hanging="311"/>
              <w:jc w:val="left"/>
              <w:rPr>
                <w:rFonts w:ascii="Arial" w:hAnsi="Arial" w:cs="Arial"/>
                <w:lang w:eastAsia="ar-SA"/>
              </w:rPr>
            </w:pPr>
            <w:r w:rsidRPr="008C2039">
              <w:rPr>
                <w:rFonts w:ascii="Arial" w:hAnsi="Arial" w:cs="Arial"/>
                <w:lang w:eastAsia="ar-SA"/>
              </w:rPr>
              <w:t xml:space="preserve">przeczyszczenie styków, złączy, kontrola zabezpieczenia; stan przewodów elektrycznych, stabilności bolców wtyczki, stanu wyłączników, pokręteł (przełączników) regulatorów, śrub i styków </w:t>
            </w:r>
          </w:p>
          <w:p w:rsidR="006A18F5" w:rsidRPr="008334AB" w:rsidRDefault="006A18F5" w:rsidP="00326635">
            <w:pPr>
              <w:widowControl w:val="0"/>
              <w:suppressAutoHyphens/>
              <w:autoSpaceDE w:val="0"/>
              <w:snapToGrid w:val="0"/>
              <w:ind w:left="387" w:right="24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334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usuniecie ewentualnych usterek.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F5" w:rsidRPr="008334AB" w:rsidRDefault="006A18F5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135E93" w:rsidRDefault="00135E93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25D7" w:rsidRDefault="00A325D7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294FD8" w:rsidRDefault="00294FD8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294FD8" w:rsidRDefault="00294FD8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294FD8" w:rsidRDefault="00294FD8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Default="0056269A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T</w:t>
      </w:r>
      <w:r w:rsidR="0078398C" w:rsidRPr="008334AB">
        <w:rPr>
          <w:rFonts w:ascii="Arial" w:eastAsia="Times New Roman" w:hAnsi="Arial" w:cs="Arial"/>
          <w:sz w:val="24"/>
          <w:szCs w:val="24"/>
          <w:lang w:eastAsia="ar-SA"/>
        </w:rPr>
        <w:t>ABELA 3</w:t>
      </w:r>
    </w:p>
    <w:p w:rsidR="00294FD8" w:rsidRPr="008334AB" w:rsidRDefault="00294FD8" w:rsidP="0078398C">
      <w:pPr>
        <w:widowControl w:val="0"/>
        <w:suppressAutoHyphens/>
        <w:autoSpaceDE w:val="0"/>
        <w:spacing w:line="268" w:lineRule="exact"/>
        <w:ind w:left="0" w:right="734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Pr="008334AB" w:rsidRDefault="00752B50" w:rsidP="0078398C">
      <w:pPr>
        <w:widowControl w:val="0"/>
        <w:suppressAutoHyphens/>
        <w:autoSpaceDE w:val="0"/>
        <w:spacing w:line="268" w:lineRule="exact"/>
        <w:ind w:left="0" w:right="734" w:firstLine="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PRZEGLĄD I KONSERWACJA</w:t>
      </w:r>
      <w:r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8398C"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>GAS</w:t>
      </w:r>
      <w:r w:rsidR="00A325D7">
        <w:rPr>
          <w:rFonts w:ascii="Arial" w:eastAsia="Times New Roman" w:hAnsi="Arial" w:cs="Arial"/>
          <w:b/>
          <w:sz w:val="24"/>
          <w:szCs w:val="24"/>
          <w:lang w:eastAsia="ar-SA"/>
        </w:rPr>
        <w:t>TRONOMICZNYCH URZĄDZEŃ GRZEJNYCH</w:t>
      </w:r>
    </w:p>
    <w:p w:rsidR="0078398C" w:rsidRPr="008334AB" w:rsidRDefault="0078398C" w:rsidP="0078398C">
      <w:pPr>
        <w:suppressAutoHyphens/>
        <w:ind w:left="0" w:firstLine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5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5"/>
        <w:gridCol w:w="851"/>
        <w:gridCol w:w="1134"/>
        <w:gridCol w:w="1569"/>
      </w:tblGrid>
      <w:tr w:rsidR="00A325D7" w:rsidRPr="008334AB" w:rsidTr="00BA26D2">
        <w:trPr>
          <w:cantSplit/>
          <w:trHeight w:val="685"/>
          <w:jc w:val="center"/>
        </w:trPr>
        <w:tc>
          <w:tcPr>
            <w:tcW w:w="6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F501E4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lang w:eastAsia="ar-SA"/>
              </w:rPr>
            </w:pPr>
            <w:r w:rsidRPr="00F501E4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:rsidR="00A325D7" w:rsidRPr="00F501E4" w:rsidRDefault="00A325D7" w:rsidP="00752B50">
            <w:pPr>
              <w:widowControl w:val="0"/>
              <w:suppressAutoHyphens/>
              <w:autoSpaceDE w:val="0"/>
              <w:spacing w:before="120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Wyszczególnienie czynności</w:t>
            </w:r>
          </w:p>
          <w:p w:rsidR="00A325D7" w:rsidRPr="00F501E4" w:rsidRDefault="00A325D7" w:rsidP="00752B50">
            <w:pPr>
              <w:widowControl w:val="0"/>
              <w:suppressAutoHyphens/>
              <w:autoSpaceDE w:val="0"/>
              <w:spacing w:before="12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5D7" w:rsidRPr="00F501E4" w:rsidRDefault="0088614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Normatyw czasowy</w:t>
            </w:r>
          </w:p>
        </w:tc>
      </w:tr>
      <w:tr w:rsidR="00A325D7" w:rsidRPr="008334AB" w:rsidTr="00FC0D99">
        <w:trPr>
          <w:cantSplit/>
          <w:trHeight w:val="3294"/>
          <w:jc w:val="center"/>
        </w:trPr>
        <w:tc>
          <w:tcPr>
            <w:tcW w:w="6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F501E4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A325D7" w:rsidRPr="00F501E4" w:rsidRDefault="00A325D7" w:rsidP="00326916">
            <w:pPr>
              <w:widowControl w:val="0"/>
              <w:suppressAutoHyphens/>
              <w:autoSpaceDE w:val="0"/>
              <w:snapToGrid w:val="0"/>
              <w:ind w:right="278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Piec konwekcyjny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A325D7" w:rsidRPr="00F501E4" w:rsidRDefault="00A325D7" w:rsidP="00326916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Naświetlacz jaj, sterylizator noży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5D7" w:rsidRPr="00F501E4" w:rsidRDefault="00A325D7" w:rsidP="00326916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Ekspres do kawy</w:t>
            </w:r>
            <w:r w:rsidR="00BA26D2" w:rsidRPr="00F501E4">
              <w:rPr>
                <w:rFonts w:ascii="Arial" w:eastAsia="Times New Roman" w:hAnsi="Arial" w:cs="Arial"/>
                <w:b/>
                <w:lang w:eastAsia="ar-SA"/>
              </w:rPr>
              <w:t>, zaparzacz, pakowarka próżniowa</w:t>
            </w:r>
          </w:p>
        </w:tc>
      </w:tr>
      <w:tr w:rsidR="00A325D7" w:rsidRPr="008334AB" w:rsidTr="00BA26D2">
        <w:trPr>
          <w:cantSplit/>
          <w:trHeight w:val="595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326635" w:rsidRDefault="00326635" w:rsidP="00326635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autoSpaceDE w:val="0"/>
              <w:ind w:left="386" w:right="24" w:hanging="284"/>
              <w:jc w:val="left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p</w:t>
            </w:r>
            <w:r w:rsidR="0088614B" w:rsidRPr="00326635">
              <w:rPr>
                <w:rFonts w:ascii="Arial" w:hAnsi="Arial" w:cs="Arial"/>
                <w:lang w:eastAsia="ar-SA"/>
              </w:rPr>
              <w:t xml:space="preserve">omiar rezystancji (oporności) izolacji oraz ciągłości przewodu ochronnego; 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1,00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25D7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0,40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8F5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0,40</w:t>
            </w:r>
          </w:p>
          <w:p w:rsidR="00A325D7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</w:tr>
      <w:tr w:rsidR="00A325D7" w:rsidRPr="008334AB" w:rsidTr="00BA26D2">
        <w:trPr>
          <w:cantSplit/>
          <w:trHeight w:val="565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326635" w:rsidRDefault="00A325D7" w:rsidP="00326635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autoSpaceDE w:val="0"/>
              <w:snapToGrid w:val="0"/>
              <w:ind w:left="386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płyt, wanien, wskaźników, uchwytów, pokręteł, przełączników;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325D7" w:rsidRPr="008334AB" w:rsidTr="00BA26D2">
        <w:trPr>
          <w:cantSplit/>
          <w:trHeight w:val="580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326635" w:rsidRDefault="00A325D7" w:rsidP="00326635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autoSpaceDE w:val="0"/>
              <w:snapToGrid w:val="0"/>
              <w:ind w:left="386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przegląd instalacji elektrycznej urządzenia - usuniecie ewentualnych usterek.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325D7" w:rsidRPr="008334AB" w:rsidTr="00BA26D2">
        <w:trPr>
          <w:cantSplit/>
          <w:trHeight w:val="580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326635" w:rsidRDefault="00A325D7" w:rsidP="00326635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autoSpaceDE w:val="0"/>
              <w:snapToGrid w:val="0"/>
              <w:ind w:left="386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przeczyszczenie styków, złączy, kontrola zabezpieczenia, próba sprawności; stan przewodów elektrycznych, stabilności bolców wtyczki, stan przełączników, pokręteł regulujących pracę urządzenia - usuniecie drobnych usterek,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3B7AA0" w:rsidRPr="008334AB" w:rsidTr="00BA26D2">
        <w:trPr>
          <w:cantSplit/>
          <w:trHeight w:val="656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B7AA0" w:rsidRPr="00326635" w:rsidRDefault="003B7AA0" w:rsidP="00326635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autoSpaceDE w:val="0"/>
              <w:snapToGrid w:val="0"/>
              <w:ind w:left="386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odkamienianie urządzenia przy użyciu środków Zamawiającego;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AA0" w:rsidRPr="008334AB" w:rsidRDefault="003B7AA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B7AA0" w:rsidRPr="008334AB" w:rsidRDefault="003B7AA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7AA0" w:rsidRPr="008334AB" w:rsidRDefault="003B7AA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325D7" w:rsidRPr="008334AB" w:rsidTr="00BA26D2">
        <w:trPr>
          <w:cantSplit/>
          <w:trHeight w:val="565"/>
          <w:jc w:val="center"/>
        </w:trPr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326635" w:rsidRDefault="00A325D7" w:rsidP="00326635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autoSpaceDE w:val="0"/>
              <w:snapToGrid w:val="0"/>
              <w:ind w:left="386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działania uzdatniacza wody i konserwacja;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5D7" w:rsidRPr="008334AB" w:rsidRDefault="00A325D7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56269A" w:rsidRDefault="0056269A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56269A" w:rsidRDefault="0056269A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294FD8" w:rsidRDefault="00294FD8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Default="0078398C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sz w:val="24"/>
          <w:szCs w:val="24"/>
          <w:lang w:eastAsia="ar-SA"/>
        </w:rPr>
        <w:t>TABELA 4</w:t>
      </w:r>
    </w:p>
    <w:p w:rsidR="00294FD8" w:rsidRPr="008334AB" w:rsidRDefault="00294FD8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Pr="00294FD8" w:rsidRDefault="00752B50" w:rsidP="00294FD8">
      <w:pPr>
        <w:suppressAutoHyphens/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PRZEGLĄD I KONSERWACJA</w:t>
      </w:r>
      <w:r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8398C"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>GASTRONOMI</w:t>
      </w:r>
      <w:r w:rsidR="00BC0070">
        <w:rPr>
          <w:rFonts w:ascii="Arial" w:eastAsia="Times New Roman" w:hAnsi="Arial" w:cs="Arial"/>
          <w:b/>
          <w:sz w:val="24"/>
          <w:szCs w:val="24"/>
          <w:lang w:eastAsia="ar-SA"/>
        </w:rPr>
        <w:t>CZNYCH URZĄDZE</w:t>
      </w:r>
      <w:r w:rsidR="00FC0D99">
        <w:rPr>
          <w:rFonts w:ascii="Arial" w:eastAsia="Times New Roman" w:hAnsi="Arial" w:cs="Arial"/>
          <w:b/>
          <w:sz w:val="24"/>
          <w:szCs w:val="24"/>
          <w:lang w:eastAsia="ar-SA"/>
        </w:rPr>
        <w:t>Ń</w:t>
      </w:r>
      <w:r w:rsidR="00BC007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FC0D9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 </w:t>
      </w:r>
      <w:r w:rsidR="00BC0070">
        <w:rPr>
          <w:rFonts w:ascii="Arial" w:eastAsia="Times New Roman" w:hAnsi="Arial" w:cs="Arial"/>
          <w:b/>
          <w:sz w:val="24"/>
          <w:szCs w:val="24"/>
          <w:lang w:eastAsia="ar-SA"/>
        </w:rPr>
        <w:t>ROZDRABNIA</w:t>
      </w:r>
      <w:r w:rsidR="00FC0D99">
        <w:rPr>
          <w:rFonts w:ascii="Arial" w:eastAsia="Times New Roman" w:hAnsi="Arial" w:cs="Arial"/>
          <w:b/>
          <w:sz w:val="24"/>
          <w:szCs w:val="24"/>
          <w:lang w:eastAsia="ar-SA"/>
        </w:rPr>
        <w:t>NIA, KROJENIA I MYCIA ŻYWNOŚCI</w:t>
      </w:r>
    </w:p>
    <w:p w:rsidR="00294FD8" w:rsidRPr="008334AB" w:rsidRDefault="00294FD8" w:rsidP="0078398C">
      <w:pPr>
        <w:suppressAutoHyphens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65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6"/>
        <w:gridCol w:w="844"/>
        <w:gridCol w:w="993"/>
        <w:gridCol w:w="1417"/>
        <w:gridCol w:w="1282"/>
      </w:tblGrid>
      <w:tr w:rsidR="00BC0070" w:rsidRPr="00F501E4" w:rsidTr="006A18F5">
        <w:trPr>
          <w:cantSplit/>
          <w:trHeight w:val="441"/>
          <w:jc w:val="center"/>
        </w:trPr>
        <w:tc>
          <w:tcPr>
            <w:tcW w:w="5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F501E4" w:rsidRDefault="00BC0070" w:rsidP="00752B50">
            <w:pPr>
              <w:widowControl w:val="0"/>
              <w:suppressAutoHyphens/>
              <w:autoSpaceDE w:val="0"/>
              <w:snapToGrid w:val="0"/>
              <w:spacing w:before="120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Wyszczególnienie czynności</w:t>
            </w:r>
          </w:p>
          <w:p w:rsidR="00BC0070" w:rsidRPr="00F501E4" w:rsidRDefault="00BC0070" w:rsidP="00752B50">
            <w:pPr>
              <w:widowControl w:val="0"/>
              <w:suppressAutoHyphens/>
              <w:autoSpaceDE w:val="0"/>
              <w:spacing w:before="12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070" w:rsidRPr="00F501E4" w:rsidRDefault="0088614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Normatyw czasowy</w:t>
            </w:r>
          </w:p>
        </w:tc>
      </w:tr>
      <w:tr w:rsidR="00BC0070" w:rsidRPr="00F501E4" w:rsidTr="006A18F5">
        <w:trPr>
          <w:cantSplit/>
          <w:trHeight w:val="3775"/>
          <w:jc w:val="center"/>
        </w:trPr>
        <w:tc>
          <w:tcPr>
            <w:tcW w:w="5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F501E4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C0070" w:rsidRPr="00F501E4" w:rsidRDefault="00BC0070" w:rsidP="006A18F5">
            <w:pPr>
              <w:widowControl w:val="0"/>
              <w:suppressAutoHyphens/>
              <w:autoSpaceDE w:val="0"/>
              <w:snapToGrid w:val="0"/>
              <w:ind w:right="278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Krajalnica żywności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C0070" w:rsidRPr="00F501E4" w:rsidRDefault="00BC0070" w:rsidP="006A18F5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Maszyna do krojenia chleba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C0070" w:rsidRPr="00F501E4" w:rsidRDefault="00BC0070" w:rsidP="00326916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Maszyna typu WILK,</w:t>
            </w:r>
            <w:r w:rsidR="00BA26D2" w:rsidRPr="00F501E4">
              <w:rPr>
                <w:rFonts w:ascii="Arial" w:eastAsia="Times New Roman" w:hAnsi="Arial" w:cs="Arial"/>
                <w:b/>
                <w:lang w:eastAsia="ar-SA"/>
              </w:rPr>
              <w:t xml:space="preserve"> maszyna do </w:t>
            </w:r>
            <w:r w:rsidR="00F501E4" w:rsidRPr="00F501E4">
              <w:rPr>
                <w:rFonts w:ascii="Arial" w:eastAsia="Times New Roman" w:hAnsi="Arial" w:cs="Arial"/>
                <w:b/>
                <w:lang w:eastAsia="ar-SA"/>
              </w:rPr>
              <w:t xml:space="preserve">mielenia </w:t>
            </w:r>
            <w:r w:rsidR="00BA26D2" w:rsidRPr="00F501E4">
              <w:rPr>
                <w:rFonts w:ascii="Arial" w:eastAsia="Times New Roman" w:hAnsi="Arial" w:cs="Arial"/>
                <w:b/>
                <w:lang w:eastAsia="ar-SA"/>
              </w:rPr>
              <w:t>mięs</w:t>
            </w:r>
            <w:r w:rsidR="00F501E4" w:rsidRPr="00F501E4">
              <w:rPr>
                <w:rFonts w:ascii="Arial" w:eastAsia="Times New Roman" w:hAnsi="Arial" w:cs="Arial"/>
                <w:b/>
                <w:lang w:eastAsia="ar-SA"/>
              </w:rPr>
              <w:t>,</w:t>
            </w:r>
            <w:r w:rsidRPr="00F501E4">
              <w:rPr>
                <w:rFonts w:ascii="Arial" w:eastAsia="Times New Roman" w:hAnsi="Arial" w:cs="Arial"/>
                <w:b/>
                <w:lang w:eastAsia="ar-SA"/>
              </w:rPr>
              <w:t xml:space="preserve"> maszyna wieloczynnościowa lub napęd maszyny uniwersalnej</w:t>
            </w:r>
            <w:r w:rsidR="007C5688">
              <w:rPr>
                <w:rFonts w:ascii="Arial" w:eastAsia="Times New Roman" w:hAnsi="Arial" w:cs="Arial"/>
                <w:b/>
                <w:lang w:eastAsia="ar-SA"/>
              </w:rPr>
              <w:t xml:space="preserve">, </w:t>
            </w:r>
            <w:bookmarkStart w:id="0" w:name="_GoBack"/>
            <w:bookmarkEnd w:id="0"/>
            <w:r w:rsidR="007C5688">
              <w:rPr>
                <w:rFonts w:ascii="Arial" w:eastAsia="Times New Roman" w:hAnsi="Arial" w:cs="Arial"/>
                <w:b/>
                <w:lang w:eastAsia="ar-SA"/>
              </w:rPr>
              <w:t>eklektryczna kotleciarka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C0070" w:rsidRPr="00F501E4" w:rsidRDefault="00BC0070" w:rsidP="00326916">
            <w:pPr>
              <w:widowControl w:val="0"/>
              <w:suppressAutoHyphens/>
              <w:autoSpaceDE w:val="0"/>
              <w:snapToGrid w:val="0"/>
              <w:ind w:right="113"/>
              <w:rPr>
                <w:rFonts w:ascii="Arial" w:eastAsia="Times New Roman" w:hAnsi="Arial" w:cs="Arial"/>
                <w:b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lang w:eastAsia="ar-SA"/>
              </w:rPr>
              <w:t>Maszyna do jarzyn, do rozdrabniania żywności</w:t>
            </w:r>
            <w:r w:rsidR="00F501E4" w:rsidRPr="00F501E4">
              <w:rPr>
                <w:rFonts w:ascii="Arial" w:eastAsia="Times New Roman" w:hAnsi="Arial" w:cs="Arial"/>
                <w:b/>
                <w:lang w:eastAsia="ar-SA"/>
              </w:rPr>
              <w:t>, obieraczka, mikser</w:t>
            </w:r>
            <w:r w:rsidR="00FC0D99">
              <w:rPr>
                <w:rFonts w:ascii="Arial" w:eastAsia="Times New Roman" w:hAnsi="Arial" w:cs="Arial"/>
                <w:b/>
                <w:lang w:eastAsia="ar-SA"/>
              </w:rPr>
              <w:t>, maszyna do mycia warzyw i owoców</w:t>
            </w:r>
          </w:p>
        </w:tc>
      </w:tr>
      <w:tr w:rsidR="00BC0070" w:rsidRPr="008334AB" w:rsidTr="006A18F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95"/>
          <w:jc w:val="center"/>
        </w:trPr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326635" w:rsidRDefault="00326635" w:rsidP="0032663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ind w:left="377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p</w:t>
            </w:r>
            <w:r w:rsidR="004C56C4" w:rsidRPr="00326635">
              <w:rPr>
                <w:rFonts w:ascii="Arial" w:hAnsi="Arial" w:cs="Arial"/>
                <w:lang w:eastAsia="ar-SA"/>
              </w:rPr>
              <w:t xml:space="preserve">omiar rezystancji (oporności) izolacji oraz ciągłości przewodu ochronnego;  </w:t>
            </w:r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0,60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070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6A18F5" w:rsidRPr="008334AB" w:rsidRDefault="006A18F5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</w:tr>
      <w:tr w:rsidR="00BC0070" w:rsidRPr="008334AB" w:rsidTr="006A18F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65"/>
          <w:jc w:val="center"/>
        </w:trPr>
        <w:tc>
          <w:tcPr>
            <w:tcW w:w="5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326635" w:rsidRDefault="00BC0070" w:rsidP="0032663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ind w:left="377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kontrola przekładni kół zębatych; stan kół zębatych oraz ich osadzenie – usunięcie drobnych usterek</w:t>
            </w:r>
          </w:p>
        </w:tc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C0070" w:rsidRPr="008334AB" w:rsidTr="006A18F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80"/>
          <w:jc w:val="center"/>
        </w:trPr>
        <w:tc>
          <w:tcPr>
            <w:tcW w:w="5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326635" w:rsidRDefault="00BC0070" w:rsidP="0032663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ind w:left="377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stanu noży, sitek, cierników, sprężyn</w:t>
            </w:r>
            <w:r w:rsidR="00DD3D52">
              <w:rPr>
                <w:rFonts w:ascii="Arial" w:hAnsi="Arial" w:cs="Arial"/>
                <w:lang w:eastAsia="ar-SA"/>
              </w:rPr>
              <w:t>, ostrzenie części tnących</w:t>
            </w:r>
            <w:r w:rsidRPr="00326635">
              <w:rPr>
                <w:rFonts w:ascii="Arial" w:hAnsi="Arial" w:cs="Arial"/>
                <w:lang w:eastAsia="ar-SA"/>
              </w:rPr>
              <w:t>;</w:t>
            </w:r>
          </w:p>
        </w:tc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C0070" w:rsidRPr="008334AB" w:rsidTr="006A18F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80"/>
          <w:jc w:val="center"/>
        </w:trPr>
        <w:tc>
          <w:tcPr>
            <w:tcW w:w="5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326635" w:rsidRDefault="00BC0070" w:rsidP="0032663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ind w:left="377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stanu technicznego przystawek;</w:t>
            </w:r>
          </w:p>
        </w:tc>
        <w:tc>
          <w:tcPr>
            <w:tcW w:w="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C0070" w:rsidRPr="008334AB" w:rsidTr="006A18F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722"/>
          <w:jc w:val="center"/>
        </w:trPr>
        <w:tc>
          <w:tcPr>
            <w:tcW w:w="511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0070" w:rsidRPr="00326635" w:rsidRDefault="00BC0070" w:rsidP="0032663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ind w:left="377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usuniecie drobnych usterek, sprawdzenie sprawności urządzenia;</w:t>
            </w:r>
          </w:p>
        </w:tc>
        <w:tc>
          <w:tcPr>
            <w:tcW w:w="84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ind w:right="158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ind w:right="172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ind w:right="163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BC0070" w:rsidRPr="008334AB" w:rsidTr="006A18F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01"/>
          <w:jc w:val="center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070" w:rsidRPr="00326635" w:rsidRDefault="00BC0070" w:rsidP="0032663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ind w:left="377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 xml:space="preserve">sprawdzenie i poprawki instalacji elektrycznej, pomiar rezystancji izolacji                         </w:t>
            </w:r>
            <w:r w:rsidR="005C2983" w:rsidRPr="00326635">
              <w:rPr>
                <w:rFonts w:ascii="Arial" w:hAnsi="Arial" w:cs="Arial"/>
                <w:lang w:eastAsia="ar-SA"/>
              </w:rPr>
              <w:t>i ciągłości przewodu ochronnego,</w:t>
            </w:r>
            <w:r w:rsidRPr="00326635">
              <w:rPr>
                <w:rFonts w:ascii="Arial" w:hAnsi="Arial" w:cs="Arial"/>
                <w:lang w:eastAsia="ar-SA"/>
              </w:rPr>
              <w:t xml:space="preserve"> stabilności bolców wtyczki, stan przełączników, pokręteł regulujących pracę urządzenia - usuniecie ewentualnych usterek.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ind w:right="158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ind w:right="172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070" w:rsidRPr="008334AB" w:rsidRDefault="00BC0070" w:rsidP="00326916">
            <w:pPr>
              <w:widowControl w:val="0"/>
              <w:suppressAutoHyphens/>
              <w:autoSpaceDE w:val="0"/>
              <w:snapToGrid w:val="0"/>
              <w:ind w:right="163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8398C" w:rsidRDefault="0078398C" w:rsidP="0078398C">
      <w:pPr>
        <w:suppressAutoHyphens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Default="0078398C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BC0070" w:rsidRDefault="00BC0070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C0D99" w:rsidRDefault="00FC0D99" w:rsidP="0056269A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Default="0078398C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sz w:val="24"/>
          <w:szCs w:val="24"/>
          <w:lang w:eastAsia="ar-SA"/>
        </w:rPr>
        <w:t>TABELA 5</w:t>
      </w:r>
    </w:p>
    <w:p w:rsidR="00294FD8" w:rsidRPr="008334AB" w:rsidRDefault="00294FD8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98C" w:rsidRPr="008334AB" w:rsidRDefault="00752B50" w:rsidP="0078398C">
      <w:pPr>
        <w:suppressAutoHyphens/>
        <w:ind w:left="0" w:firstLine="0"/>
        <w:jc w:val="left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PRZEGLĄD I KONSERWACJA</w:t>
      </w:r>
      <w:r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8398C"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GASTRONOMICZNYCH </w:t>
      </w:r>
    </w:p>
    <w:p w:rsidR="0078398C" w:rsidRPr="008334AB" w:rsidRDefault="0078398C" w:rsidP="0078398C">
      <w:pPr>
        <w:suppressAutoHyphens/>
        <w:ind w:left="0" w:right="-623" w:firstLine="0"/>
        <w:jc w:val="lef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334AB">
        <w:rPr>
          <w:rFonts w:ascii="Arial" w:eastAsia="Times New Roman" w:hAnsi="Arial" w:cs="Arial"/>
          <w:b/>
          <w:sz w:val="24"/>
          <w:szCs w:val="24"/>
          <w:lang w:eastAsia="ar-SA"/>
        </w:rPr>
        <w:t>URZĄDZEŃ CZYSZCZĄCYCH I MYJĄCYCH</w:t>
      </w:r>
    </w:p>
    <w:p w:rsidR="0078398C" w:rsidRPr="008334AB" w:rsidRDefault="0078398C" w:rsidP="0078398C">
      <w:pPr>
        <w:suppressAutoHyphens/>
        <w:ind w:right="-623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0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1"/>
        <w:gridCol w:w="992"/>
        <w:gridCol w:w="851"/>
        <w:gridCol w:w="850"/>
        <w:gridCol w:w="1053"/>
      </w:tblGrid>
      <w:tr w:rsidR="00FA2D1B" w:rsidRPr="00F501E4" w:rsidTr="00326635">
        <w:trPr>
          <w:cantSplit/>
          <w:trHeight w:val="480"/>
          <w:jc w:val="center"/>
        </w:trPr>
        <w:tc>
          <w:tcPr>
            <w:tcW w:w="5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F501E4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szCs w:val="24"/>
                <w:lang w:eastAsia="ar-SA"/>
              </w:rPr>
              <w:t>Wyszczególnienie czynności</w:t>
            </w:r>
          </w:p>
          <w:p w:rsidR="00FA2D1B" w:rsidRPr="00F501E4" w:rsidRDefault="00FA2D1B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</w:p>
          <w:p w:rsidR="00FA2D1B" w:rsidRPr="00F501E4" w:rsidRDefault="00FA2D1B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</w:p>
        </w:tc>
        <w:tc>
          <w:tcPr>
            <w:tcW w:w="3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D1B" w:rsidRPr="00F501E4" w:rsidRDefault="0088614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Normatyw czasowy</w:t>
            </w:r>
          </w:p>
        </w:tc>
      </w:tr>
      <w:tr w:rsidR="00FA2D1B" w:rsidRPr="00F501E4" w:rsidTr="00326635">
        <w:trPr>
          <w:cantSplit/>
          <w:trHeight w:val="3647"/>
          <w:jc w:val="center"/>
        </w:trPr>
        <w:tc>
          <w:tcPr>
            <w:tcW w:w="5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F501E4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A2D1B" w:rsidRPr="00F501E4" w:rsidRDefault="00FA2D1B" w:rsidP="008D207F">
            <w:pPr>
              <w:widowControl w:val="0"/>
              <w:suppressAutoHyphens/>
              <w:autoSpaceDE w:val="0"/>
              <w:snapToGrid w:val="0"/>
              <w:ind w:left="38" w:right="23" w:firstLine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szCs w:val="24"/>
                <w:lang w:eastAsia="ar-SA"/>
              </w:rPr>
              <w:t>Maszyna do mycia naczyń i sprzętu kuchennego kapturowa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A2D1B" w:rsidRPr="00F501E4" w:rsidRDefault="00FA2D1B" w:rsidP="008D207F">
            <w:pPr>
              <w:widowControl w:val="0"/>
              <w:suppressAutoHyphens/>
              <w:autoSpaceDE w:val="0"/>
              <w:snapToGrid w:val="0"/>
              <w:ind w:left="38" w:right="23" w:firstLine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F501E4">
              <w:rPr>
                <w:rFonts w:ascii="Arial" w:eastAsia="Times New Roman" w:hAnsi="Arial" w:cs="Arial"/>
                <w:b/>
                <w:szCs w:val="24"/>
                <w:lang w:eastAsia="ar-SA"/>
              </w:rPr>
              <w:t>Maszyna do mycia import, maszyna do mycia tunelowa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A2D1B" w:rsidRPr="00F501E4" w:rsidRDefault="00FA2D1B" w:rsidP="00F501E4">
            <w:pPr>
              <w:widowControl w:val="0"/>
              <w:suppressAutoHyphens/>
              <w:autoSpaceDE w:val="0"/>
              <w:snapToGrid w:val="0"/>
              <w:ind w:left="38" w:right="23" w:firstLine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FA2D1B">
              <w:rPr>
                <w:rFonts w:ascii="Arial" w:eastAsia="Times New Roman" w:hAnsi="Arial" w:cs="Arial"/>
                <w:b/>
                <w:szCs w:val="24"/>
                <w:lang w:eastAsia="ar-SA"/>
              </w:rPr>
              <w:t>Z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mywarka podblatowa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A2D1B" w:rsidRDefault="00FA2D1B" w:rsidP="00FA2D1B">
            <w:pPr>
              <w:widowControl w:val="0"/>
              <w:suppressAutoHyphens/>
              <w:autoSpaceDE w:val="0"/>
              <w:snapToGrid w:val="0"/>
              <w:ind w:left="38" w:right="23" w:firstLine="0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Szorowarka</w:t>
            </w:r>
          </w:p>
        </w:tc>
      </w:tr>
      <w:tr w:rsidR="00FA2D1B" w:rsidRPr="008334AB" w:rsidTr="00326635">
        <w:trPr>
          <w:cantSplit/>
          <w:trHeight w:val="752"/>
          <w:jc w:val="center"/>
        </w:trPr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326635" w:rsidRDefault="00326635" w:rsidP="00326635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autoSpaceDE w:val="0"/>
              <w:ind w:left="419" w:right="24" w:hanging="284"/>
              <w:jc w:val="left"/>
              <w:rPr>
                <w:rFonts w:ascii="Arial" w:hAnsi="Arial" w:cs="Arial"/>
                <w:b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p</w:t>
            </w:r>
            <w:r w:rsidR="004C56C4" w:rsidRPr="00326635">
              <w:rPr>
                <w:rFonts w:ascii="Arial" w:hAnsi="Arial" w:cs="Arial"/>
                <w:lang w:eastAsia="ar-SA"/>
              </w:rPr>
              <w:t xml:space="preserve">omiar rezystancji (oporności) izolacji oraz ciągłości przewodu ochronnego;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Default="00FA2D1B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1,00</w:t>
            </w:r>
          </w:p>
          <w:p w:rsidR="00FA2D1B" w:rsidRPr="008334AB" w:rsidRDefault="00FA2D1B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D1B" w:rsidRDefault="00FA2D1B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1,50</w:t>
            </w:r>
          </w:p>
          <w:p w:rsidR="00FA2D1B" w:rsidRPr="008334AB" w:rsidRDefault="00FA2D1B" w:rsidP="0032691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D1B" w:rsidRDefault="00FA2D1B" w:rsidP="00F501E4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FA2D1B" w:rsidRDefault="00FA2D1B" w:rsidP="00F501E4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[rbg]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D1B" w:rsidRDefault="00FA2D1B" w:rsidP="00FA2D1B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0,50</w:t>
            </w:r>
          </w:p>
          <w:p w:rsidR="00FA2D1B" w:rsidRDefault="00FA2D1B" w:rsidP="00FA2D1B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[rgb]</w:t>
            </w:r>
          </w:p>
        </w:tc>
      </w:tr>
      <w:tr w:rsidR="00FA2D1B" w:rsidRPr="008334AB" w:rsidTr="00326635">
        <w:trPr>
          <w:cantSplit/>
          <w:trHeight w:val="554"/>
          <w:jc w:val="center"/>
        </w:trPr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326635" w:rsidRDefault="00FA2D1B" w:rsidP="00326635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autoSpaceDE w:val="0"/>
              <w:snapToGrid w:val="0"/>
              <w:ind w:left="419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stanu masy ściernej, sit, dysz;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A2D1B" w:rsidRPr="008334AB" w:rsidTr="00326635">
        <w:trPr>
          <w:cantSplit/>
          <w:trHeight w:val="1124"/>
          <w:jc w:val="center"/>
        </w:trPr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326635" w:rsidRDefault="00FA2D1B" w:rsidP="00326635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autoSpaceDE w:val="0"/>
              <w:snapToGrid w:val="0"/>
              <w:ind w:left="419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stanu pasków klinowych, dociągnięcie pasków, ułożyskowania, sprawdzenie luzów łożysk - usuniecie ewentualnych usterek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A2D1B" w:rsidRPr="008334AB" w:rsidTr="00326635">
        <w:trPr>
          <w:cantSplit/>
          <w:trHeight w:val="856"/>
          <w:jc w:val="center"/>
        </w:trPr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326635" w:rsidRDefault="00FA2D1B" w:rsidP="00326635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autoSpaceDE w:val="0"/>
              <w:snapToGrid w:val="0"/>
              <w:ind w:left="419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zasilania, dopływu wody, zaworów; - usuniecie ewentualnych usterek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A2D1B" w:rsidRPr="008334AB" w:rsidTr="00326635">
        <w:trPr>
          <w:cantSplit/>
          <w:trHeight w:val="840"/>
          <w:jc w:val="center"/>
        </w:trPr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1B" w:rsidRPr="00326635" w:rsidRDefault="00FA2D1B" w:rsidP="00326635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autoSpaceDE w:val="0"/>
              <w:snapToGrid w:val="0"/>
              <w:ind w:left="419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pracy pompy, usunięcie drobnych usterek;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A2D1B" w:rsidRPr="008334AB" w:rsidTr="00326635">
        <w:trPr>
          <w:cantSplit/>
          <w:trHeight w:val="1107"/>
          <w:jc w:val="center"/>
        </w:trPr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Pr="00326635" w:rsidRDefault="00FA2D1B" w:rsidP="00326635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autoSpaceDE w:val="0"/>
              <w:snapToGrid w:val="0"/>
              <w:ind w:left="419" w:right="24" w:hanging="284"/>
              <w:jc w:val="left"/>
              <w:rPr>
                <w:rFonts w:ascii="Arial" w:hAnsi="Arial" w:cs="Arial"/>
                <w:lang w:eastAsia="ar-SA"/>
              </w:rPr>
            </w:pPr>
            <w:r w:rsidRPr="00326635">
              <w:rPr>
                <w:rFonts w:ascii="Arial" w:hAnsi="Arial" w:cs="Arial"/>
                <w:lang w:eastAsia="ar-SA"/>
              </w:rPr>
              <w:t>sprawdzenie stanu instalacji elektrycznej, usunięcie drobnych usterek; stabilności bolców wtyczki, stan przełączników, pokręteł regulujących pracę urządzenia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D1B" w:rsidRPr="008334AB" w:rsidRDefault="00FA2D1B" w:rsidP="00326916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A751A" w:rsidRDefault="007A751A" w:rsidP="0078398C">
      <w:pPr>
        <w:suppressAutoHyphens/>
        <w:ind w:left="0" w:firstLine="0"/>
        <w:jc w:val="left"/>
        <w:rPr>
          <w:rFonts w:ascii="Arial" w:eastAsia="Times New Roman" w:hAnsi="Arial" w:cs="Arial"/>
          <w:sz w:val="24"/>
          <w:szCs w:val="24"/>
          <w:lang w:eastAsia="ar-SA"/>
        </w:rPr>
      </w:pPr>
    </w:p>
    <w:sectPr w:rsidR="007A751A" w:rsidSect="00294FD8">
      <w:pgSz w:w="11906" w:h="16838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36A" w:rsidRDefault="0058736A" w:rsidP="0058736A">
      <w:r>
        <w:separator/>
      </w:r>
    </w:p>
  </w:endnote>
  <w:endnote w:type="continuationSeparator" w:id="0">
    <w:p w:rsidR="0058736A" w:rsidRDefault="0058736A" w:rsidP="0058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36A" w:rsidRDefault="0058736A" w:rsidP="0058736A">
      <w:r>
        <w:separator/>
      </w:r>
    </w:p>
  </w:footnote>
  <w:footnote w:type="continuationSeparator" w:id="0">
    <w:p w:rsidR="0058736A" w:rsidRDefault="0058736A" w:rsidP="0058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2FF"/>
    <w:multiLevelType w:val="hybridMultilevel"/>
    <w:tmpl w:val="CE88E32C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B51BB"/>
    <w:multiLevelType w:val="multilevel"/>
    <w:tmpl w:val="05086E86"/>
    <w:lvl w:ilvl="0">
      <w:start w:val="1"/>
      <w:numFmt w:val="decimal"/>
      <w:lvlText w:val="1. 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" w15:restartNumberingAfterBreak="0">
    <w:nsid w:val="13D93330"/>
    <w:multiLevelType w:val="hybridMultilevel"/>
    <w:tmpl w:val="781C59BE"/>
    <w:lvl w:ilvl="0" w:tplc="221C0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4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D04BEA"/>
    <w:multiLevelType w:val="hybridMultilevel"/>
    <w:tmpl w:val="B60A3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E3165"/>
    <w:multiLevelType w:val="hybridMultilevel"/>
    <w:tmpl w:val="5B60E642"/>
    <w:lvl w:ilvl="0" w:tplc="C6F6541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77C60"/>
    <w:multiLevelType w:val="hybridMultilevel"/>
    <w:tmpl w:val="6A1059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F58BF"/>
    <w:multiLevelType w:val="hybridMultilevel"/>
    <w:tmpl w:val="7764D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32007"/>
    <w:multiLevelType w:val="hybridMultilevel"/>
    <w:tmpl w:val="C44C0B2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11528"/>
    <w:multiLevelType w:val="hybridMultilevel"/>
    <w:tmpl w:val="E92E4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83AB5"/>
    <w:multiLevelType w:val="hybridMultilevel"/>
    <w:tmpl w:val="C87E1494"/>
    <w:lvl w:ilvl="0" w:tplc="F7E25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60F41"/>
    <w:multiLevelType w:val="hybridMultilevel"/>
    <w:tmpl w:val="BB067FDC"/>
    <w:lvl w:ilvl="0" w:tplc="76AC412E">
      <w:start w:val="1"/>
      <w:numFmt w:val="lowerLetter"/>
      <w:lvlText w:val="%1)"/>
      <w:lvlJc w:val="left"/>
      <w:pPr>
        <w:ind w:left="4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49B052B"/>
    <w:multiLevelType w:val="hybridMultilevel"/>
    <w:tmpl w:val="085C1DB8"/>
    <w:lvl w:ilvl="0" w:tplc="6D1C62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17F0B"/>
    <w:multiLevelType w:val="hybridMultilevel"/>
    <w:tmpl w:val="5C626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10EB"/>
    <w:multiLevelType w:val="hybridMultilevel"/>
    <w:tmpl w:val="85EC3642"/>
    <w:lvl w:ilvl="0" w:tplc="2AA2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6B5B57"/>
    <w:multiLevelType w:val="multilevel"/>
    <w:tmpl w:val="CC9AB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66B687B"/>
    <w:multiLevelType w:val="hybridMultilevel"/>
    <w:tmpl w:val="75FCB3D8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FB42CB60">
      <w:start w:val="1"/>
      <w:numFmt w:val="decimal"/>
      <w:lvlText w:val="2. 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i w:val="0"/>
        <w:color w:val="auto"/>
        <w:sz w:val="22"/>
        <w:szCs w:val="22"/>
      </w:rPr>
    </w:lvl>
    <w:lvl w:ilvl="2" w:tplc="624801F0">
      <w:start w:val="1"/>
      <w:numFmt w:val="decimal"/>
      <w:lvlText w:val="%3."/>
      <w:lvlJc w:val="left"/>
      <w:pPr>
        <w:tabs>
          <w:tab w:val="num" w:pos="2651"/>
        </w:tabs>
        <w:ind w:left="2651" w:hanging="180"/>
      </w:pPr>
      <w:rPr>
        <w:rFonts w:cs="Times New Roman" w:hint="default"/>
        <w:b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367B4DCC"/>
    <w:multiLevelType w:val="hybridMultilevel"/>
    <w:tmpl w:val="AF40E0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340C84"/>
    <w:multiLevelType w:val="hybridMultilevel"/>
    <w:tmpl w:val="A098579C"/>
    <w:lvl w:ilvl="0" w:tplc="C0D08B90">
      <w:start w:val="2"/>
      <w:numFmt w:val="decimal"/>
      <w:lvlText w:val="3.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552AE"/>
    <w:multiLevelType w:val="hybridMultilevel"/>
    <w:tmpl w:val="61BCC7C8"/>
    <w:lvl w:ilvl="0" w:tplc="C6A89FB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b w:val="0"/>
      </w:rPr>
    </w:lvl>
    <w:lvl w:ilvl="1" w:tplc="31D05932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65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61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20" w15:restartNumberingAfterBreak="0">
    <w:nsid w:val="448734BC"/>
    <w:multiLevelType w:val="hybridMultilevel"/>
    <w:tmpl w:val="4A5AE1CA"/>
    <w:lvl w:ilvl="0" w:tplc="A0DCB4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EB5606"/>
    <w:multiLevelType w:val="hybridMultilevel"/>
    <w:tmpl w:val="C4B048EC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D09DC"/>
    <w:multiLevelType w:val="hybridMultilevel"/>
    <w:tmpl w:val="552045B8"/>
    <w:lvl w:ilvl="0" w:tplc="1F6A92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34FA4"/>
    <w:multiLevelType w:val="hybridMultilevel"/>
    <w:tmpl w:val="266EA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054F3"/>
    <w:multiLevelType w:val="hybridMultilevel"/>
    <w:tmpl w:val="BFB65ECE"/>
    <w:lvl w:ilvl="0" w:tplc="F8904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E1832"/>
    <w:multiLevelType w:val="hybridMultilevel"/>
    <w:tmpl w:val="E47C25A6"/>
    <w:lvl w:ilvl="0" w:tplc="A4EED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0BBF0">
      <w:start w:val="9"/>
      <w:numFmt w:val="decimal"/>
      <w:lvlText w:val="%3."/>
      <w:lvlJc w:val="left"/>
      <w:pPr>
        <w:tabs>
          <w:tab w:val="num" w:pos="2604"/>
        </w:tabs>
        <w:ind w:left="2604" w:hanging="624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517129D"/>
    <w:multiLevelType w:val="hybridMultilevel"/>
    <w:tmpl w:val="8F902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275E1"/>
    <w:multiLevelType w:val="hybridMultilevel"/>
    <w:tmpl w:val="6988E1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37315"/>
    <w:multiLevelType w:val="hybridMultilevel"/>
    <w:tmpl w:val="C4A47C9E"/>
    <w:lvl w:ilvl="0" w:tplc="2B002690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70077"/>
    <w:multiLevelType w:val="hybridMultilevel"/>
    <w:tmpl w:val="1ECCDF22"/>
    <w:lvl w:ilvl="0" w:tplc="ABAEDD54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Times New Roman" w:eastAsia="Times New Roman" w:hAnsi="Times New Roman" w:cs="Times New Roman" w:hint="default"/>
        <w:b w:val="0"/>
      </w:rPr>
    </w:lvl>
    <w:lvl w:ilvl="1" w:tplc="ECF04994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0" w15:restartNumberingAfterBreak="0">
    <w:nsid w:val="5BE813F0"/>
    <w:multiLevelType w:val="hybridMultilevel"/>
    <w:tmpl w:val="916410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E672C"/>
    <w:multiLevelType w:val="hybridMultilevel"/>
    <w:tmpl w:val="BC4AE034"/>
    <w:lvl w:ilvl="0" w:tplc="38AC71A2">
      <w:start w:val="1"/>
      <w:numFmt w:val="decimal"/>
      <w:lvlText w:val="%1."/>
      <w:lvlJc w:val="left"/>
      <w:pPr>
        <w:ind w:left="8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01F0"/>
    <w:multiLevelType w:val="hybridMultilevel"/>
    <w:tmpl w:val="54CC7AE0"/>
    <w:lvl w:ilvl="0" w:tplc="A5704608">
      <w:start w:val="1"/>
      <w:numFmt w:val="lowerLetter"/>
      <w:lvlText w:val="%1)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33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34" w15:restartNumberingAfterBreak="0">
    <w:nsid w:val="68B10C44"/>
    <w:multiLevelType w:val="hybridMultilevel"/>
    <w:tmpl w:val="66FA15EE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5" w15:restartNumberingAfterBreak="0">
    <w:nsid w:val="6A7D7A51"/>
    <w:multiLevelType w:val="hybridMultilevel"/>
    <w:tmpl w:val="F084A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C257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65D09"/>
    <w:multiLevelType w:val="hybridMultilevel"/>
    <w:tmpl w:val="A356B5D8"/>
    <w:lvl w:ilvl="0" w:tplc="4BB8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77BE3"/>
    <w:multiLevelType w:val="hybridMultilevel"/>
    <w:tmpl w:val="0674CB1E"/>
    <w:lvl w:ilvl="0" w:tplc="69C6480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E7B4C"/>
    <w:multiLevelType w:val="hybridMultilevel"/>
    <w:tmpl w:val="564E54E4"/>
    <w:lvl w:ilvl="0" w:tplc="43AEBF4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C2846"/>
    <w:multiLevelType w:val="hybridMultilevel"/>
    <w:tmpl w:val="E2825A6C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2726BA"/>
    <w:multiLevelType w:val="hybridMultilevel"/>
    <w:tmpl w:val="06EE26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40E16"/>
    <w:multiLevelType w:val="hybridMultilevel"/>
    <w:tmpl w:val="05C80720"/>
    <w:lvl w:ilvl="0" w:tplc="7DFEE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C6DC75D6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9DE298F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95E37"/>
    <w:multiLevelType w:val="hybridMultilevel"/>
    <w:tmpl w:val="96F22682"/>
    <w:lvl w:ilvl="0" w:tplc="A4FCC45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C0E7F46"/>
    <w:multiLevelType w:val="hybridMultilevel"/>
    <w:tmpl w:val="FDD6A296"/>
    <w:lvl w:ilvl="0" w:tplc="822C5294">
      <w:start w:val="1"/>
      <w:numFmt w:val="lowerLetter"/>
      <w:lvlText w:val="%1)"/>
      <w:lvlJc w:val="left"/>
      <w:pPr>
        <w:ind w:left="5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4" w:hanging="360"/>
      </w:pPr>
    </w:lvl>
    <w:lvl w:ilvl="2" w:tplc="0415001B" w:tentative="1">
      <w:start w:val="1"/>
      <w:numFmt w:val="lowerRoman"/>
      <w:lvlText w:val="%3."/>
      <w:lvlJc w:val="right"/>
      <w:pPr>
        <w:ind w:left="1984" w:hanging="180"/>
      </w:pPr>
    </w:lvl>
    <w:lvl w:ilvl="3" w:tplc="0415000F" w:tentative="1">
      <w:start w:val="1"/>
      <w:numFmt w:val="decimal"/>
      <w:lvlText w:val="%4."/>
      <w:lvlJc w:val="left"/>
      <w:pPr>
        <w:ind w:left="2704" w:hanging="360"/>
      </w:pPr>
    </w:lvl>
    <w:lvl w:ilvl="4" w:tplc="04150019" w:tentative="1">
      <w:start w:val="1"/>
      <w:numFmt w:val="lowerLetter"/>
      <w:lvlText w:val="%5."/>
      <w:lvlJc w:val="left"/>
      <w:pPr>
        <w:ind w:left="3424" w:hanging="360"/>
      </w:pPr>
    </w:lvl>
    <w:lvl w:ilvl="5" w:tplc="0415001B" w:tentative="1">
      <w:start w:val="1"/>
      <w:numFmt w:val="lowerRoman"/>
      <w:lvlText w:val="%6."/>
      <w:lvlJc w:val="right"/>
      <w:pPr>
        <w:ind w:left="4144" w:hanging="180"/>
      </w:pPr>
    </w:lvl>
    <w:lvl w:ilvl="6" w:tplc="0415000F" w:tentative="1">
      <w:start w:val="1"/>
      <w:numFmt w:val="decimal"/>
      <w:lvlText w:val="%7."/>
      <w:lvlJc w:val="left"/>
      <w:pPr>
        <w:ind w:left="4864" w:hanging="360"/>
      </w:pPr>
    </w:lvl>
    <w:lvl w:ilvl="7" w:tplc="04150019" w:tentative="1">
      <w:start w:val="1"/>
      <w:numFmt w:val="lowerLetter"/>
      <w:lvlText w:val="%8."/>
      <w:lvlJc w:val="left"/>
      <w:pPr>
        <w:ind w:left="5584" w:hanging="360"/>
      </w:pPr>
    </w:lvl>
    <w:lvl w:ilvl="8" w:tplc="0415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44" w15:restartNumberingAfterBreak="0">
    <w:nsid w:val="7C965C6B"/>
    <w:multiLevelType w:val="hybridMultilevel"/>
    <w:tmpl w:val="A2204900"/>
    <w:lvl w:ilvl="0" w:tplc="150EF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41"/>
  </w:num>
  <w:num w:numId="4">
    <w:abstractNumId w:val="23"/>
  </w:num>
  <w:num w:numId="5">
    <w:abstractNumId w:val="22"/>
  </w:num>
  <w:num w:numId="6">
    <w:abstractNumId w:val="24"/>
  </w:num>
  <w:num w:numId="7">
    <w:abstractNumId w:val="36"/>
  </w:num>
  <w:num w:numId="8">
    <w:abstractNumId w:val="33"/>
  </w:num>
  <w:num w:numId="9">
    <w:abstractNumId w:val="7"/>
  </w:num>
  <w:num w:numId="10">
    <w:abstractNumId w:val="20"/>
  </w:num>
  <w:num w:numId="11">
    <w:abstractNumId w:val="5"/>
  </w:num>
  <w:num w:numId="12">
    <w:abstractNumId w:val="18"/>
  </w:num>
  <w:num w:numId="13">
    <w:abstractNumId w:val="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5"/>
  </w:num>
  <w:num w:numId="21">
    <w:abstractNumId w:val="10"/>
  </w:num>
  <w:num w:numId="22">
    <w:abstractNumId w:val="2"/>
  </w:num>
  <w:num w:numId="23">
    <w:abstractNumId w:val="21"/>
  </w:num>
  <w:num w:numId="24">
    <w:abstractNumId w:val="34"/>
  </w:num>
  <w:num w:numId="25">
    <w:abstractNumId w:val="27"/>
  </w:num>
  <w:num w:numId="26">
    <w:abstractNumId w:val="40"/>
  </w:num>
  <w:num w:numId="27">
    <w:abstractNumId w:val="44"/>
  </w:num>
  <w:num w:numId="28">
    <w:abstractNumId w:val="38"/>
  </w:num>
  <w:num w:numId="29">
    <w:abstractNumId w:val="31"/>
  </w:num>
  <w:num w:numId="30">
    <w:abstractNumId w:val="13"/>
  </w:num>
  <w:num w:numId="31">
    <w:abstractNumId w:val="37"/>
  </w:num>
  <w:num w:numId="32">
    <w:abstractNumId w:val="3"/>
  </w:num>
  <w:num w:numId="33">
    <w:abstractNumId w:val="28"/>
  </w:num>
  <w:num w:numId="34">
    <w:abstractNumId w:val="1"/>
  </w:num>
  <w:num w:numId="35">
    <w:abstractNumId w:val="0"/>
  </w:num>
  <w:num w:numId="36">
    <w:abstractNumId w:val="39"/>
  </w:num>
  <w:num w:numId="37">
    <w:abstractNumId w:val="4"/>
  </w:num>
  <w:num w:numId="38">
    <w:abstractNumId w:val="42"/>
  </w:num>
  <w:num w:numId="39">
    <w:abstractNumId w:val="9"/>
  </w:num>
  <w:num w:numId="40">
    <w:abstractNumId w:val="17"/>
  </w:num>
  <w:num w:numId="41">
    <w:abstractNumId w:val="6"/>
  </w:num>
  <w:num w:numId="42">
    <w:abstractNumId w:val="12"/>
  </w:num>
  <w:num w:numId="43">
    <w:abstractNumId w:val="26"/>
  </w:num>
  <w:num w:numId="44">
    <w:abstractNumId w:val="11"/>
  </w:num>
  <w:num w:numId="45">
    <w:abstractNumId w:val="30"/>
  </w:num>
  <w:num w:numId="46">
    <w:abstractNumId w:val="32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BC"/>
    <w:rsid w:val="000536D3"/>
    <w:rsid w:val="000D78B1"/>
    <w:rsid w:val="00135E93"/>
    <w:rsid w:val="00227E52"/>
    <w:rsid w:val="00294FD8"/>
    <w:rsid w:val="002A0472"/>
    <w:rsid w:val="002D5229"/>
    <w:rsid w:val="002F4A51"/>
    <w:rsid w:val="00326635"/>
    <w:rsid w:val="00326916"/>
    <w:rsid w:val="00336B93"/>
    <w:rsid w:val="003B7AA0"/>
    <w:rsid w:val="00480710"/>
    <w:rsid w:val="004A7CD2"/>
    <w:rsid w:val="004C56C4"/>
    <w:rsid w:val="004E084D"/>
    <w:rsid w:val="00531D82"/>
    <w:rsid w:val="0056269A"/>
    <w:rsid w:val="0058736A"/>
    <w:rsid w:val="005B33D4"/>
    <w:rsid w:val="005C2983"/>
    <w:rsid w:val="005E6370"/>
    <w:rsid w:val="006349C1"/>
    <w:rsid w:val="00635DE4"/>
    <w:rsid w:val="006A18F5"/>
    <w:rsid w:val="00752B50"/>
    <w:rsid w:val="0078398C"/>
    <w:rsid w:val="007A751A"/>
    <w:rsid w:val="007C5688"/>
    <w:rsid w:val="007F755B"/>
    <w:rsid w:val="0088614B"/>
    <w:rsid w:val="008C2039"/>
    <w:rsid w:val="008D207F"/>
    <w:rsid w:val="008D2751"/>
    <w:rsid w:val="008D6661"/>
    <w:rsid w:val="009512BC"/>
    <w:rsid w:val="00A058D3"/>
    <w:rsid w:val="00A31F62"/>
    <w:rsid w:val="00A325D7"/>
    <w:rsid w:val="00A73505"/>
    <w:rsid w:val="00BA26D2"/>
    <w:rsid w:val="00BC0070"/>
    <w:rsid w:val="00C279CB"/>
    <w:rsid w:val="00C85A34"/>
    <w:rsid w:val="00D52323"/>
    <w:rsid w:val="00DD3D52"/>
    <w:rsid w:val="00E40F05"/>
    <w:rsid w:val="00F501E4"/>
    <w:rsid w:val="00FA2D1B"/>
    <w:rsid w:val="00FC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2C0556"/>
  <w15:docId w15:val="{E3AF34E0-CC6B-4122-B3BF-D455BBD6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98C"/>
    <w:pPr>
      <w:spacing w:after="0" w:line="240" w:lineRule="auto"/>
      <w:ind w:left="284" w:hanging="284"/>
      <w:jc w:val="center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398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8398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8398C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8398C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customStyle="1" w:styleId="Default">
    <w:name w:val="Default"/>
    <w:rsid w:val="0078398C"/>
    <w:pPr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8398C"/>
    <w:pPr>
      <w:ind w:left="300" w:hanging="300"/>
      <w:jc w:val="both"/>
    </w:pPr>
    <w:rPr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78398C"/>
    <w:rPr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398C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8398C"/>
    <w:pPr>
      <w:tabs>
        <w:tab w:val="center" w:pos="4536"/>
        <w:tab w:val="right" w:pos="9072"/>
      </w:tabs>
    </w:pPr>
    <w:rPr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398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Numerstrony">
    <w:name w:val="page number"/>
    <w:rsid w:val="0078398C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78398C"/>
    <w:pPr>
      <w:spacing w:after="120"/>
    </w:pPr>
    <w:rPr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398C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78398C"/>
    <w:pPr>
      <w:spacing w:before="12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8398C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aliases w:val="Znak"/>
    <w:basedOn w:val="Normalny"/>
    <w:link w:val="NagwekZnak"/>
    <w:uiPriority w:val="99"/>
    <w:rsid w:val="0078398C"/>
    <w:pPr>
      <w:tabs>
        <w:tab w:val="center" w:pos="4536"/>
        <w:tab w:val="right" w:pos="9072"/>
      </w:tabs>
    </w:pPr>
    <w:rPr>
      <w:rFonts w:eastAsia="Times New Roman"/>
      <w:sz w:val="24"/>
      <w:szCs w:val="20"/>
      <w:lang w:val="x-none" w:eastAsia="pl-PL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7839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treci13">
    <w:name w:val="Tekst treści13"/>
    <w:uiPriority w:val="99"/>
    <w:rsid w:val="0078398C"/>
    <w:rPr>
      <w:rFonts w:ascii="Times New Roman" w:hAnsi="Times New Roman"/>
      <w:spacing w:val="0"/>
      <w:sz w:val="23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8398C"/>
    <w:pPr>
      <w:spacing w:after="120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3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9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98C"/>
    <w:rPr>
      <w:rFonts w:ascii="Times New Roman" w:eastAsia="Calibri" w:hAnsi="Times New Roman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98C"/>
    <w:pPr>
      <w:spacing w:after="60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8398C"/>
    <w:rPr>
      <w:rFonts w:ascii="Cambria" w:eastAsia="Times New Roman" w:hAnsi="Cambria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98C"/>
    <w:rPr>
      <w:rFonts w:ascii="Tahoma" w:eastAsia="Calibri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78398C"/>
  </w:style>
  <w:style w:type="character" w:styleId="Hipercze">
    <w:name w:val="Hyperlink"/>
    <w:uiPriority w:val="99"/>
    <w:rsid w:val="0078398C"/>
    <w:rPr>
      <w:rFonts w:cs="Times New Roman"/>
      <w:color w:val="000080"/>
      <w:u w:val="none"/>
      <w:effect w:val="none"/>
    </w:rPr>
  </w:style>
  <w:style w:type="paragraph" w:customStyle="1" w:styleId="WW-Tekstpodstawowy3">
    <w:name w:val="WW-Tekst podstawowy 3"/>
    <w:basedOn w:val="Normalny"/>
    <w:uiPriority w:val="99"/>
    <w:rsid w:val="0078398C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paragraph" w:customStyle="1" w:styleId="Styl">
    <w:name w:val="Styl"/>
    <w:uiPriority w:val="99"/>
    <w:rsid w:val="0078398C"/>
    <w:pPr>
      <w:widowControl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8398C"/>
    <w:pPr>
      <w:ind w:left="720"/>
      <w:contextualSpacing/>
    </w:pPr>
    <w:rPr>
      <w:rFonts w:eastAsia="Times New Roman"/>
      <w:sz w:val="24"/>
      <w:szCs w:val="24"/>
      <w:lang w:eastAsia="pl-PL"/>
    </w:rPr>
  </w:style>
  <w:style w:type="character" w:customStyle="1" w:styleId="HeaderChar">
    <w:name w:val="Header Char"/>
    <w:uiPriority w:val="99"/>
    <w:semiHidden/>
    <w:locked/>
    <w:rsid w:val="0078398C"/>
    <w:rPr>
      <w:rFonts w:ascii="Times New Roman" w:hAnsi="Times New Roman" w:cs="Times New Roman"/>
      <w:sz w:val="24"/>
      <w:szCs w:val="24"/>
    </w:rPr>
  </w:style>
  <w:style w:type="paragraph" w:customStyle="1" w:styleId="Poziom1-czesc">
    <w:name w:val="Poziom 1 -czesc"/>
    <w:basedOn w:val="Normalny"/>
    <w:uiPriority w:val="99"/>
    <w:rsid w:val="0078398C"/>
    <w:pPr>
      <w:numPr>
        <w:numId w:val="8"/>
      </w:numPr>
    </w:pPr>
    <w:rPr>
      <w:sz w:val="24"/>
      <w:szCs w:val="20"/>
      <w:lang w:eastAsia="pl-PL"/>
    </w:rPr>
  </w:style>
  <w:style w:type="paragraph" w:customStyle="1" w:styleId="Poziom2-pkt">
    <w:name w:val="Poziom 2 - pkt"/>
    <w:basedOn w:val="Normalny"/>
    <w:uiPriority w:val="99"/>
    <w:rsid w:val="0078398C"/>
    <w:pPr>
      <w:numPr>
        <w:ilvl w:val="1"/>
        <w:numId w:val="8"/>
      </w:numPr>
    </w:pPr>
    <w:rPr>
      <w:sz w:val="24"/>
      <w:szCs w:val="20"/>
      <w:lang w:eastAsia="pl-PL"/>
    </w:rPr>
  </w:style>
  <w:style w:type="paragraph" w:customStyle="1" w:styleId="Poziom3-ppkt">
    <w:name w:val="Poziom 3 - ppkt"/>
    <w:basedOn w:val="Normalny"/>
    <w:uiPriority w:val="99"/>
    <w:rsid w:val="0078398C"/>
    <w:pPr>
      <w:numPr>
        <w:ilvl w:val="2"/>
        <w:numId w:val="8"/>
      </w:numPr>
    </w:pPr>
    <w:rPr>
      <w:sz w:val="24"/>
      <w:szCs w:val="20"/>
      <w:lang w:eastAsia="pl-PL"/>
    </w:rPr>
  </w:style>
  <w:style w:type="paragraph" w:customStyle="1" w:styleId="pkt">
    <w:name w:val="pkt"/>
    <w:basedOn w:val="Normalny"/>
    <w:rsid w:val="0078398C"/>
    <w:pPr>
      <w:spacing w:before="60" w:after="60"/>
      <w:ind w:left="851" w:hanging="295"/>
      <w:jc w:val="both"/>
    </w:pPr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398C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78398C"/>
  </w:style>
  <w:style w:type="numbering" w:customStyle="1" w:styleId="Bezlisty2">
    <w:name w:val="Bez listy2"/>
    <w:next w:val="Bezlisty"/>
    <w:uiPriority w:val="99"/>
    <w:semiHidden/>
    <w:unhideWhenUsed/>
    <w:rsid w:val="0078398C"/>
  </w:style>
  <w:style w:type="table" w:styleId="Tabela-Siatka">
    <w:name w:val="Table Grid"/>
    <w:basedOn w:val="Standardowy"/>
    <w:uiPriority w:val="59"/>
    <w:rsid w:val="00783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8398C"/>
  </w:style>
  <w:style w:type="numbering" w:customStyle="1" w:styleId="Bezlisty12">
    <w:name w:val="Bez listy12"/>
    <w:next w:val="Bezlisty"/>
    <w:uiPriority w:val="99"/>
    <w:semiHidden/>
    <w:unhideWhenUsed/>
    <w:rsid w:val="0078398C"/>
  </w:style>
  <w:style w:type="numbering" w:customStyle="1" w:styleId="Bezlisty21">
    <w:name w:val="Bez listy21"/>
    <w:next w:val="Bezlisty"/>
    <w:uiPriority w:val="99"/>
    <w:semiHidden/>
    <w:unhideWhenUsed/>
    <w:rsid w:val="007839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9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398C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78398C"/>
  </w:style>
  <w:style w:type="numbering" w:customStyle="1" w:styleId="Bezlisty5">
    <w:name w:val="Bez listy5"/>
    <w:next w:val="Bezlisty"/>
    <w:uiPriority w:val="99"/>
    <w:semiHidden/>
    <w:unhideWhenUsed/>
    <w:rsid w:val="00783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8C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98C"/>
    <w:rPr>
      <w:vertAlign w:val="superscript"/>
    </w:rPr>
  </w:style>
  <w:style w:type="character" w:customStyle="1" w:styleId="Bodytext4">
    <w:name w:val="Body text (4)_"/>
    <w:link w:val="Bodytext41"/>
    <w:uiPriority w:val="99"/>
    <w:rsid w:val="0078398C"/>
    <w:rPr>
      <w:rFonts w:ascii="Arial" w:hAnsi="Arial" w:cs="Arial"/>
      <w:shd w:val="clear" w:color="auto" w:fill="FFFFFF"/>
    </w:rPr>
  </w:style>
  <w:style w:type="character" w:customStyle="1" w:styleId="Heading1">
    <w:name w:val="Heading #1_"/>
    <w:link w:val="Heading10"/>
    <w:uiPriority w:val="99"/>
    <w:rsid w:val="0078398C"/>
    <w:rPr>
      <w:rFonts w:ascii="Arial" w:hAnsi="Arial" w:cs="Arial"/>
      <w:spacing w:val="10"/>
      <w:sz w:val="21"/>
      <w:szCs w:val="21"/>
      <w:shd w:val="clear" w:color="auto" w:fill="FFFFFF"/>
    </w:rPr>
  </w:style>
  <w:style w:type="character" w:customStyle="1" w:styleId="Bodytext40">
    <w:name w:val="Body text (4)"/>
    <w:uiPriority w:val="99"/>
    <w:rsid w:val="0078398C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47">
    <w:name w:val="Body text (4)7"/>
    <w:uiPriority w:val="99"/>
    <w:rsid w:val="0078398C"/>
  </w:style>
  <w:style w:type="character" w:customStyle="1" w:styleId="BodytextSpacing0pt">
    <w:name w:val="Body text + Spacing 0 pt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5">
    <w:name w:val="Heading #1 + Spacing 0 pt5"/>
    <w:uiPriority w:val="99"/>
    <w:rsid w:val="0078398C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uiPriority w:val="99"/>
    <w:rsid w:val="0078398C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Bodytext41">
    <w:name w:val="Body text (4)1"/>
    <w:basedOn w:val="Normalny"/>
    <w:link w:val="Bodytext4"/>
    <w:uiPriority w:val="99"/>
    <w:rsid w:val="0078398C"/>
    <w:pPr>
      <w:widowControl w:val="0"/>
      <w:shd w:val="clear" w:color="auto" w:fill="FFFFFF"/>
      <w:spacing w:before="6720" w:line="254" w:lineRule="exact"/>
    </w:pPr>
    <w:rPr>
      <w:rFonts w:ascii="Arial" w:eastAsiaTheme="minorHAnsi" w:hAnsi="Arial" w:cs="Arial"/>
    </w:rPr>
  </w:style>
  <w:style w:type="paragraph" w:customStyle="1" w:styleId="Heading10">
    <w:name w:val="Heading #1"/>
    <w:basedOn w:val="Normalny"/>
    <w:link w:val="Heading1"/>
    <w:uiPriority w:val="99"/>
    <w:rsid w:val="0078398C"/>
    <w:pPr>
      <w:widowControl w:val="0"/>
      <w:shd w:val="clear" w:color="auto" w:fill="FFFFFF"/>
      <w:spacing w:before="780" w:after="180" w:line="240" w:lineRule="atLeast"/>
      <w:ind w:hanging="360"/>
      <w:jc w:val="both"/>
      <w:outlineLvl w:val="0"/>
    </w:pPr>
    <w:rPr>
      <w:rFonts w:ascii="Arial" w:eastAsiaTheme="minorHAnsi" w:hAnsi="Arial" w:cs="Arial"/>
      <w:spacing w:val="10"/>
      <w:sz w:val="21"/>
      <w:szCs w:val="21"/>
    </w:rPr>
  </w:style>
  <w:style w:type="character" w:styleId="UyteHipercze">
    <w:name w:val="FollowedHyperlink"/>
    <w:uiPriority w:val="99"/>
    <w:semiHidden/>
    <w:unhideWhenUsed/>
    <w:rsid w:val="0078398C"/>
    <w:rPr>
      <w:color w:val="800080"/>
      <w:u w:val="single"/>
    </w:rPr>
  </w:style>
  <w:style w:type="paragraph" w:customStyle="1" w:styleId="font5">
    <w:name w:val="font5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0"/>
      <w:szCs w:val="20"/>
      <w:lang w:eastAsia="pl-PL"/>
    </w:rPr>
  </w:style>
  <w:style w:type="paragraph" w:customStyle="1" w:styleId="xl63">
    <w:name w:val="xl63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0">
    <w:name w:val="xl70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78398C"/>
    <w:pP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78398C"/>
    <w:pPr>
      <w:spacing w:before="100" w:beforeAutospacing="1" w:after="100" w:afterAutospacing="1"/>
    </w:pPr>
    <w:rPr>
      <w:rFonts w:ascii="Calibri" w:eastAsia="Times New Roman" w:hAnsi="Calibri"/>
      <w:sz w:val="24"/>
      <w:szCs w:val="24"/>
      <w:lang w:eastAsia="pl-PL"/>
    </w:rPr>
  </w:style>
  <w:style w:type="paragraph" w:customStyle="1" w:styleId="xl74">
    <w:name w:val="xl74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839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8398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78398C"/>
    <w:pP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xl85">
    <w:name w:val="xl8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8398C"/>
    <w:pPr>
      <w:shd w:val="clear" w:color="000000" w:fill="F2F2F2"/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7839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78398C"/>
    <w:pP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8398C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8398C"/>
    <w:pP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7839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839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78398C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78398C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78398C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7839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7839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7839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7839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7839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7839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7839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7839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7839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7FCC8-A48A-4261-AA37-AD40578F18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6F8570-B197-4A40-A669-CE8F081A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Kostura Joanna</dc:creator>
  <cp:lastModifiedBy>Zalewski Tomasz</cp:lastModifiedBy>
  <cp:revision>11</cp:revision>
  <cp:lastPrinted>2024-02-29T14:47:00Z</cp:lastPrinted>
  <dcterms:created xsi:type="dcterms:W3CDTF">2019-03-22T06:47:00Z</dcterms:created>
  <dcterms:modified xsi:type="dcterms:W3CDTF">2024-02-29T14:49:00Z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675d08c0-c77b-42bf-abb5-a7032041fd37</vt:lpwstr>
  </property>
  <property fmtid="{D5CDD505-2E9C-101B-9397-08002B2CF9AE}" pid="3" name="bjSaver">
    <vt:lpwstr>VMZjhw2EIUCoBu9WMpEU0KlvgAxoEQYK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Kostura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10.71.50.152</vt:lpwstr>
  </property>
</Properties>
</file>