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412CEE" w14:textId="77777777" w:rsidR="00AF4345" w:rsidRDefault="00AF4345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CE52EE5" w14:textId="77777777" w:rsidR="00AF4345" w:rsidRDefault="00AF4345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E3052C8" w14:textId="77777777" w:rsidR="00AF4345" w:rsidRDefault="00AF4345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15A3B29" w14:textId="3FF62A17" w:rsidR="00AF4345" w:rsidRDefault="00AF4345" w:rsidP="00AF4345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2b do zaproszenia</w:t>
      </w:r>
    </w:p>
    <w:p w14:paraId="1D9C633F" w14:textId="77777777" w:rsidR="00AF4345" w:rsidRDefault="00AF4345" w:rsidP="00AF4345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3982914" w14:textId="77777777" w:rsidR="00AF4345" w:rsidRDefault="00AF4345" w:rsidP="00AF4345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947DFA">
        <w:rPr>
          <w:rFonts w:ascii="Arial" w:hAnsi="Arial" w:cs="Arial"/>
          <w:b/>
          <w:i/>
          <w:sz w:val="24"/>
          <w:szCs w:val="24"/>
        </w:rPr>
        <w:t>Opis Przedmiotu Zamówienia</w:t>
      </w:r>
    </w:p>
    <w:p w14:paraId="20332320" w14:textId="77777777" w:rsidR="00AF4345" w:rsidRDefault="00AF4345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7E30582" w14:textId="77777777" w:rsidR="00AF4345" w:rsidRDefault="00AF4345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154EAC8" w14:textId="77777777" w:rsidR="00AF4345" w:rsidRDefault="00AF4345" w:rsidP="00553C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7E6642F" w14:textId="24561C32" w:rsidR="005E7142" w:rsidRDefault="00F359BE" w:rsidP="00F359B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Część </w:t>
      </w:r>
      <w:r w:rsidRPr="00BE2B5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Pr="00BE2B5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: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Dostawa do </w:t>
      </w:r>
      <w:r w:rsidR="005E7142" w:rsidRPr="008C60D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Laboratorium Rejonowego w Kazimierzu wyposażenia</w:t>
      </w:r>
      <w:r w:rsidRPr="00A15DC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5E714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laboratoryjnego - </w:t>
      </w:r>
      <w:r w:rsidRPr="00A15DC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specjalistycznego  grupy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</w:t>
      </w:r>
    </w:p>
    <w:tbl>
      <w:tblPr>
        <w:tblStyle w:val="Tabela-Siatka"/>
        <w:tblW w:w="906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05"/>
        <w:gridCol w:w="5769"/>
        <w:gridCol w:w="1418"/>
        <w:gridCol w:w="1275"/>
      </w:tblGrid>
      <w:tr w:rsidR="00036CD4" w:rsidRPr="009723AF" w14:paraId="1A832AED" w14:textId="77777777" w:rsidTr="00036CD4">
        <w:tc>
          <w:tcPr>
            <w:tcW w:w="605" w:type="dxa"/>
            <w:vAlign w:val="center"/>
          </w:tcPr>
          <w:p w14:paraId="1B2E5841" w14:textId="77777777" w:rsidR="00036CD4" w:rsidRPr="009723AF" w:rsidRDefault="00036CD4" w:rsidP="00BE06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5769" w:type="dxa"/>
            <w:vAlign w:val="center"/>
          </w:tcPr>
          <w:p w14:paraId="5BFC876F" w14:textId="77777777" w:rsidR="00036CD4" w:rsidRPr="009723AF" w:rsidRDefault="00036CD4" w:rsidP="00BE06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Nazwa</w:t>
            </w:r>
          </w:p>
        </w:tc>
        <w:tc>
          <w:tcPr>
            <w:tcW w:w="1418" w:type="dxa"/>
            <w:vAlign w:val="center"/>
          </w:tcPr>
          <w:p w14:paraId="01E494A8" w14:textId="77777777" w:rsidR="00036CD4" w:rsidRPr="009723AF" w:rsidRDefault="00036CD4" w:rsidP="00BE06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Jed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816750">
              <w:rPr>
                <w:rFonts w:ascii="Arial" w:hAnsi="Arial" w:cs="Arial"/>
                <w:sz w:val="18"/>
                <w:szCs w:val="18"/>
              </w:rPr>
              <w:t>. miary</w:t>
            </w:r>
          </w:p>
        </w:tc>
        <w:tc>
          <w:tcPr>
            <w:tcW w:w="1275" w:type="dxa"/>
            <w:vAlign w:val="center"/>
          </w:tcPr>
          <w:p w14:paraId="392790A7" w14:textId="77777777" w:rsidR="00036CD4" w:rsidRPr="009723AF" w:rsidRDefault="00036CD4" w:rsidP="00BE06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816750">
              <w:rPr>
                <w:rFonts w:ascii="Arial" w:hAnsi="Arial" w:cs="Arial"/>
                <w:sz w:val="18"/>
                <w:szCs w:val="18"/>
              </w:rPr>
              <w:t xml:space="preserve">Ilość </w:t>
            </w:r>
          </w:p>
        </w:tc>
      </w:tr>
      <w:tr w:rsidR="00036CD4" w:rsidRPr="009723AF" w14:paraId="23B1792E" w14:textId="77777777" w:rsidTr="00036CD4">
        <w:tc>
          <w:tcPr>
            <w:tcW w:w="605" w:type="dxa"/>
            <w:vAlign w:val="center"/>
          </w:tcPr>
          <w:p w14:paraId="351274B4" w14:textId="77777777" w:rsidR="00036CD4" w:rsidRPr="009723AF" w:rsidRDefault="00036CD4" w:rsidP="00BE06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69" w:type="dxa"/>
            <w:vAlign w:val="center"/>
          </w:tcPr>
          <w:p w14:paraId="2013F67C" w14:textId="77777777" w:rsidR="00036CD4" w:rsidRPr="009723AF" w:rsidRDefault="00036CD4" w:rsidP="00BE06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38E3A566" w14:textId="77777777" w:rsidR="00036CD4" w:rsidRPr="009723AF" w:rsidRDefault="00036CD4" w:rsidP="00BE06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vAlign w:val="center"/>
          </w:tcPr>
          <w:p w14:paraId="104D164B" w14:textId="77777777" w:rsidR="00036CD4" w:rsidRPr="009723AF" w:rsidRDefault="00036CD4" w:rsidP="00BE06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750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036CD4" w:rsidRPr="009723AF" w14:paraId="30ED7BE2" w14:textId="77777777" w:rsidTr="00036CD4">
        <w:trPr>
          <w:trHeight w:hRule="exact" w:val="622"/>
        </w:trPr>
        <w:tc>
          <w:tcPr>
            <w:tcW w:w="605" w:type="dxa"/>
            <w:vAlign w:val="center"/>
          </w:tcPr>
          <w:p w14:paraId="6A828DA2" w14:textId="77777777" w:rsidR="00036CD4" w:rsidRPr="00033E9F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07B56" w14:textId="5003A07D" w:rsidR="00036CD4" w:rsidRPr="00927BCD" w:rsidRDefault="00036CD4" w:rsidP="00927BC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 xml:space="preserve">Płyta ociekowa do naczyń laboratoryjnych z PS,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927BCD">
              <w:rPr>
                <w:rFonts w:ascii="Arial" w:hAnsi="Arial" w:cs="Arial"/>
                <w:sz w:val="20"/>
                <w:szCs w:val="20"/>
              </w:rPr>
              <w:t>450x630x110 mm, śc</w:t>
            </w:r>
            <w:r>
              <w:rPr>
                <w:rFonts w:ascii="Arial" w:hAnsi="Arial" w:cs="Arial"/>
                <w:sz w:val="20"/>
                <w:szCs w:val="20"/>
              </w:rPr>
              <w:t>ienna, 72 kołki, nr.02-213.3557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852E8" w14:textId="1FD8D686" w:rsidR="00036CD4" w:rsidRPr="00927BCD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15EC2" w14:textId="0F11ACF2" w:rsidR="00036CD4" w:rsidRPr="00927BCD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36CD4" w:rsidRPr="009723AF" w14:paraId="15268B48" w14:textId="77777777" w:rsidTr="00036CD4">
        <w:trPr>
          <w:trHeight w:hRule="exact" w:val="858"/>
        </w:trPr>
        <w:tc>
          <w:tcPr>
            <w:tcW w:w="605" w:type="dxa"/>
            <w:vAlign w:val="center"/>
          </w:tcPr>
          <w:p w14:paraId="21B652DD" w14:textId="77777777" w:rsidR="00036CD4" w:rsidRPr="00033E9F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5AB62" w14:textId="792C4E16" w:rsidR="00036CD4" w:rsidRPr="00927BCD" w:rsidRDefault="00036CD4" w:rsidP="00927BC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>Szklany cylinder miarowy z podstawą sześciokątną 1000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27BCD">
              <w:rPr>
                <w:rFonts w:ascii="Arial" w:hAnsi="Arial" w:cs="Arial"/>
                <w:sz w:val="20"/>
                <w:szCs w:val="20"/>
              </w:rPr>
              <w:t xml:space="preserve">ml (Producent </w:t>
            </w:r>
            <w:proofErr w:type="spellStart"/>
            <w:r w:rsidRPr="00927BCD">
              <w:rPr>
                <w:rFonts w:ascii="Arial" w:hAnsi="Arial" w:cs="Arial"/>
                <w:sz w:val="20"/>
                <w:szCs w:val="20"/>
              </w:rPr>
              <w:t>Glassco</w:t>
            </w:r>
            <w:proofErr w:type="spellEnd"/>
            <w:r w:rsidRPr="00927BCD">
              <w:rPr>
                <w:rFonts w:ascii="Arial" w:hAnsi="Arial" w:cs="Arial"/>
                <w:sz w:val="20"/>
                <w:szCs w:val="20"/>
              </w:rPr>
              <w:t>; klasa A z certyfikatem; tolerancja 5.0; Skala niebieska; Szkło BORO 3.3), nr kat.01.139.202.047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CAE8D" w14:textId="4E8C1391" w:rsidR="00036CD4" w:rsidRPr="00927BCD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0E38" w14:textId="75E16FB2" w:rsidR="00036CD4" w:rsidRPr="00927BCD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36CD4" w:rsidRPr="009723AF" w14:paraId="2F93B3EE" w14:textId="77777777" w:rsidTr="00036CD4">
        <w:trPr>
          <w:trHeight w:hRule="exact" w:val="856"/>
        </w:trPr>
        <w:tc>
          <w:tcPr>
            <w:tcW w:w="605" w:type="dxa"/>
            <w:vAlign w:val="center"/>
          </w:tcPr>
          <w:p w14:paraId="02BA02A1" w14:textId="77777777" w:rsidR="00036CD4" w:rsidRPr="00033E9F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39A2E" w14:textId="000E2765" w:rsidR="00036CD4" w:rsidRPr="00927BCD" w:rsidRDefault="00036CD4" w:rsidP="00927BC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 xml:space="preserve">Szklany cylinder miarowy z podstawą sześciokątną 50 ml (Producent </w:t>
            </w:r>
            <w:proofErr w:type="spellStart"/>
            <w:r w:rsidRPr="00927BCD">
              <w:rPr>
                <w:rFonts w:ascii="Arial" w:hAnsi="Arial" w:cs="Arial"/>
                <w:sz w:val="20"/>
                <w:szCs w:val="20"/>
              </w:rPr>
              <w:t>Glassco</w:t>
            </w:r>
            <w:proofErr w:type="spellEnd"/>
            <w:r w:rsidRPr="00927BCD">
              <w:rPr>
                <w:rFonts w:ascii="Arial" w:hAnsi="Arial" w:cs="Arial"/>
                <w:sz w:val="20"/>
                <w:szCs w:val="20"/>
              </w:rPr>
              <w:t>; klasa A z certyfikatem; tolerancja 0.5; Skala niebieska, Szkło BORO 3.3), nr kat.01.139.202.43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E9953" w14:textId="1659C286" w:rsidR="00036CD4" w:rsidRPr="00927BCD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CE1FE" w14:textId="27AE7505" w:rsidR="00036CD4" w:rsidRPr="00927BCD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36CD4" w:rsidRPr="009723AF" w14:paraId="039E19F4" w14:textId="77777777" w:rsidTr="00036CD4">
        <w:trPr>
          <w:trHeight w:hRule="exact" w:val="557"/>
        </w:trPr>
        <w:tc>
          <w:tcPr>
            <w:tcW w:w="605" w:type="dxa"/>
            <w:vAlign w:val="center"/>
          </w:tcPr>
          <w:p w14:paraId="506A8EAC" w14:textId="77777777" w:rsidR="00036CD4" w:rsidRPr="00033E9F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F034D4" w14:textId="70BC371A" w:rsidR="00036CD4" w:rsidRPr="00927BCD" w:rsidRDefault="00036CD4" w:rsidP="00927BC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>Zlewka niska szklana 150 ml (</w:t>
            </w:r>
            <w:proofErr w:type="spellStart"/>
            <w:r w:rsidRPr="00927BCD">
              <w:rPr>
                <w:rFonts w:ascii="Arial" w:hAnsi="Arial" w:cs="Arial"/>
                <w:sz w:val="20"/>
                <w:szCs w:val="20"/>
              </w:rPr>
              <w:t>Borokrzem</w:t>
            </w:r>
            <w:proofErr w:type="spellEnd"/>
            <w:r w:rsidRPr="00927BCD">
              <w:rPr>
                <w:rFonts w:ascii="Arial" w:hAnsi="Arial" w:cs="Arial"/>
                <w:sz w:val="20"/>
                <w:szCs w:val="20"/>
              </w:rPr>
              <w:t xml:space="preserve">; </w:t>
            </w:r>
            <w:proofErr w:type="spellStart"/>
            <w:r w:rsidRPr="00927BCD">
              <w:rPr>
                <w:rFonts w:ascii="Arial" w:hAnsi="Arial" w:cs="Arial"/>
                <w:sz w:val="20"/>
                <w:szCs w:val="20"/>
              </w:rPr>
              <w:t>Chemland</w:t>
            </w:r>
            <w:proofErr w:type="spellEnd"/>
            <w:r w:rsidRPr="00927BCD"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927BCD">
              <w:rPr>
                <w:rFonts w:ascii="Arial" w:hAnsi="Arial" w:cs="Arial"/>
                <w:sz w:val="20"/>
                <w:szCs w:val="20"/>
              </w:rPr>
              <w:t>średnica 60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27BCD">
              <w:rPr>
                <w:rFonts w:ascii="Arial" w:hAnsi="Arial" w:cs="Arial"/>
                <w:sz w:val="20"/>
                <w:szCs w:val="20"/>
              </w:rPr>
              <w:t>mm; wysokość 80 mm), 08-229.202.06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276268" w14:textId="64BC6EAD" w:rsidR="00036CD4" w:rsidRPr="00927BCD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F7353B" w14:textId="2EBDC388" w:rsidR="00036CD4" w:rsidRPr="00927BCD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036CD4" w:rsidRPr="009723AF" w14:paraId="060F14AF" w14:textId="77777777" w:rsidTr="00036CD4">
        <w:trPr>
          <w:trHeight w:hRule="exact" w:val="573"/>
        </w:trPr>
        <w:tc>
          <w:tcPr>
            <w:tcW w:w="605" w:type="dxa"/>
            <w:vAlign w:val="center"/>
          </w:tcPr>
          <w:p w14:paraId="6356639B" w14:textId="77777777" w:rsidR="00036CD4" w:rsidRPr="00033E9F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381378" w14:textId="7DAB1CAF" w:rsidR="00036CD4" w:rsidRPr="00927BCD" w:rsidRDefault="00036CD4" w:rsidP="00927BC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 xml:space="preserve">Szalka </w:t>
            </w:r>
            <w:proofErr w:type="spellStart"/>
            <w:r w:rsidRPr="00927BCD">
              <w:rPr>
                <w:rFonts w:ascii="Arial" w:hAnsi="Arial" w:cs="Arial"/>
                <w:sz w:val="20"/>
                <w:szCs w:val="20"/>
              </w:rPr>
              <w:t>petriego</w:t>
            </w:r>
            <w:proofErr w:type="spellEnd"/>
            <w:r w:rsidRPr="00927BCD">
              <w:rPr>
                <w:rFonts w:ascii="Arial" w:hAnsi="Arial" w:cs="Arial"/>
                <w:sz w:val="20"/>
                <w:szCs w:val="20"/>
              </w:rPr>
              <w:t xml:space="preserve"> 100x15 mm, szkło sodowo-wapniowe   (podstawka i pokrywka ), 1 </w:t>
            </w:r>
            <w:proofErr w:type="spellStart"/>
            <w:r w:rsidRPr="00927BCD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F941E" w14:textId="74894FBE" w:rsidR="00036CD4" w:rsidRPr="00927BCD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F24592" w14:textId="2950C111" w:rsidR="00036CD4" w:rsidRPr="00927BCD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036CD4" w:rsidRPr="009723AF" w14:paraId="1208871B" w14:textId="77777777" w:rsidTr="00036CD4">
        <w:trPr>
          <w:trHeight w:hRule="exact" w:val="411"/>
        </w:trPr>
        <w:tc>
          <w:tcPr>
            <w:tcW w:w="605" w:type="dxa"/>
            <w:vAlign w:val="center"/>
          </w:tcPr>
          <w:p w14:paraId="0B9931CE" w14:textId="77777777" w:rsidR="00036CD4" w:rsidRPr="00033E9F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8501B" w14:textId="2C3EC7FA" w:rsidR="00036CD4" w:rsidRPr="00927BCD" w:rsidRDefault="00036CD4" w:rsidP="00927BC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 xml:space="preserve">Pęseta PTFE końce ostre </w:t>
            </w:r>
            <w:proofErr w:type="spellStart"/>
            <w:r w:rsidRPr="00927BCD">
              <w:rPr>
                <w:rFonts w:ascii="Arial" w:hAnsi="Arial" w:cs="Arial"/>
                <w:sz w:val="20"/>
                <w:szCs w:val="20"/>
              </w:rPr>
              <w:t>dł</w:t>
            </w:r>
            <w:proofErr w:type="spellEnd"/>
            <w:r w:rsidRPr="00927BCD">
              <w:rPr>
                <w:rFonts w:ascii="Arial" w:hAnsi="Arial" w:cs="Arial"/>
                <w:sz w:val="20"/>
                <w:szCs w:val="20"/>
              </w:rPr>
              <w:t xml:space="preserve"> 150mm, nr. kat. 06-027.0151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5CBFD" w14:textId="7E2FA207" w:rsidR="00036CD4" w:rsidRPr="00927BCD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F7AE1" w14:textId="44639C82" w:rsidR="00036CD4" w:rsidRPr="00927BCD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036CD4" w:rsidRPr="009723AF" w14:paraId="687C5EE1" w14:textId="77777777" w:rsidTr="00036CD4">
        <w:trPr>
          <w:trHeight w:hRule="exact" w:val="445"/>
        </w:trPr>
        <w:tc>
          <w:tcPr>
            <w:tcW w:w="605" w:type="dxa"/>
            <w:vAlign w:val="center"/>
          </w:tcPr>
          <w:p w14:paraId="6C33E40F" w14:textId="77777777" w:rsidR="00036CD4" w:rsidRPr="00033E9F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C0F7B5" w14:textId="023DA2AF" w:rsidR="00036CD4" w:rsidRPr="00927BCD" w:rsidRDefault="00036CD4" w:rsidP="00927BC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 xml:space="preserve">Pęseta PTFE końce ostre </w:t>
            </w:r>
            <w:proofErr w:type="spellStart"/>
            <w:r w:rsidRPr="00927BCD">
              <w:rPr>
                <w:rFonts w:ascii="Arial" w:hAnsi="Arial" w:cs="Arial"/>
                <w:sz w:val="20"/>
                <w:szCs w:val="20"/>
              </w:rPr>
              <w:t>dł</w:t>
            </w:r>
            <w:proofErr w:type="spellEnd"/>
            <w:r w:rsidRPr="00927BCD">
              <w:rPr>
                <w:rFonts w:ascii="Arial" w:hAnsi="Arial" w:cs="Arial"/>
                <w:sz w:val="20"/>
                <w:szCs w:val="20"/>
              </w:rPr>
              <w:t xml:space="preserve"> 200mm, nr. kat 06-027.0201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B8FBB" w14:textId="226D8F4E" w:rsidR="00036CD4" w:rsidRPr="00927BCD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5BC84" w14:textId="623E0150" w:rsidR="00036CD4" w:rsidRPr="00927BCD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036CD4" w:rsidRPr="009723AF" w14:paraId="079F8927" w14:textId="77777777" w:rsidTr="00036CD4">
        <w:trPr>
          <w:trHeight w:hRule="exact" w:val="551"/>
        </w:trPr>
        <w:tc>
          <w:tcPr>
            <w:tcW w:w="605" w:type="dxa"/>
            <w:vAlign w:val="center"/>
          </w:tcPr>
          <w:p w14:paraId="0650DD1F" w14:textId="77777777" w:rsidR="00036CD4" w:rsidRPr="00033E9F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F99A5" w14:textId="43297661" w:rsidR="00036CD4" w:rsidRPr="00927BCD" w:rsidRDefault="00036CD4" w:rsidP="00927BC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 xml:space="preserve">Szalka </w:t>
            </w:r>
            <w:proofErr w:type="spellStart"/>
            <w:r w:rsidRPr="00927BCD">
              <w:rPr>
                <w:rFonts w:ascii="Arial" w:hAnsi="Arial" w:cs="Arial"/>
                <w:sz w:val="20"/>
                <w:szCs w:val="20"/>
              </w:rPr>
              <w:t>petriego</w:t>
            </w:r>
            <w:proofErr w:type="spellEnd"/>
            <w:r w:rsidRPr="00927BCD">
              <w:rPr>
                <w:rFonts w:ascii="Arial" w:hAnsi="Arial" w:cs="Arial"/>
                <w:sz w:val="20"/>
                <w:szCs w:val="20"/>
              </w:rPr>
              <w:t xml:space="preserve"> 70x15 mm, szkło sodowo-wapniowe   (podstawka i pokrywka</w:t>
            </w:r>
            <w:r>
              <w:rPr>
                <w:rFonts w:ascii="Arial" w:hAnsi="Arial" w:cs="Arial"/>
                <w:sz w:val="20"/>
                <w:szCs w:val="20"/>
              </w:rPr>
              <w:t xml:space="preserve">)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62F4D" w14:textId="149D96E4" w:rsidR="00036CD4" w:rsidRPr="00927BCD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16714" w14:textId="4D75DECB" w:rsidR="00036CD4" w:rsidRPr="00927BCD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036CD4" w:rsidRPr="009723AF" w14:paraId="35D45B90" w14:textId="77777777" w:rsidTr="00036CD4">
        <w:trPr>
          <w:trHeight w:hRule="exact" w:val="445"/>
        </w:trPr>
        <w:tc>
          <w:tcPr>
            <w:tcW w:w="605" w:type="dxa"/>
            <w:vAlign w:val="center"/>
          </w:tcPr>
          <w:p w14:paraId="0E5D4316" w14:textId="77777777" w:rsidR="00036CD4" w:rsidRPr="00033E9F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5306" w14:textId="02776C8A" w:rsidR="00036CD4" w:rsidRPr="00927BCD" w:rsidRDefault="00036CD4" w:rsidP="00927BC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>Szkiełka zegarkowe 90 mm średnica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4D136" w14:textId="6A36AC0F" w:rsidR="00036CD4" w:rsidRPr="00927BCD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B021F" w14:textId="5FD81C29" w:rsidR="00036CD4" w:rsidRPr="00927BCD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036CD4" w:rsidRPr="009723AF" w14:paraId="1E0B58B3" w14:textId="77777777" w:rsidTr="00036CD4">
        <w:trPr>
          <w:trHeight w:hRule="exact" w:val="407"/>
        </w:trPr>
        <w:tc>
          <w:tcPr>
            <w:tcW w:w="605" w:type="dxa"/>
            <w:tcBorders>
              <w:bottom w:val="single" w:sz="4" w:space="0" w:color="auto"/>
            </w:tcBorders>
            <w:vAlign w:val="center"/>
          </w:tcPr>
          <w:p w14:paraId="2EC9864B" w14:textId="77777777" w:rsidR="00036CD4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1C311" w14:textId="16D7361F" w:rsidR="00036CD4" w:rsidRPr="00927BCD" w:rsidRDefault="00036CD4" w:rsidP="00927BCD">
            <w:pPr>
              <w:rPr>
                <w:rFonts w:ascii="Arial" w:hAnsi="Arial" w:cs="Arial"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>Baterie do stoperów - LR 44, 1,5V (okrągła)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51229" w14:textId="43DCA1ED" w:rsidR="00036CD4" w:rsidRPr="00927BCD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65E1A" w14:textId="77255D0C" w:rsidR="00036CD4" w:rsidRPr="00927BCD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036CD4" w:rsidRPr="009723AF" w14:paraId="413CA17D" w14:textId="77777777" w:rsidTr="00036CD4">
        <w:trPr>
          <w:trHeight w:hRule="exact" w:val="439"/>
        </w:trPr>
        <w:tc>
          <w:tcPr>
            <w:tcW w:w="6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592272" w14:textId="7A3B8F63" w:rsidR="00036CD4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B4E47" w14:textId="5943EFFE" w:rsidR="00036CD4" w:rsidRPr="00927BCD" w:rsidRDefault="00036CD4" w:rsidP="00927BCD">
            <w:pPr>
              <w:rPr>
                <w:rFonts w:ascii="Arial" w:hAnsi="Arial" w:cs="Arial"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>Szczypce do tygli długość 600 mm 03-355.303.08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6AB9E" w14:textId="023CCD87" w:rsidR="00036CD4" w:rsidRPr="00927BCD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2C496" w14:textId="6F6F94F6" w:rsidR="00036CD4" w:rsidRPr="00927BCD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36CD4" w:rsidRPr="009723AF" w14:paraId="53F5F044" w14:textId="77777777" w:rsidTr="00036CD4">
        <w:trPr>
          <w:trHeight w:hRule="exact" w:val="297"/>
        </w:trPr>
        <w:tc>
          <w:tcPr>
            <w:tcW w:w="6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F1ACD" w14:textId="0ABCA5D6" w:rsidR="00036CD4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40AAD" w14:textId="72C01054" w:rsidR="00036CD4" w:rsidRPr="00927BCD" w:rsidRDefault="00036CD4" w:rsidP="00927BCD">
            <w:pPr>
              <w:rPr>
                <w:rFonts w:ascii="Arial" w:hAnsi="Arial" w:cs="Arial"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>Łopatka dentystyczna dwus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927BCD">
              <w:rPr>
                <w:rFonts w:ascii="Arial" w:hAnsi="Arial" w:cs="Arial"/>
                <w:sz w:val="20"/>
                <w:szCs w:val="20"/>
              </w:rPr>
              <w:t xml:space="preserve">ronna ze stali nierdzewnej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A97BE" w14:textId="71A57202" w:rsidR="00036CD4" w:rsidRPr="00927BCD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C2878" w14:textId="26B293A2" w:rsidR="00036CD4" w:rsidRPr="00927BCD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036CD4" w:rsidRPr="009723AF" w14:paraId="307284FC" w14:textId="77777777" w:rsidTr="00036CD4">
        <w:trPr>
          <w:trHeight w:hRule="exact" w:val="547"/>
        </w:trPr>
        <w:tc>
          <w:tcPr>
            <w:tcW w:w="6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71A42" w14:textId="43935CC3" w:rsidR="00036CD4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6F49F" w14:textId="1FA4447B" w:rsidR="00036CD4" w:rsidRPr="00927BCD" w:rsidRDefault="00036CD4" w:rsidP="00927BCD">
            <w:pPr>
              <w:rPr>
                <w:rFonts w:ascii="Arial" w:hAnsi="Arial" w:cs="Arial"/>
                <w:sz w:val="20"/>
                <w:szCs w:val="20"/>
              </w:rPr>
            </w:pPr>
            <w:r w:rsidRPr="00927BCD">
              <w:rPr>
                <w:rFonts w:ascii="Arial" w:hAnsi="Arial" w:cs="Arial"/>
                <w:color w:val="333333"/>
                <w:sz w:val="20"/>
                <w:szCs w:val="20"/>
              </w:rPr>
              <w:t>Dozownik butelkowy GENIUS 10-100,0ml z zaworem zwrotnym (</w:t>
            </w:r>
            <w:proofErr w:type="spellStart"/>
            <w:r w:rsidRPr="00927BCD">
              <w:rPr>
                <w:rFonts w:ascii="Arial" w:hAnsi="Arial" w:cs="Arial"/>
                <w:color w:val="333333"/>
                <w:sz w:val="20"/>
                <w:szCs w:val="20"/>
              </w:rPr>
              <w:t>Chemland</w:t>
            </w:r>
            <w:proofErr w:type="spellEnd"/>
            <w:r w:rsidRPr="00927BCD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927BCD">
              <w:rPr>
                <w:rFonts w:ascii="Arial" w:hAnsi="Arial" w:cs="Arial"/>
                <w:color w:val="333333"/>
                <w:sz w:val="20"/>
                <w:szCs w:val="20"/>
              </w:rPr>
              <w:t>vit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 w:rsidRPr="00927BCD">
              <w:rPr>
                <w:rFonts w:ascii="Arial" w:hAnsi="Arial" w:cs="Arial"/>
                <w:color w:val="333333"/>
                <w:sz w:val="20"/>
                <w:szCs w:val="20"/>
              </w:rPr>
              <w:t>1625508)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35CC4" w14:textId="6116DB3A" w:rsidR="00036CD4" w:rsidRPr="00927BCD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AAAE3" w14:textId="2BD687D8" w:rsidR="00036CD4" w:rsidRPr="00927BCD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36CD4" w:rsidRPr="009723AF" w14:paraId="5620FA2C" w14:textId="77777777" w:rsidTr="00036CD4">
        <w:trPr>
          <w:trHeight w:hRule="exact" w:val="569"/>
        </w:trPr>
        <w:tc>
          <w:tcPr>
            <w:tcW w:w="6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D242E" w14:textId="03DF1A3D" w:rsidR="00036CD4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1E164" w14:textId="71D75DAB" w:rsidR="00036CD4" w:rsidRPr="00927BCD" w:rsidRDefault="00036CD4" w:rsidP="00927BCD">
            <w:pPr>
              <w:rPr>
                <w:rFonts w:ascii="Arial" w:hAnsi="Arial" w:cs="Arial"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>Pipeta jednomiarowa 100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27BCD">
              <w:rPr>
                <w:rFonts w:ascii="Arial" w:hAnsi="Arial" w:cs="Arial"/>
                <w:sz w:val="20"/>
                <w:szCs w:val="20"/>
              </w:rPr>
              <w:t xml:space="preserve">ml; klasa A: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z</w:t>
            </w:r>
            <w:r w:rsidRPr="00927BCD">
              <w:rPr>
                <w:rFonts w:ascii="Arial" w:hAnsi="Arial" w:cs="Arial"/>
                <w:sz w:val="20"/>
                <w:szCs w:val="20"/>
              </w:rPr>
              <w:t>e świadectwem wzorcowania w punkcie 100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27BCD">
              <w:rPr>
                <w:rFonts w:ascii="Arial" w:hAnsi="Arial" w:cs="Arial"/>
                <w:sz w:val="20"/>
                <w:szCs w:val="20"/>
              </w:rPr>
              <w:t>ml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0634A" w14:textId="51DD0512" w:rsidR="00036CD4" w:rsidRPr="00927BCD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DDCF0" w14:textId="602622B6" w:rsidR="00036CD4" w:rsidRPr="00927BCD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36CD4" w:rsidRPr="009723AF" w14:paraId="774DC986" w14:textId="77777777" w:rsidTr="00036CD4">
        <w:trPr>
          <w:trHeight w:hRule="exact" w:val="577"/>
        </w:trPr>
        <w:tc>
          <w:tcPr>
            <w:tcW w:w="605" w:type="dxa"/>
            <w:tcBorders>
              <w:top w:val="single" w:sz="4" w:space="0" w:color="auto"/>
            </w:tcBorders>
            <w:vAlign w:val="center"/>
          </w:tcPr>
          <w:p w14:paraId="63F70436" w14:textId="1056EA79" w:rsidR="00036CD4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97904" w14:textId="326551ED" w:rsidR="00036CD4" w:rsidRPr="00927BCD" w:rsidRDefault="00036CD4" w:rsidP="00927BCD">
            <w:pPr>
              <w:rPr>
                <w:rFonts w:ascii="Arial" w:hAnsi="Arial" w:cs="Arial"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>Płaszcz grzewczy V=1000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27BCD">
              <w:rPr>
                <w:rFonts w:ascii="Arial" w:hAnsi="Arial" w:cs="Arial"/>
                <w:sz w:val="20"/>
                <w:szCs w:val="20"/>
              </w:rPr>
              <w:t>ml z regulatorem mocy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Pr="00927BCD">
              <w:rPr>
                <w:rFonts w:ascii="Arial" w:hAnsi="Arial" w:cs="Arial"/>
                <w:sz w:val="20"/>
                <w:szCs w:val="20"/>
              </w:rPr>
              <w:t xml:space="preserve"> (np. </w:t>
            </w:r>
            <w:proofErr w:type="spellStart"/>
            <w:r w:rsidRPr="00927BCD">
              <w:rPr>
                <w:rFonts w:ascii="Arial" w:hAnsi="Arial" w:cs="Arial"/>
                <w:sz w:val="20"/>
                <w:szCs w:val="20"/>
              </w:rPr>
              <w:t>Chemland</w:t>
            </w:r>
            <w:proofErr w:type="spellEnd"/>
            <w:r w:rsidRPr="00927BCD">
              <w:rPr>
                <w:rFonts w:ascii="Arial" w:hAnsi="Arial" w:cs="Arial"/>
                <w:sz w:val="20"/>
                <w:szCs w:val="20"/>
              </w:rPr>
              <w:t xml:space="preserve"> 06-X-981B-01000)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4496B" w14:textId="27185DD4" w:rsidR="00036CD4" w:rsidRPr="00927BCD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18C34" w14:textId="320E97A1" w:rsidR="00036CD4" w:rsidRPr="00927BCD" w:rsidRDefault="00036CD4" w:rsidP="00927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BCD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066C810E" w14:textId="77777777" w:rsidR="00886419" w:rsidRDefault="00886419" w:rsidP="00AF4345">
      <w:pPr>
        <w:spacing w:after="0" w:line="240" w:lineRule="auto"/>
        <w:jc w:val="both"/>
      </w:pPr>
    </w:p>
    <w:sectPr w:rsidR="00886419" w:rsidSect="00C44022">
      <w:footerReference w:type="default" r:id="rId9"/>
      <w:footerReference w:type="first" r:id="rId10"/>
      <w:pgSz w:w="11906" w:h="16838"/>
      <w:pgMar w:top="567" w:right="851" w:bottom="567" w:left="1985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534A5" w14:textId="77777777" w:rsidR="00717D2D" w:rsidRDefault="00717D2D" w:rsidP="00B14328">
      <w:pPr>
        <w:spacing w:after="0" w:line="240" w:lineRule="auto"/>
      </w:pPr>
      <w:r>
        <w:separator/>
      </w:r>
    </w:p>
  </w:endnote>
  <w:endnote w:type="continuationSeparator" w:id="0">
    <w:p w14:paraId="248F83C7" w14:textId="77777777" w:rsidR="00717D2D" w:rsidRDefault="00717D2D" w:rsidP="00B1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368121297"/>
      <w:docPartObj>
        <w:docPartGallery w:val="Page Numbers (Bottom of Page)"/>
        <w:docPartUnique/>
      </w:docPartObj>
    </w:sdtPr>
    <w:sdtEndPr/>
    <w:sdtContent>
      <w:p w14:paraId="7EB5D85C" w14:textId="2A2A9AF2" w:rsidR="00717D2D" w:rsidRPr="008A2F9A" w:rsidRDefault="00717D2D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8A2F9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8A2F9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8A2F9A">
          <w:rPr>
            <w:rFonts w:ascii="Arial" w:hAnsi="Arial" w:cs="Arial"/>
            <w:sz w:val="20"/>
            <w:szCs w:val="20"/>
          </w:rPr>
          <w:instrText>PAGE    \* MERGEFORMAT</w:instrText>
        </w:r>
        <w:r w:rsidRPr="008A2F9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AF4345" w:rsidRPr="00AF4345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8A2F9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213A2D2C" w14:textId="77777777" w:rsidR="00717D2D" w:rsidRDefault="00717D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1153721495"/>
      <w:docPartObj>
        <w:docPartGallery w:val="Page Numbers (Bottom of Page)"/>
        <w:docPartUnique/>
      </w:docPartObj>
    </w:sdtPr>
    <w:sdtEndPr/>
    <w:sdtContent>
      <w:p w14:paraId="7B736B5A" w14:textId="69CD6683" w:rsidR="00717D2D" w:rsidRPr="008A2F9A" w:rsidRDefault="00717D2D" w:rsidP="008A2F9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8A2F9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8A2F9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8A2F9A">
          <w:rPr>
            <w:rFonts w:ascii="Arial" w:hAnsi="Arial" w:cs="Arial"/>
            <w:sz w:val="20"/>
            <w:szCs w:val="20"/>
          </w:rPr>
          <w:instrText>PAGE    \* MERGEFORMAT</w:instrText>
        </w:r>
        <w:r w:rsidRPr="008A2F9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036CD4" w:rsidRPr="00036CD4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8A2F9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15EA5648" w14:textId="77777777" w:rsidR="00717D2D" w:rsidRDefault="00717D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75C0F" w14:textId="77777777" w:rsidR="00717D2D" w:rsidRDefault="00717D2D" w:rsidP="00B14328">
      <w:pPr>
        <w:spacing w:after="0" w:line="240" w:lineRule="auto"/>
      </w:pPr>
      <w:r>
        <w:separator/>
      </w:r>
    </w:p>
  </w:footnote>
  <w:footnote w:type="continuationSeparator" w:id="0">
    <w:p w14:paraId="61EC303E" w14:textId="77777777" w:rsidR="00717D2D" w:rsidRDefault="00717D2D" w:rsidP="00B143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8C7D4E"/>
    <w:multiLevelType w:val="hybridMultilevel"/>
    <w:tmpl w:val="C2468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3373DB"/>
    <w:multiLevelType w:val="hybridMultilevel"/>
    <w:tmpl w:val="ED162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469F1"/>
    <w:multiLevelType w:val="multilevel"/>
    <w:tmpl w:val="3BF23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9D"/>
    <w:rsid w:val="00005D07"/>
    <w:rsid w:val="000140DB"/>
    <w:rsid w:val="00014F7D"/>
    <w:rsid w:val="00033209"/>
    <w:rsid w:val="00033E9F"/>
    <w:rsid w:val="00036CD4"/>
    <w:rsid w:val="00050C18"/>
    <w:rsid w:val="00054435"/>
    <w:rsid w:val="0006617E"/>
    <w:rsid w:val="0007526D"/>
    <w:rsid w:val="0007563B"/>
    <w:rsid w:val="00075BA7"/>
    <w:rsid w:val="000834FA"/>
    <w:rsid w:val="000856F2"/>
    <w:rsid w:val="000936A5"/>
    <w:rsid w:val="000969C3"/>
    <w:rsid w:val="000B101B"/>
    <w:rsid w:val="000B5D9B"/>
    <w:rsid w:val="000C0D0A"/>
    <w:rsid w:val="000E3B58"/>
    <w:rsid w:val="001074F1"/>
    <w:rsid w:val="001106CD"/>
    <w:rsid w:val="001168D1"/>
    <w:rsid w:val="00137D0B"/>
    <w:rsid w:val="00141FCD"/>
    <w:rsid w:val="001528CF"/>
    <w:rsid w:val="00157AE0"/>
    <w:rsid w:val="00160E5F"/>
    <w:rsid w:val="00164284"/>
    <w:rsid w:val="0017353D"/>
    <w:rsid w:val="0017558B"/>
    <w:rsid w:val="001904E0"/>
    <w:rsid w:val="001909F5"/>
    <w:rsid w:val="00193982"/>
    <w:rsid w:val="0019784E"/>
    <w:rsid w:val="001B2708"/>
    <w:rsid w:val="001D3FDD"/>
    <w:rsid w:val="001D5476"/>
    <w:rsid w:val="001E1251"/>
    <w:rsid w:val="00205170"/>
    <w:rsid w:val="0021010C"/>
    <w:rsid w:val="00212297"/>
    <w:rsid w:val="002130DE"/>
    <w:rsid w:val="00217CC0"/>
    <w:rsid w:val="00231BB3"/>
    <w:rsid w:val="0024013C"/>
    <w:rsid w:val="00245AE7"/>
    <w:rsid w:val="0024730E"/>
    <w:rsid w:val="002618F9"/>
    <w:rsid w:val="00265EF0"/>
    <w:rsid w:val="00267DB0"/>
    <w:rsid w:val="00276287"/>
    <w:rsid w:val="00282853"/>
    <w:rsid w:val="00283E9D"/>
    <w:rsid w:val="002A0E07"/>
    <w:rsid w:val="002F16A8"/>
    <w:rsid w:val="00300D5D"/>
    <w:rsid w:val="003252EE"/>
    <w:rsid w:val="00340F0E"/>
    <w:rsid w:val="0035747A"/>
    <w:rsid w:val="0036380F"/>
    <w:rsid w:val="0036464B"/>
    <w:rsid w:val="003748B9"/>
    <w:rsid w:val="003826AF"/>
    <w:rsid w:val="00385061"/>
    <w:rsid w:val="00390FE2"/>
    <w:rsid w:val="003950CD"/>
    <w:rsid w:val="00397BEE"/>
    <w:rsid w:val="003C23CE"/>
    <w:rsid w:val="003D6C5A"/>
    <w:rsid w:val="003E562B"/>
    <w:rsid w:val="004142CE"/>
    <w:rsid w:val="0041643F"/>
    <w:rsid w:val="004209A6"/>
    <w:rsid w:val="004216E6"/>
    <w:rsid w:val="00421E24"/>
    <w:rsid w:val="0042596E"/>
    <w:rsid w:val="004340DE"/>
    <w:rsid w:val="00435239"/>
    <w:rsid w:val="00466159"/>
    <w:rsid w:val="00476B16"/>
    <w:rsid w:val="004801CE"/>
    <w:rsid w:val="0048571B"/>
    <w:rsid w:val="004C1E6B"/>
    <w:rsid w:val="004E4C12"/>
    <w:rsid w:val="00517CDE"/>
    <w:rsid w:val="00523A5E"/>
    <w:rsid w:val="0052671E"/>
    <w:rsid w:val="005270BA"/>
    <w:rsid w:val="005456E1"/>
    <w:rsid w:val="00553C47"/>
    <w:rsid w:val="00556BA4"/>
    <w:rsid w:val="00567C09"/>
    <w:rsid w:val="00571C3F"/>
    <w:rsid w:val="00586531"/>
    <w:rsid w:val="00592027"/>
    <w:rsid w:val="005A5906"/>
    <w:rsid w:val="005B2EEF"/>
    <w:rsid w:val="005C6167"/>
    <w:rsid w:val="005D4AEC"/>
    <w:rsid w:val="005E1537"/>
    <w:rsid w:val="005E2A35"/>
    <w:rsid w:val="005E702E"/>
    <w:rsid w:val="005E7142"/>
    <w:rsid w:val="005F3367"/>
    <w:rsid w:val="006027F1"/>
    <w:rsid w:val="006046CC"/>
    <w:rsid w:val="00604E83"/>
    <w:rsid w:val="00606E63"/>
    <w:rsid w:val="0061178D"/>
    <w:rsid w:val="00623149"/>
    <w:rsid w:val="006232A9"/>
    <w:rsid w:val="0064224C"/>
    <w:rsid w:val="006478E7"/>
    <w:rsid w:val="00650376"/>
    <w:rsid w:val="006514AF"/>
    <w:rsid w:val="00657900"/>
    <w:rsid w:val="00662B35"/>
    <w:rsid w:val="00663C3B"/>
    <w:rsid w:val="00672C62"/>
    <w:rsid w:val="00682A94"/>
    <w:rsid w:val="006834BC"/>
    <w:rsid w:val="0068384F"/>
    <w:rsid w:val="006843F9"/>
    <w:rsid w:val="00694FE2"/>
    <w:rsid w:val="006A43B6"/>
    <w:rsid w:val="006A4879"/>
    <w:rsid w:val="006A6844"/>
    <w:rsid w:val="006B3660"/>
    <w:rsid w:val="006D0D70"/>
    <w:rsid w:val="006D3501"/>
    <w:rsid w:val="006D4D6D"/>
    <w:rsid w:val="006E1C98"/>
    <w:rsid w:val="006E5BC4"/>
    <w:rsid w:val="006F2885"/>
    <w:rsid w:val="00704184"/>
    <w:rsid w:val="007101C8"/>
    <w:rsid w:val="00713BB3"/>
    <w:rsid w:val="007166AC"/>
    <w:rsid w:val="00717C73"/>
    <w:rsid w:val="00717D2D"/>
    <w:rsid w:val="0072393E"/>
    <w:rsid w:val="00745337"/>
    <w:rsid w:val="00747740"/>
    <w:rsid w:val="0076552E"/>
    <w:rsid w:val="00765771"/>
    <w:rsid w:val="007736E7"/>
    <w:rsid w:val="007B0E71"/>
    <w:rsid w:val="007C34C7"/>
    <w:rsid w:val="007D5546"/>
    <w:rsid w:val="007D5DF4"/>
    <w:rsid w:val="007E28A3"/>
    <w:rsid w:val="007F441B"/>
    <w:rsid w:val="008046DD"/>
    <w:rsid w:val="00816750"/>
    <w:rsid w:val="00840983"/>
    <w:rsid w:val="008554BB"/>
    <w:rsid w:val="008612FE"/>
    <w:rsid w:val="008708F7"/>
    <w:rsid w:val="00876600"/>
    <w:rsid w:val="00880DB1"/>
    <w:rsid w:val="008825C6"/>
    <w:rsid w:val="00886419"/>
    <w:rsid w:val="0089447A"/>
    <w:rsid w:val="008A2F9A"/>
    <w:rsid w:val="008A72A1"/>
    <w:rsid w:val="008B296C"/>
    <w:rsid w:val="008B4A6A"/>
    <w:rsid w:val="008C60D4"/>
    <w:rsid w:val="008D535C"/>
    <w:rsid w:val="008E0B63"/>
    <w:rsid w:val="008F09B0"/>
    <w:rsid w:val="0092351D"/>
    <w:rsid w:val="00927BCD"/>
    <w:rsid w:val="00951AD7"/>
    <w:rsid w:val="009539C8"/>
    <w:rsid w:val="00953AE8"/>
    <w:rsid w:val="0098063B"/>
    <w:rsid w:val="00980C43"/>
    <w:rsid w:val="009858B1"/>
    <w:rsid w:val="009936E9"/>
    <w:rsid w:val="009A3904"/>
    <w:rsid w:val="009A626D"/>
    <w:rsid w:val="009A6956"/>
    <w:rsid w:val="009D6B6E"/>
    <w:rsid w:val="009E08C7"/>
    <w:rsid w:val="00A04961"/>
    <w:rsid w:val="00A15DCF"/>
    <w:rsid w:val="00A4084D"/>
    <w:rsid w:val="00A470B9"/>
    <w:rsid w:val="00A50D3B"/>
    <w:rsid w:val="00A53B68"/>
    <w:rsid w:val="00A55AAE"/>
    <w:rsid w:val="00A55E77"/>
    <w:rsid w:val="00A6326A"/>
    <w:rsid w:val="00A65771"/>
    <w:rsid w:val="00A65988"/>
    <w:rsid w:val="00A80C5D"/>
    <w:rsid w:val="00A82947"/>
    <w:rsid w:val="00AA56B2"/>
    <w:rsid w:val="00AB4B79"/>
    <w:rsid w:val="00AC1D8C"/>
    <w:rsid w:val="00AC72DD"/>
    <w:rsid w:val="00AE48E1"/>
    <w:rsid w:val="00AE503C"/>
    <w:rsid w:val="00AF1E9D"/>
    <w:rsid w:val="00AF3976"/>
    <w:rsid w:val="00AF4345"/>
    <w:rsid w:val="00B003DC"/>
    <w:rsid w:val="00B02AD2"/>
    <w:rsid w:val="00B02CCF"/>
    <w:rsid w:val="00B03924"/>
    <w:rsid w:val="00B12908"/>
    <w:rsid w:val="00B13AA5"/>
    <w:rsid w:val="00B14328"/>
    <w:rsid w:val="00B20974"/>
    <w:rsid w:val="00B26FA3"/>
    <w:rsid w:val="00B509BC"/>
    <w:rsid w:val="00B53BEF"/>
    <w:rsid w:val="00B64833"/>
    <w:rsid w:val="00B8446F"/>
    <w:rsid w:val="00B97450"/>
    <w:rsid w:val="00B97676"/>
    <w:rsid w:val="00BC545D"/>
    <w:rsid w:val="00BC5DBB"/>
    <w:rsid w:val="00BD051A"/>
    <w:rsid w:val="00BD3386"/>
    <w:rsid w:val="00BD737F"/>
    <w:rsid w:val="00BE0672"/>
    <w:rsid w:val="00BE2B5E"/>
    <w:rsid w:val="00BF6DA5"/>
    <w:rsid w:val="00BF6FB8"/>
    <w:rsid w:val="00C009CD"/>
    <w:rsid w:val="00C07701"/>
    <w:rsid w:val="00C113AA"/>
    <w:rsid w:val="00C17644"/>
    <w:rsid w:val="00C27847"/>
    <w:rsid w:val="00C44022"/>
    <w:rsid w:val="00C63018"/>
    <w:rsid w:val="00C67096"/>
    <w:rsid w:val="00C8074A"/>
    <w:rsid w:val="00C97B7B"/>
    <w:rsid w:val="00CE0114"/>
    <w:rsid w:val="00CF155B"/>
    <w:rsid w:val="00CF1DB2"/>
    <w:rsid w:val="00D00C86"/>
    <w:rsid w:val="00D358B8"/>
    <w:rsid w:val="00D51267"/>
    <w:rsid w:val="00D56496"/>
    <w:rsid w:val="00D77786"/>
    <w:rsid w:val="00D80B43"/>
    <w:rsid w:val="00D81E4E"/>
    <w:rsid w:val="00D93535"/>
    <w:rsid w:val="00DA5D6E"/>
    <w:rsid w:val="00DB5132"/>
    <w:rsid w:val="00DB70E9"/>
    <w:rsid w:val="00DD1F7F"/>
    <w:rsid w:val="00DE684A"/>
    <w:rsid w:val="00DF09B9"/>
    <w:rsid w:val="00DF2E6F"/>
    <w:rsid w:val="00E04114"/>
    <w:rsid w:val="00E15E00"/>
    <w:rsid w:val="00E476A8"/>
    <w:rsid w:val="00E8481A"/>
    <w:rsid w:val="00E87914"/>
    <w:rsid w:val="00E93BD4"/>
    <w:rsid w:val="00EA484D"/>
    <w:rsid w:val="00EB7FDC"/>
    <w:rsid w:val="00EC41A0"/>
    <w:rsid w:val="00ED1025"/>
    <w:rsid w:val="00ED6DC3"/>
    <w:rsid w:val="00EF28D1"/>
    <w:rsid w:val="00EF4B66"/>
    <w:rsid w:val="00F111B4"/>
    <w:rsid w:val="00F11EA6"/>
    <w:rsid w:val="00F359BE"/>
    <w:rsid w:val="00F40945"/>
    <w:rsid w:val="00F52FD0"/>
    <w:rsid w:val="00F5767E"/>
    <w:rsid w:val="00F82ADA"/>
    <w:rsid w:val="00F83E52"/>
    <w:rsid w:val="00F848FB"/>
    <w:rsid w:val="00F86251"/>
    <w:rsid w:val="00F947C1"/>
    <w:rsid w:val="00FA10A2"/>
    <w:rsid w:val="00FA29A1"/>
    <w:rsid w:val="00FB134E"/>
    <w:rsid w:val="00FC51C9"/>
    <w:rsid w:val="00FD35F4"/>
    <w:rsid w:val="00FF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5E43C6CC"/>
  <w15:docId w15:val="{A96554E7-BF97-49EA-9BA3-9215BB369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70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33E9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14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328"/>
  </w:style>
  <w:style w:type="paragraph" w:styleId="Stopka">
    <w:name w:val="footer"/>
    <w:basedOn w:val="Normalny"/>
    <w:link w:val="StopkaZnak"/>
    <w:uiPriority w:val="99"/>
    <w:unhideWhenUsed/>
    <w:rsid w:val="00B143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328"/>
  </w:style>
  <w:style w:type="paragraph" w:styleId="Tekstdymka">
    <w:name w:val="Balloon Text"/>
    <w:basedOn w:val="Normalny"/>
    <w:link w:val="TekstdymkaZnak"/>
    <w:uiPriority w:val="99"/>
    <w:semiHidden/>
    <w:unhideWhenUsed/>
    <w:rsid w:val="00953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3AE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D1025"/>
    <w:pPr>
      <w:ind w:left="720"/>
      <w:contextualSpacing/>
    </w:pPr>
  </w:style>
  <w:style w:type="character" w:customStyle="1" w:styleId="object-active">
    <w:name w:val="object-active"/>
    <w:basedOn w:val="Domylnaczcionkaakapitu"/>
    <w:rsid w:val="00682A94"/>
  </w:style>
  <w:style w:type="character" w:styleId="Hipercze">
    <w:name w:val="Hyperlink"/>
    <w:basedOn w:val="Domylnaczcionkaakapitu"/>
    <w:uiPriority w:val="99"/>
    <w:unhideWhenUsed/>
    <w:rsid w:val="009A69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1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09726-F82B-4151-8622-033BE88B7B1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8A4C4DA-8B43-41E6-919B-21EB12B78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Richert Sławomir</dc:creator>
  <cp:keywords/>
  <dc:description/>
  <cp:lastModifiedBy>Dane Ukryte</cp:lastModifiedBy>
  <cp:revision>5</cp:revision>
  <cp:lastPrinted>2025-05-12T11:10:00Z</cp:lastPrinted>
  <dcterms:created xsi:type="dcterms:W3CDTF">2025-04-29T07:26:00Z</dcterms:created>
  <dcterms:modified xsi:type="dcterms:W3CDTF">2025-05-12T11:11:00Z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af5af209-8fd2-46e9-bfa0-0755821f92ba</vt:lpwstr>
  </property>
  <property fmtid="{D5CDD505-2E9C-101B-9397-08002B2CF9AE}" pid="3" name="bjSaver">
    <vt:lpwstr>IbvW6ws4R9+xRyZcUxJKosz7iVkqkXsx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Richert Sławomir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10.50.25.29</vt:lpwstr>
  </property>
</Properties>
</file>