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90C51" w14:textId="7369ACE6" w:rsidR="007E5ED6" w:rsidRPr="00697007" w:rsidRDefault="007E5ED6" w:rsidP="009809A2">
      <w:pPr>
        <w:rPr>
          <w:sz w:val="18"/>
          <w:szCs w:val="18"/>
        </w:rPr>
      </w:pP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8"/>
      </w:tblGrid>
      <w:tr w:rsidR="007E5ED6" w:rsidRPr="00E53743" w14:paraId="76E17C8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FE12" w14:textId="4BFE3109" w:rsidR="007E5ED6" w:rsidRDefault="007E5ED6" w:rsidP="00B37BEE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D07AC3">
              <w:rPr>
                <w:rFonts w:cstheme="minorHAnsi"/>
                <w:b/>
              </w:rPr>
              <w:t xml:space="preserve">Oświadczenie </w:t>
            </w:r>
            <w:r w:rsidR="0025566D">
              <w:rPr>
                <w:rFonts w:cstheme="minorHAnsi"/>
                <w:b/>
              </w:rPr>
              <w:t>W</w:t>
            </w:r>
            <w:r w:rsidRPr="00D07AC3">
              <w:rPr>
                <w:rFonts w:cstheme="minorHAnsi"/>
                <w:b/>
              </w:rPr>
              <w:t>ykonawcy</w:t>
            </w:r>
          </w:p>
          <w:p w14:paraId="7E4E47B3" w14:textId="71AC08CC" w:rsidR="00F21C77" w:rsidRDefault="001E5C45" w:rsidP="00B37BEE">
            <w:pPr>
              <w:spacing w:before="120"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10B9D">
              <w:rPr>
                <w:rFonts w:ascii="Arial" w:hAnsi="Arial" w:cs="Arial"/>
                <w:b/>
                <w:sz w:val="20"/>
                <w:szCs w:val="20"/>
                <w:u w:val="single"/>
              </w:rPr>
              <w:t>Dotyczące przesłanek wykluczenia z art. 5k rozporządzenia 833/2014</w:t>
            </w:r>
          </w:p>
          <w:p w14:paraId="429F5DE2" w14:textId="22C5189F" w:rsidR="007E5ED6" w:rsidRPr="001A4656" w:rsidRDefault="00EA452D" w:rsidP="00B37BEE">
            <w:pPr>
              <w:spacing w:before="120" w:after="0" w:line="360" w:lineRule="auto"/>
              <w:jc w:val="center"/>
              <w:rPr>
                <w:rFonts w:ascii="Arial" w:hAnsi="Arial" w:cs="Arial"/>
                <w:bCs/>
                <w:u w:val="single"/>
              </w:rPr>
            </w:pPr>
            <w:r w:rsidRPr="001A4656">
              <w:rPr>
                <w:rFonts w:ascii="Arial" w:hAnsi="Arial" w:cs="Arial"/>
                <w:bCs/>
                <w:sz w:val="21"/>
                <w:szCs w:val="21"/>
              </w:rPr>
              <w:t xml:space="preserve">składane na podstawie art. 125 ust. 1 ustawy </w:t>
            </w:r>
            <w:r w:rsidR="001A4656" w:rsidRPr="001A4656">
              <w:rPr>
                <w:rFonts w:ascii="Arial" w:hAnsi="Arial" w:cs="Arial"/>
                <w:bCs/>
                <w:sz w:val="21"/>
                <w:szCs w:val="21"/>
              </w:rPr>
              <w:t>z dnia 11 września 2019 r. Prawo zamówień publicznych</w:t>
            </w:r>
          </w:p>
        </w:tc>
      </w:tr>
      <w:tr w:rsidR="000A0818" w:rsidRPr="00E53743" w14:paraId="3B4F1813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DFEA7" w14:textId="77777777" w:rsidR="000A0818" w:rsidRDefault="000A0818" w:rsidP="000A0818">
            <w:pPr>
              <w:widowControl w:val="0"/>
              <w:autoSpaceDE w:val="0"/>
              <w:adjustRightInd w:val="0"/>
              <w:spacing w:after="0"/>
              <w:jc w:val="center"/>
              <w:rPr>
                <w:rFonts w:cstheme="minorHAnsi"/>
              </w:rPr>
            </w:pPr>
          </w:p>
          <w:p w14:paraId="2C35D1BC" w14:textId="77777777" w:rsidR="00691D54" w:rsidRPr="000F3120" w:rsidRDefault="00691D54" w:rsidP="00691D54">
            <w:pPr>
              <w:spacing w:after="0"/>
              <w:ind w:left="37"/>
              <w:jc w:val="center"/>
              <w:rPr>
                <w:rFonts w:cstheme="minorHAnsi"/>
                <w:sz w:val="24"/>
                <w:szCs w:val="24"/>
              </w:rPr>
            </w:pPr>
            <w:r w:rsidRPr="000F3120">
              <w:rPr>
                <w:rFonts w:cstheme="minorHAnsi"/>
                <w:sz w:val="24"/>
                <w:szCs w:val="24"/>
              </w:rPr>
              <w:t>Na potrzeby postępowania o udzielenie zamówienia publicznego prowadzonego przez Powiat Sztumski pn.</w:t>
            </w:r>
          </w:p>
          <w:p w14:paraId="4550796D" w14:textId="27BBD817" w:rsidR="000A0818" w:rsidRPr="000A0818" w:rsidRDefault="00691D54" w:rsidP="00691D54">
            <w:pPr>
              <w:widowControl w:val="0"/>
              <w:autoSpaceDE w:val="0"/>
              <w:adjustRightInd w:val="0"/>
              <w:spacing w:after="0"/>
              <w:jc w:val="center"/>
              <w:rPr>
                <w:rFonts w:ascii="Calibri" w:hAnsi="Calibri" w:cs="Calibri"/>
                <w:b/>
                <w:i/>
                <w:lang w:eastAsia="ar-SA"/>
              </w:rPr>
            </w:pPr>
            <w:r w:rsidRPr="000F3120">
              <w:rPr>
                <w:rFonts w:cstheme="minorHAnsi"/>
                <w:b/>
                <w:sz w:val="24"/>
                <w:szCs w:val="24"/>
              </w:rPr>
              <w:t>„</w:t>
            </w:r>
            <w:bookmarkStart w:id="0" w:name="_Hlk191979901"/>
            <w:r w:rsidRPr="000F3120">
              <w:rPr>
                <w:rFonts w:cstheme="minorHAnsi"/>
                <w:b/>
                <w:sz w:val="24"/>
                <w:szCs w:val="24"/>
              </w:rPr>
              <w:t>Zakup materiałów i pomocy dydaktycznych niezbędnych do realizacji zadań w projekcie pt. ZDOLNI Z POMORZA W POWIECIE SZTUMSKIM</w:t>
            </w:r>
            <w:bookmarkEnd w:id="0"/>
            <w:r w:rsidRPr="000F3120">
              <w:rPr>
                <w:rFonts w:cstheme="minorHAnsi"/>
                <w:b/>
                <w:sz w:val="24"/>
                <w:szCs w:val="24"/>
              </w:rPr>
              <w:t>” z podziałem na części</w:t>
            </w:r>
          </w:p>
        </w:tc>
      </w:tr>
      <w:tr w:rsidR="000A0818" w:rsidRPr="00E53743" w14:paraId="7B50C05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4AAC5" w14:textId="77777777" w:rsidR="000A0818" w:rsidRDefault="000A0818" w:rsidP="00B37BEE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</w:p>
          <w:tbl>
            <w:tblPr>
              <w:tblW w:w="8822" w:type="dxa"/>
              <w:tblInd w:w="250" w:type="dxa"/>
              <w:tblLayout w:type="fixed"/>
              <w:tblLook w:val="0000" w:firstRow="0" w:lastRow="0" w:firstColumn="0" w:lastColumn="0" w:noHBand="0" w:noVBand="0"/>
            </w:tblPr>
            <w:tblGrid>
              <w:gridCol w:w="2155"/>
              <w:gridCol w:w="6667"/>
            </w:tblGrid>
            <w:tr w:rsidR="000A0818" w:rsidRPr="00AD7E9D" w14:paraId="6703456F" w14:textId="77777777" w:rsidTr="00EE6E98">
              <w:trPr>
                <w:trHeight w:val="534"/>
              </w:trPr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FD2D41C" w14:textId="77777777" w:rsidR="000A0818" w:rsidRPr="00E75C3C" w:rsidRDefault="000A0818" w:rsidP="000A0818">
                  <w:pPr>
                    <w:widowControl w:val="0"/>
                    <w:shd w:val="clear" w:color="auto" w:fill="FFFFFF" w:themeFill="background1"/>
                    <w:tabs>
                      <w:tab w:val="right" w:pos="9070"/>
                    </w:tabs>
                    <w:autoSpaceDE w:val="0"/>
                    <w:spacing w:line="276" w:lineRule="auto"/>
                    <w:rPr>
                      <w:rFonts w:cstheme="minorHAnsi"/>
                      <w:b/>
                      <w:bCs/>
                      <w:color w:val="000000"/>
                    </w:rPr>
                  </w:pP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>Wykonawca:</w:t>
                  </w:r>
                </w:p>
              </w:tc>
              <w:tc>
                <w:tcPr>
                  <w:tcW w:w="6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200F9A" w14:textId="77777777" w:rsidR="000A0818" w:rsidRPr="00AD7E9D" w:rsidRDefault="000A0818" w:rsidP="000A0818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color w:val="000000"/>
                      <w:highlight w:val="white"/>
                    </w:rPr>
                  </w:pPr>
                </w:p>
              </w:tc>
            </w:tr>
            <w:tr w:rsidR="000A0818" w:rsidRPr="00AD7E9D" w14:paraId="7AB7CD83" w14:textId="77777777" w:rsidTr="00EE6E98">
              <w:trPr>
                <w:trHeight w:val="534"/>
              </w:trPr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038B9FE6" w14:textId="77777777" w:rsidR="000A0818" w:rsidRPr="00AD7E9D" w:rsidRDefault="000A0818" w:rsidP="000A0818">
                  <w:pPr>
                    <w:widowControl w:val="0"/>
                    <w:shd w:val="clear" w:color="auto" w:fill="FFFFFF" w:themeFill="background1"/>
                    <w:tabs>
                      <w:tab w:val="right" w:pos="9070"/>
                    </w:tabs>
                    <w:autoSpaceDE w:val="0"/>
                    <w:spacing w:line="276" w:lineRule="auto"/>
                    <w:rPr>
                      <w:rFonts w:cstheme="minorHAnsi"/>
                      <w:b/>
                      <w:bCs/>
                      <w:color w:val="000000"/>
                    </w:rPr>
                  </w:pP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>Reprezentowan</w:t>
                  </w:r>
                  <w:r>
                    <w:rPr>
                      <w:rFonts w:cstheme="minorHAnsi"/>
                      <w:b/>
                      <w:bCs/>
                      <w:color w:val="000000"/>
                    </w:rPr>
                    <w:t>y</w:t>
                  </w: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 xml:space="preserve"> przez:</w:t>
                  </w:r>
                </w:p>
              </w:tc>
              <w:tc>
                <w:tcPr>
                  <w:tcW w:w="6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81F59A" w14:textId="77777777" w:rsidR="000A0818" w:rsidRPr="00AD7E9D" w:rsidRDefault="000A0818" w:rsidP="000A0818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color w:val="000000"/>
                      <w:highlight w:val="white"/>
                    </w:rPr>
                  </w:pPr>
                </w:p>
              </w:tc>
            </w:tr>
          </w:tbl>
          <w:p w14:paraId="210C98DB" w14:textId="77777777" w:rsidR="000A0818" w:rsidRPr="00D07AC3" w:rsidRDefault="000A0818" w:rsidP="000A0818">
            <w:pPr>
              <w:spacing w:after="120" w:line="240" w:lineRule="auto"/>
              <w:rPr>
                <w:rFonts w:cstheme="minorHAnsi"/>
                <w:b/>
              </w:rPr>
            </w:pPr>
          </w:p>
        </w:tc>
      </w:tr>
      <w:tr w:rsidR="000A0818" w:rsidRPr="00E53743" w14:paraId="4036A17A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FCC73" w14:textId="77777777" w:rsidR="000A0818" w:rsidRDefault="000A0818" w:rsidP="000A0818">
            <w:pPr>
              <w:ind w:left="-142"/>
              <w:jc w:val="center"/>
              <w:rPr>
                <w:rFonts w:cstheme="minorHAnsi"/>
              </w:rPr>
            </w:pPr>
          </w:p>
          <w:p w14:paraId="3E294E0D" w14:textId="45263FF1" w:rsidR="000A0818" w:rsidRPr="00EA452D" w:rsidRDefault="000A0818" w:rsidP="000A0818">
            <w:pPr>
              <w:ind w:left="-142"/>
              <w:jc w:val="center"/>
              <w:rPr>
                <w:rFonts w:cstheme="minorHAnsi"/>
              </w:rPr>
            </w:pPr>
            <w:r w:rsidRPr="00EA452D">
              <w:rPr>
                <w:rFonts w:cstheme="minorHAnsi"/>
              </w:rPr>
              <w:t xml:space="preserve">Oświadczam/my, że </w:t>
            </w:r>
            <w:r w:rsidRPr="00EA452D">
              <w:rPr>
                <w:rFonts w:cstheme="minorHAnsi"/>
                <w:b/>
                <w:bCs/>
              </w:rPr>
              <w:t>nie podlegam wykluczeniu</w:t>
            </w:r>
            <w:r w:rsidRPr="00EA452D">
              <w:rPr>
                <w:rFonts w:cstheme="minorHAnsi"/>
              </w:rPr>
              <w:t xml:space="preserve"> </w:t>
            </w:r>
          </w:p>
          <w:p w14:paraId="51A42E06" w14:textId="77777777" w:rsidR="000A0818" w:rsidRPr="00EA452D" w:rsidRDefault="000A0818" w:rsidP="000A0818">
            <w:pPr>
              <w:ind w:left="-142"/>
              <w:jc w:val="center"/>
              <w:rPr>
                <w:rFonts w:cstheme="minorHAnsi"/>
              </w:rPr>
            </w:pPr>
            <w:r w:rsidRPr="00EA452D">
              <w:rPr>
                <w:rFonts w:cstheme="minorHAnsi"/>
              </w:rPr>
              <w:t>z postępowania na podstawie:</w:t>
            </w:r>
            <w:r w:rsidRPr="00EA452D">
              <w:rPr>
                <w:rFonts w:cstheme="minorHAnsi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EA452D">
              <w:rPr>
                <w:rStyle w:val="Odwoanieprzypisudolnego"/>
                <w:rFonts w:cstheme="minorHAnsi"/>
              </w:rPr>
              <w:footnoteReference w:id="1"/>
            </w:r>
          </w:p>
          <w:p w14:paraId="54078999" w14:textId="77777777" w:rsidR="000A0818" w:rsidRDefault="000A0818" w:rsidP="00B37BEE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415CF050" w14:textId="77777777" w:rsidR="009809A2" w:rsidRDefault="009809A2" w:rsidP="009809A2">
      <w:pPr>
        <w:widowControl w:val="0"/>
        <w:autoSpaceDE w:val="0"/>
        <w:adjustRightInd w:val="0"/>
        <w:spacing w:after="0"/>
        <w:rPr>
          <w:rFonts w:ascii="Calibri" w:hAnsi="Calibri" w:cs="Calibri"/>
          <w:b/>
          <w:i/>
          <w:lang w:eastAsia="ar-SA"/>
        </w:rPr>
      </w:pPr>
    </w:p>
    <w:p w14:paraId="70E886A5" w14:textId="7B3AF67B" w:rsidR="000A0818" w:rsidRPr="00E14046" w:rsidRDefault="000A0818" w:rsidP="00E14046">
      <w:pPr>
        <w:spacing w:after="0" w:line="360" w:lineRule="auto"/>
        <w:jc w:val="center"/>
        <w:rPr>
          <w:rFonts w:cstheme="minorHAnsi"/>
        </w:rPr>
      </w:pPr>
      <w:r w:rsidRPr="00D07AC3">
        <w:rPr>
          <w:rFonts w:cstheme="minorHAnsi"/>
        </w:rPr>
        <w:t xml:space="preserve">Oświadczam, że wszystkie informacje podane w powyższych oświadczeniach są aktualne i zgodne z prawdą oraz zostały przedstawione z pełną świadomością </w:t>
      </w:r>
      <w:r>
        <w:rPr>
          <w:rFonts w:cstheme="minorHAnsi"/>
        </w:rPr>
        <w:t xml:space="preserve">w </w:t>
      </w:r>
      <w:r w:rsidRPr="00D07AC3">
        <w:rPr>
          <w:rFonts w:cstheme="minorHAnsi"/>
        </w:rPr>
        <w:t>konsekwencji wprowadzenia Zamawiającego</w:t>
      </w:r>
      <w:r>
        <w:rPr>
          <w:rFonts w:cstheme="minorHAnsi"/>
        </w:rPr>
        <w:t xml:space="preserve"> w</w:t>
      </w:r>
      <w:r w:rsidRPr="00D07AC3">
        <w:rPr>
          <w:rFonts w:cstheme="minorHAnsi"/>
        </w:rPr>
        <w:t xml:space="preserve"> błąd przy przedstawieniu informacji.</w:t>
      </w:r>
    </w:p>
    <w:p w14:paraId="75B1DB33" w14:textId="23824E85" w:rsidR="00CE28CD" w:rsidRPr="000A0818" w:rsidRDefault="007B2223" w:rsidP="000A0818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  <w:r w:rsidR="00CE28CD">
        <w:tab/>
      </w:r>
    </w:p>
    <w:sectPr w:rsidR="00CE28CD" w:rsidRPr="000A0818" w:rsidSect="00061FFB">
      <w:headerReference w:type="default" r:id="rId8"/>
      <w:footerReference w:type="default" r:id="rId9"/>
      <w:endnotePr>
        <w:numFmt w:val="decimal"/>
      </w:endnotePr>
      <w:pgSz w:w="11906" w:h="16838"/>
      <w:pgMar w:top="-1418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CE663" w14:textId="77777777" w:rsidR="00E14941" w:rsidRDefault="00E14941" w:rsidP="0038231F">
      <w:pPr>
        <w:spacing w:after="0" w:line="240" w:lineRule="auto"/>
      </w:pPr>
      <w:r>
        <w:separator/>
      </w:r>
    </w:p>
  </w:endnote>
  <w:endnote w:type="continuationSeparator" w:id="0">
    <w:p w14:paraId="6361645F" w14:textId="77777777" w:rsidR="00E14941" w:rsidRDefault="00E149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Content>
      <w:p w14:paraId="171DE554" w14:textId="1193F382" w:rsidR="00CE28CD" w:rsidRDefault="00CE28CD" w:rsidP="00CE28CD">
        <w:pPr>
          <w:pStyle w:val="Stopka"/>
          <w:rPr>
            <w:rFonts w:asciiTheme="majorHAnsi" w:hAnsiTheme="majorHAnsi" w:cstheme="majorHAnsi"/>
          </w:rPr>
        </w:pPr>
      </w:p>
      <w:p w14:paraId="70F37CC9" w14:textId="31DA68DF" w:rsidR="00CE28CD" w:rsidRPr="00311827" w:rsidRDefault="00CE28CD" w:rsidP="00CE28CD">
        <w:pPr>
          <w:pStyle w:val="Stopka"/>
          <w:rPr>
            <w:sz w:val="18"/>
            <w:szCs w:val="18"/>
          </w:rPr>
        </w:pPr>
      </w:p>
      <w:p w14:paraId="480730D7" w14:textId="77777777" w:rsidR="00CE28CD" w:rsidRDefault="00CE28CD" w:rsidP="00CE28CD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6EBC982A" w14:textId="77777777" w:rsidR="00CE28CD" w:rsidRDefault="00CE2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02BD7" w14:textId="77777777" w:rsidR="00E14941" w:rsidRDefault="00E14941" w:rsidP="0038231F">
      <w:pPr>
        <w:spacing w:after="0" w:line="240" w:lineRule="auto"/>
      </w:pPr>
      <w:r>
        <w:separator/>
      </w:r>
    </w:p>
  </w:footnote>
  <w:footnote w:type="continuationSeparator" w:id="0">
    <w:p w14:paraId="7B89DF61" w14:textId="77777777" w:rsidR="00E14941" w:rsidRDefault="00E14941" w:rsidP="0038231F">
      <w:pPr>
        <w:spacing w:after="0" w:line="240" w:lineRule="auto"/>
      </w:pPr>
      <w:r>
        <w:continuationSeparator/>
      </w:r>
    </w:p>
  </w:footnote>
  <w:footnote w:id="1">
    <w:p w14:paraId="22868C33" w14:textId="77777777" w:rsidR="000A0818" w:rsidRPr="00B929A1" w:rsidRDefault="000A0818" w:rsidP="000A081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EBD4936" w14:textId="77777777" w:rsidR="000A0818" w:rsidRDefault="000A0818" w:rsidP="000A0818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EAE576F" w14:textId="77777777" w:rsidR="000A0818" w:rsidRDefault="000A0818" w:rsidP="000A0818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15D2DB7" w14:textId="77777777" w:rsidR="000A0818" w:rsidRPr="00B929A1" w:rsidRDefault="000A0818" w:rsidP="000A0818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EAFB101" w14:textId="77777777" w:rsidR="000A0818" w:rsidRPr="004E3F67" w:rsidRDefault="000A0818" w:rsidP="000A081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A5F85" w14:textId="77777777" w:rsidR="00061FFB" w:rsidRDefault="00061FFB" w:rsidP="00691D5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cstheme="minorHAnsi"/>
        <w:i/>
        <w:iCs/>
      </w:rPr>
    </w:pPr>
    <w:bookmarkStart w:id="2" w:name="_Hlk68091100"/>
    <w:bookmarkStart w:id="3" w:name="_Hlk68091101"/>
    <w:bookmarkEnd w:id="2"/>
    <w:bookmarkEnd w:id="3"/>
    <w:r w:rsidRPr="00490A47">
      <w:rPr>
        <w:noProof/>
        <w:lang w:eastAsia="pl-PL"/>
      </w:rPr>
      <w:drawing>
        <wp:inline distT="0" distB="0" distL="0" distR="0" wp14:anchorId="14F03F1D" wp14:editId="5FB1EFE9">
          <wp:extent cx="5733415" cy="587751"/>
          <wp:effectExtent l="19050" t="0" r="635" b="0"/>
          <wp:docPr id="1392033525" name="Obraz 13920335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877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30BBEF" w14:textId="0B89262E" w:rsidR="00691D54" w:rsidRPr="00A71C0B" w:rsidRDefault="00691D54" w:rsidP="00691D5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cstheme="minorHAnsi"/>
        <w:i/>
        <w:iCs/>
      </w:rPr>
    </w:pPr>
    <w:r w:rsidRPr="00A71C0B">
      <w:rPr>
        <w:rFonts w:cstheme="minorHAnsi"/>
        <w:i/>
        <w:iCs/>
      </w:rPr>
      <w:t xml:space="preserve">Nr sprawy: </w:t>
    </w:r>
    <w:r w:rsidRPr="00A71C0B">
      <w:rPr>
        <w:rFonts w:eastAsia="Times New Roman" w:cstheme="minorHAnsi"/>
        <w:i/>
        <w:iCs/>
        <w:kern w:val="3"/>
        <w:lang w:eastAsia="pl-PL"/>
      </w:rPr>
      <w:t>RI.272.4.2025.MD</w:t>
    </w:r>
  </w:p>
  <w:p w14:paraId="447816E0" w14:textId="5AA332D9" w:rsidR="00AF4523" w:rsidRPr="00691D54" w:rsidRDefault="009809A2" w:rsidP="00D52C0C">
    <w:pPr>
      <w:pStyle w:val="Nagwek"/>
      <w:jc w:val="right"/>
    </w:pPr>
    <w:r w:rsidRPr="00691D54">
      <w:t>Załącznik nr 7 do SWZ</w:t>
    </w:r>
  </w:p>
  <w:p w14:paraId="7437951E" w14:textId="460D7055" w:rsidR="00EA452D" w:rsidRDefault="00EA452D" w:rsidP="00EA452D">
    <w:pPr>
      <w:pStyle w:val="Nagwek"/>
      <w:tabs>
        <w:tab w:val="clear" w:pos="4536"/>
        <w:tab w:val="clear" w:pos="9072"/>
        <w:tab w:val="left" w:pos="11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561075">
    <w:abstractNumId w:val="4"/>
  </w:num>
  <w:num w:numId="2" w16cid:durableId="1452237106">
    <w:abstractNumId w:val="0"/>
  </w:num>
  <w:num w:numId="3" w16cid:durableId="2103211635">
    <w:abstractNumId w:val="3"/>
  </w:num>
  <w:num w:numId="4" w16cid:durableId="56906178">
    <w:abstractNumId w:val="7"/>
  </w:num>
  <w:num w:numId="5" w16cid:durableId="1429345324">
    <w:abstractNumId w:val="5"/>
  </w:num>
  <w:num w:numId="6" w16cid:durableId="54814776">
    <w:abstractNumId w:val="2"/>
  </w:num>
  <w:num w:numId="7" w16cid:durableId="819662237">
    <w:abstractNumId w:val="1"/>
  </w:num>
  <w:num w:numId="8" w16cid:durableId="409694341">
    <w:abstractNumId w:val="8"/>
  </w:num>
  <w:num w:numId="9" w16cid:durableId="1616671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2AC"/>
    <w:rsid w:val="00025C8D"/>
    <w:rsid w:val="000303EE"/>
    <w:rsid w:val="000367AC"/>
    <w:rsid w:val="00061FFB"/>
    <w:rsid w:val="00065EBD"/>
    <w:rsid w:val="00073C3D"/>
    <w:rsid w:val="000809B6"/>
    <w:rsid w:val="000A0818"/>
    <w:rsid w:val="000A45E1"/>
    <w:rsid w:val="000B1025"/>
    <w:rsid w:val="000B54D1"/>
    <w:rsid w:val="000C021E"/>
    <w:rsid w:val="000C18AF"/>
    <w:rsid w:val="000C49D7"/>
    <w:rsid w:val="000D5FE8"/>
    <w:rsid w:val="000D6F17"/>
    <w:rsid w:val="000D73C4"/>
    <w:rsid w:val="000E4D37"/>
    <w:rsid w:val="000F3120"/>
    <w:rsid w:val="001102B6"/>
    <w:rsid w:val="0011226A"/>
    <w:rsid w:val="00134066"/>
    <w:rsid w:val="0015439D"/>
    <w:rsid w:val="00161692"/>
    <w:rsid w:val="001902D2"/>
    <w:rsid w:val="001A2C61"/>
    <w:rsid w:val="001A4656"/>
    <w:rsid w:val="001C6945"/>
    <w:rsid w:val="001D12C8"/>
    <w:rsid w:val="001E5206"/>
    <w:rsid w:val="001E5C45"/>
    <w:rsid w:val="001F027E"/>
    <w:rsid w:val="00203A40"/>
    <w:rsid w:val="00205CF7"/>
    <w:rsid w:val="00214618"/>
    <w:rsid w:val="002168A8"/>
    <w:rsid w:val="00221FDF"/>
    <w:rsid w:val="002446F4"/>
    <w:rsid w:val="00250FCE"/>
    <w:rsid w:val="002528FA"/>
    <w:rsid w:val="00255142"/>
    <w:rsid w:val="0025566D"/>
    <w:rsid w:val="00256CEC"/>
    <w:rsid w:val="00262D61"/>
    <w:rsid w:val="00271E55"/>
    <w:rsid w:val="00276BA9"/>
    <w:rsid w:val="00290B01"/>
    <w:rsid w:val="002C1C7B"/>
    <w:rsid w:val="002C4948"/>
    <w:rsid w:val="002C5D0C"/>
    <w:rsid w:val="002E641A"/>
    <w:rsid w:val="00313417"/>
    <w:rsid w:val="00313911"/>
    <w:rsid w:val="00333209"/>
    <w:rsid w:val="00333A01"/>
    <w:rsid w:val="00337073"/>
    <w:rsid w:val="00350CD9"/>
    <w:rsid w:val="00351F8A"/>
    <w:rsid w:val="00364235"/>
    <w:rsid w:val="0038231F"/>
    <w:rsid w:val="00390FA0"/>
    <w:rsid w:val="00393704"/>
    <w:rsid w:val="003B2070"/>
    <w:rsid w:val="003B214C"/>
    <w:rsid w:val="003B7238"/>
    <w:rsid w:val="003C350D"/>
    <w:rsid w:val="003C3B64"/>
    <w:rsid w:val="003D080F"/>
    <w:rsid w:val="003E2ECB"/>
    <w:rsid w:val="003F024C"/>
    <w:rsid w:val="003F665A"/>
    <w:rsid w:val="00413CBC"/>
    <w:rsid w:val="00416549"/>
    <w:rsid w:val="00434CC2"/>
    <w:rsid w:val="00436084"/>
    <w:rsid w:val="00450548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78DC"/>
    <w:rsid w:val="004C4854"/>
    <w:rsid w:val="004D2347"/>
    <w:rsid w:val="004D54FA"/>
    <w:rsid w:val="004D7DA6"/>
    <w:rsid w:val="004D7E48"/>
    <w:rsid w:val="004F23F7"/>
    <w:rsid w:val="004F40EF"/>
    <w:rsid w:val="00500BCB"/>
    <w:rsid w:val="00513334"/>
    <w:rsid w:val="00520174"/>
    <w:rsid w:val="00520AEF"/>
    <w:rsid w:val="00521910"/>
    <w:rsid w:val="00545775"/>
    <w:rsid w:val="005641F0"/>
    <w:rsid w:val="00574C44"/>
    <w:rsid w:val="005C39CA"/>
    <w:rsid w:val="005E176A"/>
    <w:rsid w:val="005F5996"/>
    <w:rsid w:val="00621CD4"/>
    <w:rsid w:val="006300E0"/>
    <w:rsid w:val="00634311"/>
    <w:rsid w:val="006349DE"/>
    <w:rsid w:val="00670C8F"/>
    <w:rsid w:val="006834FA"/>
    <w:rsid w:val="006840B1"/>
    <w:rsid w:val="00690F09"/>
    <w:rsid w:val="006910BE"/>
    <w:rsid w:val="00691D54"/>
    <w:rsid w:val="00697007"/>
    <w:rsid w:val="006A3A1F"/>
    <w:rsid w:val="006A52B6"/>
    <w:rsid w:val="006B27F2"/>
    <w:rsid w:val="006F0034"/>
    <w:rsid w:val="006F3D32"/>
    <w:rsid w:val="007118F0"/>
    <w:rsid w:val="007164E8"/>
    <w:rsid w:val="0072473A"/>
    <w:rsid w:val="00725324"/>
    <w:rsid w:val="0072560B"/>
    <w:rsid w:val="00740CEC"/>
    <w:rsid w:val="00746532"/>
    <w:rsid w:val="00751725"/>
    <w:rsid w:val="00752245"/>
    <w:rsid w:val="007566DE"/>
    <w:rsid w:val="00756C8F"/>
    <w:rsid w:val="00761C16"/>
    <w:rsid w:val="0078141E"/>
    <w:rsid w:val="007821E4"/>
    <w:rsid w:val="007840F2"/>
    <w:rsid w:val="007848D7"/>
    <w:rsid w:val="00791DC1"/>
    <w:rsid w:val="007936D6"/>
    <w:rsid w:val="007961C8"/>
    <w:rsid w:val="007B01C8"/>
    <w:rsid w:val="007B2223"/>
    <w:rsid w:val="007C3D86"/>
    <w:rsid w:val="007D5B61"/>
    <w:rsid w:val="007E2F69"/>
    <w:rsid w:val="007E5ED6"/>
    <w:rsid w:val="00804F07"/>
    <w:rsid w:val="0080579A"/>
    <w:rsid w:val="008130DF"/>
    <w:rsid w:val="008224FE"/>
    <w:rsid w:val="00825A09"/>
    <w:rsid w:val="0082765E"/>
    <w:rsid w:val="00830857"/>
    <w:rsid w:val="00830AB1"/>
    <w:rsid w:val="00833FCD"/>
    <w:rsid w:val="00842991"/>
    <w:rsid w:val="00846731"/>
    <w:rsid w:val="008757E1"/>
    <w:rsid w:val="00892E48"/>
    <w:rsid w:val="008C026C"/>
    <w:rsid w:val="008C5709"/>
    <w:rsid w:val="008C6DF8"/>
    <w:rsid w:val="008D0487"/>
    <w:rsid w:val="008F3B4E"/>
    <w:rsid w:val="0091264E"/>
    <w:rsid w:val="009301A2"/>
    <w:rsid w:val="0094131B"/>
    <w:rsid w:val="009440B7"/>
    <w:rsid w:val="00952535"/>
    <w:rsid w:val="00956C26"/>
    <w:rsid w:val="00960337"/>
    <w:rsid w:val="00975019"/>
    <w:rsid w:val="00975C49"/>
    <w:rsid w:val="009809A2"/>
    <w:rsid w:val="009825CD"/>
    <w:rsid w:val="0098733D"/>
    <w:rsid w:val="00997A2E"/>
    <w:rsid w:val="009C7756"/>
    <w:rsid w:val="00A15F7E"/>
    <w:rsid w:val="00A166B0"/>
    <w:rsid w:val="00A22DCF"/>
    <w:rsid w:val="00A24C2D"/>
    <w:rsid w:val="00A276E4"/>
    <w:rsid w:val="00A3062E"/>
    <w:rsid w:val="00A347DE"/>
    <w:rsid w:val="00A45904"/>
    <w:rsid w:val="00A523C6"/>
    <w:rsid w:val="00A774FB"/>
    <w:rsid w:val="00A80A23"/>
    <w:rsid w:val="00A969F0"/>
    <w:rsid w:val="00AE6FF2"/>
    <w:rsid w:val="00AF4523"/>
    <w:rsid w:val="00B0088C"/>
    <w:rsid w:val="00B15219"/>
    <w:rsid w:val="00B15FD3"/>
    <w:rsid w:val="00B34079"/>
    <w:rsid w:val="00B37BEE"/>
    <w:rsid w:val="00B56DEF"/>
    <w:rsid w:val="00B72A98"/>
    <w:rsid w:val="00B8005E"/>
    <w:rsid w:val="00B90E42"/>
    <w:rsid w:val="00B91FB1"/>
    <w:rsid w:val="00BB0C3C"/>
    <w:rsid w:val="00C014B5"/>
    <w:rsid w:val="00C4103F"/>
    <w:rsid w:val="00C427BD"/>
    <w:rsid w:val="00C431A4"/>
    <w:rsid w:val="00C4722C"/>
    <w:rsid w:val="00C57DEB"/>
    <w:rsid w:val="00C71677"/>
    <w:rsid w:val="00C7495D"/>
    <w:rsid w:val="00C81012"/>
    <w:rsid w:val="00CE28CD"/>
    <w:rsid w:val="00D00438"/>
    <w:rsid w:val="00D07AC3"/>
    <w:rsid w:val="00D23F3D"/>
    <w:rsid w:val="00D34D9A"/>
    <w:rsid w:val="00D4014D"/>
    <w:rsid w:val="00D409DE"/>
    <w:rsid w:val="00D42C9B"/>
    <w:rsid w:val="00D52C0C"/>
    <w:rsid w:val="00D531D5"/>
    <w:rsid w:val="00D7532C"/>
    <w:rsid w:val="00D80394"/>
    <w:rsid w:val="00D848C3"/>
    <w:rsid w:val="00D86776"/>
    <w:rsid w:val="00DA6EC7"/>
    <w:rsid w:val="00DD146A"/>
    <w:rsid w:val="00DD3E9D"/>
    <w:rsid w:val="00E022A1"/>
    <w:rsid w:val="00E07C03"/>
    <w:rsid w:val="00E14046"/>
    <w:rsid w:val="00E14941"/>
    <w:rsid w:val="00E21B42"/>
    <w:rsid w:val="00E309E9"/>
    <w:rsid w:val="00E31C06"/>
    <w:rsid w:val="00E459A3"/>
    <w:rsid w:val="00E60D7A"/>
    <w:rsid w:val="00E64482"/>
    <w:rsid w:val="00E65685"/>
    <w:rsid w:val="00E73190"/>
    <w:rsid w:val="00E73CEB"/>
    <w:rsid w:val="00E9087F"/>
    <w:rsid w:val="00E9127C"/>
    <w:rsid w:val="00EA452D"/>
    <w:rsid w:val="00EB7CDE"/>
    <w:rsid w:val="00ED222D"/>
    <w:rsid w:val="00EE1FBF"/>
    <w:rsid w:val="00EE6784"/>
    <w:rsid w:val="00EF74CA"/>
    <w:rsid w:val="00F04280"/>
    <w:rsid w:val="00F20C74"/>
    <w:rsid w:val="00F21C77"/>
    <w:rsid w:val="00F22FE3"/>
    <w:rsid w:val="00F365F2"/>
    <w:rsid w:val="00F424F5"/>
    <w:rsid w:val="00F43919"/>
    <w:rsid w:val="00F627A4"/>
    <w:rsid w:val="00F7050A"/>
    <w:rsid w:val="00F770BD"/>
    <w:rsid w:val="00F8015C"/>
    <w:rsid w:val="00F85303"/>
    <w:rsid w:val="00FB1577"/>
    <w:rsid w:val="00FC0317"/>
    <w:rsid w:val="00FD380B"/>
    <w:rsid w:val="00FE4D4B"/>
    <w:rsid w:val="00FE4E2B"/>
    <w:rsid w:val="00FE5576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DEBB6"/>
  <w15:docId w15:val="{8AC95EAD-E319-4C3B-835F-90212A1B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349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Bezodstpw">
    <w:name w:val="No Spacing"/>
    <w:rsid w:val="008C026C"/>
    <w:pPr>
      <w:autoSpaceDN w:val="0"/>
      <w:spacing w:after="0" w:line="240" w:lineRule="auto"/>
    </w:pPr>
    <w:rPr>
      <w:rFonts w:ascii="Arial" w:eastAsia="Times New Roman" w:hAnsi="Arial" w:cs="Arial"/>
      <w:szCs w:val="20"/>
      <w:lang w:val="de-DE" w:eastAsia="de-DE"/>
    </w:rPr>
  </w:style>
  <w:style w:type="character" w:customStyle="1" w:styleId="Nagwek1Znak">
    <w:name w:val="Nagłówek 1 Znak"/>
    <w:basedOn w:val="Domylnaczcionkaakapitu"/>
    <w:link w:val="Nagwek1"/>
    <w:uiPriority w:val="9"/>
    <w:rsid w:val="006349D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uiPriority w:val="22"/>
    <w:qFormat/>
    <w:rsid w:val="006349DE"/>
    <w:rPr>
      <w:b/>
      <w:bCs/>
    </w:rPr>
  </w:style>
  <w:style w:type="paragraph" w:styleId="NormalnyWeb">
    <w:name w:val="Normal (Web)"/>
    <w:basedOn w:val="Normalny"/>
    <w:uiPriority w:val="99"/>
    <w:unhideWhenUsed/>
    <w:rsid w:val="00EA452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79DA8-5E37-4F96-ACBB-3F6995BB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Dominika Stopa</cp:lastModifiedBy>
  <cp:revision>51</cp:revision>
  <cp:lastPrinted>2025-04-24T12:16:00Z</cp:lastPrinted>
  <dcterms:created xsi:type="dcterms:W3CDTF">2021-02-03T09:29:00Z</dcterms:created>
  <dcterms:modified xsi:type="dcterms:W3CDTF">2025-04-24T12:16:00Z</dcterms:modified>
</cp:coreProperties>
</file>