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49C3BF83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F41179">
        <w:t>02</w:t>
      </w:r>
      <w:r w:rsidR="002962A2" w:rsidRPr="0070025D">
        <w:t>-</w:t>
      </w:r>
      <w:r w:rsidR="00F41179">
        <w:t>13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09DBD936" w:rsidR="002962A2" w:rsidRDefault="002962A2">
      <w:r w:rsidRPr="0070025D">
        <w:t>Numer postępowania: RGK.271.</w:t>
      </w:r>
      <w:r w:rsidR="00F41179">
        <w:t>2</w:t>
      </w:r>
      <w:r w:rsidRPr="0070025D">
        <w:t>.202</w:t>
      </w:r>
      <w:r w:rsidR="00F41179">
        <w:t>5</w:t>
      </w:r>
    </w:p>
    <w:p w14:paraId="0BF1DFAD" w14:textId="77777777" w:rsidR="004724C0" w:rsidRPr="0070025D" w:rsidRDefault="004724C0"/>
    <w:p w14:paraId="254070DD" w14:textId="0379866A" w:rsidR="002A1BD5" w:rsidRPr="00F41179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F41179">
        <w:rPr>
          <w:rFonts w:cstheme="minorHAnsi"/>
        </w:rPr>
        <w:t xml:space="preserve">: </w:t>
      </w:r>
      <w:r w:rsidR="005C156D" w:rsidRPr="00F41179">
        <w:rPr>
          <w:rFonts w:eastAsia="Calibri" w:cstheme="minorHAnsi"/>
        </w:rPr>
        <w:t>„</w:t>
      </w:r>
      <w:bookmarkStart w:id="0" w:name="_Hlk188810509"/>
      <w:r w:rsidR="00F41179" w:rsidRPr="00F41179">
        <w:rPr>
          <w:rFonts w:ascii="Calibri" w:hAnsi="Calibri" w:cs="Calibri"/>
          <w:sz w:val="23"/>
          <w:szCs w:val="23"/>
        </w:rPr>
        <w:t>Utworzenie Klubu Dziecięcego w Szudziałowie realizowane w ramach środków pochodzących z Programu rozwoju instytucji opieki nad dziećmi w wieku do lat 3 „MALUCH+” 2022-2029</w:t>
      </w:r>
      <w:bookmarkEnd w:id="0"/>
      <w:r w:rsidR="00F41179" w:rsidRPr="00F41179">
        <w:rPr>
          <w:rFonts w:ascii="Calibri" w:hAnsi="Calibri" w:cs="Calibri"/>
          <w:sz w:val="23"/>
          <w:szCs w:val="23"/>
        </w:rPr>
        <w:t>”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5A3906E6" w:rsidR="00BF1FF7" w:rsidRPr="00F41179" w:rsidRDefault="002962A2" w:rsidP="00085A7D">
      <w:pPr>
        <w:rPr>
          <w:rFonts w:eastAsia="Times New Roman" w:cstheme="minorHAnsi"/>
          <w:color w:val="FF0000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645FE5" w:rsidRPr="00645FE5">
        <w:rPr>
          <w:rFonts w:cstheme="minorHAnsi"/>
          <w:b/>
          <w:bCs/>
        </w:rPr>
        <w:t xml:space="preserve">601 444,40 </w:t>
      </w:r>
      <w:r w:rsidR="00BF1FF7" w:rsidRPr="00645FE5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86ECD" w:rsidRPr="00013BBA" w14:paraId="6B19B341" w14:textId="77777777" w:rsidTr="00085A7D">
        <w:tc>
          <w:tcPr>
            <w:tcW w:w="1129" w:type="dxa"/>
          </w:tcPr>
          <w:p w14:paraId="3211AE42" w14:textId="6D2DA821" w:rsidR="00B86ECD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65564D5" w14:textId="202A14C2" w:rsidR="00B86ECD" w:rsidRDefault="00430AF1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KAPIBARA Mateusz MAŁYJUREK SPÓŁKA KOMANDYTOWA</w:t>
            </w:r>
          </w:p>
          <w:p w14:paraId="350A1240" w14:textId="3508644C" w:rsidR="00B86ECD" w:rsidRDefault="00B86ECD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430AF1">
              <w:rPr>
                <w:rFonts w:cstheme="minorHAnsi"/>
                <w:color w:val="000000"/>
              </w:rPr>
              <w:t>Floriana 7</w:t>
            </w:r>
          </w:p>
          <w:p w14:paraId="6B56F875" w14:textId="77B71F11" w:rsidR="00B86ECD" w:rsidRDefault="00430AF1" w:rsidP="00B86EC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44-190 Knurów</w:t>
            </w:r>
          </w:p>
        </w:tc>
        <w:tc>
          <w:tcPr>
            <w:tcW w:w="2126" w:type="dxa"/>
          </w:tcPr>
          <w:p w14:paraId="0286A295" w14:textId="048EBAE6" w:rsidR="00B86ECD" w:rsidRPr="00013BBA" w:rsidRDefault="00430AF1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1 411 641,64</w:t>
            </w:r>
            <w:r w:rsidR="00B86ECD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0217EE32" w14:textId="75D4CB74" w:rsidR="00B86ECD" w:rsidRDefault="00430AF1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1B6E28AB" w:rsidR="00F43F45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F49D44E" w14:textId="6DCAA0C7" w:rsidR="00902504" w:rsidRDefault="00430AF1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Produkcyjno-Usługowo-Handlowe „GENO” Sp. z o.o.</w:t>
            </w:r>
          </w:p>
          <w:p w14:paraId="3B3BB6E6" w14:textId="61B4B9BE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430AF1">
              <w:rPr>
                <w:rFonts w:cstheme="minorHAnsi"/>
              </w:rPr>
              <w:t>Witosa 135</w:t>
            </w:r>
          </w:p>
          <w:p w14:paraId="6C7FE6E5" w14:textId="50ECADD1" w:rsidR="00902504" w:rsidRPr="00013BBA" w:rsidRDefault="00430AF1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16-100 Sokółka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5C3DA5B7" w:rsidR="00F43F45" w:rsidRPr="00013BBA" w:rsidRDefault="00430AF1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1 104 540,00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2BE95036" w:rsidR="00F43F45" w:rsidRPr="00013BBA" w:rsidRDefault="00430AF1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5D504F49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5CBB0ACB" w:rsidR="00BF1FF7" w:rsidRDefault="008D4283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Viero Marcin Wieremczuk</w:t>
            </w:r>
          </w:p>
          <w:p w14:paraId="01C1D95D" w14:textId="48E9BB35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 w:rsidR="008D4283">
              <w:rPr>
                <w:rFonts w:cstheme="minorHAnsi"/>
              </w:rPr>
              <w:t>Ciołkowskiego 24</w:t>
            </w:r>
          </w:p>
          <w:p w14:paraId="0BEBC160" w14:textId="40A422FC" w:rsidR="004724C0" w:rsidRPr="00013BBA" w:rsidRDefault="008D4283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15-545 Białystok</w:t>
            </w:r>
          </w:p>
        </w:tc>
        <w:tc>
          <w:tcPr>
            <w:tcW w:w="2126" w:type="dxa"/>
          </w:tcPr>
          <w:p w14:paraId="6E6636DF" w14:textId="5D9386A0" w:rsidR="00BF1FF7" w:rsidRPr="00013BBA" w:rsidRDefault="008D428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1 324 649,77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604EC6EB" w:rsidR="00BF1FF7" w:rsidRPr="00013BBA" w:rsidRDefault="008D4283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2EEC09E3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28F458AC" w:rsidR="00013BBA" w:rsidRPr="00013BBA" w:rsidRDefault="00B54DF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PROKREO MARCIN JAROŃKO</w:t>
            </w:r>
          </w:p>
          <w:p w14:paraId="0E41FE47" w14:textId="4FCBDEED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r w:rsidR="00A21A57">
              <w:rPr>
                <w:rFonts w:cstheme="minorHAnsi"/>
                <w:color w:val="000000"/>
              </w:rPr>
              <w:t>Antoniuk Fabryczny 16/2</w:t>
            </w:r>
          </w:p>
          <w:p w14:paraId="3B67192A" w14:textId="69BA9894" w:rsidR="00FD05E4" w:rsidRPr="00E53C36" w:rsidRDefault="00A21A57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15-741 Białystok</w:t>
            </w:r>
          </w:p>
        </w:tc>
        <w:tc>
          <w:tcPr>
            <w:tcW w:w="2126" w:type="dxa"/>
          </w:tcPr>
          <w:p w14:paraId="7D3D3B71" w14:textId="0475B115" w:rsidR="00BF1FF7" w:rsidRPr="00013BBA" w:rsidRDefault="00B54DF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700 485,00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C266735" w:rsidR="00BF1FF7" w:rsidRPr="00013BBA" w:rsidRDefault="00B54DF6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533787E0" w:rsidR="00013BBA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588C81F" w14:textId="30BD3D62" w:rsidR="002472B1" w:rsidRDefault="00B54DF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MAKRO-TECH KAMIL ROMANOWICZ</w:t>
            </w:r>
          </w:p>
          <w:p w14:paraId="63499CDF" w14:textId="1659C97F" w:rsidR="002472B1" w:rsidRDefault="00B54DF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Orląt Lwowskich 12</w:t>
            </w:r>
          </w:p>
          <w:p w14:paraId="6AD3FB7E" w14:textId="72A6D6D3" w:rsidR="002472B1" w:rsidRPr="00013BBA" w:rsidRDefault="00B54DF6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15-698 Białystok</w:t>
            </w:r>
          </w:p>
        </w:tc>
        <w:tc>
          <w:tcPr>
            <w:tcW w:w="2126" w:type="dxa"/>
          </w:tcPr>
          <w:p w14:paraId="61640450" w14:textId="5AF63FCA" w:rsidR="00013BBA" w:rsidRPr="00013BBA" w:rsidRDefault="00B54DF6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749 070,00</w:t>
            </w:r>
            <w:r w:rsidR="004724C0">
              <w:rPr>
                <w:rFonts w:cstheme="minorHAnsi"/>
              </w:rPr>
              <w:t xml:space="preserve">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2F9409F2" w:rsidR="00013BBA" w:rsidRPr="00013BBA" w:rsidRDefault="00B54DF6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2472B1" w:rsidRPr="00013BBA" w14:paraId="028E5579" w14:textId="77777777" w:rsidTr="00085A7D">
        <w:tc>
          <w:tcPr>
            <w:tcW w:w="1129" w:type="dxa"/>
          </w:tcPr>
          <w:p w14:paraId="060ADC20" w14:textId="1BA02BB8" w:rsidR="002472B1" w:rsidRDefault="006E3D05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2472B1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2CC7CCB" w14:textId="04729989" w:rsidR="002472B1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Konsorcjum firm:</w:t>
            </w:r>
          </w:p>
          <w:p w14:paraId="7350B59D" w14:textId="485FCFB2" w:rsidR="00C66D64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MegaDom Adam Kowalewski – lider konsorcjum</w:t>
            </w:r>
          </w:p>
          <w:p w14:paraId="4ECEDEF5" w14:textId="0CD7A755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C66D64">
              <w:rPr>
                <w:rFonts w:cstheme="minorHAnsi"/>
                <w:color w:val="000000"/>
              </w:rPr>
              <w:t>Al. 1000-lecia Państwa Polskiego 50/14</w:t>
            </w:r>
          </w:p>
          <w:p w14:paraId="1CEBD6E0" w14:textId="0ACD38C6" w:rsidR="00C66D64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15-111 Białystok</w:t>
            </w:r>
          </w:p>
          <w:p w14:paraId="08C08635" w14:textId="264A8CA6" w:rsidR="00C66D64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Kadom Projekt Sp. z o.o. – uczestnik konsorcjum</w:t>
            </w:r>
          </w:p>
          <w:p w14:paraId="1DF0CA81" w14:textId="5CD27B50" w:rsidR="00C66D64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Al. 1000-lecia Państwa Polskiego 50/14</w:t>
            </w:r>
          </w:p>
          <w:p w14:paraId="69AB7DAE" w14:textId="459D83F5" w:rsidR="002472B1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15-111 Białystok</w:t>
            </w:r>
          </w:p>
        </w:tc>
        <w:tc>
          <w:tcPr>
            <w:tcW w:w="2126" w:type="dxa"/>
          </w:tcPr>
          <w:p w14:paraId="7301760B" w14:textId="1AF5BFA0" w:rsidR="002472B1" w:rsidRDefault="00C66D6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1 257 121,16</w:t>
            </w:r>
            <w:r w:rsidR="002472B1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1A1A6B2D" w14:textId="341A4212" w:rsidR="002472B1" w:rsidRPr="00013BBA" w:rsidRDefault="00C66D64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A0576C" w:rsidRPr="00013BBA" w14:paraId="6A5C7118" w14:textId="77777777" w:rsidTr="00876852">
        <w:trPr>
          <w:trHeight w:val="882"/>
        </w:trPr>
        <w:tc>
          <w:tcPr>
            <w:tcW w:w="1129" w:type="dxa"/>
          </w:tcPr>
          <w:p w14:paraId="704030D3" w14:textId="0A3E7C12" w:rsidR="00A0576C" w:rsidRDefault="006E3D05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A0576C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03C7CF0D" w14:textId="443FBD9B" w:rsidR="00A0576C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58CE1705" w14:textId="4E36F724" w:rsidR="00F17012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</w:t>
            </w:r>
            <w:r w:rsidR="00C66D64">
              <w:rPr>
                <w:rFonts w:cstheme="minorHAnsi"/>
                <w:color w:val="000000"/>
              </w:rPr>
              <w:t xml:space="preserve"> Małyszówka 43</w:t>
            </w:r>
          </w:p>
          <w:p w14:paraId="699E124D" w14:textId="551BB615" w:rsidR="00F17012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030F35B" w14:textId="5AA98FB2" w:rsidR="00A0576C" w:rsidRDefault="00C66D6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838 686,47</w:t>
            </w:r>
            <w:r w:rsidR="00F17012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20F4CCAB" w14:textId="726D8CD1" w:rsidR="00A0576C" w:rsidRDefault="00C66D64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876852" w:rsidRPr="00013BBA" w14:paraId="167F1742" w14:textId="77777777" w:rsidTr="00085A7D">
        <w:tc>
          <w:tcPr>
            <w:tcW w:w="1129" w:type="dxa"/>
          </w:tcPr>
          <w:p w14:paraId="71E5B7B4" w14:textId="1E0B2EBA" w:rsidR="00876852" w:rsidRDefault="00F41179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876852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0063D01A" w14:textId="287DF1B1" w:rsidR="00876852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Profintern International FC Sp. z o.o.</w:t>
            </w:r>
          </w:p>
          <w:p w14:paraId="59D17BE4" w14:textId="01F740B9" w:rsidR="00876852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A. Mickiewicza 37/58</w:t>
            </w:r>
          </w:p>
          <w:p w14:paraId="14C56323" w14:textId="2170A1D4" w:rsidR="00876852" w:rsidRDefault="00C66D6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01-625 Warszawa</w:t>
            </w:r>
          </w:p>
        </w:tc>
        <w:tc>
          <w:tcPr>
            <w:tcW w:w="2126" w:type="dxa"/>
          </w:tcPr>
          <w:p w14:paraId="7378FB2C" w14:textId="7D0FF768" w:rsidR="00876852" w:rsidRDefault="003C3E1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848 700,00</w:t>
            </w:r>
            <w:r w:rsidR="00876852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0348AF70" w14:textId="75D69AD6" w:rsidR="00876852" w:rsidRDefault="003C3E13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F41179" w:rsidRPr="00013BBA" w14:paraId="6A9B55DE" w14:textId="77777777" w:rsidTr="00085A7D">
        <w:tc>
          <w:tcPr>
            <w:tcW w:w="1129" w:type="dxa"/>
          </w:tcPr>
          <w:p w14:paraId="4D9AC142" w14:textId="22C2D0CA" w:rsidR="00F41179" w:rsidRDefault="00F41179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119" w:type="dxa"/>
          </w:tcPr>
          <w:p w14:paraId="7CB4F167" w14:textId="77777777" w:rsidR="00F41179" w:rsidRDefault="00436A2D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SATO sp. z o.o.</w:t>
            </w:r>
          </w:p>
          <w:p w14:paraId="08C57392" w14:textId="0600FADB" w:rsidR="00436A2D" w:rsidRDefault="00436A2D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Zielna 31W</w:t>
            </w:r>
          </w:p>
          <w:p w14:paraId="44F4E53B" w14:textId="13377005" w:rsidR="00436A2D" w:rsidRDefault="00436A2D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15-339 Białystok</w:t>
            </w:r>
          </w:p>
        </w:tc>
        <w:tc>
          <w:tcPr>
            <w:tcW w:w="2126" w:type="dxa"/>
          </w:tcPr>
          <w:p w14:paraId="020AE3A0" w14:textId="55B25EF5" w:rsidR="00F41179" w:rsidRDefault="00436A2D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1 107 253,38 zł</w:t>
            </w:r>
          </w:p>
        </w:tc>
        <w:tc>
          <w:tcPr>
            <w:tcW w:w="2693" w:type="dxa"/>
          </w:tcPr>
          <w:p w14:paraId="76CB26C5" w14:textId="7AE9DC45" w:rsidR="00F41179" w:rsidRPr="00013BBA" w:rsidRDefault="00436A2D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9C156" w14:textId="77777777" w:rsidR="00453390" w:rsidRDefault="00453390" w:rsidP="00344D43">
      <w:pPr>
        <w:spacing w:after="0" w:line="240" w:lineRule="auto"/>
      </w:pPr>
      <w:r>
        <w:separator/>
      </w:r>
    </w:p>
  </w:endnote>
  <w:endnote w:type="continuationSeparator" w:id="0">
    <w:p w14:paraId="147EEF4F" w14:textId="77777777" w:rsidR="00453390" w:rsidRDefault="00453390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D0469" w14:textId="77777777" w:rsidR="00453390" w:rsidRDefault="00453390" w:rsidP="00344D43">
      <w:pPr>
        <w:spacing w:after="0" w:line="240" w:lineRule="auto"/>
      </w:pPr>
      <w:r>
        <w:separator/>
      </w:r>
    </w:p>
  </w:footnote>
  <w:footnote w:type="continuationSeparator" w:id="0">
    <w:p w14:paraId="288F4C32" w14:textId="77777777" w:rsidR="00453390" w:rsidRDefault="00453390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242398"/>
    <w:rsid w:val="00242656"/>
    <w:rsid w:val="002472B1"/>
    <w:rsid w:val="002962A2"/>
    <w:rsid w:val="002A1BD5"/>
    <w:rsid w:val="00324CBD"/>
    <w:rsid w:val="003339CD"/>
    <w:rsid w:val="003366CB"/>
    <w:rsid w:val="00344D43"/>
    <w:rsid w:val="00386878"/>
    <w:rsid w:val="00393D15"/>
    <w:rsid w:val="003C3E13"/>
    <w:rsid w:val="00406044"/>
    <w:rsid w:val="00430AF1"/>
    <w:rsid w:val="00436A2D"/>
    <w:rsid w:val="00452D09"/>
    <w:rsid w:val="00453390"/>
    <w:rsid w:val="004724C0"/>
    <w:rsid w:val="0047541F"/>
    <w:rsid w:val="00477083"/>
    <w:rsid w:val="004C1B50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45FE5"/>
    <w:rsid w:val="0065310A"/>
    <w:rsid w:val="006D22D6"/>
    <w:rsid w:val="006E3D05"/>
    <w:rsid w:val="0070025D"/>
    <w:rsid w:val="0073130F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D4283"/>
    <w:rsid w:val="008F248B"/>
    <w:rsid w:val="00902504"/>
    <w:rsid w:val="0091766C"/>
    <w:rsid w:val="009241FC"/>
    <w:rsid w:val="00934DC5"/>
    <w:rsid w:val="0096050E"/>
    <w:rsid w:val="009638D0"/>
    <w:rsid w:val="009647B8"/>
    <w:rsid w:val="009E49CD"/>
    <w:rsid w:val="00A0576C"/>
    <w:rsid w:val="00A21A57"/>
    <w:rsid w:val="00A2439E"/>
    <w:rsid w:val="00A967CF"/>
    <w:rsid w:val="00AA5FCD"/>
    <w:rsid w:val="00AC55B1"/>
    <w:rsid w:val="00AD3DF0"/>
    <w:rsid w:val="00B52B45"/>
    <w:rsid w:val="00B54DF6"/>
    <w:rsid w:val="00B86ECD"/>
    <w:rsid w:val="00BB35C8"/>
    <w:rsid w:val="00BF1ABD"/>
    <w:rsid w:val="00BF1FF7"/>
    <w:rsid w:val="00C26006"/>
    <w:rsid w:val="00C62458"/>
    <w:rsid w:val="00C64FA1"/>
    <w:rsid w:val="00C66D64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17012"/>
    <w:rsid w:val="00F27382"/>
    <w:rsid w:val="00F41179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24</cp:revision>
  <cp:lastPrinted>2025-01-08T10:36:00Z</cp:lastPrinted>
  <dcterms:created xsi:type="dcterms:W3CDTF">2024-02-15T07:58:00Z</dcterms:created>
  <dcterms:modified xsi:type="dcterms:W3CDTF">2025-02-13T13:03:00Z</dcterms:modified>
</cp:coreProperties>
</file>