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0" w:rsidRDefault="00F8002B" w:rsidP="00351640">
      <w:pPr>
        <w:spacing w:line="240" w:lineRule="auto"/>
        <w:jc w:val="right"/>
        <w:rPr>
          <w:rFonts w:ascii="Arial" w:hAnsi="Arial" w:cs="Arial"/>
          <w:lang w:bidi="pl-PL"/>
        </w:rPr>
      </w:pPr>
      <w:bookmarkStart w:id="0" w:name="_GoBack"/>
      <w:bookmarkEnd w:id="0"/>
      <w:r>
        <w:rPr>
          <w:rFonts w:ascii="Arial" w:hAnsi="Arial" w:cs="Arial"/>
          <w:lang w:bidi="pl-PL"/>
        </w:rPr>
        <w:t xml:space="preserve">Załącznik nr 7 do Zapytania ofertowego </w:t>
      </w:r>
      <w:r w:rsidR="00351640">
        <w:rPr>
          <w:rFonts w:ascii="Arial" w:hAnsi="Arial" w:cs="Arial"/>
          <w:lang w:bidi="pl-PL"/>
        </w:rPr>
        <w:t xml:space="preserve">     </w:t>
      </w:r>
    </w:p>
    <w:p w:rsidR="00351640" w:rsidRPr="001D2A5F" w:rsidRDefault="00351640" w:rsidP="00351640">
      <w:pPr>
        <w:spacing w:line="240" w:lineRule="auto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  <w:lang w:bidi="pl-PL"/>
        </w:rPr>
        <w:t xml:space="preserve">            </w:t>
      </w:r>
      <w:r w:rsidRPr="001D2A5F">
        <w:rPr>
          <w:rFonts w:ascii="Arial" w:hAnsi="Arial" w:cs="Arial"/>
          <w:b/>
          <w:lang w:bidi="pl-PL"/>
        </w:rPr>
        <w:t xml:space="preserve">Klauzula informacyjna  </w:t>
      </w:r>
    </w:p>
    <w:p w:rsidR="009A63C8" w:rsidRPr="00E15EB0" w:rsidRDefault="009A63C8" w:rsidP="0035164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  <w:lang w:bidi="pl-PL"/>
        </w:rPr>
        <w:t>A</w:t>
      </w:r>
      <w:r w:rsidRPr="00E15EB0">
        <w:rPr>
          <w:rFonts w:ascii="Arial" w:hAnsi="Arial" w:cs="Arial"/>
          <w:lang w:bidi="pl-PL"/>
        </w:rPr>
        <w:t>dministratorem Pani /Pana danych osobowych jest Przedsiębiorstwo Energetyki Cieplej - Spółka z o.o., 27-600 Sandomierz , ul Polskiej Organizacji Wojskowej - zwanej dalej dostawcą reprezentowanym przez Prezesa Zarządu Spółki,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Z Inspektorem Danych Osobowych w PEC -Spółka z o.o. można skontaktować się pod adresem ,e-mail sekretariat @pecsandomierz.pl,</w:t>
      </w:r>
    </w:p>
    <w:p w:rsid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>Zakres Pani/Pana danych osobowych przetwarzanych przez PEC obejmuje: Imię nazwisko, adres zamieszkania przedsiębiorcy , lub pobytu, pesel, NIP, seria i numer dowodu, REGON, nr telefonu, adres e- mail, numer uprawnień.</w:t>
      </w:r>
    </w:p>
    <w:p w:rsidR="009A63C8" w:rsidRP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9A63C8">
        <w:rPr>
          <w:rFonts w:ascii="Arial" w:hAnsi="Arial" w:cs="Arial"/>
          <w:color w:val="000000" w:themeColor="text1"/>
          <w:lang w:bidi="pl-PL"/>
        </w:rPr>
        <w:t xml:space="preserve"> Pani / Pana dane osobowe przetwarzane będą na podstawie art. 6 ust 1 lit c                  </w:t>
      </w:r>
      <w:r w:rsidRPr="009A63C8">
        <w:rPr>
          <w:rFonts w:ascii="Arial" w:hAnsi="Arial" w:cs="Arial"/>
          <w:color w:val="000000" w:themeColor="text1"/>
        </w:rPr>
        <w:t>Rozporządzenia 2016/679.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w celu związanym z postępowaniem o udzielenie zamówienia publicznego,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400" w:firstLine="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odbiorcą Pani/ Pana danych osobowych będą PEC w Sandomierzu,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09" w:hanging="283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 xml:space="preserve">Zgodnie z art. 78 ust 1 ustawy z dnia 11.09.2019 Prawo Zamówień Publicznych Pani /Pana  dane osobowe będą przechowywane przez okres 4 lat  od dnia </w:t>
      </w:r>
      <w:r w:rsidRPr="00675E1E">
        <w:rPr>
          <w:rFonts w:ascii="Arial" w:hAnsi="Arial" w:cs="Arial"/>
          <w:color w:val="000000" w:themeColor="text1"/>
          <w:lang w:bidi="pl-PL"/>
        </w:rPr>
        <w:t>zakończenia postępowania o udzielenie zamówienia, a jeżeli czas trwania umowy przekracza 4 lata okres przechowywania obejmuje cały czas jej trwania .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675E1E">
        <w:rPr>
          <w:rFonts w:ascii="Arial" w:hAnsi="Arial" w:cs="Arial"/>
          <w:color w:val="000000" w:themeColor="text1"/>
          <w:lang w:bidi="pl-PL"/>
        </w:rPr>
        <w:t xml:space="preserve">Obowiązek podania przez Pana / Panią danych osobowych jest wymogiem ustawowym określonym w przepisach ustawy </w:t>
      </w:r>
      <w:r w:rsidRPr="00675E1E">
        <w:rPr>
          <w:rFonts w:ascii="Arial" w:hAnsi="Arial" w:cs="Arial"/>
          <w:color w:val="000000" w:themeColor="text1"/>
        </w:rPr>
        <w:t>z dnia 11.09.2019</w:t>
      </w:r>
      <w:r w:rsidRPr="00675E1E">
        <w:rPr>
          <w:rFonts w:ascii="Arial" w:hAnsi="Arial" w:cs="Arial"/>
          <w:color w:val="000000" w:themeColor="text1"/>
          <w:lang w:bidi="pl-PL"/>
        </w:rPr>
        <w:t xml:space="preserve"> Prawo Zamówień</w:t>
      </w:r>
      <w:r w:rsidRPr="00E15EB0">
        <w:rPr>
          <w:rFonts w:ascii="Arial" w:hAnsi="Arial" w:cs="Arial"/>
          <w:lang w:bidi="pl-PL"/>
        </w:rPr>
        <w:t xml:space="preserve"> Publicznych związanych z udziałem w postępowaniu o udzielenie zamówienia publicznego,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W związku z przetwarzaniem Pani / Pana danych osobowych przysługuje Pani / Panu prawo do: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dostępu do danych osobowych – na podstawie art. 15,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sprostowania swoich danych osobowych- na podstawie art. 16,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 xml:space="preserve">żądania od administratora ograniczenia przetwarzania danych- na podstawie art. 18, (z zastrzeżeniem przypadków, o których mowa w art. 18 ust. 2 przywoływanego rozporządzenia)                                                                                                                                    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Nie przysługuje Pani/ Panu prawo w związku z art. 17 ust 3 lit b ,d ,e prawo do usunięcia danych , prawo do przenoszenia danych o których mowa w art. 20 , prawo sprzeciwu wobec przetwarzania danych gdyż podstawa prawna przetwarzania Pani/ Pana danych jest art. 6 ust 1 lit c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Przysługuje Panu/Pani prawo do wniesienia skargi do Prezes Urzędu Ochrony Danych Osobowych gdy uzna Pan/Pani, że przetwarzanie Pana/Pani danych osobowych narusza przepisy Rozporządzenia 2016/679.</w:t>
      </w:r>
    </w:p>
    <w:p w:rsidR="000E29E8" w:rsidRDefault="000E29E8"/>
    <w:sectPr w:rsidR="000E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DE1"/>
    <w:multiLevelType w:val="multilevel"/>
    <w:tmpl w:val="2EDE4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565"/>
    <w:multiLevelType w:val="hybridMultilevel"/>
    <w:tmpl w:val="E7AC6C32"/>
    <w:lvl w:ilvl="0" w:tplc="1478AF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F33C1"/>
    <w:multiLevelType w:val="hybridMultilevel"/>
    <w:tmpl w:val="4766824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4"/>
    <w:rsid w:val="00023229"/>
    <w:rsid w:val="000628BC"/>
    <w:rsid w:val="000E29E8"/>
    <w:rsid w:val="001000AA"/>
    <w:rsid w:val="00237CD4"/>
    <w:rsid w:val="002E563F"/>
    <w:rsid w:val="00351640"/>
    <w:rsid w:val="003A38A0"/>
    <w:rsid w:val="005F5CB0"/>
    <w:rsid w:val="00662B04"/>
    <w:rsid w:val="00860825"/>
    <w:rsid w:val="009A63C8"/>
    <w:rsid w:val="00DC7FE9"/>
    <w:rsid w:val="00F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Robuta</dc:creator>
  <cp:lastModifiedBy>Kasia Barańska</cp:lastModifiedBy>
  <cp:revision>2</cp:revision>
  <cp:lastPrinted>2023-05-10T07:04:00Z</cp:lastPrinted>
  <dcterms:created xsi:type="dcterms:W3CDTF">2024-05-29T09:17:00Z</dcterms:created>
  <dcterms:modified xsi:type="dcterms:W3CDTF">2024-05-29T09:17:00Z</dcterms:modified>
</cp:coreProperties>
</file>