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82519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8233FF">
        <w:rPr>
          <w:rFonts w:cs="Calibri"/>
          <w:b/>
          <w:color w:val="FF0000"/>
          <w:sz w:val="16"/>
          <w:szCs w:val="16"/>
          <w:u w:val="single"/>
          <w:lang w:eastAsia="pl-PL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5B03EBE0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</w:p>
    <w:p w14:paraId="407CC844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8233FF">
        <w:rPr>
          <w:rFonts w:cs="Calibri"/>
          <w:b/>
          <w:color w:val="FF0000"/>
          <w:sz w:val="16"/>
          <w:szCs w:val="16"/>
          <w:u w:val="single"/>
          <w:lang w:eastAsia="pl-PL"/>
        </w:rPr>
        <w:t>Oświadczenie składane na wezwanie Zamawiającego.</w:t>
      </w:r>
    </w:p>
    <w:p w14:paraId="0E1BB505" w14:textId="32F8AC1A" w:rsidR="008233FF" w:rsidRPr="008233FF" w:rsidRDefault="008233FF" w:rsidP="008233FF">
      <w:pPr>
        <w:spacing w:before="0" w:after="0"/>
        <w:rPr>
          <w:rFonts w:ascii="Arial" w:hAnsi="Arial" w:cs="Arial"/>
          <w:b/>
          <w:sz w:val="20"/>
          <w:szCs w:val="20"/>
          <w:lang w:eastAsia="pl-PL"/>
        </w:rPr>
      </w:pPr>
      <w:r w:rsidRPr="008233FF">
        <w:rPr>
          <w:rFonts w:cs="Calibri"/>
          <w:b/>
          <w:sz w:val="20"/>
          <w:szCs w:val="20"/>
          <w:u w:val="single"/>
          <w:lang w:eastAsia="pl-PL"/>
        </w:rPr>
        <w:br/>
      </w:r>
      <w:r w:rsidR="00CA022C" w:rsidRPr="00CA022C">
        <w:rPr>
          <w:rFonts w:ascii="Arial" w:hAnsi="Arial" w:cs="Arial"/>
          <w:b/>
          <w:sz w:val="20"/>
          <w:szCs w:val="20"/>
          <w:lang w:eastAsia="pl-PL"/>
        </w:rPr>
        <w:t xml:space="preserve">NR </w:t>
      </w:r>
      <w:r w:rsidR="00CB5E0F" w:rsidRPr="00CB5E0F">
        <w:rPr>
          <w:rFonts w:ascii="Arial" w:hAnsi="Arial" w:cs="Arial"/>
          <w:b/>
          <w:sz w:val="20"/>
          <w:szCs w:val="20"/>
          <w:lang w:eastAsia="pl-PL"/>
        </w:rPr>
        <w:t>/ZP/PROW/</w:t>
      </w:r>
      <w:r w:rsidR="00351BB5">
        <w:rPr>
          <w:rFonts w:ascii="Arial" w:hAnsi="Arial" w:cs="Arial"/>
          <w:b/>
          <w:sz w:val="20"/>
          <w:szCs w:val="20"/>
          <w:lang w:eastAsia="pl-PL"/>
        </w:rPr>
        <w:t>31A</w:t>
      </w:r>
      <w:r w:rsidR="00CB5E0F" w:rsidRPr="00CB5E0F">
        <w:rPr>
          <w:rFonts w:ascii="Arial" w:hAnsi="Arial" w:cs="Arial"/>
          <w:b/>
          <w:sz w:val="20"/>
          <w:szCs w:val="20"/>
          <w:lang w:eastAsia="pl-PL"/>
        </w:rPr>
        <w:t>/2025</w:t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  <w:t xml:space="preserve">       </w:t>
      </w:r>
      <w:r w:rsidRPr="008233FF"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CB5E0F">
        <w:rPr>
          <w:rFonts w:ascii="Arial" w:hAnsi="Arial" w:cs="Arial"/>
          <w:b/>
          <w:sz w:val="20"/>
          <w:szCs w:val="20"/>
          <w:lang w:eastAsia="pl-PL"/>
        </w:rPr>
        <w:t>8</w:t>
      </w:r>
      <w:r w:rsidRPr="008233FF"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57FC2BE6" w14:textId="77777777" w:rsidR="008233FF" w:rsidRPr="008233FF" w:rsidRDefault="008233FF" w:rsidP="008233FF">
      <w:pPr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3EC701FD" w14:textId="77777777" w:rsidR="008233FF" w:rsidRPr="008233FF" w:rsidRDefault="008233FF" w:rsidP="008233FF">
      <w:pPr>
        <w:spacing w:before="0" w:after="0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8233FF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73A41415" w14:textId="77777777" w:rsidR="008233FF" w:rsidRPr="008233FF" w:rsidRDefault="008233FF" w:rsidP="008233FF">
      <w:pPr>
        <w:spacing w:before="0" w:after="0"/>
        <w:ind w:right="850"/>
        <w:rPr>
          <w:rFonts w:ascii="Arial" w:hAnsi="Arial" w:cs="Arial"/>
          <w:i/>
          <w:sz w:val="20"/>
          <w:szCs w:val="20"/>
          <w:lang w:eastAsia="pl-PL"/>
        </w:rPr>
      </w:pPr>
      <w:r w:rsidRPr="008233FF">
        <w:rPr>
          <w:rFonts w:ascii="Arial" w:hAnsi="Arial" w:cs="Arial"/>
          <w:sz w:val="20"/>
          <w:szCs w:val="20"/>
          <w:lang w:eastAsia="pl-PL"/>
        </w:rPr>
        <w:t>………………………………………………………</w:t>
      </w:r>
      <w:r w:rsidRPr="008233FF">
        <w:rPr>
          <w:rFonts w:ascii="Arial" w:hAnsi="Arial" w:cs="Arial"/>
          <w:sz w:val="20"/>
          <w:szCs w:val="20"/>
          <w:lang w:eastAsia="pl-PL"/>
        </w:rPr>
        <w:br/>
      </w:r>
      <w:r w:rsidRPr="008233FF">
        <w:rPr>
          <w:rFonts w:ascii="Arial" w:hAnsi="Arial" w:cs="Arial"/>
          <w:i/>
          <w:sz w:val="20"/>
          <w:szCs w:val="20"/>
          <w:lang w:eastAsia="pl-PL"/>
        </w:rPr>
        <w:t>(pełna nazwa/firma, adres, NIP/ REGON)</w:t>
      </w:r>
    </w:p>
    <w:p w14:paraId="78A36D46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E300F6D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4CCAC66" w14:textId="33D4810E" w:rsidR="008233FF" w:rsidRPr="006B51AA" w:rsidRDefault="008233FF" w:rsidP="008233FF">
      <w:pPr>
        <w:spacing w:before="0" w:after="0" w:line="240" w:lineRule="auto"/>
        <w:jc w:val="center"/>
        <w:rPr>
          <w:rFonts w:ascii="Arial" w:hAnsi="Arial" w:cs="Arial"/>
          <w:b/>
          <w:lang w:eastAsia="pl-PL"/>
        </w:rPr>
      </w:pPr>
      <w:r w:rsidRPr="006B51AA">
        <w:rPr>
          <w:rFonts w:ascii="Arial" w:hAnsi="Arial" w:cs="Arial"/>
          <w:b/>
          <w:lang w:eastAsia="pl-PL"/>
        </w:rPr>
        <w:t xml:space="preserve">WYKAZ </w:t>
      </w:r>
      <w:r w:rsidR="00CD32D5">
        <w:rPr>
          <w:rFonts w:ascii="Arial" w:hAnsi="Arial" w:cs="Arial"/>
          <w:b/>
          <w:lang w:eastAsia="pl-PL"/>
        </w:rPr>
        <w:t>NARZĘDZI, WYPOSAŻENIA</w:t>
      </w:r>
    </w:p>
    <w:p w14:paraId="3364DE10" w14:textId="24BDC4E3" w:rsidR="00C80AD6" w:rsidRDefault="00C80AD6" w:rsidP="008233FF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dla postępowania pn.: </w:t>
      </w:r>
    </w:p>
    <w:p w14:paraId="1E0574AD" w14:textId="77777777" w:rsidR="00C80AD6" w:rsidRDefault="00C80AD6" w:rsidP="008233FF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226E64E9" w14:textId="07393FEF" w:rsidR="00C80AD6" w:rsidRPr="008233FF" w:rsidRDefault="00CB5E0F" w:rsidP="008233FF">
      <w:pPr>
        <w:spacing w:before="0"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b/>
          <w:bCs/>
        </w:rPr>
        <w:t>„</w:t>
      </w:r>
      <w:r w:rsidR="00351BB5" w:rsidRPr="00351BB5">
        <w:rPr>
          <w:rFonts w:ascii="Arial" w:eastAsia="Arial" w:hAnsi="Arial" w:cs="Arial"/>
          <w:b/>
          <w:bCs/>
        </w:rPr>
        <w:t>SUKCESYWNE DOSTAWY ŚWIEŻYCH WARZYW I OWOCÓW DO STOŁÓWKI W DOBRZENIU WIELKIM PRZEZ OKRES 12 MIESIĘCY</w:t>
      </w:r>
      <w:bookmarkStart w:id="0" w:name="_GoBack"/>
      <w:bookmarkEnd w:id="0"/>
      <w:r w:rsidRPr="00CB5E0F">
        <w:rPr>
          <w:rFonts w:ascii="Arial" w:eastAsia="Arial" w:hAnsi="Arial" w:cs="Arial"/>
          <w:b/>
          <w:bCs/>
        </w:rPr>
        <w:t>”</w:t>
      </w:r>
    </w:p>
    <w:p w14:paraId="6AFEC328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A91CA58" w14:textId="089A2F28" w:rsidR="008233FF" w:rsidRDefault="00CD32D5" w:rsidP="00CD32D5">
      <w:pPr>
        <w:spacing w:before="0" w:after="12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66E87">
        <w:rPr>
          <w:rFonts w:ascii="Arial" w:hAnsi="Arial"/>
          <w:color w:val="000000"/>
          <w:sz w:val="20"/>
          <w:szCs w:val="20"/>
        </w:rPr>
        <w:t>Wykaz narzędzi, wyposażenia zakładu lub urządzeń technicznych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466E87">
        <w:rPr>
          <w:rFonts w:ascii="Arial" w:hAnsi="Arial"/>
          <w:color w:val="000000"/>
          <w:sz w:val="20"/>
          <w:szCs w:val="20"/>
        </w:rPr>
        <w:t xml:space="preserve">w celu wykonania zamówienia publicznego </w:t>
      </w:r>
      <w:bookmarkStart w:id="1" w:name="_Hlk119931221"/>
      <w:r w:rsidRPr="00466E87">
        <w:rPr>
          <w:rFonts w:ascii="Arial" w:hAnsi="Arial"/>
          <w:color w:val="000000"/>
          <w:sz w:val="20"/>
          <w:szCs w:val="20"/>
        </w:rPr>
        <w:t>wraz z informacją o podstawie do dysponowania tymi zasobami</w:t>
      </w:r>
      <w:bookmarkEnd w:id="1"/>
      <w:r>
        <w:rPr>
          <w:rFonts w:ascii="Arial" w:hAnsi="Arial"/>
          <w:color w:val="000000"/>
          <w:sz w:val="20"/>
          <w:szCs w:val="20"/>
        </w:rPr>
        <w:t xml:space="preserve"> - </w:t>
      </w:r>
      <w:r w:rsidRPr="00CD32D5">
        <w:rPr>
          <w:rFonts w:ascii="Arial" w:hAnsi="Arial" w:cs="Arial"/>
          <w:b/>
          <w:sz w:val="20"/>
          <w:szCs w:val="20"/>
        </w:rPr>
        <w:t>dotyczy środków transportowych.</w:t>
      </w:r>
    </w:p>
    <w:p w14:paraId="32312ACE" w14:textId="77777777" w:rsidR="00CD32D5" w:rsidRPr="00CD32D5" w:rsidRDefault="00CD32D5" w:rsidP="00CD32D5">
      <w:pPr>
        <w:spacing w:before="0" w:after="120" w:line="240" w:lineRule="auto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892"/>
        <w:gridCol w:w="1985"/>
        <w:gridCol w:w="3118"/>
      </w:tblGrid>
      <w:tr w:rsidR="00CD32D5" w:rsidRPr="008233FF" w14:paraId="5CA4AD8A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72B3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29F9" w14:textId="5BB72464" w:rsidR="00CD32D5" w:rsidRPr="008233FF" w:rsidRDefault="00CD32D5" w:rsidP="00CD32D5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D32D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Nazwa </w:t>
            </w:r>
            <w:r w:rsidR="009A03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zasobu, wyposażenia, narzędzia</w:t>
            </w:r>
            <w:r w:rsidRPr="00CD32D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potwierdzająca spełnienie warunków określonych w SWZ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1358" w14:textId="7768AF01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Ilość sztuk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E14B" w14:textId="1F97E804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Informacja o podstawie dysponowania</w:t>
            </w:r>
          </w:p>
        </w:tc>
      </w:tr>
      <w:tr w:rsidR="00CD32D5" w:rsidRPr="008233FF" w14:paraId="20D676F4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7534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2AAC" w14:textId="2E39D8BC" w:rsidR="00CD32D5" w:rsidRPr="008233FF" w:rsidRDefault="00CD32D5" w:rsidP="009A0347">
            <w:pPr>
              <w:spacing w:before="60" w:after="120" w:line="276" w:lineRule="auto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0013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887C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D32D5" w:rsidRPr="008233FF" w14:paraId="0E3085AD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31B3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8FAB" w14:textId="77777777" w:rsidR="00CD32D5" w:rsidRPr="008233FF" w:rsidRDefault="00CD32D5" w:rsidP="009A0347">
            <w:pPr>
              <w:spacing w:before="60" w:after="120" w:line="276" w:lineRule="auto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85B1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806F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D32D5" w:rsidRPr="008233FF" w14:paraId="29EB9A58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F990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0099" w14:textId="77777777" w:rsidR="00CD32D5" w:rsidRPr="008233FF" w:rsidRDefault="00CD32D5" w:rsidP="009A0347">
            <w:pPr>
              <w:spacing w:before="60" w:after="120" w:line="276" w:lineRule="auto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CE04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4087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E8CE3D5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E0D2F42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34D9F00" w14:textId="77777777" w:rsidR="00CD32D5" w:rsidRPr="00B51765" w:rsidRDefault="00CD32D5" w:rsidP="00CD32D5">
      <w:pPr>
        <w:spacing w:before="0"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u w:val="single"/>
        </w:rPr>
      </w:pPr>
      <w:r w:rsidRPr="00B51765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Uwaga:</w:t>
      </w:r>
    </w:p>
    <w:p w14:paraId="53D974E7" w14:textId="2004EACE" w:rsidR="00CD32D5" w:rsidRPr="003A7770" w:rsidRDefault="00CD32D5" w:rsidP="00CD32D5">
      <w:pPr>
        <w:spacing w:before="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D32D5">
        <w:rPr>
          <w:rFonts w:ascii="Arial" w:hAnsi="Arial" w:cs="Arial"/>
          <w:i/>
          <w:iCs/>
          <w:color w:val="000000"/>
          <w:sz w:val="18"/>
          <w:szCs w:val="18"/>
        </w:rPr>
        <w:t>Jeżeli wykonawca polega na zasobach innych podmiotów należy do powyższego wykazu dołączyć pisemne zobowiązania tych podmiotów do oddania do dyspozycji niezbędnych zasobów na okres korzystania z nich przy wykonywaniu zamówienia.</w:t>
      </w:r>
    </w:p>
    <w:p w14:paraId="2ADAB864" w14:textId="06C3096F" w:rsidR="008233FF" w:rsidRPr="008233FF" w:rsidRDefault="008233FF" w:rsidP="008233FF">
      <w:pPr>
        <w:spacing w:before="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3E09DC3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B10F59D" w14:textId="77777777" w:rsidR="008233FF" w:rsidRPr="008233FF" w:rsidRDefault="008233FF" w:rsidP="008233FF">
      <w:pPr>
        <w:widowControl w:val="0"/>
        <w:autoSpaceDE w:val="0"/>
        <w:autoSpaceDN w:val="0"/>
        <w:adjustRightInd w:val="0"/>
        <w:spacing w:before="0" w:after="0" w:line="200" w:lineRule="exact"/>
        <w:rPr>
          <w:rFonts w:ascii="Arial" w:hAnsi="Arial" w:cs="Arial"/>
          <w:sz w:val="14"/>
          <w:szCs w:val="14"/>
          <w:lang w:eastAsia="pl-PL"/>
        </w:rPr>
      </w:pPr>
    </w:p>
    <w:p w14:paraId="6D5BB7B0" w14:textId="0B2A53C7" w:rsidR="00206138" w:rsidRPr="00E86941" w:rsidRDefault="00206138" w:rsidP="00E86941">
      <w:pPr>
        <w:rPr>
          <w:rFonts w:eastAsia="Calibri"/>
        </w:rPr>
      </w:pPr>
    </w:p>
    <w:sectPr w:rsidR="00206138" w:rsidRPr="00E86941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1D39E" w14:textId="77777777" w:rsidR="002438DB" w:rsidRDefault="002438DB">
      <w:r>
        <w:separator/>
      </w:r>
    </w:p>
  </w:endnote>
  <w:endnote w:type="continuationSeparator" w:id="0">
    <w:p w14:paraId="5EC4CCE2" w14:textId="77777777" w:rsidR="002438DB" w:rsidRDefault="0024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4BC8D" w14:textId="77777777" w:rsidR="002438DB" w:rsidRDefault="002438DB">
      <w:r>
        <w:separator/>
      </w:r>
    </w:p>
  </w:footnote>
  <w:footnote w:type="continuationSeparator" w:id="0">
    <w:p w14:paraId="47654B14" w14:textId="77777777" w:rsidR="002438DB" w:rsidRDefault="0024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9DBD3" w14:textId="1824F1FB" w:rsidR="00AF3CB9" w:rsidRDefault="00AF3CB9" w:rsidP="00482EA3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7"/>
  </w:num>
  <w:num w:numId="6">
    <w:abstractNumId w:val="15"/>
  </w:num>
  <w:num w:numId="7">
    <w:abstractNumId w:val="16"/>
  </w:num>
  <w:num w:numId="8">
    <w:abstractNumId w:val="0"/>
  </w:num>
  <w:num w:numId="9">
    <w:abstractNumId w:val="2"/>
  </w:num>
  <w:num w:numId="10">
    <w:abstractNumId w:val="14"/>
  </w:num>
  <w:num w:numId="11">
    <w:abstractNumId w:val="9"/>
  </w:num>
  <w:num w:numId="12">
    <w:abstractNumId w:val="18"/>
  </w:num>
  <w:num w:numId="13">
    <w:abstractNumId w:val="13"/>
  </w:num>
  <w:num w:numId="14">
    <w:abstractNumId w:val="8"/>
  </w:num>
  <w:num w:numId="15">
    <w:abstractNumId w:val="6"/>
  </w:num>
  <w:num w:numId="16">
    <w:abstractNumId w:val="5"/>
  </w:num>
  <w:num w:numId="17">
    <w:abstractNumId w:val="1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8710D"/>
    <w:rsid w:val="00094EF6"/>
    <w:rsid w:val="000973DA"/>
    <w:rsid w:val="000E21EF"/>
    <w:rsid w:val="0010162A"/>
    <w:rsid w:val="0014107E"/>
    <w:rsid w:val="001561C5"/>
    <w:rsid w:val="001A0245"/>
    <w:rsid w:val="001C04E0"/>
    <w:rsid w:val="001F6E36"/>
    <w:rsid w:val="00203A7A"/>
    <w:rsid w:val="00206138"/>
    <w:rsid w:val="00214307"/>
    <w:rsid w:val="0024297E"/>
    <w:rsid w:val="002438DB"/>
    <w:rsid w:val="002571F6"/>
    <w:rsid w:val="002B08FC"/>
    <w:rsid w:val="002D66BB"/>
    <w:rsid w:val="002E6BDD"/>
    <w:rsid w:val="002F66E8"/>
    <w:rsid w:val="00310274"/>
    <w:rsid w:val="003134FE"/>
    <w:rsid w:val="00351BB5"/>
    <w:rsid w:val="003816DA"/>
    <w:rsid w:val="00385FFB"/>
    <w:rsid w:val="003F7986"/>
    <w:rsid w:val="00412555"/>
    <w:rsid w:val="00482EA3"/>
    <w:rsid w:val="004844AD"/>
    <w:rsid w:val="004B7A36"/>
    <w:rsid w:val="004C0BC8"/>
    <w:rsid w:val="004E62F6"/>
    <w:rsid w:val="005115C2"/>
    <w:rsid w:val="005A056A"/>
    <w:rsid w:val="005B7917"/>
    <w:rsid w:val="005E22E2"/>
    <w:rsid w:val="005E54F5"/>
    <w:rsid w:val="006760F1"/>
    <w:rsid w:val="006B51AA"/>
    <w:rsid w:val="006D19B4"/>
    <w:rsid w:val="006D40BB"/>
    <w:rsid w:val="006E040C"/>
    <w:rsid w:val="007021C9"/>
    <w:rsid w:val="007077F2"/>
    <w:rsid w:val="00735813"/>
    <w:rsid w:val="00753549"/>
    <w:rsid w:val="00760990"/>
    <w:rsid w:val="00761B48"/>
    <w:rsid w:val="00780D75"/>
    <w:rsid w:val="008233FF"/>
    <w:rsid w:val="00863D3F"/>
    <w:rsid w:val="008757D8"/>
    <w:rsid w:val="0088784C"/>
    <w:rsid w:val="008C4DE6"/>
    <w:rsid w:val="009062E4"/>
    <w:rsid w:val="00906A4A"/>
    <w:rsid w:val="0092100C"/>
    <w:rsid w:val="009A0347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D5BB7"/>
    <w:rsid w:val="00C003F5"/>
    <w:rsid w:val="00C06AC7"/>
    <w:rsid w:val="00C0733F"/>
    <w:rsid w:val="00C14A13"/>
    <w:rsid w:val="00C24F21"/>
    <w:rsid w:val="00C3461A"/>
    <w:rsid w:val="00C35A52"/>
    <w:rsid w:val="00C468E9"/>
    <w:rsid w:val="00C63AD2"/>
    <w:rsid w:val="00C80AD6"/>
    <w:rsid w:val="00C81F9B"/>
    <w:rsid w:val="00C87529"/>
    <w:rsid w:val="00C965EE"/>
    <w:rsid w:val="00CA022C"/>
    <w:rsid w:val="00CA4211"/>
    <w:rsid w:val="00CB53C1"/>
    <w:rsid w:val="00CB5E0F"/>
    <w:rsid w:val="00CC431D"/>
    <w:rsid w:val="00CD32D5"/>
    <w:rsid w:val="00CF1AB9"/>
    <w:rsid w:val="00D36632"/>
    <w:rsid w:val="00DC0C56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86670"/>
    <w:rsid w:val="00FE3AD8"/>
    <w:rsid w:val="00FF147B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3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schemas.microsoft.com/office/infopath/2007/PartnerControls"/>
    <ds:schemaRef ds:uri="0dd89f5d-ed21-4c6e-8756-c49d8958fa2c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fee5f0c2-8058-4274-a625-611a6a34604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C33BDA-866E-40AC-B894-657E5E36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Dawid Ziarniak</cp:lastModifiedBy>
  <cp:revision>3</cp:revision>
  <cp:lastPrinted>2018-03-26T09:55:00Z</cp:lastPrinted>
  <dcterms:created xsi:type="dcterms:W3CDTF">2025-04-14T10:54:00Z</dcterms:created>
  <dcterms:modified xsi:type="dcterms:W3CDTF">2025-04-18T07:41:00Z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