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F8DB" w14:textId="77777777" w:rsidR="008D5879" w:rsidRPr="008D5879" w:rsidRDefault="008D5879" w:rsidP="004371A8">
      <w:pPr>
        <w:pStyle w:val="Tekstpodstawowy"/>
        <w:tabs>
          <w:tab w:val="left" w:pos="709"/>
          <w:tab w:val="left" w:pos="1418"/>
          <w:tab w:val="left" w:pos="2127"/>
          <w:tab w:val="left" w:pos="2836"/>
          <w:tab w:val="left" w:pos="3545"/>
          <w:tab w:val="left" w:pos="7445"/>
        </w:tabs>
        <w:spacing w:after="0" w:line="276" w:lineRule="auto"/>
        <w:jc w:val="both"/>
        <w:rPr>
          <w:rFonts w:ascii="Cambria" w:hAnsi="Cambria"/>
          <w:bCs/>
          <w:sz w:val="20"/>
          <w:szCs w:val="20"/>
        </w:rPr>
      </w:pPr>
    </w:p>
    <w:p w14:paraId="76E03F59"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13EB3E7C" w14:textId="2BB6E445" w:rsidR="008D5879" w:rsidRDefault="00E068E4" w:rsidP="004371A8">
      <w:pPr>
        <w:suppressAutoHyphens w:val="0"/>
        <w:autoSpaceDE w:val="0"/>
        <w:autoSpaceDN w:val="0"/>
        <w:adjustRightInd w:val="0"/>
        <w:spacing w:line="276" w:lineRule="auto"/>
        <w:jc w:val="center"/>
        <w:rPr>
          <w:rFonts w:ascii="Cambria" w:hAnsi="Cambria" w:cs="Cambria"/>
          <w:b/>
          <w:bCs/>
          <w:color w:val="000000"/>
          <w:sz w:val="20"/>
          <w:szCs w:val="20"/>
          <w:lang w:eastAsia="ja-JP"/>
        </w:rPr>
      </w:pPr>
      <w:r>
        <w:rPr>
          <w:rFonts w:ascii="Cambria" w:hAnsi="Cambria" w:cs="Cambria"/>
          <w:b/>
          <w:bCs/>
          <w:color w:val="000000"/>
          <w:sz w:val="20"/>
          <w:szCs w:val="20"/>
          <w:lang w:eastAsia="ja-JP"/>
        </w:rPr>
        <w:t xml:space="preserve">Projektowane  postanowienia umowy </w:t>
      </w:r>
    </w:p>
    <w:p w14:paraId="7D369DC9" w14:textId="77777777" w:rsidR="00E068E4" w:rsidRPr="008D5879" w:rsidRDefault="00E068E4" w:rsidP="002F21D3">
      <w:pPr>
        <w:suppressAutoHyphens w:val="0"/>
        <w:autoSpaceDE w:val="0"/>
        <w:autoSpaceDN w:val="0"/>
        <w:adjustRightInd w:val="0"/>
        <w:spacing w:line="276" w:lineRule="auto"/>
        <w:rPr>
          <w:rFonts w:ascii="Cambria" w:hAnsi="Cambria" w:cs="Cambria"/>
          <w:color w:val="000000"/>
          <w:sz w:val="20"/>
          <w:szCs w:val="20"/>
          <w:lang w:eastAsia="ja-JP"/>
        </w:rPr>
      </w:pPr>
    </w:p>
    <w:p w14:paraId="7CE5EA01" w14:textId="1D1674A3" w:rsidR="008D5879" w:rsidRPr="008D5879" w:rsidRDefault="008D5879" w:rsidP="004371A8">
      <w:pPr>
        <w:suppressAutoHyphens w:val="0"/>
        <w:autoSpaceDE w:val="0"/>
        <w:autoSpaceDN w:val="0"/>
        <w:adjustRightInd w:val="0"/>
        <w:spacing w:line="276" w:lineRule="auto"/>
        <w:jc w:val="center"/>
        <w:rPr>
          <w:rFonts w:ascii="Cambria" w:hAnsi="Cambria" w:cs="Cambria"/>
          <w:color w:val="000000"/>
          <w:sz w:val="20"/>
          <w:szCs w:val="20"/>
          <w:lang w:eastAsia="ja-JP"/>
        </w:rPr>
      </w:pPr>
      <w:r w:rsidRPr="008D5879">
        <w:rPr>
          <w:rFonts w:ascii="Cambria" w:hAnsi="Cambria" w:cs="Cambria"/>
          <w:b/>
          <w:bCs/>
          <w:color w:val="000000"/>
          <w:sz w:val="20"/>
          <w:szCs w:val="20"/>
          <w:lang w:eastAsia="ja-JP"/>
        </w:rPr>
        <w:t>§ 1.</w:t>
      </w:r>
    </w:p>
    <w:p w14:paraId="1B4F1F5A" w14:textId="1BF560BF" w:rsid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color w:val="000000"/>
          <w:sz w:val="20"/>
          <w:szCs w:val="20"/>
          <w:lang w:eastAsia="ja-JP"/>
        </w:rPr>
        <w:t xml:space="preserve">Niniejsza umowa została zawarta w wyniku przeprowadzonego postępowania o udzielenie zamówienia publicznego prowadzonego w trybie </w:t>
      </w:r>
      <w:r w:rsidR="00E068E4">
        <w:rPr>
          <w:rFonts w:ascii="Cambria" w:hAnsi="Cambria" w:cs="Cambria"/>
          <w:color w:val="000000"/>
          <w:sz w:val="20"/>
          <w:szCs w:val="20"/>
          <w:lang w:eastAsia="ja-JP"/>
        </w:rPr>
        <w:t xml:space="preserve"> zapytania ofertowego …………………………………</w:t>
      </w:r>
    </w:p>
    <w:p w14:paraId="4677C613" w14:textId="77777777" w:rsidR="000463BC" w:rsidRPr="008D5879" w:rsidRDefault="000463BC"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45728441" w14:textId="2D388863" w:rsidR="008D5879" w:rsidRPr="008D5879" w:rsidRDefault="008D5879" w:rsidP="004371A8">
      <w:pPr>
        <w:suppressAutoHyphens w:val="0"/>
        <w:autoSpaceDE w:val="0"/>
        <w:autoSpaceDN w:val="0"/>
        <w:adjustRightInd w:val="0"/>
        <w:spacing w:line="276" w:lineRule="auto"/>
        <w:jc w:val="center"/>
        <w:rPr>
          <w:rFonts w:ascii="Cambria" w:hAnsi="Cambria" w:cs="Cambria"/>
          <w:color w:val="000000"/>
          <w:sz w:val="20"/>
          <w:szCs w:val="20"/>
          <w:lang w:eastAsia="ja-JP"/>
        </w:rPr>
      </w:pPr>
      <w:r w:rsidRPr="008D5879">
        <w:rPr>
          <w:rFonts w:ascii="Cambria" w:hAnsi="Cambria" w:cs="Cambria"/>
          <w:b/>
          <w:bCs/>
          <w:color w:val="000000"/>
          <w:sz w:val="20"/>
          <w:szCs w:val="20"/>
          <w:lang w:eastAsia="ja-JP"/>
        </w:rPr>
        <w:t>§ 2.</w:t>
      </w:r>
    </w:p>
    <w:p w14:paraId="5548932B" w14:textId="77777777"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Przedmiot umowy. </w:t>
      </w:r>
    </w:p>
    <w:p w14:paraId="5C42C57E" w14:textId="2B68960A" w:rsidR="008D5879" w:rsidRPr="00E549F7" w:rsidRDefault="00E549F7" w:rsidP="00E549F7">
      <w:pPr>
        <w:suppressAutoHyphens w:val="0"/>
        <w:autoSpaceDE w:val="0"/>
        <w:autoSpaceDN w:val="0"/>
        <w:adjustRightInd w:val="0"/>
        <w:spacing w:line="276" w:lineRule="auto"/>
        <w:jc w:val="both"/>
        <w:rPr>
          <w:rFonts w:ascii="Cambria" w:hAnsi="Cambria" w:cs="Cambria"/>
          <w:b/>
          <w:bCs/>
          <w:color w:val="000000"/>
          <w:sz w:val="20"/>
          <w:szCs w:val="20"/>
          <w:lang w:eastAsia="ja-JP"/>
        </w:rPr>
      </w:pPr>
      <w:r w:rsidRPr="00E549F7">
        <w:rPr>
          <w:rFonts w:ascii="Cambria" w:hAnsi="Cambria" w:cs="Cambria"/>
          <w:b/>
          <w:bCs/>
          <w:color w:val="000000"/>
          <w:sz w:val="20"/>
          <w:szCs w:val="20"/>
          <w:lang w:eastAsia="ja-JP"/>
        </w:rPr>
        <w:t>1.</w:t>
      </w:r>
      <w:r w:rsidR="008D5879" w:rsidRPr="00E549F7">
        <w:rPr>
          <w:rFonts w:ascii="Cambria" w:hAnsi="Cambria" w:cs="Cambria"/>
          <w:color w:val="000000"/>
          <w:sz w:val="20"/>
          <w:szCs w:val="20"/>
          <w:lang w:eastAsia="ja-JP"/>
        </w:rPr>
        <w:t xml:space="preserve">Zamawiający zleca, a Wykonawca przyjmuje do wykonania zamówienie </w:t>
      </w:r>
      <w:proofErr w:type="spellStart"/>
      <w:r w:rsidR="008D5879" w:rsidRPr="00E549F7">
        <w:rPr>
          <w:rFonts w:ascii="Cambria" w:hAnsi="Cambria" w:cs="Cambria"/>
          <w:color w:val="000000"/>
          <w:sz w:val="20"/>
          <w:szCs w:val="20"/>
          <w:lang w:eastAsia="ja-JP"/>
        </w:rPr>
        <w:t>pn</w:t>
      </w:r>
      <w:proofErr w:type="spellEnd"/>
      <w:r w:rsidR="008D5879" w:rsidRPr="00E549F7">
        <w:rPr>
          <w:rFonts w:ascii="Cambria" w:hAnsi="Cambria" w:cs="Cambria"/>
          <w:color w:val="000000"/>
          <w:sz w:val="20"/>
          <w:szCs w:val="20"/>
          <w:lang w:eastAsia="ja-JP"/>
        </w:rPr>
        <w:t xml:space="preserve">: </w:t>
      </w:r>
    </w:p>
    <w:p w14:paraId="502DF52C" w14:textId="77777777" w:rsidR="00E068E4" w:rsidRPr="00E549F7" w:rsidRDefault="00E068E4" w:rsidP="00E549F7">
      <w:pPr>
        <w:suppressAutoHyphens w:val="0"/>
        <w:autoSpaceDE w:val="0"/>
        <w:autoSpaceDN w:val="0"/>
        <w:adjustRightInd w:val="0"/>
        <w:spacing w:line="276" w:lineRule="auto"/>
        <w:jc w:val="both"/>
        <w:rPr>
          <w:rFonts w:ascii="Cambria" w:hAnsi="Cambria" w:cs="Cambria"/>
          <w:color w:val="000000"/>
          <w:sz w:val="20"/>
          <w:szCs w:val="20"/>
          <w:lang w:eastAsia="ja-JP"/>
        </w:rPr>
      </w:pPr>
    </w:p>
    <w:p w14:paraId="089F49B2" w14:textId="3F622EFD" w:rsidR="008D5879" w:rsidRP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2. </w:t>
      </w:r>
      <w:r w:rsidRPr="008D5879">
        <w:rPr>
          <w:rFonts w:ascii="Cambria" w:hAnsi="Cambria" w:cs="Cambria"/>
          <w:color w:val="000000"/>
          <w:sz w:val="20"/>
          <w:szCs w:val="20"/>
          <w:lang w:eastAsia="ja-JP"/>
        </w:rPr>
        <w:t>Przedmiotem zamówienia jest dostawa gazu propan do celów grzewczych (zwanego dalej „</w:t>
      </w:r>
      <w:r w:rsidRPr="008D5879">
        <w:rPr>
          <w:rFonts w:ascii="Cambria" w:hAnsi="Cambria" w:cs="Cambria"/>
          <w:b/>
          <w:bCs/>
          <w:color w:val="000000"/>
          <w:sz w:val="20"/>
          <w:szCs w:val="20"/>
          <w:lang w:eastAsia="ja-JP"/>
        </w:rPr>
        <w:t xml:space="preserve">gazem”), </w:t>
      </w:r>
      <w:r w:rsidRPr="008D5879">
        <w:rPr>
          <w:rFonts w:ascii="Cambria" w:hAnsi="Cambria" w:cs="Cambria"/>
          <w:color w:val="000000"/>
          <w:sz w:val="20"/>
          <w:szCs w:val="20"/>
          <w:lang w:eastAsia="ja-JP"/>
        </w:rPr>
        <w:t xml:space="preserve">w ilościach wynikających z bieżących potrzeb Zamawiającego w okresie </w:t>
      </w:r>
      <w:r w:rsidR="004B53AA">
        <w:rPr>
          <w:rFonts w:ascii="Cambria" w:hAnsi="Cambria" w:cs="Cambria"/>
          <w:color w:val="000000"/>
          <w:sz w:val="20"/>
          <w:szCs w:val="20"/>
          <w:lang w:eastAsia="ja-JP"/>
        </w:rPr>
        <w:t xml:space="preserve">do 30.07.2025r. </w:t>
      </w:r>
      <w:r w:rsidRPr="008D5879">
        <w:rPr>
          <w:rFonts w:ascii="Cambria" w:hAnsi="Cambria" w:cs="Cambria"/>
          <w:color w:val="000000"/>
          <w:sz w:val="20"/>
          <w:szCs w:val="20"/>
          <w:lang w:eastAsia="ja-JP"/>
        </w:rPr>
        <w:t xml:space="preserve">od daty zawarcia umowy, transportem i na koszt Wykonawcy. </w:t>
      </w:r>
    </w:p>
    <w:p w14:paraId="61DAD9C0" w14:textId="52683DDE" w:rsidR="008D5879" w:rsidRDefault="008D5879" w:rsidP="004371A8">
      <w:pPr>
        <w:suppressAutoHyphens w:val="0"/>
        <w:autoSpaceDE w:val="0"/>
        <w:autoSpaceDN w:val="0"/>
        <w:adjustRightInd w:val="0"/>
        <w:spacing w:line="276" w:lineRule="auto"/>
        <w:jc w:val="both"/>
        <w:rPr>
          <w:rFonts w:ascii="Cambria" w:hAnsi="Cambria" w:cs="Cambria"/>
          <w:color w:val="000000"/>
          <w:sz w:val="20"/>
          <w:szCs w:val="20"/>
          <w:lang w:eastAsia="ja-JP"/>
        </w:rPr>
      </w:pPr>
      <w:r w:rsidRPr="008D5879">
        <w:rPr>
          <w:rFonts w:ascii="Cambria" w:hAnsi="Cambria" w:cs="Cambria"/>
          <w:b/>
          <w:bCs/>
          <w:color w:val="000000"/>
          <w:sz w:val="20"/>
          <w:szCs w:val="20"/>
          <w:lang w:eastAsia="ja-JP"/>
        </w:rPr>
        <w:t xml:space="preserve">3. </w:t>
      </w:r>
      <w:r w:rsidRPr="008D5879">
        <w:rPr>
          <w:rFonts w:ascii="Cambria" w:hAnsi="Cambria" w:cs="Cambria"/>
          <w:color w:val="000000"/>
          <w:sz w:val="20"/>
          <w:szCs w:val="20"/>
          <w:lang w:eastAsia="ja-JP"/>
        </w:rPr>
        <w:t xml:space="preserve">Dostawa gazu odbywać się będzie do następujących jednostek: </w:t>
      </w:r>
    </w:p>
    <w:p w14:paraId="0B2F2EB9" w14:textId="77777777" w:rsidR="004B53AA" w:rsidRPr="008D5879" w:rsidRDefault="004B53AA"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5B182EFD" w14:textId="16185433"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Szacunkowe zużycie gazu przez wszystkie wyżej wymienione jednostki w okresie obowiązywania umowy wyniesie ok. </w:t>
      </w:r>
      <w:r w:rsidR="004B53AA">
        <w:rPr>
          <w:rFonts w:ascii="Cambria" w:hAnsi="Cambria" w:cs="Cambria"/>
          <w:sz w:val="20"/>
          <w:szCs w:val="20"/>
          <w:lang w:eastAsia="ja-JP"/>
        </w:rPr>
        <w:t>55</w:t>
      </w:r>
      <w:r w:rsidRPr="008D5879">
        <w:rPr>
          <w:rFonts w:ascii="Cambria" w:hAnsi="Cambria" w:cs="Cambria"/>
          <w:sz w:val="20"/>
          <w:szCs w:val="20"/>
          <w:lang w:eastAsia="ja-JP"/>
        </w:rPr>
        <w:t xml:space="preserve"> 000 l. Ilość ta może ulec zmianie, zgodnie z rzeczywistym zapotrzebowaniem na gaz. </w:t>
      </w:r>
    </w:p>
    <w:p w14:paraId="49CF99AB" w14:textId="64654FD5"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Dostawy gazu zamawiane będą według potrzeb drogą e-mailową </w:t>
      </w:r>
      <w:r w:rsidR="004B53AA">
        <w:rPr>
          <w:rFonts w:ascii="Cambria" w:hAnsi="Cambria" w:cs="Cambria"/>
          <w:sz w:val="20"/>
          <w:szCs w:val="20"/>
          <w:lang w:eastAsia="ja-JP"/>
        </w:rPr>
        <w:t xml:space="preserve">  lub telefoniczną</w:t>
      </w:r>
      <w:r w:rsidRPr="008D5879">
        <w:rPr>
          <w:rFonts w:ascii="Cambria" w:hAnsi="Cambria" w:cs="Cambria"/>
          <w:sz w:val="20"/>
          <w:szCs w:val="20"/>
          <w:lang w:eastAsia="ja-JP"/>
        </w:rPr>
        <w:t xml:space="preserve">. </w:t>
      </w:r>
    </w:p>
    <w:p w14:paraId="3C471554" w14:textId="38ED3B7D"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Dostarczany gaz </w:t>
      </w:r>
      <w:r w:rsidR="004B53AA">
        <w:rPr>
          <w:rFonts w:ascii="Cambria" w:hAnsi="Cambria" w:cs="Cambria"/>
          <w:sz w:val="20"/>
          <w:szCs w:val="20"/>
          <w:lang w:eastAsia="ja-JP"/>
        </w:rPr>
        <w:t xml:space="preserve">musi spełniać </w:t>
      </w:r>
      <w:r w:rsidRPr="008D5879">
        <w:rPr>
          <w:rFonts w:ascii="Cambria" w:hAnsi="Cambria" w:cs="Cambria"/>
          <w:sz w:val="20"/>
          <w:szCs w:val="20"/>
          <w:lang w:eastAsia="ja-JP"/>
        </w:rPr>
        <w:t xml:space="preserve"> parametry techniczne zgodnie z normą PN-C-96008:1998 </w:t>
      </w:r>
      <w:r w:rsidR="004B53AA">
        <w:rPr>
          <w:rFonts w:ascii="Cambria" w:hAnsi="Cambria" w:cs="Cambria"/>
          <w:sz w:val="20"/>
          <w:szCs w:val="20"/>
          <w:lang w:eastAsia="ja-JP"/>
        </w:rPr>
        <w:t xml:space="preserve">. Do każdej dostawy Wykonawca dostarcza dokument potwierdzający  </w:t>
      </w:r>
      <w:r w:rsidR="00E549F7">
        <w:rPr>
          <w:rFonts w:ascii="Cambria" w:hAnsi="Cambria" w:cs="Cambria"/>
          <w:sz w:val="20"/>
          <w:szCs w:val="20"/>
          <w:lang w:eastAsia="ja-JP"/>
        </w:rPr>
        <w:t>zgodność</w:t>
      </w:r>
      <w:r w:rsidR="004B53AA">
        <w:rPr>
          <w:rFonts w:ascii="Cambria" w:hAnsi="Cambria" w:cs="Cambria"/>
          <w:sz w:val="20"/>
          <w:szCs w:val="20"/>
          <w:lang w:eastAsia="ja-JP"/>
        </w:rPr>
        <w:t xml:space="preserve"> z </w:t>
      </w:r>
      <w:r w:rsidR="00E549F7">
        <w:rPr>
          <w:rFonts w:ascii="Cambria" w:hAnsi="Cambria" w:cs="Cambria"/>
          <w:sz w:val="20"/>
          <w:szCs w:val="20"/>
          <w:lang w:eastAsia="ja-JP"/>
        </w:rPr>
        <w:t xml:space="preserve"> </w:t>
      </w:r>
      <w:proofErr w:type="spellStart"/>
      <w:r w:rsidR="00E549F7">
        <w:rPr>
          <w:rFonts w:ascii="Cambria" w:hAnsi="Cambria" w:cs="Cambria"/>
          <w:sz w:val="20"/>
          <w:szCs w:val="20"/>
          <w:lang w:eastAsia="ja-JP"/>
        </w:rPr>
        <w:t>ww</w:t>
      </w:r>
      <w:proofErr w:type="spellEnd"/>
      <w:r w:rsidR="00E549F7">
        <w:rPr>
          <w:rFonts w:ascii="Cambria" w:hAnsi="Cambria" w:cs="Cambria"/>
          <w:sz w:val="20"/>
          <w:szCs w:val="20"/>
          <w:lang w:eastAsia="ja-JP"/>
        </w:rPr>
        <w:t xml:space="preserve"> normą </w:t>
      </w:r>
      <w:r w:rsidR="004B53AA">
        <w:rPr>
          <w:rFonts w:ascii="Cambria" w:hAnsi="Cambria" w:cs="Cambria"/>
          <w:sz w:val="20"/>
          <w:szCs w:val="20"/>
          <w:lang w:eastAsia="ja-JP"/>
        </w:rPr>
        <w:t xml:space="preserve"> w oryginale lub </w:t>
      </w:r>
      <w:r w:rsidR="00E549F7">
        <w:rPr>
          <w:rFonts w:ascii="Cambria" w:hAnsi="Cambria" w:cs="Cambria"/>
          <w:sz w:val="20"/>
          <w:szCs w:val="20"/>
          <w:lang w:eastAsia="ja-JP"/>
        </w:rPr>
        <w:t xml:space="preserve">poświadczoną </w:t>
      </w:r>
      <w:r w:rsidR="004B53AA">
        <w:rPr>
          <w:rFonts w:ascii="Cambria" w:hAnsi="Cambria" w:cs="Cambria"/>
          <w:sz w:val="20"/>
          <w:szCs w:val="20"/>
          <w:lang w:eastAsia="ja-JP"/>
        </w:rPr>
        <w:t xml:space="preserve">za zgodność z </w:t>
      </w:r>
      <w:r w:rsidR="00E549F7">
        <w:rPr>
          <w:rFonts w:ascii="Cambria" w:hAnsi="Cambria" w:cs="Cambria"/>
          <w:sz w:val="20"/>
          <w:szCs w:val="20"/>
          <w:lang w:eastAsia="ja-JP"/>
        </w:rPr>
        <w:t>oryginałem</w:t>
      </w:r>
      <w:r w:rsidR="004B53AA">
        <w:rPr>
          <w:rFonts w:ascii="Cambria" w:hAnsi="Cambria" w:cs="Cambria"/>
          <w:sz w:val="20"/>
          <w:szCs w:val="20"/>
          <w:lang w:eastAsia="ja-JP"/>
        </w:rPr>
        <w:t xml:space="preserve"> przez </w:t>
      </w:r>
      <w:r w:rsidR="00E549F7">
        <w:rPr>
          <w:rFonts w:ascii="Cambria" w:hAnsi="Cambria" w:cs="Cambria"/>
          <w:sz w:val="20"/>
          <w:szCs w:val="20"/>
          <w:lang w:eastAsia="ja-JP"/>
        </w:rPr>
        <w:t>Wykonawcę</w:t>
      </w:r>
      <w:r w:rsidR="004B53AA">
        <w:rPr>
          <w:rFonts w:ascii="Cambria" w:hAnsi="Cambria" w:cs="Cambria"/>
          <w:sz w:val="20"/>
          <w:szCs w:val="20"/>
          <w:lang w:eastAsia="ja-JP"/>
        </w:rPr>
        <w:t xml:space="preserve"> </w:t>
      </w:r>
      <w:r w:rsidR="00E549F7">
        <w:rPr>
          <w:rFonts w:ascii="Cambria" w:hAnsi="Cambria" w:cs="Cambria"/>
          <w:sz w:val="20"/>
          <w:szCs w:val="20"/>
          <w:lang w:eastAsia="ja-JP"/>
        </w:rPr>
        <w:t xml:space="preserve">kopię. Dokument musi być wystawiony przez podmiot upoważniony do wystawienia takiego dokumentu, co zostanie każdorazowo zweryfikowane przez Zamawiającego. W przypadku,  gdy brak jest dokumentu, ZAMAWIAJĄCY  MOŻE ODMÓWIĆ PRZYJĘCIA DOSTAWY , NA KOSZT WYKONAWCY, KWALIFIKUJĄC DOSTAWĘ JAKO NIE SPEŁNIAJĄCĄ WYMAGANYCH PATRAMETROW JAKOŚCIOWYCH.  </w:t>
      </w:r>
    </w:p>
    <w:p w14:paraId="0E0A1A0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 xml:space="preserve">Zamawiający informuje, że jest zwolniony z akcyzy za gaz dostarczany do wszystkich jednostek wymienionych w zamówieniu i posiada stosowne wpisy w tym zakresie do Centralnego Rejestru Podmiotów Akcyzowych. </w:t>
      </w:r>
    </w:p>
    <w:p w14:paraId="349612BB" w14:textId="12A3916F"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8</w:t>
      </w:r>
      <w:r w:rsidRPr="00E549F7">
        <w:rPr>
          <w:rFonts w:ascii="Cambria" w:hAnsi="Cambria" w:cs="Cambria"/>
          <w:sz w:val="20"/>
          <w:szCs w:val="20"/>
          <w:lang w:eastAsia="ja-JP"/>
        </w:rPr>
        <w:t xml:space="preserve">. </w:t>
      </w:r>
      <w:r w:rsidR="00E549F7" w:rsidRPr="00E549F7">
        <w:rPr>
          <w:rFonts w:ascii="Cambria" w:hAnsi="Cambria" w:cs="Cambria"/>
          <w:sz w:val="20"/>
          <w:szCs w:val="20"/>
          <w:lang w:eastAsia="ja-JP"/>
        </w:rPr>
        <w:t xml:space="preserve">Niniejsza umowa została zawarta na podstawie zapytania ofertowego  </w:t>
      </w:r>
      <w:r w:rsidRPr="00E549F7">
        <w:rPr>
          <w:rFonts w:ascii="Cambria" w:hAnsi="Cambria" w:cs="Cambria"/>
          <w:sz w:val="20"/>
          <w:szCs w:val="20"/>
          <w:lang w:eastAsia="ja-JP"/>
        </w:rPr>
        <w:t>i ofert</w:t>
      </w:r>
      <w:r w:rsidR="00E549F7" w:rsidRPr="00E549F7">
        <w:rPr>
          <w:rFonts w:ascii="Cambria" w:hAnsi="Cambria" w:cs="Cambria"/>
          <w:sz w:val="20"/>
          <w:szCs w:val="20"/>
          <w:lang w:eastAsia="ja-JP"/>
        </w:rPr>
        <w:t>y</w:t>
      </w:r>
      <w:r w:rsidRPr="00E549F7">
        <w:rPr>
          <w:rFonts w:ascii="Cambria" w:hAnsi="Cambria" w:cs="Cambria"/>
          <w:sz w:val="20"/>
          <w:szCs w:val="20"/>
          <w:lang w:eastAsia="ja-JP"/>
        </w:rPr>
        <w:t xml:space="preserve"> Wykonawcy</w:t>
      </w:r>
      <w:r w:rsidR="00E549F7">
        <w:rPr>
          <w:rFonts w:ascii="Cambria" w:hAnsi="Cambria" w:cs="Cambria"/>
          <w:sz w:val="20"/>
          <w:szCs w:val="20"/>
          <w:lang w:eastAsia="ja-JP"/>
        </w:rPr>
        <w:t xml:space="preserve">. </w:t>
      </w:r>
    </w:p>
    <w:p w14:paraId="7C5957A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0A8401E7" w14:textId="08095D93" w:rsidR="008D5879" w:rsidRPr="008D5879" w:rsidRDefault="008D5879" w:rsidP="004371A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3.</w:t>
      </w:r>
    </w:p>
    <w:p w14:paraId="0549ADC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Obowiązki Stron. </w:t>
      </w:r>
    </w:p>
    <w:p w14:paraId="769D2B6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Do obowiązków Zamawiającego należy w szczególności: </w:t>
      </w:r>
    </w:p>
    <w:p w14:paraId="0696BC0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Sprawowanie nadzoru nad prawidłowym wykonywaniem dostaw. </w:t>
      </w:r>
    </w:p>
    <w:p w14:paraId="5FB90A0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Zapłata za wykonanie przedmiotu umowy. </w:t>
      </w:r>
    </w:p>
    <w:p w14:paraId="58C2771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375EE72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Do obowiązków Wykonawcy należy w szczególności: </w:t>
      </w:r>
    </w:p>
    <w:p w14:paraId="4ED66F13" w14:textId="77777777"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Wykonawca zobowiązany jest do dostarczania przedmiotu zamówienia odpowiadającego wymaganiom Zamawiającego o wysokiej jakości zgodnej z obowiązującymi normami oraz w ilościach wynikających z </w:t>
      </w:r>
      <w:r w:rsidRPr="00813640">
        <w:rPr>
          <w:rFonts w:ascii="Cambria" w:hAnsi="Cambria" w:cs="Cambria"/>
          <w:sz w:val="20"/>
          <w:szCs w:val="20"/>
          <w:lang w:eastAsia="ja-JP"/>
        </w:rPr>
        <w:t xml:space="preserve">realnych potrzeb poszczególnych jednostek. </w:t>
      </w:r>
    </w:p>
    <w:p w14:paraId="3614078A" w14:textId="77777777" w:rsidR="00382B62" w:rsidRPr="00813640" w:rsidRDefault="00382B62" w:rsidP="004371A8">
      <w:pPr>
        <w:suppressAutoHyphens w:val="0"/>
        <w:autoSpaceDE w:val="0"/>
        <w:autoSpaceDN w:val="0"/>
        <w:adjustRightInd w:val="0"/>
        <w:spacing w:line="276" w:lineRule="auto"/>
        <w:jc w:val="both"/>
        <w:rPr>
          <w:rFonts w:ascii="Cambria" w:hAnsi="Cambria" w:cs="Cambria"/>
          <w:sz w:val="20"/>
          <w:szCs w:val="20"/>
          <w:lang w:eastAsia="ja-JP"/>
        </w:rPr>
      </w:pPr>
    </w:p>
    <w:p w14:paraId="7B9AA62D" w14:textId="31852C0F" w:rsidR="002151CC" w:rsidRPr="002151CC" w:rsidRDefault="00E549F7" w:rsidP="00382B62">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sz w:val="20"/>
          <w:szCs w:val="20"/>
          <w:lang w:eastAsia="ja-JP"/>
        </w:rPr>
        <w:t>2</w:t>
      </w:r>
      <w:r w:rsidR="008D5879" w:rsidRPr="00813640">
        <w:rPr>
          <w:rFonts w:ascii="Cambria" w:hAnsi="Cambria" w:cs="Cambria"/>
          <w:sz w:val="20"/>
          <w:szCs w:val="20"/>
          <w:lang w:eastAsia="ja-JP"/>
        </w:rPr>
        <w:t>) Wykonawca zobowiązuje się dostarczyć Zamawiającemu zamówiony gaz propan w terminie</w:t>
      </w:r>
      <w:r w:rsidR="002151CC">
        <w:rPr>
          <w:rFonts w:ascii="Cambria" w:hAnsi="Cambria" w:cs="Cambria"/>
          <w:sz w:val="20"/>
          <w:szCs w:val="20"/>
          <w:lang w:eastAsia="ja-JP"/>
        </w:rPr>
        <w:t xml:space="preserve">: </w:t>
      </w:r>
    </w:p>
    <w:p w14:paraId="130BE12F" w14:textId="333F91F7" w:rsidR="002151CC" w:rsidRPr="002151CC" w:rsidRDefault="002151CC" w:rsidP="00382B62">
      <w:pPr>
        <w:suppressAutoHyphens w:val="0"/>
        <w:autoSpaceDE w:val="0"/>
        <w:autoSpaceDN w:val="0"/>
        <w:adjustRightInd w:val="0"/>
        <w:spacing w:line="276" w:lineRule="auto"/>
        <w:jc w:val="both"/>
        <w:rPr>
          <w:rFonts w:ascii="Cambria" w:hAnsi="Cambria" w:cs="Cambria"/>
          <w:b/>
          <w:bCs/>
          <w:sz w:val="20"/>
          <w:szCs w:val="20"/>
          <w:lang w:eastAsia="ja-JP"/>
        </w:rPr>
      </w:pPr>
      <w:r w:rsidRPr="002151CC">
        <w:rPr>
          <w:rFonts w:ascii="Cambria" w:hAnsi="Cambria" w:cs="Cambria"/>
          <w:sz w:val="20"/>
          <w:szCs w:val="20"/>
          <w:lang w:eastAsia="ja-JP"/>
        </w:rPr>
        <w:t>- wg dyspozycji Zamawiającego, max 1 dzień roboczy po otrzymaniu zgłoszenia,  średnio dwa (2) razy do 30.07.2025r. na każdy punkt poboru</w:t>
      </w:r>
      <w:r>
        <w:rPr>
          <w:rFonts w:ascii="Cambria" w:hAnsi="Cambria" w:cs="Cambria"/>
          <w:sz w:val="20"/>
          <w:szCs w:val="20"/>
          <w:lang w:eastAsia="ja-JP"/>
        </w:rPr>
        <w:t xml:space="preserve">. Godziny dostawy Zamawiający wyznacza od </w:t>
      </w:r>
      <w:r w:rsidRPr="002151CC">
        <w:rPr>
          <w:rFonts w:ascii="Cambria" w:hAnsi="Cambria" w:cs="Cambria"/>
          <w:b/>
          <w:bCs/>
          <w:sz w:val="20"/>
          <w:szCs w:val="20"/>
          <w:lang w:eastAsia="ja-JP"/>
        </w:rPr>
        <w:t xml:space="preserve">08.00- 14.00 od poniedziałku do piątku. </w:t>
      </w:r>
    </w:p>
    <w:p w14:paraId="0F87107B" w14:textId="77777777" w:rsidR="002151CC" w:rsidRDefault="002151CC" w:rsidP="00382B62">
      <w:pPr>
        <w:suppressAutoHyphens w:val="0"/>
        <w:autoSpaceDE w:val="0"/>
        <w:autoSpaceDN w:val="0"/>
        <w:adjustRightInd w:val="0"/>
        <w:spacing w:line="276" w:lineRule="auto"/>
        <w:jc w:val="both"/>
        <w:rPr>
          <w:rFonts w:ascii="Cambria" w:hAnsi="Cambria" w:cs="Cambria"/>
          <w:sz w:val="20"/>
          <w:szCs w:val="20"/>
          <w:lang w:eastAsia="ja-JP"/>
        </w:rPr>
      </w:pPr>
    </w:p>
    <w:p w14:paraId="14BCF09E" w14:textId="5D576801" w:rsidR="008D5879" w:rsidRDefault="002151CC"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sz w:val="20"/>
          <w:szCs w:val="20"/>
          <w:lang w:eastAsia="ja-JP"/>
        </w:rPr>
        <w:t>3</w:t>
      </w:r>
      <w:r w:rsidR="008D5879" w:rsidRPr="008D5879">
        <w:rPr>
          <w:rFonts w:ascii="Cambria" w:hAnsi="Cambria" w:cs="Cambria"/>
          <w:sz w:val="20"/>
          <w:szCs w:val="20"/>
          <w:lang w:eastAsia="ja-JP"/>
        </w:rPr>
        <w:t xml:space="preserve">) Pomiar ilości dostarczonego gazu odbywać się będzie w obecności przedstawiciela jednostki Zamawiającego za pomocą urządzenia </w:t>
      </w:r>
      <w:r>
        <w:rPr>
          <w:rFonts w:ascii="Cambria" w:hAnsi="Cambria" w:cs="Cambria"/>
          <w:sz w:val="20"/>
          <w:szCs w:val="20"/>
          <w:lang w:eastAsia="ja-JP"/>
        </w:rPr>
        <w:t xml:space="preserve">elektronicznego </w:t>
      </w:r>
      <w:r w:rsidR="008D5879" w:rsidRPr="008D5879">
        <w:rPr>
          <w:rFonts w:ascii="Cambria" w:hAnsi="Cambria" w:cs="Cambria"/>
          <w:sz w:val="20"/>
          <w:szCs w:val="20"/>
          <w:lang w:eastAsia="ja-JP"/>
        </w:rPr>
        <w:t xml:space="preserve">zamontowanego na cysternie. Przy każdej dostawie </w:t>
      </w:r>
      <w:r w:rsidR="008D5879" w:rsidRPr="008D5879">
        <w:rPr>
          <w:rFonts w:ascii="Cambria" w:hAnsi="Cambria" w:cs="Cambria"/>
          <w:sz w:val="20"/>
          <w:szCs w:val="20"/>
          <w:lang w:eastAsia="ja-JP"/>
        </w:rPr>
        <w:lastRenderedPageBreak/>
        <w:t xml:space="preserve">gazu Wykonawca sporządzi dokument potwierdzający faktycznie zatankowaną ilość gazu, który zostanie podpisany przez przedstawiciela Wykonawcy i jednostki Zamawiającego. </w:t>
      </w:r>
    </w:p>
    <w:p w14:paraId="45C069DD" w14:textId="77777777" w:rsidR="002151CC" w:rsidRPr="008D5879" w:rsidRDefault="002151CC" w:rsidP="004371A8">
      <w:pPr>
        <w:suppressAutoHyphens w:val="0"/>
        <w:autoSpaceDE w:val="0"/>
        <w:autoSpaceDN w:val="0"/>
        <w:adjustRightInd w:val="0"/>
        <w:spacing w:line="276" w:lineRule="auto"/>
        <w:jc w:val="both"/>
        <w:rPr>
          <w:rFonts w:ascii="Cambria" w:hAnsi="Cambria" w:cs="Cambria"/>
          <w:sz w:val="20"/>
          <w:szCs w:val="20"/>
          <w:lang w:eastAsia="ja-JP"/>
        </w:rPr>
      </w:pPr>
    </w:p>
    <w:p w14:paraId="2F678F3A" w14:textId="77777777"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5) Przestrzeganie obowiązujących przepisów bezpieczeństwa i higieny pracy, a w szczególności ppoż. w trakcie wykonywania robót, </w:t>
      </w:r>
    </w:p>
    <w:p w14:paraId="57B1E230" w14:textId="77777777" w:rsidR="00382B62" w:rsidRPr="008D5879" w:rsidRDefault="00382B62" w:rsidP="004371A8">
      <w:pPr>
        <w:suppressAutoHyphens w:val="0"/>
        <w:autoSpaceDE w:val="0"/>
        <w:autoSpaceDN w:val="0"/>
        <w:adjustRightInd w:val="0"/>
        <w:spacing w:line="276" w:lineRule="auto"/>
        <w:jc w:val="both"/>
        <w:rPr>
          <w:rFonts w:ascii="Cambria" w:hAnsi="Cambria" w:cs="Cambria"/>
          <w:sz w:val="20"/>
          <w:szCs w:val="20"/>
          <w:lang w:eastAsia="ja-JP"/>
        </w:rPr>
      </w:pPr>
    </w:p>
    <w:p w14:paraId="32EE75E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6) Współpraca z przedstawicielami i jednostkami Zamawiającego, </w:t>
      </w:r>
    </w:p>
    <w:p w14:paraId="012D932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4C732B84" w14:textId="05E0D6A6" w:rsidR="008D5879" w:rsidRPr="008D5879" w:rsidRDefault="008D5879" w:rsidP="004371A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4.</w:t>
      </w:r>
    </w:p>
    <w:p w14:paraId="7959337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Oświadczenia i dalsze obowiązki Wykonawcy. </w:t>
      </w:r>
    </w:p>
    <w:p w14:paraId="6E17DFE6" w14:textId="737FB43E"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Wykonawca oświadcza, że posiada odpowiednie uprawnienia i środki transportu przeznaczone do wykonywania zamówienia określonego w niniejszej umow</w:t>
      </w:r>
      <w:r w:rsidR="00382B62">
        <w:rPr>
          <w:rFonts w:ascii="Cambria" w:hAnsi="Cambria" w:cs="Cambria"/>
          <w:sz w:val="20"/>
          <w:szCs w:val="20"/>
          <w:lang w:eastAsia="ja-JP"/>
        </w:rPr>
        <w:t>ie</w:t>
      </w:r>
      <w:r w:rsidRPr="008D5879">
        <w:rPr>
          <w:rFonts w:ascii="Cambria" w:hAnsi="Cambria" w:cs="Cambria"/>
          <w:sz w:val="20"/>
          <w:szCs w:val="20"/>
          <w:lang w:eastAsia="ja-JP"/>
        </w:rPr>
        <w:t>, spełniające wymagania techniczne określone w przepisach ustawy z dnia 20 czerwca 1997 r. Prawo o ruchu drogowym (</w:t>
      </w:r>
      <w:proofErr w:type="spellStart"/>
      <w:r w:rsidRPr="008D5879">
        <w:rPr>
          <w:rFonts w:ascii="Cambria" w:hAnsi="Cambria" w:cs="Cambria"/>
          <w:sz w:val="20"/>
          <w:szCs w:val="20"/>
          <w:lang w:eastAsia="ja-JP"/>
        </w:rPr>
        <w:t>t.j</w:t>
      </w:r>
      <w:proofErr w:type="spellEnd"/>
      <w:r w:rsidRPr="008D5879">
        <w:rPr>
          <w:rFonts w:ascii="Cambria" w:hAnsi="Cambria" w:cs="Cambria"/>
          <w:sz w:val="20"/>
          <w:szCs w:val="20"/>
          <w:lang w:eastAsia="ja-JP"/>
        </w:rPr>
        <w:t>. Dz. U. z 202</w:t>
      </w:r>
      <w:r w:rsidR="00382B62">
        <w:rPr>
          <w:rFonts w:ascii="Cambria" w:hAnsi="Cambria" w:cs="Cambria"/>
          <w:sz w:val="20"/>
          <w:szCs w:val="20"/>
          <w:lang w:eastAsia="ja-JP"/>
        </w:rPr>
        <w:t>4</w:t>
      </w:r>
      <w:r w:rsidRPr="008D5879">
        <w:rPr>
          <w:rFonts w:ascii="Cambria" w:hAnsi="Cambria" w:cs="Cambria"/>
          <w:sz w:val="20"/>
          <w:szCs w:val="20"/>
          <w:lang w:eastAsia="ja-JP"/>
        </w:rPr>
        <w:t xml:space="preserve"> r. poz. </w:t>
      </w:r>
      <w:r w:rsidR="00E532C4">
        <w:rPr>
          <w:rFonts w:ascii="Cambria" w:hAnsi="Cambria" w:cs="Cambria"/>
          <w:sz w:val="20"/>
          <w:szCs w:val="20"/>
          <w:lang w:eastAsia="ja-JP"/>
        </w:rPr>
        <w:t>1</w:t>
      </w:r>
      <w:r w:rsidR="00382B62">
        <w:rPr>
          <w:rFonts w:ascii="Cambria" w:hAnsi="Cambria" w:cs="Cambria"/>
          <w:sz w:val="20"/>
          <w:szCs w:val="20"/>
          <w:lang w:eastAsia="ja-JP"/>
        </w:rPr>
        <w:t>251)</w:t>
      </w:r>
      <w:r w:rsidRPr="008D5879">
        <w:rPr>
          <w:rFonts w:ascii="Cambria" w:hAnsi="Cambria" w:cs="Cambria"/>
          <w:sz w:val="20"/>
          <w:szCs w:val="20"/>
          <w:lang w:eastAsia="ja-JP"/>
        </w:rPr>
        <w:t xml:space="preserve"> i inne wymagania przewidziane przepisami prawa dla </w:t>
      </w:r>
      <w:r w:rsidRPr="008D5879">
        <w:rPr>
          <w:rFonts w:ascii="Cambria" w:hAnsi="Cambria"/>
          <w:sz w:val="20"/>
          <w:szCs w:val="20"/>
          <w:lang w:eastAsia="ja-JP"/>
        </w:rPr>
        <w:t>dostawy i transportu gazu</w:t>
      </w:r>
      <w:r w:rsidRPr="008D5879">
        <w:rPr>
          <w:rFonts w:ascii="Cambria" w:hAnsi="Cambria" w:cs="Cambria"/>
          <w:sz w:val="20"/>
          <w:szCs w:val="20"/>
          <w:lang w:eastAsia="ja-JP"/>
        </w:rPr>
        <w:t xml:space="preserve">. </w:t>
      </w:r>
    </w:p>
    <w:p w14:paraId="24F57703" w14:textId="17A686C9"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Wykonawca oświadcza, że zapoznał się z przedmiotem zamówienia i nie budzi on jego wątpliwości. </w:t>
      </w:r>
    </w:p>
    <w:p w14:paraId="6D335A87" w14:textId="553BEF21" w:rsidR="008D5879" w:rsidRPr="008D5879" w:rsidRDefault="00CF53CF"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3</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Wykonawca zobowiązuje się do zawarcia i posiadania obowiązującej – w okresie obowiązywania niniejszej umowy - umowy ubezpieczenia od odpowiedzialności cywilnej w zakresie prowadzonej działalności gospodarczej za szkody wyrządzone Zamawiającemu bądź osobom trzecim podczas i w związku z wykonywaniem zobowiązań przyjętych na podstawie niniejszej umowy i okazywać ją niezwłocznie maksymalnie w terminie 3 dni roboczych, na każde żądanie Zamawiającego </w:t>
      </w:r>
      <w:r w:rsidR="00382B62">
        <w:rPr>
          <w:rFonts w:ascii="Cambria" w:hAnsi="Cambria" w:cs="Cambria"/>
          <w:sz w:val="20"/>
          <w:szCs w:val="20"/>
          <w:lang w:eastAsia="ja-JP"/>
        </w:rPr>
        <w:t>/</w:t>
      </w:r>
      <w:r w:rsidR="008D5879" w:rsidRPr="008D5879">
        <w:rPr>
          <w:rFonts w:ascii="Cambria" w:hAnsi="Cambria" w:cs="Cambria"/>
          <w:sz w:val="20"/>
          <w:szCs w:val="20"/>
          <w:lang w:eastAsia="ja-JP"/>
        </w:rPr>
        <w:t xml:space="preserve">upoważnionego przez niego pracownika. W przypadku, gdy polisa ubezpieczeniowa traci ważność w trakcie obowiązywania umowy, Wykonawca zobowiązany jest do zapewnienia ciągłości ubezpieczenia poprzez zawarcie nowej umowy lub aktualizację ubezpieczenia. </w:t>
      </w:r>
    </w:p>
    <w:p w14:paraId="6624F124" w14:textId="0DE9232B" w:rsidR="008D5879" w:rsidRPr="008D5879" w:rsidRDefault="00CF53CF"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4</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Wykonawca zobowiązuje się wykonywać zobowiązania wynikające z niniejszej umowy </w:t>
      </w:r>
    </w:p>
    <w:p w14:paraId="6B46679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z należytą starannością, rozumianą jako staranność profesjonalisty, właściwa w działalności objętej przedmiotem niniejszej umowy, obejmująca także znajomość przepisów obowiązującego prawa oraz następstw z nich wynikających. </w:t>
      </w:r>
    </w:p>
    <w:p w14:paraId="33E752D3"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4C6145DD" w14:textId="7AA386B6" w:rsidR="008D5879" w:rsidRPr="008D5879" w:rsidRDefault="008D5879" w:rsidP="00A139A1">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5.</w:t>
      </w:r>
    </w:p>
    <w:p w14:paraId="4AC207A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Podwykonawcy. </w:t>
      </w:r>
    </w:p>
    <w:p w14:paraId="10AB64E3" w14:textId="50B13829"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 Wykonawca zobowiązuje się wykonać przedmiot umowy</w:t>
      </w:r>
      <w:r w:rsidR="00382B62">
        <w:rPr>
          <w:rFonts w:ascii="Cambria" w:hAnsi="Cambria" w:cs="Cambria"/>
          <w:b/>
          <w:bCs/>
          <w:sz w:val="20"/>
          <w:szCs w:val="20"/>
          <w:lang w:eastAsia="ja-JP"/>
        </w:rPr>
        <w:t xml:space="preserve">: </w:t>
      </w:r>
    </w:p>
    <w:p w14:paraId="1A4A113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2682252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własnymi siłami </w:t>
      </w:r>
    </w:p>
    <w:p w14:paraId="69D8CE7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z udziałem Podwykonawcy, w takim przypadku zakres prac powierzonych przez Wykonawcę Podwykonawcy obejmować będzie: .......................................................................................……………………….……………... </w:t>
      </w:r>
    </w:p>
    <w:p w14:paraId="3D74AD8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t>
      </w:r>
    </w:p>
    <w:p w14:paraId="4030E94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niepotrzebne skreślić) </w:t>
      </w:r>
    </w:p>
    <w:p w14:paraId="02A6849C" w14:textId="77777777" w:rsidR="0033185D" w:rsidRDefault="00FD5541"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2</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Wykonawca ponosi pełną odpowiedzialność za efekty usług Podwykonawcy zatrudnionego przez Wykonawcę, wszelkie zaniedbania, wady i usterki wynikające z jego pracy oraz szkody związane z jego pracą, poniesione przez Zamawiającego oraz osoby trzecie. </w:t>
      </w:r>
    </w:p>
    <w:p w14:paraId="5A24F32A" w14:textId="52B92715" w:rsidR="008D5879" w:rsidRPr="008D5879" w:rsidRDefault="0033185D"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3</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Do umów o podwykonawstwo zawieranych z dalszym Podwykonawcą mają odpowiednio zastosowanie zasady dotyczące Podwykonawcy zawarte w niniejszej umowie. </w:t>
      </w:r>
    </w:p>
    <w:p w14:paraId="5691714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24B323D5" w14:textId="748A0C51" w:rsidR="008D5879" w:rsidRPr="008D5879" w:rsidRDefault="008D5879" w:rsidP="00265BD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6.</w:t>
      </w:r>
    </w:p>
    <w:p w14:paraId="07726BF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Termin realizacji Umowy. </w:t>
      </w:r>
    </w:p>
    <w:p w14:paraId="6D23D66E" w14:textId="6650C257" w:rsidR="00382B62"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Wykonawca jest zobowiązany wykonać zamówienie w terminie </w:t>
      </w:r>
      <w:r w:rsidR="00382B62">
        <w:rPr>
          <w:rFonts w:ascii="Cambria" w:hAnsi="Cambria" w:cs="Cambria"/>
          <w:sz w:val="20"/>
          <w:szCs w:val="20"/>
          <w:lang w:eastAsia="ja-JP"/>
        </w:rPr>
        <w:t xml:space="preserve">do 30.07.2025r. </w:t>
      </w:r>
      <w:r w:rsidRPr="008D5879">
        <w:rPr>
          <w:rFonts w:ascii="Cambria" w:hAnsi="Cambria" w:cs="Cambria"/>
          <w:sz w:val="20"/>
          <w:szCs w:val="20"/>
          <w:lang w:eastAsia="ja-JP"/>
        </w:rPr>
        <w:t xml:space="preserve"> od daty zawarcia umow</w:t>
      </w:r>
      <w:r w:rsidR="00382B62">
        <w:rPr>
          <w:rFonts w:ascii="Cambria" w:hAnsi="Cambria" w:cs="Cambria"/>
          <w:sz w:val="20"/>
          <w:szCs w:val="20"/>
          <w:lang w:eastAsia="ja-JP"/>
        </w:rPr>
        <w:t>y.</w:t>
      </w:r>
    </w:p>
    <w:p w14:paraId="730A026E" w14:textId="77777777" w:rsidR="00265BD8" w:rsidRDefault="00265BD8" w:rsidP="004371A8">
      <w:pPr>
        <w:suppressAutoHyphens w:val="0"/>
        <w:autoSpaceDE w:val="0"/>
        <w:autoSpaceDN w:val="0"/>
        <w:adjustRightInd w:val="0"/>
        <w:spacing w:line="276" w:lineRule="auto"/>
        <w:jc w:val="both"/>
        <w:rPr>
          <w:rFonts w:ascii="Cambria" w:hAnsi="Cambria" w:cs="Cambria"/>
          <w:sz w:val="20"/>
          <w:szCs w:val="20"/>
          <w:lang w:eastAsia="ja-JP"/>
        </w:rPr>
      </w:pPr>
    </w:p>
    <w:p w14:paraId="01186AB7" w14:textId="77777777" w:rsidR="002F21D3" w:rsidRDefault="002F21D3" w:rsidP="004371A8">
      <w:pPr>
        <w:suppressAutoHyphens w:val="0"/>
        <w:autoSpaceDE w:val="0"/>
        <w:autoSpaceDN w:val="0"/>
        <w:adjustRightInd w:val="0"/>
        <w:spacing w:line="276" w:lineRule="auto"/>
        <w:jc w:val="both"/>
        <w:rPr>
          <w:rFonts w:ascii="Cambria" w:hAnsi="Cambria" w:cs="Cambria"/>
          <w:sz w:val="20"/>
          <w:szCs w:val="20"/>
          <w:lang w:eastAsia="ja-JP"/>
        </w:rPr>
      </w:pPr>
    </w:p>
    <w:p w14:paraId="6578A96D" w14:textId="77777777" w:rsidR="002F21D3" w:rsidRDefault="002F21D3" w:rsidP="004371A8">
      <w:pPr>
        <w:suppressAutoHyphens w:val="0"/>
        <w:autoSpaceDE w:val="0"/>
        <w:autoSpaceDN w:val="0"/>
        <w:adjustRightInd w:val="0"/>
        <w:spacing w:line="276" w:lineRule="auto"/>
        <w:jc w:val="both"/>
        <w:rPr>
          <w:rFonts w:ascii="Cambria" w:hAnsi="Cambria" w:cs="Cambria"/>
          <w:sz w:val="20"/>
          <w:szCs w:val="20"/>
          <w:lang w:eastAsia="ja-JP"/>
        </w:rPr>
      </w:pPr>
    </w:p>
    <w:p w14:paraId="2384F39E" w14:textId="77777777" w:rsidR="002F21D3" w:rsidRDefault="002F21D3" w:rsidP="004371A8">
      <w:pPr>
        <w:suppressAutoHyphens w:val="0"/>
        <w:autoSpaceDE w:val="0"/>
        <w:autoSpaceDN w:val="0"/>
        <w:adjustRightInd w:val="0"/>
        <w:spacing w:line="276" w:lineRule="auto"/>
        <w:jc w:val="both"/>
        <w:rPr>
          <w:rFonts w:ascii="Cambria" w:hAnsi="Cambria" w:cs="Cambria"/>
          <w:sz w:val="20"/>
          <w:szCs w:val="20"/>
          <w:lang w:eastAsia="ja-JP"/>
        </w:rPr>
      </w:pPr>
    </w:p>
    <w:p w14:paraId="398B1EB7" w14:textId="77777777" w:rsidR="002F21D3" w:rsidRPr="008D5879" w:rsidRDefault="002F21D3" w:rsidP="004371A8">
      <w:pPr>
        <w:suppressAutoHyphens w:val="0"/>
        <w:autoSpaceDE w:val="0"/>
        <w:autoSpaceDN w:val="0"/>
        <w:adjustRightInd w:val="0"/>
        <w:spacing w:line="276" w:lineRule="auto"/>
        <w:jc w:val="both"/>
        <w:rPr>
          <w:rFonts w:ascii="Cambria" w:hAnsi="Cambria" w:cs="Cambria"/>
          <w:sz w:val="20"/>
          <w:szCs w:val="20"/>
          <w:lang w:eastAsia="ja-JP"/>
        </w:rPr>
      </w:pPr>
    </w:p>
    <w:p w14:paraId="0085AA93" w14:textId="6F39144C" w:rsidR="008D5879" w:rsidRPr="008D5879" w:rsidRDefault="008D5879" w:rsidP="00265BD8">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lastRenderedPageBreak/>
        <w:t>§ 7.</w:t>
      </w:r>
    </w:p>
    <w:p w14:paraId="22ED6CB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Wynagrodzenie i sposób rozliczeń. </w:t>
      </w:r>
    </w:p>
    <w:p w14:paraId="096FB159" w14:textId="48D93320"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Strony ustalają, że łączna </w:t>
      </w:r>
      <w:r w:rsidR="00E068E4">
        <w:rPr>
          <w:rFonts w:ascii="Cambria" w:hAnsi="Cambria" w:cs="Cambria"/>
          <w:sz w:val="20"/>
          <w:szCs w:val="20"/>
          <w:lang w:eastAsia="ja-JP"/>
        </w:rPr>
        <w:t xml:space="preserve">szacowana </w:t>
      </w:r>
      <w:r w:rsidRPr="008D5879">
        <w:rPr>
          <w:rFonts w:ascii="Cambria" w:hAnsi="Cambria" w:cs="Cambria"/>
          <w:sz w:val="20"/>
          <w:szCs w:val="20"/>
          <w:lang w:eastAsia="ja-JP"/>
        </w:rPr>
        <w:t xml:space="preserve">kwota całkowitego wynagrodzenia brutto należnego Wykonawcy z tytułu realizacji dostaw objętych umową </w:t>
      </w:r>
      <w:r w:rsidR="00382B62">
        <w:rPr>
          <w:rFonts w:ascii="Cambria" w:hAnsi="Cambria" w:cs="Cambria"/>
          <w:sz w:val="20"/>
          <w:szCs w:val="20"/>
          <w:lang w:eastAsia="ja-JP"/>
        </w:rPr>
        <w:t xml:space="preserve">wynosi </w:t>
      </w:r>
      <w:r w:rsidRPr="008D5879">
        <w:rPr>
          <w:rFonts w:ascii="Cambria" w:hAnsi="Cambria" w:cs="Cambria"/>
          <w:sz w:val="20"/>
          <w:szCs w:val="20"/>
          <w:lang w:eastAsia="ja-JP"/>
        </w:rPr>
        <w:t xml:space="preserve"> ............. zł brutto (słownie: …………………………….) w całym okresie obowiązywania umowy</w:t>
      </w:r>
      <w:r w:rsidR="00382B62">
        <w:rPr>
          <w:rFonts w:ascii="Cambria" w:hAnsi="Cambria" w:cs="Cambria"/>
          <w:sz w:val="20"/>
          <w:szCs w:val="20"/>
          <w:lang w:eastAsia="ja-JP"/>
        </w:rPr>
        <w:t>.</w:t>
      </w:r>
    </w:p>
    <w:p w14:paraId="32EAA85C" w14:textId="77777777" w:rsidR="00561663"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Strony ustalają </w:t>
      </w:r>
      <w:r w:rsidR="00561663">
        <w:rPr>
          <w:rFonts w:ascii="Cambria" w:hAnsi="Cambria" w:cs="Cambria"/>
          <w:sz w:val="20"/>
          <w:szCs w:val="20"/>
          <w:lang w:eastAsia="ja-JP"/>
        </w:rPr>
        <w:t>że:</w:t>
      </w:r>
    </w:p>
    <w:p w14:paraId="5440897D" w14:textId="77777777" w:rsidR="00561663" w:rsidRPr="00382B62" w:rsidRDefault="00561663" w:rsidP="00561663">
      <w:pPr>
        <w:pStyle w:val="Akapitzlist"/>
        <w:numPr>
          <w:ilvl w:val="0"/>
          <w:numId w:val="4"/>
        </w:numPr>
        <w:suppressAutoHyphens w:val="0"/>
        <w:spacing w:before="140"/>
        <w:ind w:left="426" w:hanging="284"/>
        <w:jc w:val="both"/>
        <w:rPr>
          <w:rFonts w:ascii="Cambria" w:hAnsi="Cambria" w:cs="Arial"/>
          <w:sz w:val="20"/>
          <w:szCs w:val="20"/>
        </w:rPr>
      </w:pPr>
      <w:r w:rsidRPr="00561663">
        <w:rPr>
          <w:rFonts w:ascii="Cambria" w:hAnsi="Cambria" w:cs="Arial"/>
          <w:bCs/>
          <w:sz w:val="20"/>
          <w:szCs w:val="20"/>
          <w:lang w:eastAsia="pl-PL"/>
        </w:rPr>
        <w:t>upust stały wynosi ………………………… zł.</w:t>
      </w:r>
    </w:p>
    <w:p w14:paraId="26D43E52" w14:textId="62968FFE" w:rsidR="00382B62" w:rsidRPr="00561663" w:rsidRDefault="00382B62" w:rsidP="00561663">
      <w:pPr>
        <w:pStyle w:val="Akapitzlist"/>
        <w:numPr>
          <w:ilvl w:val="0"/>
          <w:numId w:val="4"/>
        </w:numPr>
        <w:suppressAutoHyphens w:val="0"/>
        <w:spacing w:before="140"/>
        <w:ind w:left="426" w:hanging="284"/>
        <w:jc w:val="both"/>
        <w:rPr>
          <w:rFonts w:ascii="Cambria" w:hAnsi="Cambria" w:cs="Arial"/>
          <w:sz w:val="20"/>
          <w:szCs w:val="20"/>
        </w:rPr>
      </w:pPr>
      <w:r>
        <w:rPr>
          <w:rFonts w:ascii="Cambria" w:hAnsi="Cambria" w:cs="Arial"/>
          <w:bCs/>
          <w:sz w:val="20"/>
          <w:szCs w:val="20"/>
          <w:lang w:eastAsia="pl-PL"/>
        </w:rPr>
        <w:t xml:space="preserve">koszt każdorazowej dostawy ………….zł </w:t>
      </w:r>
    </w:p>
    <w:p w14:paraId="4AE75E12" w14:textId="77777777" w:rsidR="00561663" w:rsidRPr="00561663" w:rsidRDefault="00561663" w:rsidP="00561663">
      <w:pPr>
        <w:tabs>
          <w:tab w:val="left" w:pos="1117"/>
        </w:tabs>
        <w:spacing w:line="100" w:lineRule="atLeast"/>
        <w:jc w:val="both"/>
        <w:rPr>
          <w:rFonts w:ascii="Cambria" w:hAnsi="Cambria" w:cs="Arial"/>
          <w:sz w:val="20"/>
          <w:szCs w:val="20"/>
          <w:lang w:eastAsia="pl-PL"/>
        </w:rPr>
      </w:pPr>
    </w:p>
    <w:p w14:paraId="1627F932" w14:textId="48C7BA1B" w:rsidR="00561663" w:rsidRPr="00561663" w:rsidRDefault="00561663" w:rsidP="00382B62">
      <w:pPr>
        <w:spacing w:line="100" w:lineRule="atLeast"/>
        <w:jc w:val="both"/>
        <w:rPr>
          <w:rFonts w:ascii="Cambria" w:hAnsi="Cambria" w:cs="Arial"/>
          <w:b/>
          <w:bCs/>
          <w:sz w:val="20"/>
          <w:szCs w:val="20"/>
          <w:lang w:eastAsia="pl-PL"/>
        </w:rPr>
      </w:pPr>
    </w:p>
    <w:p w14:paraId="41290459" w14:textId="3DDFC9B9" w:rsidR="008D5879" w:rsidRPr="00813640"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561663">
        <w:rPr>
          <w:rFonts w:ascii="Cambria" w:hAnsi="Cambria" w:cs="Cambria"/>
          <w:b/>
          <w:bCs/>
          <w:sz w:val="20"/>
          <w:szCs w:val="20"/>
          <w:lang w:eastAsia="ja-JP"/>
        </w:rPr>
        <w:t xml:space="preserve"> </w:t>
      </w:r>
      <w:r w:rsidRPr="00813640">
        <w:rPr>
          <w:rFonts w:ascii="Cambria" w:hAnsi="Cambria" w:cs="Cambria"/>
          <w:b/>
          <w:bCs/>
          <w:sz w:val="20"/>
          <w:szCs w:val="20"/>
          <w:lang w:eastAsia="ja-JP"/>
        </w:rPr>
        <w:t xml:space="preserve">3. </w:t>
      </w:r>
      <w:r w:rsidRPr="00813640">
        <w:rPr>
          <w:rFonts w:ascii="Cambria" w:hAnsi="Cambria" w:cs="Cambria"/>
          <w:sz w:val="20"/>
          <w:szCs w:val="20"/>
          <w:lang w:eastAsia="ja-JP"/>
        </w:rPr>
        <w:t xml:space="preserve">Strony postanawiają, że minimalna wartość dostaw zrealizowanych przez Wykonawcę na podstawie umowy wynosi </w:t>
      </w:r>
      <w:r w:rsidR="00265BD8" w:rsidRPr="00813640">
        <w:rPr>
          <w:rFonts w:ascii="Cambria" w:hAnsi="Cambria" w:cs="Cambria"/>
          <w:sz w:val="20"/>
          <w:szCs w:val="20"/>
          <w:lang w:eastAsia="ja-JP"/>
        </w:rPr>
        <w:t>6</w:t>
      </w:r>
      <w:r w:rsidRPr="00813640">
        <w:rPr>
          <w:rFonts w:ascii="Cambria" w:hAnsi="Cambria" w:cs="Cambria"/>
          <w:sz w:val="20"/>
          <w:szCs w:val="20"/>
          <w:lang w:eastAsia="ja-JP"/>
        </w:rPr>
        <w:t xml:space="preserve">0% wynagrodzenia brutto określonego w ust. 1 powyżej. </w:t>
      </w:r>
    </w:p>
    <w:p w14:paraId="6166FB3B" w14:textId="2E7A7EED" w:rsidR="008D5879" w:rsidRPr="00813640" w:rsidRDefault="00382B62" w:rsidP="00382B62">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4</w:t>
      </w:r>
      <w:r w:rsidR="008D5879" w:rsidRPr="00813640">
        <w:rPr>
          <w:rFonts w:ascii="Cambria" w:hAnsi="Cambria" w:cs="Cambria"/>
          <w:b/>
          <w:bCs/>
          <w:sz w:val="20"/>
          <w:szCs w:val="20"/>
          <w:lang w:eastAsia="ja-JP"/>
        </w:rPr>
        <w:t xml:space="preserve">. </w:t>
      </w:r>
      <w:r w:rsidR="008D5879" w:rsidRPr="00813640">
        <w:rPr>
          <w:rFonts w:ascii="Cambria" w:hAnsi="Cambria" w:cs="Cambria"/>
          <w:sz w:val="20"/>
          <w:szCs w:val="20"/>
          <w:lang w:eastAsia="ja-JP"/>
        </w:rPr>
        <w:t xml:space="preserve">Zamawiający informuje, że jest zwolniony z akcyzy za gaz dostarczany do wszystkich jednostek wymienionych w zamówieniu i posiada stosowne wpisy w tym zakresie do Centralnego Rejestru Podmiotów Akcyzowych. </w:t>
      </w:r>
    </w:p>
    <w:p w14:paraId="719F2122" w14:textId="77777777" w:rsidR="008D5879" w:rsidRPr="0043748C" w:rsidRDefault="008D5879" w:rsidP="004371A8">
      <w:pPr>
        <w:suppressAutoHyphens w:val="0"/>
        <w:autoSpaceDE w:val="0"/>
        <w:autoSpaceDN w:val="0"/>
        <w:adjustRightInd w:val="0"/>
        <w:spacing w:line="276" w:lineRule="auto"/>
        <w:jc w:val="both"/>
        <w:rPr>
          <w:rFonts w:ascii="Cambria" w:hAnsi="Cambria" w:cs="Cambria"/>
          <w:sz w:val="20"/>
          <w:szCs w:val="20"/>
          <w:highlight w:val="yellow"/>
          <w:lang w:eastAsia="ja-JP"/>
        </w:rPr>
      </w:pPr>
    </w:p>
    <w:p w14:paraId="6D0C22F0" w14:textId="7AED6D06" w:rsidR="008D5879" w:rsidRDefault="00382B62"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5</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Podstawą do wystawienia faktury przez Wykonawcę jest dokument potwierdzający faktycznie zatankowaną ilość gazu, zatwierdzony przez przedstawiciela danej jednostki</w:t>
      </w:r>
      <w:r>
        <w:rPr>
          <w:rFonts w:ascii="Cambria" w:hAnsi="Cambria" w:cs="Cambria"/>
          <w:sz w:val="20"/>
          <w:szCs w:val="20"/>
          <w:lang w:eastAsia="ja-JP"/>
        </w:rPr>
        <w:t>.</w:t>
      </w:r>
    </w:p>
    <w:p w14:paraId="618C3A41" w14:textId="77777777" w:rsidR="00ED4991" w:rsidRPr="008D5879" w:rsidRDefault="00ED4991" w:rsidP="004371A8">
      <w:pPr>
        <w:suppressAutoHyphens w:val="0"/>
        <w:autoSpaceDE w:val="0"/>
        <w:autoSpaceDN w:val="0"/>
        <w:adjustRightInd w:val="0"/>
        <w:spacing w:line="276" w:lineRule="auto"/>
        <w:jc w:val="both"/>
        <w:rPr>
          <w:rFonts w:ascii="Cambria" w:hAnsi="Cambria" w:cs="Cambria"/>
          <w:color w:val="000000"/>
          <w:sz w:val="20"/>
          <w:szCs w:val="20"/>
          <w:lang w:eastAsia="ja-JP"/>
        </w:rPr>
      </w:pPr>
    </w:p>
    <w:p w14:paraId="286854BF" w14:textId="523923CE" w:rsidR="008D5879" w:rsidRDefault="00382B62"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color w:val="000000"/>
          <w:sz w:val="20"/>
          <w:szCs w:val="20"/>
          <w:lang w:eastAsia="ja-JP"/>
        </w:rPr>
        <w:t>6</w:t>
      </w:r>
      <w:r w:rsidR="008D5879" w:rsidRPr="008D5879">
        <w:rPr>
          <w:rFonts w:ascii="Cambria" w:hAnsi="Cambria" w:cs="Cambria"/>
          <w:b/>
          <w:bCs/>
          <w:color w:val="000000"/>
          <w:sz w:val="20"/>
          <w:szCs w:val="20"/>
          <w:lang w:eastAsia="ja-JP"/>
        </w:rPr>
        <w:t xml:space="preserve">. </w:t>
      </w:r>
      <w:r w:rsidR="008D5879" w:rsidRPr="008D5879">
        <w:rPr>
          <w:rFonts w:ascii="Cambria" w:hAnsi="Cambria" w:cs="Cambria"/>
          <w:color w:val="000000"/>
          <w:sz w:val="20"/>
          <w:szCs w:val="20"/>
          <w:lang w:eastAsia="ja-JP"/>
        </w:rPr>
        <w:t xml:space="preserve">Zamawiający wyraża zgodę, aby Wykonawca wystawiał faktury VAT bez jego podpisu </w:t>
      </w:r>
      <w:r w:rsidR="008D5879" w:rsidRPr="008D5879">
        <w:rPr>
          <w:rFonts w:ascii="Cambria" w:hAnsi="Cambria" w:cs="Cambria"/>
          <w:sz w:val="20"/>
          <w:szCs w:val="20"/>
          <w:lang w:eastAsia="ja-JP"/>
        </w:rPr>
        <w:t xml:space="preserve">na fakturze. </w:t>
      </w:r>
    </w:p>
    <w:p w14:paraId="32188843" w14:textId="77777777" w:rsidR="00ED4991" w:rsidRP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p>
    <w:p w14:paraId="4587F92E" w14:textId="18B18F70" w:rsid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7</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Zapłata wynagrodzenia należnego Wykonawcy dokonywana będzie przelewem na rachunek bankowy Wykonawcy wskazany na fakturze, w terminie </w:t>
      </w:r>
      <w:r w:rsidR="00382B62">
        <w:rPr>
          <w:rFonts w:ascii="Cambria" w:hAnsi="Cambria" w:cs="Cambria"/>
          <w:sz w:val="20"/>
          <w:szCs w:val="20"/>
          <w:lang w:eastAsia="ja-JP"/>
        </w:rPr>
        <w:t xml:space="preserve">do </w:t>
      </w:r>
      <w:r>
        <w:rPr>
          <w:rFonts w:ascii="Cambria" w:hAnsi="Cambria" w:cs="Cambria"/>
          <w:sz w:val="20"/>
          <w:szCs w:val="20"/>
          <w:lang w:eastAsia="ja-JP"/>
        </w:rPr>
        <w:t>14</w:t>
      </w:r>
      <w:r w:rsidR="008D5879" w:rsidRPr="008D5879">
        <w:rPr>
          <w:rFonts w:ascii="Cambria" w:hAnsi="Cambria" w:cs="Cambria"/>
          <w:sz w:val="20"/>
          <w:szCs w:val="20"/>
          <w:lang w:eastAsia="ja-JP"/>
        </w:rPr>
        <w:t xml:space="preserve"> dni od dnia doręczenia prawidłowo wystawionej faktury VAT. Za dzień zapłaty strony przyjmują datę obciążenia stosowną kwotą rachunku bankowego Zamawiającego. </w:t>
      </w:r>
    </w:p>
    <w:p w14:paraId="384A796C" w14:textId="77777777" w:rsidR="00ED4991" w:rsidRP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p>
    <w:p w14:paraId="0C6F32BB" w14:textId="01884FD9" w:rsid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8.</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opóźnienia w zapłacie wynagrodzenia umownego Wykonawca ma prawo naliczać odsetki ustawowe za opóźnienie. </w:t>
      </w:r>
    </w:p>
    <w:p w14:paraId="04076393" w14:textId="77777777" w:rsidR="00ED4991" w:rsidRP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p>
    <w:p w14:paraId="20F9DB52" w14:textId="2D42DC0B" w:rsid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9</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stwierdzenia, iż Wykonawca uchyla się od obowiązku zapłaty wynagrodzenia na rzecz Podwykonawcy lub dalszego Podwykonawcy stosuje się art. 465 ustawy </w:t>
      </w:r>
      <w:proofErr w:type="spellStart"/>
      <w:r w:rsidR="008D5879" w:rsidRPr="008D5879">
        <w:rPr>
          <w:rFonts w:ascii="Cambria" w:hAnsi="Cambria" w:cs="Cambria"/>
          <w:sz w:val="20"/>
          <w:szCs w:val="20"/>
          <w:lang w:eastAsia="ja-JP"/>
        </w:rPr>
        <w:t>Pzp</w:t>
      </w:r>
      <w:proofErr w:type="spellEnd"/>
      <w:r w:rsidR="008D5879" w:rsidRPr="008D5879">
        <w:rPr>
          <w:rFonts w:ascii="Cambria" w:hAnsi="Cambria" w:cs="Cambria"/>
          <w:sz w:val="20"/>
          <w:szCs w:val="20"/>
          <w:lang w:eastAsia="ja-JP"/>
        </w:rPr>
        <w:t xml:space="preserve">. </w:t>
      </w:r>
    </w:p>
    <w:p w14:paraId="1EE291AD" w14:textId="77777777" w:rsidR="00ED4991" w:rsidRPr="008D5879" w:rsidRDefault="00ED4991" w:rsidP="004371A8">
      <w:pPr>
        <w:suppressAutoHyphens w:val="0"/>
        <w:autoSpaceDE w:val="0"/>
        <w:autoSpaceDN w:val="0"/>
        <w:adjustRightInd w:val="0"/>
        <w:spacing w:line="276" w:lineRule="auto"/>
        <w:jc w:val="both"/>
        <w:rPr>
          <w:rFonts w:ascii="Cambria" w:hAnsi="Cambria" w:cs="Cambria"/>
          <w:sz w:val="20"/>
          <w:szCs w:val="20"/>
          <w:lang w:eastAsia="ja-JP"/>
        </w:rPr>
      </w:pPr>
    </w:p>
    <w:p w14:paraId="2C5F92C9" w14:textId="1606CE54"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5E31EA">
        <w:rPr>
          <w:rFonts w:ascii="Cambria" w:hAnsi="Cambria" w:cs="Cambria"/>
          <w:b/>
          <w:bCs/>
          <w:sz w:val="20"/>
          <w:szCs w:val="20"/>
          <w:lang w:eastAsia="ja-JP"/>
        </w:rPr>
        <w:t>0</w:t>
      </w:r>
      <w:r w:rsidRPr="008D5879">
        <w:rPr>
          <w:rFonts w:ascii="Cambria" w:hAnsi="Cambria" w:cs="Cambria"/>
          <w:b/>
          <w:bCs/>
          <w:sz w:val="20"/>
          <w:szCs w:val="20"/>
          <w:lang w:eastAsia="ja-JP"/>
        </w:rPr>
        <w:t xml:space="preserve">. </w:t>
      </w:r>
      <w:r w:rsidRPr="008D5879">
        <w:rPr>
          <w:rFonts w:ascii="Cambria" w:hAnsi="Cambria" w:cs="Cambria"/>
          <w:sz w:val="20"/>
          <w:szCs w:val="20"/>
          <w:lang w:eastAsia="ja-JP"/>
        </w:rPr>
        <w:t xml:space="preserve">Wykonawca oświadcza, że numer rachunku rozliczeniowego wskazany we wszystkich fakturach, które będą wystawione w jego imieniu jest rachunkiem, dla którego zgodnie z rozdziałem 3a ustawy z dnia 29 sierpnia 1997 r. Prawo bankowe prowadzony jest rachunek VAT. </w:t>
      </w:r>
    </w:p>
    <w:p w14:paraId="7D61500B"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698EF31F" w14:textId="38F675D1"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5E31EA">
        <w:rPr>
          <w:rFonts w:ascii="Cambria" w:hAnsi="Cambria" w:cs="Cambria"/>
          <w:b/>
          <w:bCs/>
          <w:sz w:val="20"/>
          <w:szCs w:val="20"/>
          <w:lang w:eastAsia="ja-JP"/>
        </w:rPr>
        <w:t>1</w:t>
      </w:r>
      <w:r w:rsidRPr="008D5879">
        <w:rPr>
          <w:rFonts w:ascii="Cambria" w:hAnsi="Cambria" w:cs="Cambria"/>
          <w:b/>
          <w:bCs/>
          <w:sz w:val="20"/>
          <w:szCs w:val="20"/>
          <w:lang w:eastAsia="ja-JP"/>
        </w:rPr>
        <w:t xml:space="preserve">. </w:t>
      </w:r>
      <w:r w:rsidRPr="008D5879">
        <w:rPr>
          <w:rFonts w:ascii="Cambria" w:hAnsi="Cambria" w:cs="Cambria"/>
          <w:sz w:val="20"/>
          <w:szCs w:val="20"/>
          <w:lang w:eastAsia="ja-JP"/>
        </w:rPr>
        <w:t xml:space="preserve">W przypadku, gdy wskazany przez Wykonawcę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14:paraId="1986AF36"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3F426313" w14:textId="7E24F348"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1</w:t>
      </w:r>
      <w:r w:rsidR="005E31EA">
        <w:rPr>
          <w:rFonts w:ascii="Cambria" w:hAnsi="Cambria" w:cs="Cambria"/>
          <w:b/>
          <w:bCs/>
          <w:sz w:val="20"/>
          <w:szCs w:val="20"/>
          <w:lang w:eastAsia="ja-JP"/>
        </w:rPr>
        <w:t>2</w:t>
      </w:r>
      <w:r w:rsidRPr="008D5879">
        <w:rPr>
          <w:rFonts w:ascii="Cambria" w:hAnsi="Cambria" w:cs="Cambria"/>
          <w:b/>
          <w:bCs/>
          <w:sz w:val="20"/>
          <w:szCs w:val="20"/>
          <w:lang w:eastAsia="ja-JP"/>
        </w:rPr>
        <w:t xml:space="preserve">. Wykonawca ponosi pełną odpowiedzialność z tytułu wzajemnych rozliczeń z </w:t>
      </w:r>
      <w:r w:rsidRPr="008D5879">
        <w:rPr>
          <w:rFonts w:ascii="Cambria" w:hAnsi="Cambria" w:cs="Cambria"/>
          <w:sz w:val="20"/>
          <w:szCs w:val="20"/>
          <w:lang w:eastAsia="ja-JP"/>
        </w:rPr>
        <w:t xml:space="preserve">Podwykonawcą. </w:t>
      </w:r>
    </w:p>
    <w:p w14:paraId="121A373F"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70DF9941" w14:textId="59993752" w:rsid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5E31EA">
        <w:rPr>
          <w:rFonts w:ascii="Cambria" w:hAnsi="Cambria" w:cs="Cambria"/>
          <w:sz w:val="20"/>
          <w:szCs w:val="20"/>
          <w:lang w:eastAsia="ja-JP"/>
        </w:rPr>
        <w:t>1</w:t>
      </w:r>
      <w:r w:rsidR="005E31EA" w:rsidRPr="005E31EA">
        <w:rPr>
          <w:rFonts w:ascii="Cambria" w:hAnsi="Cambria" w:cs="Cambria"/>
          <w:sz w:val="20"/>
          <w:szCs w:val="20"/>
          <w:lang w:eastAsia="ja-JP"/>
        </w:rPr>
        <w:t>3</w:t>
      </w:r>
      <w:r w:rsidRPr="005E31EA">
        <w:rPr>
          <w:rFonts w:ascii="Cambria" w:hAnsi="Cambria" w:cs="Cambria"/>
          <w:sz w:val="20"/>
          <w:szCs w:val="20"/>
          <w:lang w:eastAsia="ja-JP"/>
        </w:rPr>
        <w:t>. Termin zapłaty wynagrodzenia Podwykonawcy lub dalszemu Podwykonawcy przewidziany w umowie</w:t>
      </w:r>
      <w:r w:rsidRPr="008D5879">
        <w:rPr>
          <w:rFonts w:ascii="Cambria" w:hAnsi="Cambria" w:cs="Cambria"/>
          <w:sz w:val="20"/>
          <w:szCs w:val="20"/>
          <w:lang w:eastAsia="ja-JP"/>
        </w:rPr>
        <w:t xml:space="preserve"> o podwykonawstwo nie może być dłuższy niż 14 dni od dnia doręczenia Wykonawcy, Podwykonawcy lub </w:t>
      </w:r>
      <w:r w:rsidRPr="008D5879">
        <w:rPr>
          <w:rFonts w:ascii="Cambria" w:hAnsi="Cambria" w:cs="Cambria"/>
          <w:sz w:val="20"/>
          <w:szCs w:val="20"/>
          <w:lang w:eastAsia="ja-JP"/>
        </w:rPr>
        <w:lastRenderedPageBreak/>
        <w:t xml:space="preserve">dalszemu Podwykonawcy faktury lub rachunku, potwierdzających wykonanie zleconej Podwykonawcy lub dalszemu Podwykonawcy usługi. </w:t>
      </w:r>
    </w:p>
    <w:p w14:paraId="313CD72F"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4D074C26" w14:textId="48153D5B" w:rsid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w:t>
      </w:r>
      <w:r w:rsidR="005E31EA">
        <w:rPr>
          <w:rFonts w:ascii="Cambria" w:hAnsi="Cambria" w:cs="Cambria"/>
          <w:b/>
          <w:bCs/>
          <w:sz w:val="20"/>
          <w:szCs w:val="20"/>
          <w:lang w:eastAsia="ja-JP"/>
        </w:rPr>
        <w:t>4</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realizacji przedmiotu umowy przy pomocy Podwykonawcy, zaakceptowanego przez Zamawiającego zgodnie, dokonanie przez Zamawiającego płatności z tytułu faktury VAT wystawionej przez Wykonawcę uzależnione będzie od przedłożenia Zamawiającemu zestawienia należności dla Podwykonawcy (podpisanego przez Podwykonawcę i Wykonawcę) wraz z kopiami wystawionych przez niego faktur w zakresie wykonanych dostaw oraz dowodów zapłaty zobowiązań Wykonawcy wobec Podwykonawcy wynikających z ww. faktur, jeżeli zostały zapłacone. </w:t>
      </w:r>
    </w:p>
    <w:p w14:paraId="6FBD3132"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2C011942" w14:textId="2AE3C620" w:rsid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w:t>
      </w:r>
      <w:r w:rsidR="005E31EA">
        <w:rPr>
          <w:rFonts w:ascii="Cambria" w:hAnsi="Cambria" w:cs="Cambria"/>
          <w:b/>
          <w:bCs/>
          <w:sz w:val="20"/>
          <w:szCs w:val="20"/>
          <w:lang w:eastAsia="ja-JP"/>
        </w:rPr>
        <w:t>5</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przypadku, gdy w zestawieniu zobowiązań Wykonawcy wobec Podwykonawcy znajdują się niezapłacone faktury, których termin zapłaty upływa przed terminem zapłaty faktury wystawionej przez Wykonawcę, Wykonawca jest zobowiązany dostarczyć Zamawiającemu dowody zapłaty swoich zobowiązań wobec Podwykonawcy przed terminem zapłaty zobowiązania Zamawiającego wobec Wykonawcy. </w:t>
      </w:r>
    </w:p>
    <w:p w14:paraId="1E52162E"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4132CF72" w14:textId="316FC7B1" w:rsidR="008D5879" w:rsidRDefault="00386A1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w:t>
      </w:r>
      <w:r w:rsidR="005E31EA">
        <w:rPr>
          <w:rFonts w:ascii="Cambria" w:hAnsi="Cambria" w:cs="Cambria"/>
          <w:b/>
          <w:bCs/>
          <w:sz w:val="20"/>
          <w:szCs w:val="20"/>
          <w:lang w:eastAsia="ja-JP"/>
        </w:rPr>
        <w:t>6</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Zamawiający wymaga, aby wszystkie zobowiązania Wykonawcy wobec Podwykonawców zostały uregulowane i potwierdzone dowodami zapłaty co najmniej na 5 dni przed upływem terminu płatności faktury wystawionej przez Wykonawcę. </w:t>
      </w:r>
    </w:p>
    <w:p w14:paraId="1C3DC492"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554D136B" w14:textId="20C58BD3" w:rsid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17</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Brak dokumentów wymienionych </w:t>
      </w:r>
      <w:r>
        <w:rPr>
          <w:rFonts w:ascii="Cambria" w:hAnsi="Cambria" w:cs="Cambria"/>
          <w:sz w:val="20"/>
          <w:szCs w:val="20"/>
          <w:lang w:eastAsia="ja-JP"/>
        </w:rPr>
        <w:t xml:space="preserve">powyżej </w:t>
      </w:r>
      <w:r w:rsidR="008D5879" w:rsidRPr="008D5879">
        <w:rPr>
          <w:rFonts w:ascii="Cambria" w:hAnsi="Cambria" w:cs="Cambria"/>
          <w:sz w:val="20"/>
          <w:szCs w:val="20"/>
          <w:lang w:eastAsia="ja-JP"/>
        </w:rPr>
        <w:t xml:space="preserve"> powoduje, że bieg terminu do zapłaty należności zostaje wstrzymany do czasu ich przedłożenia i biegnie od daty dostarczenia Zamawiającemu ostatniego z wymaganych dokumentów. </w:t>
      </w:r>
    </w:p>
    <w:p w14:paraId="123A9A0F" w14:textId="77777777" w:rsidR="005E31EA" w:rsidRPr="008D5879" w:rsidRDefault="005E31EA" w:rsidP="004371A8">
      <w:pPr>
        <w:suppressAutoHyphens w:val="0"/>
        <w:autoSpaceDE w:val="0"/>
        <w:autoSpaceDN w:val="0"/>
        <w:adjustRightInd w:val="0"/>
        <w:spacing w:line="276" w:lineRule="auto"/>
        <w:jc w:val="both"/>
        <w:rPr>
          <w:rFonts w:ascii="Cambria" w:hAnsi="Cambria" w:cs="Cambria"/>
          <w:sz w:val="20"/>
          <w:szCs w:val="20"/>
          <w:lang w:eastAsia="ja-JP"/>
        </w:rPr>
      </w:pPr>
    </w:p>
    <w:p w14:paraId="5577DA26" w14:textId="50AC0783" w:rsidR="00F4357E" w:rsidRPr="00F4357E"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18</w:t>
      </w:r>
      <w:r w:rsidR="00F4357E">
        <w:rPr>
          <w:rFonts w:ascii="Cambria" w:hAnsi="Cambria" w:cs="Cambria"/>
          <w:b/>
          <w:bCs/>
          <w:sz w:val="20"/>
          <w:szCs w:val="20"/>
          <w:lang w:eastAsia="ja-JP"/>
        </w:rPr>
        <w:t xml:space="preserve">. </w:t>
      </w:r>
      <w:r w:rsidR="00F4357E" w:rsidRPr="00F4357E">
        <w:rPr>
          <w:rFonts w:ascii="Cambria" w:hAnsi="Cambria" w:cs="Cambria"/>
          <w:sz w:val="20"/>
          <w:szCs w:val="20"/>
          <w:lang w:eastAsia="ja-JP"/>
        </w:rPr>
        <w:t xml:space="preserve">Wprowadza się następujące zasady dotyczące płatności wynagrodzenia należnego dla Wykonawcy </w:t>
      </w:r>
    </w:p>
    <w:p w14:paraId="71F8C057" w14:textId="77777777" w:rsid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z tytułu realizacji Umowy z zastosowaniem mechanizmu podzielonej płatności:</w:t>
      </w:r>
    </w:p>
    <w:p w14:paraId="5A8DAE71" w14:textId="77777777" w:rsidR="005E31EA" w:rsidRPr="00F4357E"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6EF7AFF4"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1)</w:t>
      </w:r>
      <w:r w:rsidRPr="00F4357E">
        <w:rPr>
          <w:rFonts w:ascii="Cambria" w:hAnsi="Cambria" w:cs="Cambria"/>
          <w:sz w:val="20"/>
          <w:szCs w:val="20"/>
          <w:lang w:eastAsia="ja-JP"/>
        </w:rPr>
        <w:tab/>
        <w:t xml:space="preserve">Zamawiający zastrzega sobie prawo rozliczenia płatności wynikających z umowy za pośrednictwem metody podzielonej płatności (ang. </w:t>
      </w:r>
      <w:proofErr w:type="spellStart"/>
      <w:r w:rsidRPr="00F4357E">
        <w:rPr>
          <w:rFonts w:ascii="Cambria" w:hAnsi="Cambria" w:cs="Cambria"/>
          <w:sz w:val="20"/>
          <w:szCs w:val="20"/>
          <w:lang w:eastAsia="ja-JP"/>
        </w:rPr>
        <w:t>split</w:t>
      </w:r>
      <w:proofErr w:type="spellEnd"/>
      <w:r w:rsidRPr="00F4357E">
        <w:rPr>
          <w:rFonts w:ascii="Cambria" w:hAnsi="Cambria" w:cs="Cambria"/>
          <w:sz w:val="20"/>
          <w:szCs w:val="20"/>
          <w:lang w:eastAsia="ja-JP"/>
        </w:rPr>
        <w:t xml:space="preserve"> </w:t>
      </w:r>
      <w:proofErr w:type="spellStart"/>
      <w:r w:rsidRPr="00F4357E">
        <w:rPr>
          <w:rFonts w:ascii="Cambria" w:hAnsi="Cambria" w:cs="Cambria"/>
          <w:sz w:val="20"/>
          <w:szCs w:val="20"/>
          <w:lang w:eastAsia="ja-JP"/>
        </w:rPr>
        <w:t>payment</w:t>
      </w:r>
      <w:proofErr w:type="spellEnd"/>
      <w:r w:rsidRPr="00F4357E">
        <w:rPr>
          <w:rFonts w:ascii="Cambria" w:hAnsi="Cambria" w:cs="Cambria"/>
          <w:sz w:val="20"/>
          <w:szCs w:val="20"/>
          <w:lang w:eastAsia="ja-JP"/>
        </w:rPr>
        <w:t>) przewidzianego w przepisach ustawy o podatku od towarów i usług.</w:t>
      </w:r>
    </w:p>
    <w:p w14:paraId="2F2628A4"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2)</w:t>
      </w:r>
      <w:r w:rsidRPr="00F4357E">
        <w:rPr>
          <w:rFonts w:ascii="Cambria" w:hAnsi="Cambria" w:cs="Cambria"/>
          <w:sz w:val="20"/>
          <w:szCs w:val="20"/>
          <w:lang w:eastAsia="ja-JP"/>
        </w:rPr>
        <w:tab/>
        <w:t>Wykonawca oświadcza, że rachunek bankowy na który będą dokonywane płatności to nr………………….</w:t>
      </w:r>
    </w:p>
    <w:p w14:paraId="65F1DEF0"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a)</w:t>
      </w:r>
      <w:r w:rsidRPr="00F4357E">
        <w:rPr>
          <w:rFonts w:ascii="Cambria" w:hAnsi="Cambria" w:cs="Cambria"/>
          <w:sz w:val="20"/>
          <w:szCs w:val="20"/>
          <w:lang w:eastAsia="ja-JP"/>
        </w:rPr>
        <w:tab/>
        <w:t>jest rachunkiem umożliwiającym płatność w ramach mechanizmu podzielonej płatności, o którym mowa powyżej.</w:t>
      </w:r>
    </w:p>
    <w:p w14:paraId="0B028258"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b)</w:t>
      </w:r>
      <w:r w:rsidRPr="00F4357E">
        <w:rPr>
          <w:rFonts w:ascii="Cambria" w:hAnsi="Cambria" w:cs="Cambria"/>
          <w:sz w:val="20"/>
          <w:szCs w:val="20"/>
          <w:lang w:eastAsia="ja-JP"/>
        </w:rPr>
        <w:tab/>
        <w:t xml:space="preserve">jest rachunkiem znajdującym się w elektronicznym wykazie podmiotów prowadzonym od 1 września 2019 r. przez Szefa Krajowej Administracji Skarbowej, o którym mowa  w ustawie </w:t>
      </w:r>
    </w:p>
    <w:p w14:paraId="7A4F25AF"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o podatku od towarów i usług.</w:t>
      </w:r>
    </w:p>
    <w:p w14:paraId="4965A1DC"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3)</w:t>
      </w:r>
      <w:r w:rsidRPr="00F4357E">
        <w:rPr>
          <w:rFonts w:ascii="Cambria" w:hAnsi="Cambria" w:cs="Cambria"/>
          <w:sz w:val="20"/>
          <w:szCs w:val="20"/>
          <w:lang w:eastAsia="ja-JP"/>
        </w:rPr>
        <w:tab/>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FF555A"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4)</w:t>
      </w:r>
      <w:r w:rsidRPr="00F4357E">
        <w:rPr>
          <w:rFonts w:ascii="Cambria" w:hAnsi="Cambria" w:cs="Cambria"/>
          <w:sz w:val="20"/>
          <w:szCs w:val="20"/>
          <w:lang w:eastAsia="ja-JP"/>
        </w:rPr>
        <w:tab/>
        <w:t xml:space="preserve">Strony postanawiają, że nie jest dopuszczalny bez zgody Zamawiającego przelew wierzytelności </w:t>
      </w:r>
    </w:p>
    <w:p w14:paraId="107A5522" w14:textId="77777777" w:rsidR="00F4357E" w:rsidRPr="00F4357E"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z tytułu wynagrodzenia za zrealizowany przedmiot umowy na osobę trzecią.</w:t>
      </w:r>
    </w:p>
    <w:p w14:paraId="08EEC2E5" w14:textId="4020C15C" w:rsidR="008D5879" w:rsidRDefault="00F4357E" w:rsidP="00F4357E">
      <w:pPr>
        <w:suppressAutoHyphens w:val="0"/>
        <w:autoSpaceDE w:val="0"/>
        <w:autoSpaceDN w:val="0"/>
        <w:adjustRightInd w:val="0"/>
        <w:spacing w:line="276" w:lineRule="auto"/>
        <w:jc w:val="both"/>
        <w:rPr>
          <w:rFonts w:ascii="Cambria" w:hAnsi="Cambria" w:cs="Cambria"/>
          <w:sz w:val="20"/>
          <w:szCs w:val="20"/>
          <w:lang w:eastAsia="ja-JP"/>
        </w:rPr>
      </w:pPr>
      <w:r w:rsidRPr="00F4357E">
        <w:rPr>
          <w:rFonts w:ascii="Cambria" w:hAnsi="Cambria" w:cs="Cambria"/>
          <w:sz w:val="20"/>
          <w:szCs w:val="20"/>
          <w:lang w:eastAsia="ja-JP"/>
        </w:rPr>
        <w:t xml:space="preserve">                                                                      </w:t>
      </w:r>
    </w:p>
    <w:p w14:paraId="6592406E" w14:textId="77777777" w:rsidR="005E31EA"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4A12594C" w14:textId="77777777" w:rsidR="005E31EA"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28088C96" w14:textId="77777777" w:rsidR="005E31EA"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674540E0" w14:textId="77777777" w:rsidR="005E31EA"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59BFF19C" w14:textId="77777777" w:rsidR="005E31EA" w:rsidRPr="008D5879" w:rsidRDefault="005E31EA" w:rsidP="00F4357E">
      <w:pPr>
        <w:suppressAutoHyphens w:val="0"/>
        <w:autoSpaceDE w:val="0"/>
        <w:autoSpaceDN w:val="0"/>
        <w:adjustRightInd w:val="0"/>
        <w:spacing w:line="276" w:lineRule="auto"/>
        <w:jc w:val="both"/>
        <w:rPr>
          <w:rFonts w:ascii="Cambria" w:hAnsi="Cambria" w:cs="Cambria"/>
          <w:sz w:val="20"/>
          <w:szCs w:val="20"/>
          <w:lang w:eastAsia="ja-JP"/>
        </w:rPr>
      </w:pPr>
    </w:p>
    <w:p w14:paraId="4AB7888F" w14:textId="49E9F083" w:rsidR="008D5879" w:rsidRPr="008D5879" w:rsidRDefault="008D5879" w:rsidP="00386A1A">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lastRenderedPageBreak/>
        <w:t>§ 8.</w:t>
      </w:r>
    </w:p>
    <w:p w14:paraId="7DFEA6B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Odstąpienie od umowy. </w:t>
      </w:r>
    </w:p>
    <w:p w14:paraId="2D4ED9B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Niezależnie od okoliczności wynikających z treści kodeksu cywilnego stronom przysługuje prawo odstąpienia od umowy w następujących przypadkach: </w:t>
      </w:r>
    </w:p>
    <w:p w14:paraId="4502A7C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1) Zamawiającemu przysługuje prawo odstąpienia od umowy w terminie 30 dni od powzięcia wiadomości o przyczynie uzasadniającej odstąpienie, tj.: </w:t>
      </w:r>
    </w:p>
    <w:p w14:paraId="11EB71E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razie wystąpienia istotnej zmiany okoliczności powodującej, że wykonanie umowy nie leży w interesie publicznym, czego nie można było przewidzieć w chwili zawarcia umowy, </w:t>
      </w:r>
    </w:p>
    <w:p w14:paraId="107CB6D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razie złożenia wniosku o ogłoszenie upadłości lub wystąpienia z wnioskiem o wszczęcie postępowania układowego w stosunku do Wykonawcy, </w:t>
      </w:r>
    </w:p>
    <w:p w14:paraId="1B7FBB8A" w14:textId="57C9059F"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w razie wszczęcia wobec Wykonawcy postępowania egzekucyjnego</w:t>
      </w:r>
      <w:r w:rsidR="005E31EA">
        <w:rPr>
          <w:rFonts w:ascii="Cambria" w:hAnsi="Cambria" w:cs="Cambria"/>
          <w:sz w:val="20"/>
          <w:szCs w:val="20"/>
          <w:lang w:eastAsia="ja-JP"/>
        </w:rPr>
        <w:t>,</w:t>
      </w:r>
    </w:p>
    <w:p w14:paraId="0E4A57A8"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w przypadku, gdy Wykonawca nie rozpoczął wykonywania dostaw w ustalonym terminie lub przerwał ich realizację bez uzasadnionych przyczyn i nie kontynuuje ich, pomimo pisemnego wezwania Zamawiającego, </w:t>
      </w:r>
    </w:p>
    <w:p w14:paraId="55117630" w14:textId="07C368DA"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 jeżeli Wykonawca nie wykonuje dostaw zgodnie z umową lub nienależycie wykonuje swoje zobowiązania umowne, </w:t>
      </w:r>
      <w:r w:rsidR="002F21D3">
        <w:rPr>
          <w:rFonts w:ascii="Cambria" w:hAnsi="Cambria" w:cs="Cambria"/>
          <w:sz w:val="20"/>
          <w:szCs w:val="20"/>
          <w:lang w:eastAsia="ja-JP"/>
        </w:rPr>
        <w:t xml:space="preserve">zwłaszcza w przypadku dwukrotnego nie wywiązania się z dostaw w terminie, </w:t>
      </w:r>
    </w:p>
    <w:p w14:paraId="26EFB6A2" w14:textId="1D78DFEF" w:rsidR="008D5879" w:rsidRPr="008D5879" w:rsidRDefault="008D5879" w:rsidP="00E369B0">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cs="Cambria"/>
          <w:sz w:val="20"/>
          <w:szCs w:val="20"/>
          <w:lang w:eastAsia="ja-JP"/>
        </w:rPr>
        <w:t>⎯ w wypadku niedostarczenia przez Wykonawcę ewentualnej aktualizacji ubezpieczenia od odpowiedzialności cywilnej z tytułu prowadzonej działalności gospodarczej w czasie trwania umowy,</w:t>
      </w:r>
    </w:p>
    <w:p w14:paraId="553E35FF" w14:textId="4F931180"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sz w:val="20"/>
          <w:szCs w:val="20"/>
          <w:lang w:eastAsia="ja-JP"/>
        </w:rPr>
        <w:t xml:space="preserve">⎯ </w:t>
      </w:r>
      <w:r w:rsidRPr="008D5879">
        <w:rPr>
          <w:rFonts w:ascii="Cambria" w:hAnsi="Cambria" w:cs="Cambria"/>
          <w:sz w:val="20"/>
          <w:szCs w:val="20"/>
          <w:lang w:eastAsia="ja-JP"/>
        </w:rPr>
        <w:t xml:space="preserve">w przypadku przekroczenia maksymalnego łącznego poziomu kar umownych określonego </w:t>
      </w:r>
      <w:r w:rsidR="00D20A90">
        <w:rPr>
          <w:rFonts w:ascii="Cambria" w:hAnsi="Cambria" w:cs="Cambria"/>
          <w:sz w:val="20"/>
          <w:szCs w:val="20"/>
          <w:lang w:eastAsia="ja-JP"/>
        </w:rPr>
        <w:t xml:space="preserve">w umowie , </w:t>
      </w:r>
      <w:r w:rsidRPr="008D5879">
        <w:rPr>
          <w:rFonts w:ascii="Cambria" w:hAnsi="Cambria" w:cs="Cambria"/>
          <w:sz w:val="20"/>
          <w:szCs w:val="20"/>
          <w:lang w:eastAsia="ja-JP"/>
        </w:rPr>
        <w:t xml:space="preserve">do których naliczenia uprawniony jest Zamawiający. </w:t>
      </w:r>
    </w:p>
    <w:p w14:paraId="4EAA6CF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Wykonawcy przysługuje prawo odstąpienia od umowy w terminie 30 dni od powzięcia wiadomości o przyczynie uzasadniającej odstąpienie, jeżeli Zamawiający nie wywiązuje się z obowiązku zapłaty faktur, pomimo dodatkowego wezwania do zapłaty wystawionego na piśmie. </w:t>
      </w:r>
    </w:p>
    <w:p w14:paraId="1AAD658A" w14:textId="60E69D38"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Odstąpienie od umowy powinno nastąpić w formie pisemnego oświadczenia oraz powinno zawierać uzasadnienie. </w:t>
      </w:r>
    </w:p>
    <w:p w14:paraId="091D1D67" w14:textId="79C2B532" w:rsidR="008D5879" w:rsidRPr="008D5879" w:rsidRDefault="008D5879" w:rsidP="00E369B0">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9.</w:t>
      </w:r>
    </w:p>
    <w:p w14:paraId="3CFDA9B9" w14:textId="1940DF2C" w:rsidR="008D5879" w:rsidRPr="008D5879" w:rsidRDefault="00D20A90"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Z</w:t>
      </w:r>
      <w:r w:rsidR="008D5879" w:rsidRPr="008D5879">
        <w:rPr>
          <w:rFonts w:ascii="Cambria" w:hAnsi="Cambria" w:cs="Cambria"/>
          <w:b/>
          <w:bCs/>
          <w:sz w:val="20"/>
          <w:szCs w:val="20"/>
          <w:lang w:eastAsia="ja-JP"/>
        </w:rPr>
        <w:t>miany postanowień zawartej umowy</w:t>
      </w:r>
      <w:r>
        <w:rPr>
          <w:rFonts w:ascii="Cambria" w:hAnsi="Cambria" w:cs="Cambria"/>
          <w:b/>
          <w:bCs/>
          <w:sz w:val="20"/>
          <w:szCs w:val="20"/>
          <w:lang w:eastAsia="ja-JP"/>
        </w:rPr>
        <w:t>:</w:t>
      </w:r>
      <w:r w:rsidR="008D5879" w:rsidRPr="008D5879">
        <w:rPr>
          <w:rFonts w:ascii="Cambria" w:hAnsi="Cambria" w:cs="Cambria"/>
          <w:b/>
          <w:bCs/>
          <w:sz w:val="20"/>
          <w:szCs w:val="20"/>
          <w:lang w:eastAsia="ja-JP"/>
        </w:rPr>
        <w:t xml:space="preserve"> </w:t>
      </w:r>
    </w:p>
    <w:p w14:paraId="30D31678" w14:textId="06AC9BB4" w:rsidR="008F576A" w:rsidRPr="008F576A" w:rsidRDefault="008F576A" w:rsidP="008F576A">
      <w:pPr>
        <w:tabs>
          <w:tab w:val="left" w:pos="142"/>
        </w:tabs>
        <w:ind w:left="284" w:hanging="284"/>
        <w:jc w:val="both"/>
        <w:rPr>
          <w:rFonts w:ascii="Cambria" w:hAnsi="Cambria"/>
          <w:sz w:val="20"/>
          <w:szCs w:val="20"/>
        </w:rPr>
      </w:pPr>
      <w:r w:rsidRPr="008F576A">
        <w:rPr>
          <w:rFonts w:ascii="Cambria" w:hAnsi="Cambria"/>
          <w:b/>
          <w:sz w:val="20"/>
          <w:szCs w:val="20"/>
        </w:rPr>
        <w:t>1</w:t>
      </w:r>
      <w:r w:rsidRPr="008F576A">
        <w:rPr>
          <w:rFonts w:ascii="Cambria" w:hAnsi="Cambria"/>
          <w:sz w:val="20"/>
          <w:szCs w:val="20"/>
        </w:rPr>
        <w:t>.</w:t>
      </w:r>
      <w:r w:rsidRPr="008F576A">
        <w:rPr>
          <w:rFonts w:ascii="Cambria" w:hAnsi="Cambria"/>
          <w:sz w:val="20"/>
          <w:szCs w:val="20"/>
        </w:rPr>
        <w:tab/>
        <w:t xml:space="preserve">Zamawiający dopuszcza możliwość zmiany wysokości wynagrodzenia określonego w </w:t>
      </w:r>
      <w:r w:rsidR="00D20A90">
        <w:rPr>
          <w:rFonts w:ascii="Cambria" w:hAnsi="Cambria"/>
          <w:sz w:val="20"/>
          <w:szCs w:val="20"/>
        </w:rPr>
        <w:t xml:space="preserve">umowie                                           </w:t>
      </w:r>
      <w:r w:rsidRPr="008F576A">
        <w:rPr>
          <w:rFonts w:ascii="Cambria" w:hAnsi="Cambria"/>
          <w:sz w:val="20"/>
          <w:szCs w:val="20"/>
        </w:rPr>
        <w:t xml:space="preserve"> w następujących przypadkach: </w:t>
      </w:r>
    </w:p>
    <w:p w14:paraId="2D11C739" w14:textId="77777777" w:rsidR="008F576A" w:rsidRDefault="008F576A" w:rsidP="008F576A">
      <w:pPr>
        <w:tabs>
          <w:tab w:val="left" w:pos="142"/>
        </w:tabs>
        <w:ind w:left="284" w:hanging="284"/>
        <w:jc w:val="both"/>
        <w:rPr>
          <w:rFonts w:ascii="Cambria" w:hAnsi="Cambria"/>
          <w:sz w:val="20"/>
          <w:szCs w:val="20"/>
        </w:rPr>
      </w:pPr>
      <w:r w:rsidRPr="008F576A">
        <w:rPr>
          <w:rFonts w:ascii="Cambria" w:hAnsi="Cambria"/>
          <w:b/>
          <w:sz w:val="20"/>
          <w:szCs w:val="20"/>
        </w:rPr>
        <w:t>1)</w:t>
      </w:r>
      <w:r w:rsidRPr="008F576A">
        <w:rPr>
          <w:rFonts w:ascii="Cambria" w:hAnsi="Cambria"/>
          <w:sz w:val="20"/>
          <w:szCs w:val="20"/>
        </w:rPr>
        <w:tab/>
        <w:t xml:space="preserve">w przypadku ustawowej zmiany stawki podatku od towarów i usług, </w:t>
      </w:r>
    </w:p>
    <w:p w14:paraId="2CE33778" w14:textId="2C0D8723" w:rsidR="00D20A90" w:rsidRPr="00D20A90" w:rsidRDefault="00D20A90" w:rsidP="008F576A">
      <w:pPr>
        <w:tabs>
          <w:tab w:val="left" w:pos="142"/>
        </w:tabs>
        <w:ind w:left="284" w:hanging="284"/>
        <w:jc w:val="both"/>
        <w:rPr>
          <w:rFonts w:ascii="Cambria" w:hAnsi="Cambria"/>
          <w:bCs/>
          <w:sz w:val="20"/>
          <w:szCs w:val="20"/>
        </w:rPr>
      </w:pPr>
      <w:r>
        <w:rPr>
          <w:rFonts w:ascii="Cambria" w:hAnsi="Cambria"/>
          <w:b/>
          <w:sz w:val="20"/>
          <w:szCs w:val="20"/>
        </w:rPr>
        <w:t xml:space="preserve">2. </w:t>
      </w:r>
      <w:r w:rsidRPr="00D20A90">
        <w:rPr>
          <w:rFonts w:ascii="Cambria" w:hAnsi="Cambria"/>
          <w:bCs/>
          <w:sz w:val="20"/>
          <w:szCs w:val="20"/>
        </w:rPr>
        <w:t xml:space="preserve">W przypadku zaistnienia okoliczności, których nie można było przewidzieć </w:t>
      </w:r>
      <w:r w:rsidR="003549F4">
        <w:rPr>
          <w:rFonts w:ascii="Cambria" w:hAnsi="Cambria"/>
          <w:bCs/>
          <w:sz w:val="20"/>
          <w:szCs w:val="20"/>
        </w:rPr>
        <w:t xml:space="preserve"> na etapie podpisania umowy </w:t>
      </w:r>
      <w:r w:rsidRPr="00D20A90">
        <w:rPr>
          <w:rFonts w:ascii="Cambria" w:hAnsi="Cambria"/>
          <w:bCs/>
          <w:sz w:val="20"/>
          <w:szCs w:val="20"/>
        </w:rPr>
        <w:t xml:space="preserve"> </w:t>
      </w:r>
      <w:r w:rsidR="003549F4">
        <w:rPr>
          <w:rFonts w:ascii="Cambria" w:hAnsi="Cambria"/>
          <w:bCs/>
          <w:sz w:val="20"/>
          <w:szCs w:val="20"/>
        </w:rPr>
        <w:t xml:space="preserve">istnieje możliwość  zmiany umowy, jednak stanowi to prawo </w:t>
      </w:r>
      <w:r w:rsidR="002F21D3">
        <w:rPr>
          <w:rFonts w:ascii="Cambria" w:hAnsi="Cambria"/>
          <w:bCs/>
          <w:sz w:val="20"/>
          <w:szCs w:val="20"/>
        </w:rPr>
        <w:t>Z</w:t>
      </w:r>
      <w:r w:rsidR="003549F4">
        <w:rPr>
          <w:rFonts w:ascii="Cambria" w:hAnsi="Cambria"/>
          <w:bCs/>
          <w:sz w:val="20"/>
          <w:szCs w:val="20"/>
        </w:rPr>
        <w:t>amawiającego</w:t>
      </w:r>
      <w:r w:rsidR="002F21D3">
        <w:rPr>
          <w:rFonts w:ascii="Cambria" w:hAnsi="Cambria"/>
          <w:bCs/>
          <w:sz w:val="20"/>
          <w:szCs w:val="20"/>
        </w:rPr>
        <w:t>,</w:t>
      </w:r>
      <w:r w:rsidR="003549F4">
        <w:rPr>
          <w:rFonts w:ascii="Cambria" w:hAnsi="Cambria"/>
          <w:bCs/>
          <w:sz w:val="20"/>
          <w:szCs w:val="20"/>
        </w:rPr>
        <w:t xml:space="preserve"> a nie zobowiązanie. </w:t>
      </w:r>
    </w:p>
    <w:p w14:paraId="6F55BFC2" w14:textId="594E611B" w:rsidR="007879A6" w:rsidRDefault="007879A6" w:rsidP="004371A8">
      <w:pPr>
        <w:suppressAutoHyphens w:val="0"/>
        <w:autoSpaceDE w:val="0"/>
        <w:autoSpaceDN w:val="0"/>
        <w:adjustRightInd w:val="0"/>
        <w:spacing w:line="276" w:lineRule="auto"/>
        <w:jc w:val="both"/>
        <w:rPr>
          <w:rFonts w:ascii="Cambria" w:hAnsi="Cambria" w:cs="Cambria"/>
          <w:sz w:val="20"/>
          <w:szCs w:val="20"/>
          <w:lang w:eastAsia="ja-JP"/>
        </w:rPr>
      </w:pPr>
    </w:p>
    <w:p w14:paraId="29A269EC" w14:textId="53C7C668" w:rsidR="008D5879" w:rsidRPr="008D5879" w:rsidRDefault="008D5879" w:rsidP="007879A6">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10.</w:t>
      </w:r>
    </w:p>
    <w:p w14:paraId="56C64C2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Kary umowne. </w:t>
      </w:r>
    </w:p>
    <w:p w14:paraId="1064C16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Strony ustalają, że formą odszkodowania będą kary umowne z następujących tytułów: </w:t>
      </w:r>
    </w:p>
    <w:p w14:paraId="045C2D3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Wykonawca zapłaci Zamawiającemu kary umowne liczone w następujący sposób: </w:t>
      </w:r>
    </w:p>
    <w:p w14:paraId="4CDE344E" w14:textId="2F23636F" w:rsidR="008D5879" w:rsidRPr="008D5879" w:rsidRDefault="008D5879" w:rsidP="002D06E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a) za zwłokę w dostawie gazu przekraczającą </w:t>
      </w:r>
      <w:r w:rsidR="00D20A90">
        <w:rPr>
          <w:rFonts w:ascii="Cambria" w:hAnsi="Cambria" w:cs="Cambria"/>
          <w:sz w:val="20"/>
          <w:szCs w:val="20"/>
          <w:lang w:eastAsia="ja-JP"/>
        </w:rPr>
        <w:t xml:space="preserve">1 dzień </w:t>
      </w:r>
      <w:r w:rsidRPr="008D5879">
        <w:rPr>
          <w:rFonts w:ascii="Cambria" w:hAnsi="Cambria" w:cs="Cambria"/>
          <w:sz w:val="20"/>
          <w:szCs w:val="20"/>
          <w:lang w:eastAsia="ja-JP"/>
        </w:rPr>
        <w:t xml:space="preserve"> robocz</w:t>
      </w:r>
      <w:r w:rsidR="00D20A90">
        <w:rPr>
          <w:rFonts w:ascii="Cambria" w:hAnsi="Cambria" w:cs="Cambria"/>
          <w:sz w:val="20"/>
          <w:szCs w:val="20"/>
          <w:lang w:eastAsia="ja-JP"/>
        </w:rPr>
        <w:t>y</w:t>
      </w:r>
      <w:r w:rsidRPr="008D5879">
        <w:rPr>
          <w:rFonts w:ascii="Cambria" w:hAnsi="Cambria" w:cs="Cambria"/>
          <w:sz w:val="20"/>
          <w:szCs w:val="20"/>
          <w:lang w:eastAsia="ja-JP"/>
        </w:rPr>
        <w:t xml:space="preserve"> liczonych od dnia następującego po dniu złożenia zamówienia w wysokości 0,01% wynagrodzenia </w:t>
      </w:r>
      <w:r w:rsidR="003549F4">
        <w:rPr>
          <w:rFonts w:ascii="Cambria" w:hAnsi="Cambria" w:cs="Cambria"/>
          <w:sz w:val="20"/>
          <w:szCs w:val="20"/>
          <w:lang w:eastAsia="ja-JP"/>
        </w:rPr>
        <w:t xml:space="preserve">szacowanego </w:t>
      </w:r>
      <w:r w:rsidRPr="008D5879">
        <w:rPr>
          <w:rFonts w:ascii="Cambria" w:hAnsi="Cambria" w:cs="Cambria"/>
          <w:sz w:val="20"/>
          <w:szCs w:val="20"/>
          <w:lang w:eastAsia="ja-JP"/>
        </w:rPr>
        <w:t xml:space="preserve">umownego brutto, o którym mowa w </w:t>
      </w:r>
      <w:r w:rsidR="003549F4">
        <w:rPr>
          <w:rFonts w:ascii="Cambria" w:hAnsi="Cambria" w:cs="Cambria"/>
          <w:sz w:val="20"/>
          <w:szCs w:val="20"/>
          <w:lang w:eastAsia="ja-JP"/>
        </w:rPr>
        <w:t xml:space="preserve">umowie </w:t>
      </w:r>
      <w:r w:rsidRPr="008D5879">
        <w:rPr>
          <w:rFonts w:ascii="Cambria" w:hAnsi="Cambria" w:cs="Cambria"/>
          <w:sz w:val="20"/>
          <w:szCs w:val="20"/>
          <w:lang w:eastAsia="ja-JP"/>
        </w:rPr>
        <w:t xml:space="preserve">za każdy dzień zwłoki, </w:t>
      </w:r>
    </w:p>
    <w:p w14:paraId="03896F27" w14:textId="7BE8509D" w:rsidR="008D5879" w:rsidRP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b) w przypadku odstąpienia od umowy przez Zamawiającego lub Wykonawcę z przyczyn, za które ponosi odpowiedzialność Wykonawca w wysokości 10% wynagrodzenia</w:t>
      </w:r>
      <w:r w:rsidR="003549F4">
        <w:rPr>
          <w:rFonts w:ascii="Cambria" w:hAnsi="Cambria" w:cs="Cambria"/>
          <w:sz w:val="20"/>
          <w:szCs w:val="20"/>
          <w:lang w:eastAsia="ja-JP"/>
        </w:rPr>
        <w:t xml:space="preserve"> szacowanego </w:t>
      </w:r>
      <w:r w:rsidRPr="008D5879">
        <w:rPr>
          <w:rFonts w:ascii="Cambria" w:hAnsi="Cambria" w:cs="Cambria"/>
          <w:sz w:val="20"/>
          <w:szCs w:val="20"/>
          <w:lang w:eastAsia="ja-JP"/>
        </w:rPr>
        <w:t xml:space="preserve"> umownego brutto, o którym mowa w </w:t>
      </w:r>
      <w:r w:rsidR="003549F4">
        <w:rPr>
          <w:rFonts w:ascii="Cambria" w:hAnsi="Cambria" w:cs="Cambria"/>
          <w:sz w:val="20"/>
          <w:szCs w:val="20"/>
          <w:lang w:eastAsia="ja-JP"/>
        </w:rPr>
        <w:t xml:space="preserve">umowie, </w:t>
      </w:r>
    </w:p>
    <w:p w14:paraId="4A79E457" w14:textId="0F4FF391" w:rsidR="008D5879" w:rsidRDefault="008D5879"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c) w przypadku braku zapłaty lub nieterminowej zapłaty wynagrodzenia należnego Podwykonawcy lub dalszemu Podwykonawcy w wysokości 0,02% wynagrodzenia </w:t>
      </w:r>
      <w:r w:rsidR="003549F4">
        <w:rPr>
          <w:rFonts w:ascii="Cambria" w:hAnsi="Cambria" w:cs="Cambria"/>
          <w:sz w:val="20"/>
          <w:szCs w:val="20"/>
          <w:lang w:eastAsia="ja-JP"/>
        </w:rPr>
        <w:t xml:space="preserve"> szacowanego </w:t>
      </w:r>
      <w:r w:rsidRPr="008D5879">
        <w:rPr>
          <w:rFonts w:ascii="Cambria" w:hAnsi="Cambria" w:cs="Cambria"/>
          <w:sz w:val="20"/>
          <w:szCs w:val="20"/>
          <w:lang w:eastAsia="ja-JP"/>
        </w:rPr>
        <w:t xml:space="preserve">umownego brutto, o którym mowa w </w:t>
      </w:r>
      <w:r w:rsidR="003549F4">
        <w:rPr>
          <w:rFonts w:ascii="Cambria" w:hAnsi="Cambria" w:cs="Cambria"/>
          <w:sz w:val="20"/>
          <w:szCs w:val="20"/>
          <w:lang w:eastAsia="ja-JP"/>
        </w:rPr>
        <w:t xml:space="preserve">umowie, </w:t>
      </w:r>
    </w:p>
    <w:p w14:paraId="0C76F50B" w14:textId="5244E493" w:rsidR="003549F4" w:rsidRPr="008D5879" w:rsidRDefault="003549F4"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sz w:val="20"/>
          <w:szCs w:val="20"/>
          <w:lang w:eastAsia="ja-JP"/>
        </w:rPr>
        <w:t xml:space="preserve">d)w przypadku dostawy gazu lub próby dostawy  </w:t>
      </w:r>
      <w:r w:rsidR="002F21D3">
        <w:rPr>
          <w:rFonts w:ascii="Cambria" w:hAnsi="Cambria" w:cs="Cambria"/>
          <w:sz w:val="20"/>
          <w:szCs w:val="20"/>
          <w:lang w:eastAsia="ja-JP"/>
        </w:rPr>
        <w:t xml:space="preserve">gazu </w:t>
      </w:r>
      <w:r>
        <w:rPr>
          <w:rFonts w:ascii="Cambria" w:hAnsi="Cambria" w:cs="Cambria"/>
          <w:sz w:val="20"/>
          <w:szCs w:val="20"/>
          <w:lang w:eastAsia="ja-JP"/>
        </w:rPr>
        <w:t>niespełniającego wymagania jakościowe określone w zapytaniu ofertowym,</w:t>
      </w:r>
      <w:r w:rsidR="002F21D3">
        <w:rPr>
          <w:rFonts w:ascii="Cambria" w:hAnsi="Cambria" w:cs="Cambria"/>
          <w:sz w:val="20"/>
          <w:szCs w:val="20"/>
          <w:lang w:eastAsia="ja-JP"/>
        </w:rPr>
        <w:t xml:space="preserve"> Wykonawca jest zobowiązany do zapłaty Zamawiającemu kary umownej w wysokości 1500,00 zł za każdy taki przypadek. </w:t>
      </w:r>
    </w:p>
    <w:p w14:paraId="07321CA7" w14:textId="1CEB808C" w:rsidR="008D5879" w:rsidRPr="008D5879" w:rsidRDefault="0036362B"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2</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Zamawiający zapłaci Wykonawcy kary umowne w wypadku odstąpienia od umowy przez Wykonawcę z przyczyn, za które ponosi odpowiedzialność Zamawiający (z wyłączeniem odstąpienia od umowy przez </w:t>
      </w:r>
      <w:r w:rsidR="008D5879" w:rsidRPr="008D5879">
        <w:rPr>
          <w:rFonts w:ascii="Cambria" w:hAnsi="Cambria" w:cs="Cambria"/>
          <w:sz w:val="20"/>
          <w:szCs w:val="20"/>
          <w:lang w:eastAsia="ja-JP"/>
        </w:rPr>
        <w:lastRenderedPageBreak/>
        <w:t xml:space="preserve">Zamawiającego w razie zaistnienia okoliczności powodujących, że wykonanie umowy nie leży w interesie publicznym, czego nie można było przewidzieć w chwili zawarcia umowy) w wysokości 10% wynagrodzenia </w:t>
      </w:r>
      <w:r w:rsidR="003549F4">
        <w:rPr>
          <w:rFonts w:ascii="Cambria" w:hAnsi="Cambria" w:cs="Cambria"/>
          <w:sz w:val="20"/>
          <w:szCs w:val="20"/>
          <w:lang w:eastAsia="ja-JP"/>
        </w:rPr>
        <w:t xml:space="preserve">szacowanego </w:t>
      </w:r>
      <w:r w:rsidR="008D5879" w:rsidRPr="008D5879">
        <w:rPr>
          <w:rFonts w:ascii="Cambria" w:hAnsi="Cambria" w:cs="Cambria"/>
          <w:sz w:val="20"/>
          <w:szCs w:val="20"/>
          <w:lang w:eastAsia="ja-JP"/>
        </w:rPr>
        <w:t xml:space="preserve">umownego brutto, o którym mowa </w:t>
      </w:r>
      <w:r w:rsidR="003549F4">
        <w:rPr>
          <w:rFonts w:ascii="Cambria" w:hAnsi="Cambria" w:cs="Cambria"/>
          <w:sz w:val="20"/>
          <w:szCs w:val="20"/>
          <w:lang w:eastAsia="ja-JP"/>
        </w:rPr>
        <w:t xml:space="preserve">w umowie. </w:t>
      </w:r>
    </w:p>
    <w:p w14:paraId="2881E219" w14:textId="37B12515" w:rsidR="008D5879" w:rsidRPr="008D5879" w:rsidRDefault="0036362B"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3</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Strony zastrzegają sobie prawo do odszkodowania uzupełniającego przewyższającego wysokość kar umownych do wysokości rzeczywiście poniesionej szkody. </w:t>
      </w:r>
    </w:p>
    <w:p w14:paraId="19CBB219" w14:textId="72664CB9" w:rsidR="008D5879" w:rsidRPr="008D5879" w:rsidRDefault="0036362B"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4</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Kary umowne, do których naliczenia na podstawie niniejszej umowy uprawniony jest Zamawiający, podlegają sumowaniu. W takim przypadku, maksymalna łączna wysokość kar umownych nie może przekroczyć </w:t>
      </w:r>
      <w:r w:rsidR="002F21D3">
        <w:rPr>
          <w:rFonts w:ascii="Cambria" w:hAnsi="Cambria" w:cs="Cambria"/>
          <w:sz w:val="20"/>
          <w:szCs w:val="20"/>
          <w:lang w:eastAsia="ja-JP"/>
        </w:rPr>
        <w:t xml:space="preserve">50 </w:t>
      </w:r>
      <w:r w:rsidR="008D5879" w:rsidRPr="008D5879">
        <w:rPr>
          <w:rFonts w:ascii="Cambria" w:hAnsi="Cambria" w:cs="Cambria"/>
          <w:sz w:val="20"/>
          <w:szCs w:val="20"/>
          <w:lang w:eastAsia="ja-JP"/>
        </w:rPr>
        <w:t>% wynagrodzenia umownego</w:t>
      </w:r>
      <w:r w:rsidR="00D20A90">
        <w:rPr>
          <w:rFonts w:ascii="Cambria" w:hAnsi="Cambria" w:cs="Cambria"/>
          <w:sz w:val="20"/>
          <w:szCs w:val="20"/>
          <w:lang w:eastAsia="ja-JP"/>
        </w:rPr>
        <w:t xml:space="preserve"> szacowanego </w:t>
      </w:r>
      <w:r w:rsidR="008D5879" w:rsidRPr="008D5879">
        <w:rPr>
          <w:rFonts w:ascii="Cambria" w:hAnsi="Cambria" w:cs="Cambria"/>
          <w:sz w:val="20"/>
          <w:szCs w:val="20"/>
          <w:lang w:eastAsia="ja-JP"/>
        </w:rPr>
        <w:t xml:space="preserve"> brutto</w:t>
      </w:r>
      <w:r w:rsidR="00D20A90">
        <w:rPr>
          <w:rFonts w:ascii="Cambria" w:hAnsi="Cambria" w:cs="Cambria"/>
          <w:sz w:val="20"/>
          <w:szCs w:val="20"/>
          <w:lang w:eastAsia="ja-JP"/>
        </w:rPr>
        <w:t xml:space="preserve">. </w:t>
      </w:r>
    </w:p>
    <w:p w14:paraId="367C3AD4" w14:textId="07B70087" w:rsidR="008D5879" w:rsidRDefault="0036362B"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5</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 sytuacji odstąpienia od niniejszej umowy z przyczyn leżących po stronie Wykonawcy, Zamawiający uprawniony jest do dochodzenia nie tylko kary umownej za odstąpienie, ale także wszystkich innych kar naliczonych na podstawie niniejszej umowy do chwili odstąpienia. </w:t>
      </w:r>
    </w:p>
    <w:p w14:paraId="10B74FBA" w14:textId="2FB54927" w:rsidR="002F21D3" w:rsidRPr="008D5879" w:rsidRDefault="002F21D3" w:rsidP="00B66D24">
      <w:pPr>
        <w:numPr>
          <w:ilvl w:val="0"/>
          <w:numId w:val="2"/>
        </w:num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6.</w:t>
      </w:r>
      <w:r>
        <w:rPr>
          <w:rFonts w:ascii="Cambria" w:hAnsi="Cambria" w:cs="Cambria"/>
          <w:sz w:val="20"/>
          <w:szCs w:val="20"/>
          <w:lang w:eastAsia="ja-JP"/>
        </w:rPr>
        <w:t xml:space="preserve">Wykonawca wyraża zgodę ma potrącenie kar umownych z należnego wynagrodzenia. </w:t>
      </w:r>
    </w:p>
    <w:p w14:paraId="56E9B75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5F2CA7FA" w14:textId="76ED9696" w:rsidR="008D5879" w:rsidRPr="008D5879" w:rsidRDefault="008D5879" w:rsidP="00B66D24">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11.</w:t>
      </w:r>
    </w:p>
    <w:p w14:paraId="6CCEFF97" w14:textId="374729F4" w:rsidR="008D5879" w:rsidRPr="008D5879" w:rsidRDefault="008D5879" w:rsidP="00B66D24">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cs="Cambria"/>
          <w:b/>
          <w:bCs/>
          <w:sz w:val="20"/>
          <w:szCs w:val="20"/>
          <w:lang w:eastAsia="ja-JP"/>
        </w:rPr>
        <w:t xml:space="preserve">Ochrona danych osobowych </w:t>
      </w:r>
    </w:p>
    <w:p w14:paraId="5C30409C"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22B8B2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 xml:space="preserve">Zamawiający powierza Wykonawcy, w trybie art. 28 Rozporządzenia dane osobowe do przetwarzania, wyłącznie w celu wykonania przedmiotu niniejszej umowy. </w:t>
      </w:r>
    </w:p>
    <w:p w14:paraId="1B85E88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3. Wykonawca zobowiązuje się: </w:t>
      </w:r>
      <w:r w:rsidRPr="008D5879">
        <w:rPr>
          <w:rFonts w:ascii="Cambria" w:hAnsi="Cambria" w:cs="Cambria"/>
          <w:sz w:val="20"/>
          <w:szCs w:val="20"/>
          <w:lang w:eastAsia="ja-JP"/>
        </w:rPr>
        <w:t xml:space="preserve">1) przetwarzać powierzone mu dane osobowe zgodnie z niniejszą umową, Rozporządzeniem oraz z innymi przepisami prawa powszechnie obowiązującego, które chronią prawa osób, których dane dotyczą, </w:t>
      </w:r>
    </w:p>
    <w:p w14:paraId="7B374874"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12E3852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3) dołożyć należytej staranności przy przetwarzaniu powierzonych danych osobowych, </w:t>
      </w:r>
    </w:p>
    <w:p w14:paraId="3D78CCB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4) do nadania upoważnień do przetwarzania danych osobowych wszystkim osobom, które będą przetwarzały powierzone dane w celu realizacji niniejszej umowy, </w:t>
      </w:r>
    </w:p>
    <w:p w14:paraId="5E52594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sz w:val="20"/>
          <w:szCs w:val="20"/>
          <w:lang w:eastAsia="ja-JP"/>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0D003C7D"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4. </w:t>
      </w:r>
      <w:r w:rsidRPr="008D5879">
        <w:rPr>
          <w:rFonts w:ascii="Cambria" w:hAnsi="Cambria" w:cs="Cambria"/>
          <w:sz w:val="20"/>
          <w:szCs w:val="20"/>
          <w:lang w:eastAsia="ja-JP"/>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5D1D4EA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5. </w:t>
      </w:r>
      <w:r w:rsidRPr="008D5879">
        <w:rPr>
          <w:rFonts w:ascii="Cambria" w:hAnsi="Cambria" w:cs="Cambria"/>
          <w:sz w:val="20"/>
          <w:szCs w:val="20"/>
          <w:lang w:eastAsia="ja-JP"/>
        </w:rPr>
        <w:t xml:space="preserve">Wykonawca pomaga Zamawiającemu w niezbędnym zakresie wywiązywać się z obowiązku odpowiadania na żądania osoby, której dane dotyczą oraz wywiązywania się z obowiązków określonych w art. 32-36 Rozporządzenia. </w:t>
      </w:r>
    </w:p>
    <w:p w14:paraId="485FC5FF"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Wykonawca, po stwierdzeniu naruszenia ochrony danych osobowych bez zbędnej zwłoki zgłasza je administratorowi, nie później niż w ciągu 72 godzin od stwierdzenia naruszenia. </w:t>
      </w:r>
    </w:p>
    <w:p w14:paraId="1D3B933E"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7. </w:t>
      </w:r>
      <w:r w:rsidRPr="008D5879">
        <w:rPr>
          <w:rFonts w:ascii="Cambria" w:hAnsi="Cambria" w:cs="Cambria"/>
          <w:sz w:val="20"/>
          <w:szCs w:val="20"/>
          <w:lang w:eastAsia="ja-JP"/>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118C6F9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8. </w:t>
      </w:r>
      <w:r w:rsidRPr="008D5879">
        <w:rPr>
          <w:rFonts w:ascii="Cambria" w:hAnsi="Cambria" w:cs="Cambria"/>
          <w:sz w:val="20"/>
          <w:szCs w:val="20"/>
          <w:lang w:eastAsia="ja-JP"/>
        </w:rPr>
        <w:t xml:space="preserve">Zamawiający realizować będzie prawo kontroli w godzinach pracy Wykonawcy informując o kontroli minimum 3 dni przed planowanym jej przeprowadzeniem. </w:t>
      </w:r>
    </w:p>
    <w:p w14:paraId="53A0D07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9. </w:t>
      </w:r>
      <w:r w:rsidRPr="008D5879">
        <w:rPr>
          <w:rFonts w:ascii="Cambria" w:hAnsi="Cambria" w:cs="Cambria"/>
          <w:sz w:val="20"/>
          <w:szCs w:val="20"/>
          <w:lang w:eastAsia="ja-JP"/>
        </w:rPr>
        <w:t xml:space="preserve">Wykonawca zobowiązuje się do usunięcia uchybień stwierdzonych podczas kontroli w terminie nie dłuższym niż 7 dni </w:t>
      </w:r>
    </w:p>
    <w:p w14:paraId="5B692C7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10. </w:t>
      </w:r>
      <w:r w:rsidRPr="008D5879">
        <w:rPr>
          <w:rFonts w:ascii="Cambria" w:hAnsi="Cambria" w:cs="Cambria"/>
          <w:sz w:val="20"/>
          <w:szCs w:val="20"/>
          <w:lang w:eastAsia="ja-JP"/>
        </w:rPr>
        <w:t xml:space="preserve">Wykonawca udostępnia Zamawiającemu wszelkie informacje niezbędne do wykazania spełnienia obowiązków określonych w art. 28 Rozporządzenia. </w:t>
      </w:r>
    </w:p>
    <w:p w14:paraId="6CDB613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lastRenderedPageBreak/>
        <w:t xml:space="preserve">11. </w:t>
      </w:r>
      <w:r w:rsidRPr="008D5879">
        <w:rPr>
          <w:rFonts w:ascii="Cambria" w:hAnsi="Cambria" w:cs="Cambria"/>
          <w:sz w:val="20"/>
          <w:szCs w:val="20"/>
          <w:lang w:eastAsia="ja-JP"/>
        </w:rPr>
        <w:t xml:space="preserve">Wykonawca może powierzyć dane osobowe objęte niniejszą umową do dalszego przetwarzania podwykonawcom jedynie w celu wykonania umowy po uzyskaniu uprzedniej pisemnej zgody Zamawiającego. </w:t>
      </w:r>
    </w:p>
    <w:p w14:paraId="372C62BA"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12. </w:t>
      </w:r>
      <w:r w:rsidRPr="008D5879">
        <w:rPr>
          <w:rFonts w:ascii="Cambria" w:hAnsi="Cambria" w:cs="Cambria"/>
          <w:sz w:val="20"/>
          <w:szCs w:val="20"/>
          <w:lang w:eastAsia="ja-JP"/>
        </w:rPr>
        <w:t xml:space="preserve">Podwykonawca, winien spełniać te same gwarancje i obowiązki jakie zostały nałożone na Wykonawcę. </w:t>
      </w:r>
    </w:p>
    <w:p w14:paraId="3CD44FD0"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13. </w:t>
      </w:r>
      <w:r w:rsidRPr="008D5879">
        <w:rPr>
          <w:rFonts w:ascii="Cambria" w:hAnsi="Cambria" w:cs="Cambria"/>
          <w:sz w:val="20"/>
          <w:szCs w:val="20"/>
          <w:lang w:eastAsia="ja-JP"/>
        </w:rPr>
        <w:t xml:space="preserve">Wykonawca ponosi pełną odpowiedzialność wobec Zamawiającego za działanie podwykonawcy w zakresie obowiązku ochrony danych. </w:t>
      </w:r>
    </w:p>
    <w:p w14:paraId="72B344B5"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14. </w:t>
      </w:r>
      <w:r w:rsidRPr="008D5879">
        <w:rPr>
          <w:rFonts w:ascii="Cambria" w:hAnsi="Cambria" w:cs="Cambria"/>
          <w:sz w:val="20"/>
          <w:szCs w:val="20"/>
          <w:lang w:eastAsia="ja-JP"/>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25FBDC7"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15. </w:t>
      </w:r>
      <w:r w:rsidRPr="008D5879">
        <w:rPr>
          <w:rFonts w:ascii="Cambria" w:hAnsi="Cambria" w:cs="Cambria"/>
          <w:sz w:val="20"/>
          <w:szCs w:val="20"/>
          <w:lang w:eastAsia="ja-JP"/>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0E00560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16. </w:t>
      </w:r>
      <w:r w:rsidRPr="008D5879">
        <w:rPr>
          <w:rFonts w:ascii="Cambria" w:hAnsi="Cambria" w:cs="Cambria"/>
          <w:sz w:val="20"/>
          <w:szCs w:val="20"/>
          <w:lang w:eastAsia="ja-JP"/>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3DF1497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17. </w:t>
      </w:r>
      <w:r w:rsidRPr="008D5879">
        <w:rPr>
          <w:rFonts w:ascii="Cambria" w:hAnsi="Cambria" w:cs="Cambria"/>
          <w:sz w:val="20"/>
          <w:szCs w:val="20"/>
          <w:lang w:eastAsia="ja-JP"/>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C9C7541"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18. </w:t>
      </w:r>
      <w:r w:rsidRPr="008D5879">
        <w:rPr>
          <w:rFonts w:ascii="Cambria" w:hAnsi="Cambria" w:cs="Cambria"/>
          <w:sz w:val="20"/>
          <w:szCs w:val="20"/>
          <w:lang w:eastAsia="ja-JP"/>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494B37B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19. </w:t>
      </w:r>
      <w:r w:rsidRPr="008D5879">
        <w:rPr>
          <w:rFonts w:ascii="Cambria" w:hAnsi="Cambria" w:cs="Cambria"/>
          <w:sz w:val="20"/>
          <w:szCs w:val="20"/>
          <w:lang w:eastAsia="ja-JP"/>
        </w:rPr>
        <w:t xml:space="preserve">W sprawach nieuregulowanych niniejszym paragrafem, zastosowanie będą miały przepisy Kodeksu cywilnego, rozporządzenia RODO, Ustawy o ochronie danych osobowych. </w:t>
      </w:r>
    </w:p>
    <w:p w14:paraId="65A495E2"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7616E05B" w14:textId="5254AB60" w:rsidR="008D5879" w:rsidRPr="008D5879" w:rsidRDefault="008D5879" w:rsidP="00B66D24">
      <w:pPr>
        <w:suppressAutoHyphens w:val="0"/>
        <w:autoSpaceDE w:val="0"/>
        <w:autoSpaceDN w:val="0"/>
        <w:adjustRightInd w:val="0"/>
        <w:spacing w:line="276" w:lineRule="auto"/>
        <w:jc w:val="center"/>
        <w:rPr>
          <w:rFonts w:ascii="Cambria" w:hAnsi="Cambria" w:cs="Cambria"/>
          <w:sz w:val="20"/>
          <w:szCs w:val="20"/>
          <w:lang w:eastAsia="ja-JP"/>
        </w:rPr>
      </w:pPr>
      <w:r w:rsidRPr="008D5879">
        <w:rPr>
          <w:rFonts w:ascii="Cambria" w:hAnsi="Cambria" w:cs="Cambria"/>
          <w:b/>
          <w:bCs/>
          <w:sz w:val="20"/>
          <w:szCs w:val="20"/>
          <w:lang w:eastAsia="ja-JP"/>
        </w:rPr>
        <w:t>§ 12.</w:t>
      </w:r>
    </w:p>
    <w:p w14:paraId="66A9FA6B"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Postanowienia końcowe </w:t>
      </w:r>
    </w:p>
    <w:p w14:paraId="21F8C25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1. </w:t>
      </w:r>
      <w:r w:rsidRPr="008D5879">
        <w:rPr>
          <w:rFonts w:ascii="Cambria" w:hAnsi="Cambria" w:cs="Cambria"/>
          <w:sz w:val="20"/>
          <w:szCs w:val="20"/>
          <w:lang w:eastAsia="ja-JP"/>
        </w:rPr>
        <w:t xml:space="preserve">Wszelkie zmiany postanowień Umowy wymagają formy pisemnej pod rygorem nieważności. </w:t>
      </w:r>
    </w:p>
    <w:p w14:paraId="5F44A440" w14:textId="5AF7FDD0"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2. </w:t>
      </w:r>
      <w:r w:rsidRPr="008D5879">
        <w:rPr>
          <w:rFonts w:ascii="Cambria" w:hAnsi="Cambria" w:cs="Cambria"/>
          <w:sz w:val="20"/>
          <w:szCs w:val="20"/>
          <w:lang w:eastAsia="ja-JP"/>
        </w:rPr>
        <w:t>W sprawach nieuregulowanych postanowieniami Umowy zastosowanie mają przepisy Kodeksu cywilnego</w:t>
      </w:r>
      <w:r w:rsidR="00E068E4">
        <w:rPr>
          <w:rFonts w:ascii="Cambria" w:hAnsi="Cambria" w:cs="Cambria"/>
          <w:sz w:val="20"/>
          <w:szCs w:val="20"/>
          <w:lang w:eastAsia="ja-JP"/>
        </w:rPr>
        <w:t xml:space="preserve">. </w:t>
      </w:r>
    </w:p>
    <w:p w14:paraId="1F79F810" w14:textId="4A11632C" w:rsidR="008D5879" w:rsidRPr="008D5879" w:rsidRDefault="00E068E4" w:rsidP="004371A8">
      <w:pPr>
        <w:suppressAutoHyphens w:val="0"/>
        <w:autoSpaceDE w:val="0"/>
        <w:autoSpaceDN w:val="0"/>
        <w:adjustRightInd w:val="0"/>
        <w:spacing w:line="276" w:lineRule="auto"/>
        <w:jc w:val="both"/>
        <w:rPr>
          <w:rFonts w:ascii="Cambria" w:hAnsi="Cambria" w:cs="Cambria"/>
          <w:sz w:val="20"/>
          <w:szCs w:val="20"/>
          <w:lang w:eastAsia="ja-JP"/>
        </w:rPr>
      </w:pPr>
      <w:r>
        <w:rPr>
          <w:rFonts w:ascii="Cambria" w:hAnsi="Cambria" w:cs="Cambria"/>
          <w:b/>
          <w:bCs/>
          <w:sz w:val="20"/>
          <w:szCs w:val="20"/>
          <w:lang w:eastAsia="ja-JP"/>
        </w:rPr>
        <w:t>3</w:t>
      </w:r>
      <w:r w:rsidR="008D5879" w:rsidRPr="008D5879">
        <w:rPr>
          <w:rFonts w:ascii="Cambria" w:hAnsi="Cambria" w:cs="Cambria"/>
          <w:b/>
          <w:bCs/>
          <w:sz w:val="20"/>
          <w:szCs w:val="20"/>
          <w:lang w:eastAsia="ja-JP"/>
        </w:rPr>
        <w:t xml:space="preserve">. </w:t>
      </w:r>
      <w:r w:rsidR="008D5879" w:rsidRPr="008D5879">
        <w:rPr>
          <w:rFonts w:ascii="Cambria" w:hAnsi="Cambria" w:cs="Cambria"/>
          <w:sz w:val="20"/>
          <w:szCs w:val="20"/>
          <w:lang w:eastAsia="ja-JP"/>
        </w:rPr>
        <w:t xml:space="preserve">Wszelkie spory mogące wynikać w związku z realizacją niniejszej umowy będą rozstrzygane przez sąd właściwy dla siedziby Zamawiającego. </w:t>
      </w:r>
    </w:p>
    <w:p w14:paraId="77B87A77" w14:textId="1E0625A7" w:rsidR="008D5879" w:rsidRPr="008D5879" w:rsidRDefault="00E068E4" w:rsidP="004371A8">
      <w:pPr>
        <w:suppressAutoHyphens w:val="0"/>
        <w:autoSpaceDE w:val="0"/>
        <w:autoSpaceDN w:val="0"/>
        <w:adjustRightInd w:val="0"/>
        <w:spacing w:line="276" w:lineRule="auto"/>
        <w:jc w:val="both"/>
        <w:rPr>
          <w:rFonts w:ascii="Cambria" w:hAnsi="Cambria"/>
          <w:sz w:val="20"/>
          <w:szCs w:val="20"/>
          <w:lang w:eastAsia="ja-JP"/>
        </w:rPr>
      </w:pPr>
      <w:r>
        <w:rPr>
          <w:rFonts w:ascii="Cambria" w:hAnsi="Cambria"/>
          <w:b/>
          <w:bCs/>
          <w:sz w:val="20"/>
          <w:szCs w:val="20"/>
          <w:lang w:eastAsia="ja-JP"/>
        </w:rPr>
        <w:t>4</w:t>
      </w:r>
      <w:r w:rsidR="008D5879" w:rsidRPr="008D5879">
        <w:rPr>
          <w:rFonts w:ascii="Cambria" w:hAnsi="Cambria"/>
          <w:b/>
          <w:bCs/>
          <w:sz w:val="20"/>
          <w:szCs w:val="20"/>
          <w:lang w:eastAsia="ja-JP"/>
        </w:rPr>
        <w:t xml:space="preserve">. Przedstawicielami Stron są: </w:t>
      </w:r>
    </w:p>
    <w:p w14:paraId="7B3F2A20"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Zamawiającego: </w:t>
      </w:r>
    </w:p>
    <w:p w14:paraId="41401A6A"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 </w:t>
      </w:r>
    </w:p>
    <w:p w14:paraId="3E0126DF" w14:textId="77777777" w:rsidR="00B66D24" w:rsidRPr="008D5879" w:rsidRDefault="00B66D24" w:rsidP="004371A8">
      <w:pPr>
        <w:suppressAutoHyphens w:val="0"/>
        <w:autoSpaceDE w:val="0"/>
        <w:autoSpaceDN w:val="0"/>
        <w:adjustRightInd w:val="0"/>
        <w:spacing w:line="276" w:lineRule="auto"/>
        <w:jc w:val="both"/>
        <w:rPr>
          <w:rFonts w:ascii="Cambria" w:hAnsi="Cambria"/>
          <w:sz w:val="20"/>
          <w:szCs w:val="20"/>
          <w:lang w:eastAsia="ja-JP"/>
        </w:rPr>
      </w:pPr>
    </w:p>
    <w:p w14:paraId="2EB949D5"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Wykonawcy: </w:t>
      </w:r>
    </w:p>
    <w:p w14:paraId="15522CB3" w14:textId="77777777" w:rsidR="008D5879" w:rsidRPr="008D5879" w:rsidRDefault="008D5879" w:rsidP="004371A8">
      <w:pPr>
        <w:suppressAutoHyphens w:val="0"/>
        <w:autoSpaceDE w:val="0"/>
        <w:autoSpaceDN w:val="0"/>
        <w:adjustRightInd w:val="0"/>
        <w:spacing w:line="276" w:lineRule="auto"/>
        <w:jc w:val="both"/>
        <w:rPr>
          <w:rFonts w:ascii="Cambria" w:hAnsi="Cambria"/>
          <w:sz w:val="20"/>
          <w:szCs w:val="20"/>
          <w:lang w:eastAsia="ja-JP"/>
        </w:rPr>
      </w:pPr>
      <w:r w:rsidRPr="008D5879">
        <w:rPr>
          <w:rFonts w:ascii="Cambria" w:hAnsi="Cambria"/>
          <w:sz w:val="20"/>
          <w:szCs w:val="20"/>
          <w:lang w:eastAsia="ja-JP"/>
        </w:rPr>
        <w:t xml:space="preserve">…………………………. …………………………………………………………………. </w:t>
      </w:r>
    </w:p>
    <w:p w14:paraId="0C898AF9" w14:textId="2A4D0A22" w:rsidR="008D5879" w:rsidRPr="008D5879" w:rsidRDefault="002F21D3" w:rsidP="004371A8">
      <w:pPr>
        <w:suppressAutoHyphens w:val="0"/>
        <w:autoSpaceDE w:val="0"/>
        <w:autoSpaceDN w:val="0"/>
        <w:adjustRightInd w:val="0"/>
        <w:spacing w:line="276" w:lineRule="auto"/>
        <w:jc w:val="both"/>
        <w:rPr>
          <w:rFonts w:ascii="Cambria" w:hAnsi="Cambria"/>
          <w:sz w:val="20"/>
          <w:szCs w:val="20"/>
          <w:lang w:eastAsia="ja-JP"/>
        </w:rPr>
      </w:pPr>
      <w:r>
        <w:rPr>
          <w:rFonts w:ascii="Cambria" w:hAnsi="Cambria"/>
          <w:sz w:val="20"/>
          <w:szCs w:val="20"/>
          <w:lang w:eastAsia="ja-JP"/>
        </w:rPr>
        <w:t xml:space="preserve">e-mail do wysyłania zgłoszeń poszczególnych dostaw </w:t>
      </w:r>
      <w:r w:rsidR="008D5879" w:rsidRPr="008D5879">
        <w:rPr>
          <w:rFonts w:ascii="Cambria" w:hAnsi="Cambria"/>
          <w:sz w:val="20"/>
          <w:szCs w:val="20"/>
          <w:lang w:eastAsia="ja-JP"/>
        </w:rPr>
        <w:t xml:space="preserve">…………………………………………………………………………………………….. </w:t>
      </w:r>
    </w:p>
    <w:p w14:paraId="13D3F709"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r w:rsidRPr="008D5879">
        <w:rPr>
          <w:rFonts w:ascii="Cambria" w:hAnsi="Cambria" w:cs="Cambria"/>
          <w:b/>
          <w:bCs/>
          <w:sz w:val="20"/>
          <w:szCs w:val="20"/>
          <w:lang w:eastAsia="ja-JP"/>
        </w:rPr>
        <w:t xml:space="preserve">6. </w:t>
      </w:r>
      <w:r w:rsidRPr="008D5879">
        <w:rPr>
          <w:rFonts w:ascii="Cambria" w:hAnsi="Cambria" w:cs="Cambria"/>
          <w:sz w:val="20"/>
          <w:szCs w:val="20"/>
          <w:lang w:eastAsia="ja-JP"/>
        </w:rPr>
        <w:t xml:space="preserve">Umowę sporządzono w dwóch jednakowo brzmiących egzemplarzach, jeden dla Wykonawcy, jeden dla Zamawiającego. </w:t>
      </w:r>
    </w:p>
    <w:p w14:paraId="45B8D1B6" w14:textId="77777777" w:rsidR="008D5879" w:rsidRPr="008D5879" w:rsidRDefault="008D5879" w:rsidP="004371A8">
      <w:pPr>
        <w:suppressAutoHyphens w:val="0"/>
        <w:autoSpaceDE w:val="0"/>
        <w:autoSpaceDN w:val="0"/>
        <w:adjustRightInd w:val="0"/>
        <w:spacing w:line="276" w:lineRule="auto"/>
        <w:jc w:val="both"/>
        <w:rPr>
          <w:rFonts w:ascii="Cambria" w:hAnsi="Cambria" w:cs="Cambria"/>
          <w:sz w:val="20"/>
          <w:szCs w:val="20"/>
          <w:lang w:eastAsia="ja-JP"/>
        </w:rPr>
      </w:pPr>
    </w:p>
    <w:p w14:paraId="6E0D3DF9" w14:textId="15F92538" w:rsidR="00B66D24" w:rsidRPr="002F21D3" w:rsidRDefault="008D5879" w:rsidP="004371A8">
      <w:pPr>
        <w:suppressAutoHyphens w:val="0"/>
        <w:autoSpaceDE w:val="0"/>
        <w:autoSpaceDN w:val="0"/>
        <w:adjustRightInd w:val="0"/>
        <w:spacing w:line="276" w:lineRule="auto"/>
        <w:jc w:val="both"/>
        <w:rPr>
          <w:rFonts w:ascii="Cambria" w:hAnsi="Cambria" w:cs="Cambria"/>
          <w:b/>
          <w:bCs/>
          <w:sz w:val="20"/>
          <w:szCs w:val="20"/>
          <w:lang w:eastAsia="ja-JP"/>
        </w:rPr>
      </w:pPr>
      <w:r w:rsidRPr="008D5879">
        <w:rPr>
          <w:rFonts w:ascii="Cambria" w:hAnsi="Cambria" w:cs="Cambria"/>
          <w:b/>
          <w:bCs/>
          <w:sz w:val="20"/>
          <w:szCs w:val="20"/>
          <w:lang w:eastAsia="ja-JP"/>
        </w:rPr>
        <w:t xml:space="preserve">Zamawiający </w:t>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00B66D24">
        <w:rPr>
          <w:rFonts w:ascii="Cambria" w:hAnsi="Cambria" w:cs="Cambria"/>
          <w:b/>
          <w:bCs/>
          <w:sz w:val="20"/>
          <w:szCs w:val="20"/>
          <w:lang w:eastAsia="ja-JP"/>
        </w:rPr>
        <w:tab/>
      </w:r>
      <w:r w:rsidRPr="008D5879">
        <w:rPr>
          <w:rFonts w:ascii="Cambria" w:hAnsi="Cambria" w:cs="Cambria"/>
          <w:b/>
          <w:bCs/>
          <w:sz w:val="20"/>
          <w:szCs w:val="20"/>
          <w:lang w:eastAsia="ja-JP"/>
        </w:rPr>
        <w:t xml:space="preserve">Wykonawca </w:t>
      </w:r>
    </w:p>
    <w:p w14:paraId="369566DD" w14:textId="4A531CAB" w:rsidR="008D5879" w:rsidRPr="008D5879" w:rsidRDefault="008D5879" w:rsidP="00B66D24">
      <w:pPr>
        <w:pStyle w:val="Tekstpodstawowy"/>
        <w:spacing w:after="0" w:line="276" w:lineRule="auto"/>
        <w:jc w:val="both"/>
        <w:rPr>
          <w:rFonts w:ascii="Cambria" w:hAnsi="Cambria"/>
          <w:sz w:val="20"/>
          <w:szCs w:val="20"/>
          <w:u w:val="single"/>
        </w:rPr>
      </w:pPr>
      <w:r w:rsidRPr="008D5879">
        <w:rPr>
          <w:rFonts w:ascii="Cambria" w:eastAsia="Times New Roman" w:hAnsi="Cambria" w:cs="Cambria"/>
          <w:sz w:val="20"/>
          <w:szCs w:val="20"/>
          <w:lang w:eastAsia="ja-JP"/>
        </w:rPr>
        <w:t xml:space="preserve">……………………………………… </w:t>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00B66D24">
        <w:rPr>
          <w:rFonts w:ascii="Cambria" w:eastAsia="Times New Roman" w:hAnsi="Cambria" w:cs="Cambria"/>
          <w:sz w:val="20"/>
          <w:szCs w:val="20"/>
          <w:lang w:eastAsia="ja-JP"/>
        </w:rPr>
        <w:tab/>
      </w:r>
      <w:r w:rsidRPr="008D5879">
        <w:rPr>
          <w:rFonts w:ascii="Cambria" w:eastAsia="Times New Roman" w:hAnsi="Cambria" w:cs="Cambria"/>
          <w:sz w:val="20"/>
          <w:szCs w:val="20"/>
          <w:lang w:eastAsia="ja-JP"/>
        </w:rPr>
        <w:t>………………………………………..</w:t>
      </w:r>
    </w:p>
    <w:sectPr w:rsidR="008D5879" w:rsidRPr="008D5879" w:rsidSect="00C204FE">
      <w:headerReference w:type="default" r:id="rId11"/>
      <w:footerReference w:type="default" r:id="rId12"/>
      <w:headerReference w:type="first" r:id="rId13"/>
      <w:pgSz w:w="11906" w:h="16838" w:code="9"/>
      <w:pgMar w:top="851" w:right="1418" w:bottom="1843" w:left="1418" w:header="838"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B5315" w14:textId="77777777" w:rsidR="009F4AD9" w:rsidRDefault="009F4AD9">
      <w:r>
        <w:separator/>
      </w:r>
    </w:p>
  </w:endnote>
  <w:endnote w:type="continuationSeparator" w:id="0">
    <w:p w14:paraId="1F13951E" w14:textId="77777777" w:rsidR="009F4AD9" w:rsidRDefault="009F4AD9">
      <w:r>
        <w:continuationSeparator/>
      </w:r>
    </w:p>
  </w:endnote>
  <w:endnote w:type="continuationNotice" w:id="1">
    <w:p w14:paraId="05E207A2" w14:textId="77777777" w:rsidR="009F4AD9" w:rsidRDefault="009F4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altName w:val="Cambria"/>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5709"/>
      <w:docPartObj>
        <w:docPartGallery w:val="Page Numbers (Bottom of Page)"/>
        <w:docPartUnique/>
      </w:docPartObj>
    </w:sdtPr>
    <w:sdtContent>
      <w:p w14:paraId="6D2F159C" w14:textId="6A816DCA" w:rsidR="00421604" w:rsidRDefault="00421604">
        <w:pPr>
          <w:pStyle w:val="Stopka"/>
          <w:jc w:val="center"/>
        </w:pPr>
        <w:r>
          <w:fldChar w:fldCharType="begin"/>
        </w:r>
        <w:r>
          <w:instrText>PAGE   \* MERGEFORMAT</w:instrText>
        </w:r>
        <w:r>
          <w:fldChar w:fldCharType="separate"/>
        </w:r>
        <w:r w:rsidR="000A79D7">
          <w:rPr>
            <w:noProof/>
          </w:rPr>
          <w:t>8</w:t>
        </w:r>
        <w:r>
          <w:fldChar w:fldCharType="end"/>
        </w:r>
      </w:p>
    </w:sdtContent>
  </w:sdt>
  <w:p w14:paraId="37A46DC2" w14:textId="77777777" w:rsidR="00A26FA2" w:rsidRDefault="00A26F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E478" w14:textId="77777777" w:rsidR="009F4AD9" w:rsidRDefault="009F4AD9">
      <w:r>
        <w:separator/>
      </w:r>
    </w:p>
  </w:footnote>
  <w:footnote w:type="continuationSeparator" w:id="0">
    <w:p w14:paraId="5CD3F4DF" w14:textId="77777777" w:rsidR="009F4AD9" w:rsidRDefault="009F4AD9">
      <w:r>
        <w:continuationSeparator/>
      </w:r>
    </w:p>
  </w:footnote>
  <w:footnote w:type="continuationNotice" w:id="1">
    <w:p w14:paraId="46CD34E3" w14:textId="77777777" w:rsidR="009F4AD9" w:rsidRDefault="009F4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D5DF" w14:textId="20C8B156" w:rsidR="00B81549" w:rsidRPr="00736D18" w:rsidRDefault="00B81549" w:rsidP="00B81549">
    <w:pPr>
      <w:pStyle w:val="Nagwek"/>
      <w:rPr>
        <w:rFonts w:ascii="Cambria" w:hAnsi="Cambria"/>
        <w:sz w:val="20"/>
        <w:szCs w:val="20"/>
      </w:rPr>
    </w:pPr>
  </w:p>
  <w:p w14:paraId="37A46DC0" w14:textId="77777777" w:rsidR="002F64FB" w:rsidRDefault="002F64FB">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3EA7" w14:textId="37D3BB6F" w:rsidR="00756F7C" w:rsidRDefault="0074048F" w:rsidP="0074048F">
    <w:pPr>
      <w:pStyle w:val="Nagwek"/>
      <w:rPr>
        <w:noProof/>
      </w:rPr>
    </w:pPr>
    <w:r>
      <w:rPr>
        <w:noProof/>
        <w:lang w:eastAsia="pl-PL"/>
      </w:rPr>
      <w:drawing>
        <wp:anchor distT="0" distB="0" distL="114300" distR="114300" simplePos="0" relativeHeight="251658240" behindDoc="1" locked="0" layoutInCell="1" allowOverlap="1" wp14:anchorId="10F9DD2B" wp14:editId="05ADCA60">
          <wp:simplePos x="0" y="0"/>
          <wp:positionH relativeFrom="page">
            <wp:posOffset>0</wp:posOffset>
          </wp:positionH>
          <wp:positionV relativeFrom="paragraph">
            <wp:posOffset>-203835</wp:posOffset>
          </wp:positionV>
          <wp:extent cx="7550785" cy="10340340"/>
          <wp:effectExtent l="0" t="0" r="0" b="0"/>
          <wp:wrapNone/>
          <wp:docPr id="9" name="Obraz 9" descr="papier firmow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34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0DC6D" w14:textId="77777777" w:rsidR="008C5F19" w:rsidRDefault="008C5F19" w:rsidP="0074048F">
    <w:pPr>
      <w:pStyle w:val="Nagwek"/>
    </w:pPr>
  </w:p>
  <w:p w14:paraId="174F4C63" w14:textId="77777777" w:rsidR="00C204FE" w:rsidRDefault="00C204FE" w:rsidP="008C5F19">
    <w:pPr>
      <w:tabs>
        <w:tab w:val="center" w:pos="4536"/>
        <w:tab w:val="left" w:pos="6945"/>
      </w:tabs>
      <w:spacing w:line="276" w:lineRule="auto"/>
      <w:rPr>
        <w:rFonts w:ascii="Cambria" w:hAnsi="Cambria"/>
        <w:sz w:val="20"/>
        <w:szCs w:val="20"/>
      </w:rPr>
    </w:pPr>
  </w:p>
  <w:p w14:paraId="08CD7F25" w14:textId="1646058A" w:rsidR="008C5F19" w:rsidRPr="008C5F19" w:rsidRDefault="008C5F19" w:rsidP="008C5F19">
    <w:pPr>
      <w:tabs>
        <w:tab w:val="center" w:pos="4536"/>
        <w:tab w:val="left" w:pos="6945"/>
      </w:tabs>
      <w:spacing w:line="276" w:lineRule="auto"/>
      <w:rPr>
        <w:rFonts w:ascii="Cambria" w:hAnsi="Cambria"/>
        <w:sz w:val="20"/>
        <w:szCs w:val="20"/>
      </w:rPr>
    </w:pPr>
    <w:r w:rsidRPr="003240B1">
      <w:rPr>
        <w:rFonts w:ascii="Cambria" w:hAnsi="Cambria"/>
        <w:sz w:val="20"/>
        <w:szCs w:val="20"/>
      </w:rPr>
      <w:t xml:space="preserve">Nr referencyjny: </w:t>
    </w:r>
    <w:r w:rsidRPr="00E662CD">
      <w:rPr>
        <w:rFonts w:ascii="Cambria" w:hAnsi="Cambria"/>
        <w:sz w:val="20"/>
        <w:szCs w:val="20"/>
      </w:rPr>
      <w:t>ITI.271.2.2022</w:t>
    </w:r>
  </w:p>
  <w:p w14:paraId="37A46DC6" w14:textId="77777777" w:rsidR="00B000FD" w:rsidRPr="0074048F" w:rsidRDefault="00B000FD" w:rsidP="007404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6517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86"/>
        </w:tabs>
        <w:ind w:left="786" w:hanging="360"/>
      </w:pPr>
      <w:rPr>
        <w:rFonts w:ascii="Cambria" w:hAnsi="Cambria" w:cs="Arial" w:hint="default"/>
        <w:b w:val="0"/>
        <w:sz w:val="20"/>
        <w:szCs w:val="20"/>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5" w15:restartNumberingAfterBreak="0">
    <w:nsid w:val="00000005"/>
    <w:multiLevelType w:val="singleLevel"/>
    <w:tmpl w:val="91B0A6E4"/>
    <w:name w:val="WW8Num5"/>
    <w:lvl w:ilvl="0">
      <w:start w:val="1"/>
      <w:numFmt w:val="decimal"/>
      <w:lvlText w:val="%1."/>
      <w:lvlJc w:val="left"/>
      <w:pPr>
        <w:tabs>
          <w:tab w:val="num" w:pos="360"/>
        </w:tabs>
        <w:ind w:left="360" w:hanging="360"/>
      </w:pPr>
      <w:rPr>
        <w:rFonts w:ascii="Cambria" w:eastAsia="Times New Roman" w:hAnsi="Cambria" w:cs="Times New Roman"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7" w15:restartNumberingAfterBreak="0">
    <w:nsid w:val="00000007"/>
    <w:multiLevelType w:val="singleLevel"/>
    <w:tmpl w:val="00000007"/>
    <w:name w:val="WW8Num7"/>
    <w:lvl w:ilvl="0">
      <w:start w:val="2"/>
      <w:numFmt w:val="decimal"/>
      <w:lvlText w:val="%1."/>
      <w:lvlJc w:val="left"/>
      <w:pPr>
        <w:tabs>
          <w:tab w:val="num" w:pos="360"/>
        </w:tabs>
        <w:ind w:left="360" w:hanging="360"/>
      </w:pPr>
      <w:rPr>
        <w:rFonts w:ascii="Cambria" w:hAnsi="Cambria" w:cs="Cambria" w:hint="default"/>
        <w:b w:val="0"/>
        <w:color w:val="000000"/>
        <w:sz w:val="18"/>
        <w:szCs w:val="18"/>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9"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11"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2" w15:restartNumberingAfterBreak="0">
    <w:nsid w:val="10FE149C"/>
    <w:multiLevelType w:val="hybridMultilevel"/>
    <w:tmpl w:val="A8E277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316231F1"/>
    <w:multiLevelType w:val="hybridMultilevel"/>
    <w:tmpl w:val="CD98F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677A2"/>
    <w:multiLevelType w:val="hybridMultilevel"/>
    <w:tmpl w:val="DAE88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5876406">
    <w:abstractNumId w:val="1"/>
  </w:num>
  <w:num w:numId="2" w16cid:durableId="1064990054">
    <w:abstractNumId w:val="0"/>
  </w:num>
  <w:num w:numId="3" w16cid:durableId="1242718753">
    <w:abstractNumId w:val="12"/>
  </w:num>
  <w:num w:numId="4" w16cid:durableId="212040732">
    <w:abstractNumId w:val="13"/>
  </w:num>
  <w:num w:numId="5" w16cid:durableId="172275155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7345"/>
    <w:rsid w:val="00007606"/>
    <w:rsid w:val="000108EA"/>
    <w:rsid w:val="00015799"/>
    <w:rsid w:val="00024DF5"/>
    <w:rsid w:val="00030F09"/>
    <w:rsid w:val="00031AD4"/>
    <w:rsid w:val="00034064"/>
    <w:rsid w:val="00043F4A"/>
    <w:rsid w:val="000463BC"/>
    <w:rsid w:val="000528DA"/>
    <w:rsid w:val="000540E3"/>
    <w:rsid w:val="000568C1"/>
    <w:rsid w:val="00061760"/>
    <w:rsid w:val="00066A23"/>
    <w:rsid w:val="00082089"/>
    <w:rsid w:val="0008401C"/>
    <w:rsid w:val="000848CD"/>
    <w:rsid w:val="00084A6B"/>
    <w:rsid w:val="000858F8"/>
    <w:rsid w:val="00093CDA"/>
    <w:rsid w:val="0009513C"/>
    <w:rsid w:val="000956A8"/>
    <w:rsid w:val="000A79D7"/>
    <w:rsid w:val="000C72C6"/>
    <w:rsid w:val="000C7A43"/>
    <w:rsid w:val="000D035C"/>
    <w:rsid w:val="001002D1"/>
    <w:rsid w:val="00102E67"/>
    <w:rsid w:val="0010676E"/>
    <w:rsid w:val="0011290B"/>
    <w:rsid w:val="00115268"/>
    <w:rsid w:val="001270EA"/>
    <w:rsid w:val="00135201"/>
    <w:rsid w:val="001370FC"/>
    <w:rsid w:val="00147E43"/>
    <w:rsid w:val="00163E30"/>
    <w:rsid w:val="0016747A"/>
    <w:rsid w:val="00176E5A"/>
    <w:rsid w:val="00186C00"/>
    <w:rsid w:val="0019283F"/>
    <w:rsid w:val="001A3708"/>
    <w:rsid w:val="001A3FBC"/>
    <w:rsid w:val="001A609D"/>
    <w:rsid w:val="001A70CA"/>
    <w:rsid w:val="001B542D"/>
    <w:rsid w:val="001C186B"/>
    <w:rsid w:val="001C4223"/>
    <w:rsid w:val="001D22BD"/>
    <w:rsid w:val="001D3DD2"/>
    <w:rsid w:val="001D4637"/>
    <w:rsid w:val="001D48EE"/>
    <w:rsid w:val="001E5A1E"/>
    <w:rsid w:val="00211C98"/>
    <w:rsid w:val="002151CC"/>
    <w:rsid w:val="0022413B"/>
    <w:rsid w:val="00240A2B"/>
    <w:rsid w:val="00244BC2"/>
    <w:rsid w:val="00244E59"/>
    <w:rsid w:val="00245A43"/>
    <w:rsid w:val="00245A71"/>
    <w:rsid w:val="0025228C"/>
    <w:rsid w:val="0026222A"/>
    <w:rsid w:val="00265BD8"/>
    <w:rsid w:val="00284510"/>
    <w:rsid w:val="002879E1"/>
    <w:rsid w:val="002A33BB"/>
    <w:rsid w:val="002B2D63"/>
    <w:rsid w:val="002B3A09"/>
    <w:rsid w:val="002B7018"/>
    <w:rsid w:val="002C26E7"/>
    <w:rsid w:val="002D06E8"/>
    <w:rsid w:val="002D7918"/>
    <w:rsid w:val="002E25D8"/>
    <w:rsid w:val="002E3217"/>
    <w:rsid w:val="002E592F"/>
    <w:rsid w:val="002F21D3"/>
    <w:rsid w:val="002F64FB"/>
    <w:rsid w:val="002F6B31"/>
    <w:rsid w:val="002F6CBF"/>
    <w:rsid w:val="00303370"/>
    <w:rsid w:val="003034C5"/>
    <w:rsid w:val="00304F0E"/>
    <w:rsid w:val="003059A9"/>
    <w:rsid w:val="0033185D"/>
    <w:rsid w:val="00335E94"/>
    <w:rsid w:val="00352FFA"/>
    <w:rsid w:val="00353982"/>
    <w:rsid w:val="003549F4"/>
    <w:rsid w:val="003552F7"/>
    <w:rsid w:val="00357854"/>
    <w:rsid w:val="00362FF9"/>
    <w:rsid w:val="0036362B"/>
    <w:rsid w:val="00366456"/>
    <w:rsid w:val="00382B62"/>
    <w:rsid w:val="003834BD"/>
    <w:rsid w:val="00386A1A"/>
    <w:rsid w:val="0039402E"/>
    <w:rsid w:val="003B4223"/>
    <w:rsid w:val="003B573D"/>
    <w:rsid w:val="003B7890"/>
    <w:rsid w:val="003C5528"/>
    <w:rsid w:val="003F72B3"/>
    <w:rsid w:val="00421604"/>
    <w:rsid w:val="00425C94"/>
    <w:rsid w:val="004301CA"/>
    <w:rsid w:val="00430382"/>
    <w:rsid w:val="00433AB0"/>
    <w:rsid w:val="004371A8"/>
    <w:rsid w:val="0043748C"/>
    <w:rsid w:val="00442693"/>
    <w:rsid w:val="004459EA"/>
    <w:rsid w:val="00450AA9"/>
    <w:rsid w:val="00450DA9"/>
    <w:rsid w:val="004654A7"/>
    <w:rsid w:val="004676A5"/>
    <w:rsid w:val="00467DF2"/>
    <w:rsid w:val="00472C00"/>
    <w:rsid w:val="004809A3"/>
    <w:rsid w:val="004827F5"/>
    <w:rsid w:val="004A3105"/>
    <w:rsid w:val="004A5CB3"/>
    <w:rsid w:val="004B53AA"/>
    <w:rsid w:val="004C3BD4"/>
    <w:rsid w:val="004C4313"/>
    <w:rsid w:val="004C7E2C"/>
    <w:rsid w:val="004D3C94"/>
    <w:rsid w:val="004D4570"/>
    <w:rsid w:val="004D691D"/>
    <w:rsid w:val="004D7B85"/>
    <w:rsid w:val="004E0BFD"/>
    <w:rsid w:val="004F767B"/>
    <w:rsid w:val="00505775"/>
    <w:rsid w:val="005066F3"/>
    <w:rsid w:val="00516C91"/>
    <w:rsid w:val="0052434F"/>
    <w:rsid w:val="00524CCD"/>
    <w:rsid w:val="00525DA5"/>
    <w:rsid w:val="00526471"/>
    <w:rsid w:val="005307B9"/>
    <w:rsid w:val="00552532"/>
    <w:rsid w:val="00556BF3"/>
    <w:rsid w:val="005570EC"/>
    <w:rsid w:val="00561663"/>
    <w:rsid w:val="00561C05"/>
    <w:rsid w:val="0056264C"/>
    <w:rsid w:val="00565805"/>
    <w:rsid w:val="005667F1"/>
    <w:rsid w:val="005676A7"/>
    <w:rsid w:val="00567A12"/>
    <w:rsid w:val="0057118B"/>
    <w:rsid w:val="00573B76"/>
    <w:rsid w:val="00575B83"/>
    <w:rsid w:val="00576248"/>
    <w:rsid w:val="0058668B"/>
    <w:rsid w:val="0059622A"/>
    <w:rsid w:val="005A1AB0"/>
    <w:rsid w:val="005A5866"/>
    <w:rsid w:val="005C2783"/>
    <w:rsid w:val="005C4A42"/>
    <w:rsid w:val="005C63CF"/>
    <w:rsid w:val="005C7414"/>
    <w:rsid w:val="005D00EA"/>
    <w:rsid w:val="005D7EAD"/>
    <w:rsid w:val="005E31EA"/>
    <w:rsid w:val="005F4902"/>
    <w:rsid w:val="00617510"/>
    <w:rsid w:val="0062312B"/>
    <w:rsid w:val="006309F9"/>
    <w:rsid w:val="00630D55"/>
    <w:rsid w:val="00635AE1"/>
    <w:rsid w:val="0063766C"/>
    <w:rsid w:val="006411C5"/>
    <w:rsid w:val="006418E3"/>
    <w:rsid w:val="006428FD"/>
    <w:rsid w:val="006475E4"/>
    <w:rsid w:val="00652E81"/>
    <w:rsid w:val="006647DC"/>
    <w:rsid w:val="00664E69"/>
    <w:rsid w:val="00667C34"/>
    <w:rsid w:val="0068145C"/>
    <w:rsid w:val="006905EB"/>
    <w:rsid w:val="006A4BFD"/>
    <w:rsid w:val="006B0F98"/>
    <w:rsid w:val="006D5665"/>
    <w:rsid w:val="006E3433"/>
    <w:rsid w:val="006F2ADB"/>
    <w:rsid w:val="006F5407"/>
    <w:rsid w:val="0070526F"/>
    <w:rsid w:val="00705442"/>
    <w:rsid w:val="00722187"/>
    <w:rsid w:val="0074048F"/>
    <w:rsid w:val="00742D61"/>
    <w:rsid w:val="0074736B"/>
    <w:rsid w:val="00756F7C"/>
    <w:rsid w:val="00757028"/>
    <w:rsid w:val="00757D85"/>
    <w:rsid w:val="00761D6C"/>
    <w:rsid w:val="00771665"/>
    <w:rsid w:val="007879A6"/>
    <w:rsid w:val="00792CD0"/>
    <w:rsid w:val="00794B96"/>
    <w:rsid w:val="007A0BCC"/>
    <w:rsid w:val="007A2CA3"/>
    <w:rsid w:val="007A34F4"/>
    <w:rsid w:val="007B27A8"/>
    <w:rsid w:val="007B4C28"/>
    <w:rsid w:val="007B73EC"/>
    <w:rsid w:val="007C36C7"/>
    <w:rsid w:val="007D6F80"/>
    <w:rsid w:val="007E5630"/>
    <w:rsid w:val="00800621"/>
    <w:rsid w:val="00800DA0"/>
    <w:rsid w:val="00801E76"/>
    <w:rsid w:val="00807798"/>
    <w:rsid w:val="00813640"/>
    <w:rsid w:val="008174E5"/>
    <w:rsid w:val="008227F5"/>
    <w:rsid w:val="008318FA"/>
    <w:rsid w:val="00840D6B"/>
    <w:rsid w:val="008556D2"/>
    <w:rsid w:val="00857639"/>
    <w:rsid w:val="0086277D"/>
    <w:rsid w:val="00864C39"/>
    <w:rsid w:val="00864CB8"/>
    <w:rsid w:val="008671D8"/>
    <w:rsid w:val="00870F26"/>
    <w:rsid w:val="00883516"/>
    <w:rsid w:val="0088374E"/>
    <w:rsid w:val="00890528"/>
    <w:rsid w:val="00897EB2"/>
    <w:rsid w:val="008A6B1C"/>
    <w:rsid w:val="008B4253"/>
    <w:rsid w:val="008B547B"/>
    <w:rsid w:val="008C2B71"/>
    <w:rsid w:val="008C5F19"/>
    <w:rsid w:val="008C752B"/>
    <w:rsid w:val="008D1239"/>
    <w:rsid w:val="008D2CBE"/>
    <w:rsid w:val="008D45E1"/>
    <w:rsid w:val="008D4A44"/>
    <w:rsid w:val="008D5879"/>
    <w:rsid w:val="008F576A"/>
    <w:rsid w:val="009128DB"/>
    <w:rsid w:val="00914C84"/>
    <w:rsid w:val="0092493B"/>
    <w:rsid w:val="00926CBE"/>
    <w:rsid w:val="0093208C"/>
    <w:rsid w:val="009359DF"/>
    <w:rsid w:val="00946BBB"/>
    <w:rsid w:val="009472D6"/>
    <w:rsid w:val="0095077E"/>
    <w:rsid w:val="009548EE"/>
    <w:rsid w:val="00956FDD"/>
    <w:rsid w:val="009658C2"/>
    <w:rsid w:val="00967897"/>
    <w:rsid w:val="0097324F"/>
    <w:rsid w:val="00983401"/>
    <w:rsid w:val="00990736"/>
    <w:rsid w:val="00997F23"/>
    <w:rsid w:val="009A346E"/>
    <w:rsid w:val="009A7AA0"/>
    <w:rsid w:val="009B39A2"/>
    <w:rsid w:val="009B4070"/>
    <w:rsid w:val="009C165C"/>
    <w:rsid w:val="009C4383"/>
    <w:rsid w:val="009E7185"/>
    <w:rsid w:val="009F4AD9"/>
    <w:rsid w:val="00A04794"/>
    <w:rsid w:val="00A068AB"/>
    <w:rsid w:val="00A10560"/>
    <w:rsid w:val="00A139A1"/>
    <w:rsid w:val="00A145A0"/>
    <w:rsid w:val="00A15DAF"/>
    <w:rsid w:val="00A22F11"/>
    <w:rsid w:val="00A2324C"/>
    <w:rsid w:val="00A26FA2"/>
    <w:rsid w:val="00A3069E"/>
    <w:rsid w:val="00A40B8B"/>
    <w:rsid w:val="00A54826"/>
    <w:rsid w:val="00A65CF1"/>
    <w:rsid w:val="00A7711D"/>
    <w:rsid w:val="00A77538"/>
    <w:rsid w:val="00A77701"/>
    <w:rsid w:val="00A823DB"/>
    <w:rsid w:val="00A87282"/>
    <w:rsid w:val="00A874A8"/>
    <w:rsid w:val="00A91EAE"/>
    <w:rsid w:val="00A93891"/>
    <w:rsid w:val="00A95274"/>
    <w:rsid w:val="00A96DB8"/>
    <w:rsid w:val="00AA3367"/>
    <w:rsid w:val="00AA40B8"/>
    <w:rsid w:val="00AA5001"/>
    <w:rsid w:val="00AB11F4"/>
    <w:rsid w:val="00AC410B"/>
    <w:rsid w:val="00AC7950"/>
    <w:rsid w:val="00AD16C0"/>
    <w:rsid w:val="00AE06DE"/>
    <w:rsid w:val="00AE078B"/>
    <w:rsid w:val="00AE1055"/>
    <w:rsid w:val="00AE2255"/>
    <w:rsid w:val="00AE5DC6"/>
    <w:rsid w:val="00AF198B"/>
    <w:rsid w:val="00AF3662"/>
    <w:rsid w:val="00B000FD"/>
    <w:rsid w:val="00B12AE1"/>
    <w:rsid w:val="00B12E1A"/>
    <w:rsid w:val="00B152CB"/>
    <w:rsid w:val="00B2494C"/>
    <w:rsid w:val="00B43414"/>
    <w:rsid w:val="00B60EE8"/>
    <w:rsid w:val="00B66D24"/>
    <w:rsid w:val="00B769FA"/>
    <w:rsid w:val="00B81549"/>
    <w:rsid w:val="00B851FC"/>
    <w:rsid w:val="00B87F90"/>
    <w:rsid w:val="00B926B7"/>
    <w:rsid w:val="00B94846"/>
    <w:rsid w:val="00BA168A"/>
    <w:rsid w:val="00BA2098"/>
    <w:rsid w:val="00BA6CC7"/>
    <w:rsid w:val="00BB669E"/>
    <w:rsid w:val="00BB7640"/>
    <w:rsid w:val="00BC26A4"/>
    <w:rsid w:val="00BD3635"/>
    <w:rsid w:val="00BD7E89"/>
    <w:rsid w:val="00BE6F3D"/>
    <w:rsid w:val="00BF7011"/>
    <w:rsid w:val="00C00837"/>
    <w:rsid w:val="00C0112F"/>
    <w:rsid w:val="00C03866"/>
    <w:rsid w:val="00C07CBE"/>
    <w:rsid w:val="00C204FE"/>
    <w:rsid w:val="00C433BC"/>
    <w:rsid w:val="00C52E4A"/>
    <w:rsid w:val="00C76370"/>
    <w:rsid w:val="00C76C30"/>
    <w:rsid w:val="00C80F8F"/>
    <w:rsid w:val="00C81574"/>
    <w:rsid w:val="00C94D4C"/>
    <w:rsid w:val="00CA7800"/>
    <w:rsid w:val="00CB45EC"/>
    <w:rsid w:val="00CC5BDA"/>
    <w:rsid w:val="00CD15AB"/>
    <w:rsid w:val="00CE735B"/>
    <w:rsid w:val="00CF1163"/>
    <w:rsid w:val="00CF53CF"/>
    <w:rsid w:val="00D051A0"/>
    <w:rsid w:val="00D05691"/>
    <w:rsid w:val="00D16C19"/>
    <w:rsid w:val="00D20A90"/>
    <w:rsid w:val="00D43512"/>
    <w:rsid w:val="00D43B07"/>
    <w:rsid w:val="00D47202"/>
    <w:rsid w:val="00D520D9"/>
    <w:rsid w:val="00D57891"/>
    <w:rsid w:val="00D649E4"/>
    <w:rsid w:val="00D74E49"/>
    <w:rsid w:val="00D77840"/>
    <w:rsid w:val="00D934A3"/>
    <w:rsid w:val="00D94843"/>
    <w:rsid w:val="00D96AA6"/>
    <w:rsid w:val="00DA634A"/>
    <w:rsid w:val="00DB4F46"/>
    <w:rsid w:val="00DC1DF6"/>
    <w:rsid w:val="00DD0657"/>
    <w:rsid w:val="00DD3BA4"/>
    <w:rsid w:val="00DD57E6"/>
    <w:rsid w:val="00DD597A"/>
    <w:rsid w:val="00DE684B"/>
    <w:rsid w:val="00DE7D09"/>
    <w:rsid w:val="00DF16F7"/>
    <w:rsid w:val="00E027C8"/>
    <w:rsid w:val="00E068E4"/>
    <w:rsid w:val="00E10608"/>
    <w:rsid w:val="00E24FD9"/>
    <w:rsid w:val="00E27BC9"/>
    <w:rsid w:val="00E306A4"/>
    <w:rsid w:val="00E35D7D"/>
    <w:rsid w:val="00E369B0"/>
    <w:rsid w:val="00E532C4"/>
    <w:rsid w:val="00E5431B"/>
    <w:rsid w:val="00E549F7"/>
    <w:rsid w:val="00E6653B"/>
    <w:rsid w:val="00E7130E"/>
    <w:rsid w:val="00E7254A"/>
    <w:rsid w:val="00E8278F"/>
    <w:rsid w:val="00E86485"/>
    <w:rsid w:val="00E90B56"/>
    <w:rsid w:val="00E9560C"/>
    <w:rsid w:val="00E9719F"/>
    <w:rsid w:val="00E9723A"/>
    <w:rsid w:val="00EA23DD"/>
    <w:rsid w:val="00EA2D75"/>
    <w:rsid w:val="00EB57C8"/>
    <w:rsid w:val="00EC0102"/>
    <w:rsid w:val="00EC0BC6"/>
    <w:rsid w:val="00EC2234"/>
    <w:rsid w:val="00EC7414"/>
    <w:rsid w:val="00ED4991"/>
    <w:rsid w:val="00EE46AF"/>
    <w:rsid w:val="00EE5843"/>
    <w:rsid w:val="00EE6517"/>
    <w:rsid w:val="00EF2BC1"/>
    <w:rsid w:val="00F07362"/>
    <w:rsid w:val="00F07ECE"/>
    <w:rsid w:val="00F278EF"/>
    <w:rsid w:val="00F352F6"/>
    <w:rsid w:val="00F4357E"/>
    <w:rsid w:val="00F567F6"/>
    <w:rsid w:val="00F60849"/>
    <w:rsid w:val="00F6176F"/>
    <w:rsid w:val="00F74A2F"/>
    <w:rsid w:val="00F80748"/>
    <w:rsid w:val="00F80758"/>
    <w:rsid w:val="00F8654B"/>
    <w:rsid w:val="00FA1D29"/>
    <w:rsid w:val="00FA29F4"/>
    <w:rsid w:val="00FA3F73"/>
    <w:rsid w:val="00FA5FB0"/>
    <w:rsid w:val="00FB1688"/>
    <w:rsid w:val="00FC2C15"/>
    <w:rsid w:val="00FC2FCC"/>
    <w:rsid w:val="00FD42FE"/>
    <w:rsid w:val="00FD5541"/>
    <w:rsid w:val="00FE3F7B"/>
    <w:rsid w:val="00FE599E"/>
    <w:rsid w:val="00FE7ACC"/>
    <w:rsid w:val="00FF5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A46CF4"/>
  <w15:docId w15:val="{03F5E221-4679-4FA0-85FE-7B3884DD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aliases w:val=" Znak Znak"/>
    <w:rsid w:val="00C76370"/>
    <w:rPr>
      <w:rFonts w:eastAsia="Calibri"/>
      <w:b/>
      <w:bCs/>
      <w:sz w:val="28"/>
      <w:szCs w:val="28"/>
    </w:rPr>
  </w:style>
  <w:style w:type="character" w:customStyle="1" w:styleId="Tekstpodstawowy2Znak">
    <w:name w:val="Tekst podstawowy 2 Znak"/>
    <w:link w:val="Tekstpodstawowy2"/>
    <w:rsid w:val="00C76370"/>
    <w:rPr>
      <w:rFonts w:eastAsia="Calibri"/>
      <w:sz w:val="24"/>
      <w:szCs w:val="24"/>
    </w:rPr>
  </w:style>
  <w:style w:type="character" w:styleId="Pogrubienie">
    <w:name w:val="Strong"/>
    <w:uiPriority w:val="22"/>
    <w:qFormat/>
    <w:rsid w:val="00C76370"/>
    <w:rPr>
      <w:rFonts w:cs="Times New Roman"/>
      <w:b/>
      <w:bCs/>
    </w:rPr>
  </w:style>
  <w:style w:type="character" w:customStyle="1" w:styleId="NagwekZnak">
    <w:name w:val="Nagłówek Znak"/>
    <w:uiPriority w:val="99"/>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aliases w:val=" Znak"/>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99"/>
    <w:qFormat/>
    <w:rsid w:val="00C76370"/>
    <w:pPr>
      <w:suppressAutoHyphens/>
    </w:pPr>
    <w:rPr>
      <w:b/>
      <w:bCs/>
      <w:sz w:val="22"/>
      <w:szCs w:val="22"/>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Akapit z listą BS,Preambuła,L1,Numerowanie,Wypunktowanie,BulletC,Wyliczanie,Obiekt,normalny tekst,Akapit z listą31,Bullets,List Paragraph1,T_SZ_List Paragraph,WYPUNKTOWANIE Akapit z listą,List Paragraph2,List Paragraph,tekst normalny"/>
    <w:basedOn w:val="Normalny"/>
    <w:link w:val="AkapitzlistZnak"/>
    <w:uiPriority w:val="34"/>
    <w:qFormat/>
    <w:rsid w:val="003F72B3"/>
    <w:pPr>
      <w:ind w:left="720"/>
      <w:contextualSpacing/>
    </w:pPr>
  </w:style>
  <w:style w:type="character" w:customStyle="1" w:styleId="st">
    <w:name w:val="st"/>
    <w:basedOn w:val="Domylnaczcionkaakapitu"/>
    <w:rsid w:val="004F767B"/>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082089"/>
    <w:rPr>
      <w:sz w:val="24"/>
      <w:szCs w:val="24"/>
      <w:lang w:eastAsia="ar-SA"/>
    </w:rPr>
  </w:style>
  <w:style w:type="paragraph" w:customStyle="1" w:styleId="Default">
    <w:name w:val="Default"/>
    <w:qFormat/>
    <w:rsid w:val="00EC7414"/>
    <w:pPr>
      <w:autoSpaceDE w:val="0"/>
      <w:autoSpaceDN w:val="0"/>
      <w:adjustRightInd w:val="0"/>
    </w:pPr>
    <w:rPr>
      <w:rFonts w:ascii="Arial" w:eastAsia="Calibri" w:hAnsi="Arial" w:cs="Arial"/>
      <w:color w:val="000000"/>
      <w:sz w:val="24"/>
      <w:szCs w:val="24"/>
      <w:lang w:eastAsia="en-US"/>
    </w:rPr>
  </w:style>
  <w:style w:type="character" w:customStyle="1" w:styleId="AkapitzlistZnak">
    <w:name w:val="Akapit z listą Znak"/>
    <w:aliases w:val="Akapit z listą BS Znak,Preambuła Znak,L1 Znak,Numerowanie Znak,Wypunktowanie Znak,BulletC Znak,Wyliczanie Znak,Obiekt Znak,normalny tekst Znak,Akapit z listą31 Znak,Bullets Znak,List Paragraph1 Znak,T_SZ_List Paragraph Znak"/>
    <w:link w:val="Akapitzlist"/>
    <w:uiPriority w:val="34"/>
    <w:locked/>
    <w:rsid w:val="00CE735B"/>
    <w:rPr>
      <w:sz w:val="24"/>
      <w:szCs w:val="24"/>
      <w:lang w:eastAsia="ar-SA"/>
    </w:rPr>
  </w:style>
  <w:style w:type="paragraph" w:customStyle="1" w:styleId="Akapitzlist1">
    <w:name w:val="Akapit z listą1"/>
    <w:basedOn w:val="Normalny"/>
    <w:rsid w:val="00084A6B"/>
    <w:pPr>
      <w:widowControl w:val="0"/>
      <w:spacing w:line="100" w:lineRule="atLeast"/>
      <w:ind w:left="720"/>
    </w:pPr>
    <w:rPr>
      <w:kern w:val="1"/>
    </w:rPr>
  </w:style>
  <w:style w:type="paragraph" w:styleId="Tekstpodstawowy2">
    <w:name w:val="Body Text 2"/>
    <w:basedOn w:val="Normalny"/>
    <w:link w:val="Tekstpodstawowy2Znak"/>
    <w:rsid w:val="00084A6B"/>
    <w:pPr>
      <w:suppressAutoHyphens w:val="0"/>
      <w:spacing w:after="120" w:line="480" w:lineRule="auto"/>
    </w:pPr>
    <w:rPr>
      <w:rFonts w:eastAsia="Calibri"/>
      <w:lang w:eastAsia="ja-JP"/>
    </w:rPr>
  </w:style>
  <w:style w:type="character" w:customStyle="1" w:styleId="Tekstpodstawowy2Znak1">
    <w:name w:val="Tekst podstawowy 2 Znak1"/>
    <w:basedOn w:val="Domylnaczcionkaakapitu"/>
    <w:uiPriority w:val="99"/>
    <w:semiHidden/>
    <w:rsid w:val="00084A6B"/>
    <w:rPr>
      <w:sz w:val="24"/>
      <w:szCs w:val="24"/>
      <w:lang w:eastAsia="ar-SA"/>
    </w:rPr>
  </w:style>
  <w:style w:type="paragraph" w:styleId="NormalnyWeb">
    <w:name w:val="Normal (Web)"/>
    <w:basedOn w:val="Normalny"/>
    <w:uiPriority w:val="99"/>
    <w:rsid w:val="00084A6B"/>
    <w:pPr>
      <w:suppressAutoHyphens w:val="0"/>
      <w:spacing w:before="100" w:beforeAutospacing="1" w:after="100" w:afterAutospacing="1"/>
    </w:pPr>
    <w:rPr>
      <w:lang w:eastAsia="pl-PL"/>
    </w:rPr>
  </w:style>
  <w:style w:type="character" w:styleId="Odwoaniedokomentarza">
    <w:name w:val="annotation reference"/>
    <w:basedOn w:val="Domylnaczcionkaakapitu"/>
    <w:uiPriority w:val="99"/>
    <w:semiHidden/>
    <w:unhideWhenUsed/>
    <w:rsid w:val="00997F23"/>
    <w:rPr>
      <w:sz w:val="16"/>
      <w:szCs w:val="16"/>
    </w:rPr>
  </w:style>
  <w:style w:type="paragraph" w:styleId="Tekstkomentarza">
    <w:name w:val="annotation text"/>
    <w:basedOn w:val="Normalny"/>
    <w:link w:val="TekstkomentarzaZnak"/>
    <w:uiPriority w:val="99"/>
    <w:unhideWhenUsed/>
    <w:rsid w:val="00997F23"/>
    <w:rPr>
      <w:sz w:val="20"/>
      <w:szCs w:val="20"/>
    </w:rPr>
  </w:style>
  <w:style w:type="character" w:customStyle="1" w:styleId="TekstkomentarzaZnak">
    <w:name w:val="Tekst komentarza Znak"/>
    <w:basedOn w:val="Domylnaczcionkaakapitu"/>
    <w:link w:val="Tekstkomentarza"/>
    <w:uiPriority w:val="99"/>
    <w:rsid w:val="00997F23"/>
    <w:rPr>
      <w:lang w:eastAsia="ar-SA"/>
    </w:rPr>
  </w:style>
  <w:style w:type="paragraph" w:styleId="Tematkomentarza">
    <w:name w:val="annotation subject"/>
    <w:basedOn w:val="Tekstkomentarza"/>
    <w:next w:val="Tekstkomentarza"/>
    <w:link w:val="TematkomentarzaZnak"/>
    <w:uiPriority w:val="99"/>
    <w:semiHidden/>
    <w:unhideWhenUsed/>
    <w:rsid w:val="00997F23"/>
    <w:rPr>
      <w:b/>
      <w:bCs/>
    </w:rPr>
  </w:style>
  <w:style w:type="character" w:customStyle="1" w:styleId="TematkomentarzaZnak">
    <w:name w:val="Temat komentarza Znak"/>
    <w:basedOn w:val="TekstkomentarzaZnak"/>
    <w:link w:val="Tematkomentarza"/>
    <w:uiPriority w:val="99"/>
    <w:semiHidden/>
    <w:rsid w:val="00997F23"/>
    <w:rPr>
      <w:b/>
      <w:bCs/>
      <w:lang w:eastAsia="ar-SA"/>
    </w:rPr>
  </w:style>
  <w:style w:type="paragraph" w:styleId="Tekstpodstawowywcity2">
    <w:name w:val="Body Text Indent 2"/>
    <w:basedOn w:val="Normalny"/>
    <w:link w:val="Tekstpodstawowywcity2Znak"/>
    <w:uiPriority w:val="99"/>
    <w:unhideWhenUsed/>
    <w:rsid w:val="0093208C"/>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rsid w:val="0093208C"/>
    <w:rPr>
      <w:rFonts w:asciiTheme="minorHAnsi" w:eastAsiaTheme="minorHAnsi" w:hAnsiTheme="minorHAnsi" w:cstheme="minorBidi"/>
      <w:sz w:val="22"/>
      <w:szCs w:val="22"/>
      <w:lang w:eastAsia="en-US"/>
    </w:rPr>
  </w:style>
  <w:style w:type="paragraph" w:customStyle="1" w:styleId="pkt">
    <w:name w:val="pkt"/>
    <w:basedOn w:val="Normalny"/>
    <w:link w:val="pktZnak"/>
    <w:rsid w:val="00756F7C"/>
    <w:pPr>
      <w:suppressAutoHyphens w:val="0"/>
      <w:spacing w:before="60" w:after="60"/>
      <w:ind w:left="851" w:hanging="295"/>
      <w:jc w:val="both"/>
    </w:pPr>
    <w:rPr>
      <w:szCs w:val="20"/>
      <w:lang w:eastAsia="pl-PL"/>
    </w:rPr>
  </w:style>
  <w:style w:type="character" w:customStyle="1" w:styleId="pktZnak">
    <w:name w:val="pkt Znak"/>
    <w:link w:val="pkt"/>
    <w:locked/>
    <w:rsid w:val="00756F7C"/>
    <w:rPr>
      <w:sz w:val="24"/>
      <w:lang w:eastAsia="pl-PL"/>
    </w:rPr>
  </w:style>
  <w:style w:type="paragraph" w:customStyle="1" w:styleId="Standard">
    <w:name w:val="Standard"/>
    <w:rsid w:val="007A34F4"/>
    <w:pPr>
      <w:widowControl w:val="0"/>
      <w:autoSpaceDE w:val="0"/>
      <w:autoSpaceDN w:val="0"/>
      <w:adjustRightInd w:val="0"/>
    </w:pPr>
    <w:rPr>
      <w:sz w:val="24"/>
      <w:szCs w:val="24"/>
      <w:lang w:eastAsia="pl-PL"/>
    </w:rPr>
  </w:style>
  <w:style w:type="character" w:styleId="Hipercze">
    <w:name w:val="Hyperlink"/>
    <w:basedOn w:val="Domylnaczcionkaakapitu"/>
    <w:uiPriority w:val="99"/>
    <w:unhideWhenUsed/>
    <w:rsid w:val="008F576A"/>
    <w:rPr>
      <w:color w:val="0563C1" w:themeColor="hyperlink"/>
      <w:u w:val="single"/>
    </w:rPr>
  </w:style>
  <w:style w:type="character" w:customStyle="1" w:styleId="Teksttreci">
    <w:name w:val="Tekst treści_"/>
    <w:link w:val="Teksttreci0"/>
    <w:rsid w:val="008C752B"/>
    <w:rPr>
      <w:shd w:val="clear" w:color="auto" w:fill="FFFFFF"/>
    </w:rPr>
  </w:style>
  <w:style w:type="paragraph" w:customStyle="1" w:styleId="Teksttreci0">
    <w:name w:val="Tekst treści"/>
    <w:basedOn w:val="Normalny"/>
    <w:link w:val="Teksttreci"/>
    <w:rsid w:val="008C752B"/>
    <w:pPr>
      <w:widowControl w:val="0"/>
      <w:shd w:val="clear" w:color="auto" w:fill="FFFFFF"/>
      <w:suppressAutoHyphens w:val="0"/>
      <w:spacing w:before="60" w:after="60" w:line="0" w:lineRule="atLeast"/>
      <w:ind w:hanging="420"/>
      <w:jc w:val="both"/>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55054-772e-4cf4-9f0e-8a32a9d0e2ad">
      <Terms xmlns="http://schemas.microsoft.com/office/infopath/2007/PartnerControls"/>
    </lcf76f155ced4ddcb4097134ff3c332f>
    <TaxCatchAll xmlns="147221e5-76b2-4806-a46b-4cccc38c7e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369C429A61FB4B82131E14F5981693" ma:contentTypeVersion="12" ma:contentTypeDescription="Utwórz nowy dokument." ma:contentTypeScope="" ma:versionID="31175e7e7c7332ba712c7ce50d0cc7e6">
  <xsd:schema xmlns:xsd="http://www.w3.org/2001/XMLSchema" xmlns:xs="http://www.w3.org/2001/XMLSchema" xmlns:p="http://schemas.microsoft.com/office/2006/metadata/properties" xmlns:ns2="147221e5-76b2-4806-a46b-4cccc38c7e2f" xmlns:ns3="bd155054-772e-4cf4-9f0e-8a32a9d0e2ad" targetNamespace="http://schemas.microsoft.com/office/2006/metadata/properties" ma:root="true" ma:fieldsID="61d5d1fcaf622cd496fde69a5a400e95" ns2:_="" ns3:_="">
    <xsd:import namespace="147221e5-76b2-4806-a46b-4cccc38c7e2f"/>
    <xsd:import namespace="bd155054-772e-4cf4-9f0e-8a32a9d0e2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221e5-76b2-4806-a46b-4cccc38c7e2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2bf6e64f-3cbd-48c5-b69f-5a8f443e964a}" ma:internalName="TaxCatchAll" ma:showField="CatchAllData" ma:web="147221e5-76b2-4806-a46b-4cccc38c7e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155054-772e-4cf4-9f0e-8a32a9d0e2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0e034d8d-789c-4ec0-a36c-ce598fbae5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3A162-EDC1-4145-87FE-AD2754A8E0E2}">
  <ds:schemaRefs>
    <ds:schemaRef ds:uri="http://schemas.microsoft.com/office/2006/metadata/properties"/>
    <ds:schemaRef ds:uri="http://schemas.microsoft.com/office/infopath/2007/PartnerControls"/>
    <ds:schemaRef ds:uri="bd155054-772e-4cf4-9f0e-8a32a9d0e2ad"/>
    <ds:schemaRef ds:uri="147221e5-76b2-4806-a46b-4cccc38c7e2f"/>
  </ds:schemaRefs>
</ds:datastoreItem>
</file>

<file path=customXml/itemProps2.xml><?xml version="1.0" encoding="utf-8"?>
<ds:datastoreItem xmlns:ds="http://schemas.openxmlformats.org/officeDocument/2006/customXml" ds:itemID="{F290BCB4-91E3-4A08-ABDC-E0570448AF93}">
  <ds:schemaRefs>
    <ds:schemaRef ds:uri="http://schemas.openxmlformats.org/officeDocument/2006/bibliography"/>
  </ds:schemaRefs>
</ds:datastoreItem>
</file>

<file path=customXml/itemProps3.xml><?xml version="1.0" encoding="utf-8"?>
<ds:datastoreItem xmlns:ds="http://schemas.openxmlformats.org/officeDocument/2006/customXml" ds:itemID="{EBFB0735-B13B-445C-B00B-ED04B29CFAD0}">
  <ds:schemaRefs>
    <ds:schemaRef ds:uri="http://schemas.microsoft.com/sharepoint/v3/contenttype/forms"/>
  </ds:schemaRefs>
</ds:datastoreItem>
</file>

<file path=customXml/itemProps4.xml><?xml version="1.0" encoding="utf-8"?>
<ds:datastoreItem xmlns:ds="http://schemas.openxmlformats.org/officeDocument/2006/customXml" ds:itemID="{F2D759C0-3160-4FFC-8D1E-8BCB6656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221e5-76b2-4806-a46b-4cccc38c7e2f"/>
    <ds:schemaRef ds:uri="bd155054-772e-4cf4-9f0e-8a32a9d0e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3172</Words>
  <Characters>19038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mciszak</dc:creator>
  <cp:lastModifiedBy>Office 2</cp:lastModifiedBy>
  <cp:revision>2</cp:revision>
  <cp:lastPrinted>2025-03-11T14:09:00Z</cp:lastPrinted>
  <dcterms:created xsi:type="dcterms:W3CDTF">2025-03-11T14:43:00Z</dcterms:created>
  <dcterms:modified xsi:type="dcterms:W3CDTF">2025-03-11T14:43:00Z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0x01010081369C429A61FB4B82131E14F5981693</vt:lpwstr>
  </property>
</Properties>
</file>