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754B7" w14:textId="77777777" w:rsidR="00FA5F50" w:rsidRDefault="00743875" w:rsidP="00FA5F50">
      <w:pPr>
        <w:spacing w:after="0"/>
        <w:jc w:val="center"/>
        <w:rPr>
          <w:rFonts w:ascii="Calibri Light" w:hAnsi="Calibri Light" w:cs="Calibri Light"/>
          <w:b/>
          <w:lang w:eastAsia="pl-PL"/>
        </w:rPr>
      </w:pPr>
      <w:r w:rsidRPr="00FA5F50">
        <w:rPr>
          <w:rFonts w:ascii="Calibri Light" w:hAnsi="Calibri Light" w:cs="Calibri Light"/>
          <w:b/>
          <w:lang w:eastAsia="pl-PL"/>
        </w:rPr>
        <w:t>OPIS PRZEDMIOTU ZAMÓWIENIA</w:t>
      </w:r>
    </w:p>
    <w:p w14:paraId="02CEF67F" w14:textId="7DE931C5" w:rsidR="00753908" w:rsidRPr="00FA5F50" w:rsidRDefault="00743875" w:rsidP="00FA5F50">
      <w:pPr>
        <w:spacing w:after="0"/>
        <w:jc w:val="center"/>
        <w:rPr>
          <w:rFonts w:ascii="Calibri Light" w:hAnsi="Calibri Light" w:cs="Calibri Light"/>
          <w:b/>
          <w:lang w:eastAsia="pl-PL"/>
        </w:rPr>
      </w:pPr>
      <w:r w:rsidRPr="00DA5F62">
        <w:rPr>
          <w:rFonts w:cstheme="minorHAnsi"/>
          <w:b/>
        </w:rPr>
        <w:t>„Usługa polegająca na  uporządkowaniu placu wraz z zagospodarowaniem wytworzonego podczas świadczenia usługi odpadu”</w:t>
      </w:r>
    </w:p>
    <w:p w14:paraId="46759634" w14:textId="7095D5A6" w:rsidR="00753908" w:rsidRPr="00753908" w:rsidRDefault="00753908" w:rsidP="00FA5F50">
      <w:pPr>
        <w:pStyle w:val="Tekstpodstawowy3"/>
        <w:numPr>
          <w:ilvl w:val="0"/>
          <w:numId w:val="26"/>
        </w:numPr>
        <w:spacing w:after="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53908">
        <w:rPr>
          <w:rFonts w:asciiTheme="minorHAnsi" w:hAnsiTheme="minorHAnsi" w:cstheme="minorHAnsi"/>
          <w:b/>
          <w:bCs/>
          <w:sz w:val="22"/>
          <w:szCs w:val="22"/>
        </w:rPr>
        <w:t>PRZEDMIOT ZAMÓWIENIA</w:t>
      </w:r>
    </w:p>
    <w:p w14:paraId="215DA16D" w14:textId="5AA6A37A" w:rsidR="009C4AE1" w:rsidRPr="00D5318F" w:rsidRDefault="00F61AE5" w:rsidP="002A019D">
      <w:pPr>
        <w:tabs>
          <w:tab w:val="left" w:pos="709"/>
        </w:tabs>
        <w:spacing w:after="0" w:line="240" w:lineRule="auto"/>
        <w:jc w:val="both"/>
        <w:rPr>
          <w:rFonts w:cstheme="minorHAnsi"/>
          <w:bCs/>
          <w:iCs/>
        </w:rPr>
      </w:pPr>
      <w:r w:rsidRPr="001E765C">
        <w:rPr>
          <w:rFonts w:cstheme="minorHAnsi"/>
        </w:rPr>
        <w:t>Przedmiotem za</w:t>
      </w:r>
      <w:r w:rsidR="002A019D">
        <w:rPr>
          <w:rFonts w:cstheme="minorHAnsi"/>
        </w:rPr>
        <w:t>mówienia</w:t>
      </w:r>
      <w:r w:rsidRPr="001E765C">
        <w:rPr>
          <w:rFonts w:cstheme="minorHAnsi"/>
        </w:rPr>
        <w:t xml:space="preserve"> jest usługa </w:t>
      </w:r>
      <w:bookmarkStart w:id="0" w:name="_Hlk176419111"/>
      <w:r w:rsidR="00C871CC" w:rsidRPr="001E765C">
        <w:rPr>
          <w:rFonts w:cstheme="minorHAnsi"/>
        </w:rPr>
        <w:t>w zakresie</w:t>
      </w:r>
      <w:r w:rsidR="00C44C5A" w:rsidRPr="001E765C">
        <w:rPr>
          <w:rFonts w:cstheme="minorHAnsi"/>
        </w:rPr>
        <w:t xml:space="preserve"> </w:t>
      </w:r>
      <w:r w:rsidR="003F412D" w:rsidRPr="001E765C">
        <w:rPr>
          <w:rFonts w:cstheme="minorHAnsi"/>
        </w:rPr>
        <w:t>uporządkowania</w:t>
      </w:r>
      <w:r w:rsidR="004D04F5" w:rsidRPr="001E765C">
        <w:rPr>
          <w:rFonts w:cstheme="minorHAnsi"/>
        </w:rPr>
        <w:t xml:space="preserve"> </w:t>
      </w:r>
      <w:r w:rsidR="001E2C5D" w:rsidRPr="001E765C">
        <w:rPr>
          <w:rFonts w:cstheme="minorHAnsi"/>
        </w:rPr>
        <w:t>placu</w:t>
      </w:r>
      <w:r w:rsidR="003F412D" w:rsidRPr="001E765C">
        <w:rPr>
          <w:rFonts w:cstheme="minorHAnsi"/>
        </w:rPr>
        <w:t xml:space="preserve"> </w:t>
      </w:r>
      <w:r w:rsidR="004D04F5" w:rsidRPr="001E765C">
        <w:rPr>
          <w:rFonts w:cstheme="minorHAnsi"/>
          <w:bCs/>
          <w:iCs/>
        </w:rPr>
        <w:t xml:space="preserve">wraz z zagospodarowaniem wytworzonego podczas świadczenia usługi odpadu. Usługa uprządkowania </w:t>
      </w:r>
      <w:r w:rsidR="001E2C5D" w:rsidRPr="001E765C">
        <w:rPr>
          <w:rFonts w:cstheme="minorHAnsi"/>
          <w:bCs/>
          <w:iCs/>
        </w:rPr>
        <w:t>placu</w:t>
      </w:r>
      <w:r w:rsidR="004D04F5" w:rsidRPr="001E765C">
        <w:rPr>
          <w:rFonts w:cstheme="minorHAnsi"/>
          <w:bCs/>
          <w:iCs/>
        </w:rPr>
        <w:t xml:space="preserve"> </w:t>
      </w:r>
      <w:r w:rsidR="0025321B" w:rsidRPr="001E765C">
        <w:rPr>
          <w:rFonts w:cstheme="minorHAnsi"/>
          <w:bCs/>
          <w:iCs/>
        </w:rPr>
        <w:t xml:space="preserve">dotyczy powierzchni </w:t>
      </w:r>
      <w:r w:rsidR="004D04F5" w:rsidRPr="001E765C">
        <w:rPr>
          <w:rFonts w:cstheme="minorHAnsi"/>
          <w:bCs/>
          <w:iCs/>
        </w:rPr>
        <w:t>o</w:t>
      </w:r>
      <w:r w:rsidR="0025321B" w:rsidRPr="001E765C">
        <w:rPr>
          <w:rFonts w:cstheme="minorHAnsi"/>
          <w:bCs/>
          <w:iCs/>
        </w:rPr>
        <w:t xml:space="preserve"> szacunkowych </w:t>
      </w:r>
      <w:r w:rsidR="004D04F5" w:rsidRPr="001E765C">
        <w:rPr>
          <w:rFonts w:cstheme="minorHAnsi"/>
          <w:bCs/>
          <w:iCs/>
        </w:rPr>
        <w:t xml:space="preserve">wymiarach </w:t>
      </w:r>
      <w:r w:rsidR="00743875">
        <w:rPr>
          <w:rFonts w:cstheme="minorHAnsi"/>
          <w:bCs/>
          <w:iCs/>
        </w:rPr>
        <w:t xml:space="preserve">(dł. x szer. x wys.). </w:t>
      </w:r>
      <w:r w:rsidR="0025321B" w:rsidRPr="001E765C">
        <w:rPr>
          <w:rFonts w:cstheme="minorHAnsi"/>
          <w:bCs/>
          <w:iCs/>
        </w:rPr>
        <w:t>1</w:t>
      </w:r>
      <w:r w:rsidR="00743875">
        <w:rPr>
          <w:rFonts w:cstheme="minorHAnsi"/>
          <w:bCs/>
          <w:iCs/>
        </w:rPr>
        <w:t>2</w:t>
      </w:r>
      <w:r w:rsidR="0025321B" w:rsidRPr="001E765C">
        <w:rPr>
          <w:rFonts w:cstheme="minorHAnsi"/>
          <w:bCs/>
          <w:iCs/>
        </w:rPr>
        <w:t xml:space="preserve"> m x </w:t>
      </w:r>
      <w:r w:rsidR="00743875">
        <w:rPr>
          <w:rFonts w:cstheme="minorHAnsi"/>
          <w:bCs/>
          <w:iCs/>
        </w:rPr>
        <w:t>10</w:t>
      </w:r>
      <w:r w:rsidR="0025321B" w:rsidRPr="001E765C">
        <w:rPr>
          <w:rFonts w:cstheme="minorHAnsi"/>
          <w:bCs/>
          <w:iCs/>
        </w:rPr>
        <w:t xml:space="preserve"> m</w:t>
      </w:r>
      <w:r w:rsidR="00743875">
        <w:rPr>
          <w:rFonts w:cstheme="minorHAnsi"/>
          <w:bCs/>
          <w:iCs/>
        </w:rPr>
        <w:t xml:space="preserve"> x 2 m</w:t>
      </w:r>
      <w:r w:rsidR="00CE4DE4">
        <w:rPr>
          <w:rFonts w:cstheme="minorHAnsi"/>
          <w:bCs/>
          <w:iCs/>
        </w:rPr>
        <w:t>.</w:t>
      </w:r>
      <w:r w:rsidR="004D04F5" w:rsidRPr="001E765C">
        <w:rPr>
          <w:rFonts w:cstheme="minorHAnsi"/>
          <w:bCs/>
          <w:iCs/>
        </w:rPr>
        <w:t xml:space="preserve"> </w:t>
      </w:r>
      <w:r w:rsidR="00CE4DE4">
        <w:rPr>
          <w:rFonts w:cstheme="minorHAnsi"/>
          <w:bCs/>
          <w:iCs/>
        </w:rPr>
        <w:t xml:space="preserve">Przez uporządkowanie placu Zamawiający rozumie usunięcie ze wskazanej powierzchni wszystkich zalegających elementów, wyrównanie powierzchni, tak aby stanowiła jednolitą, równą płaszczyznę z terenem bezpośrednio sąsiadującym. </w:t>
      </w:r>
      <w:r w:rsidR="009C4AE1">
        <w:rPr>
          <w:rFonts w:cstheme="minorHAnsi"/>
          <w:bCs/>
          <w:iCs/>
        </w:rPr>
        <w:t xml:space="preserve">Zamawiający szacuje, że w wyniku świadczenia usług mogą powstać odpady o kodach: </w:t>
      </w:r>
      <w:r w:rsidR="00D5318F" w:rsidRPr="00D5318F">
        <w:rPr>
          <w:rFonts w:cstheme="minorHAnsi"/>
          <w:bCs/>
        </w:rPr>
        <w:t>20 02 01 (Odpady ulegające biodegradacji), 17 05 04 (Gleba i ziemia, w tym kamienie, inne niż wymienione w 17 05 03) 17 01 01 (Odpady betonu, oraz gruz betonowy z rozbiórek i remontów).</w:t>
      </w:r>
    </w:p>
    <w:p w14:paraId="7CCC5589" w14:textId="77777777" w:rsidR="00D5318F" w:rsidRPr="00753908" w:rsidRDefault="00D5318F" w:rsidP="00FA5F50">
      <w:pPr>
        <w:spacing w:after="0" w:line="276" w:lineRule="auto"/>
        <w:jc w:val="both"/>
        <w:rPr>
          <w:rFonts w:cstheme="minorHAnsi"/>
          <w:lang w:eastAsia="pl-PL"/>
        </w:rPr>
      </w:pPr>
    </w:p>
    <w:bookmarkEnd w:id="0"/>
    <w:p w14:paraId="7FFA092B" w14:textId="22BC3243" w:rsidR="000919EF" w:rsidRPr="00233CB2" w:rsidRDefault="00233CB2" w:rsidP="00FA5F50">
      <w:pPr>
        <w:pStyle w:val="Tekstpodstawowy3"/>
        <w:numPr>
          <w:ilvl w:val="0"/>
          <w:numId w:val="26"/>
        </w:numPr>
        <w:spacing w:after="0" w:line="276" w:lineRule="auto"/>
        <w:ind w:left="426" w:hanging="426"/>
        <w:jc w:val="both"/>
        <w:rPr>
          <w:rFonts w:asciiTheme="minorHAnsi" w:hAnsiTheme="minorHAnsi" w:cstheme="minorHAnsi"/>
          <w:b/>
          <w:strike/>
          <w:sz w:val="22"/>
          <w:szCs w:val="22"/>
        </w:rPr>
      </w:pPr>
      <w:r w:rsidRPr="00233CB2">
        <w:rPr>
          <w:rFonts w:asciiTheme="minorHAnsi" w:hAnsiTheme="minorHAnsi" w:cstheme="minorHAnsi"/>
          <w:b/>
          <w:iCs/>
          <w:sz w:val="22"/>
          <w:szCs w:val="22"/>
        </w:rPr>
        <w:t>WARUNKI REALIZACJI PRZEDMIOTU ZAMÓWIENIA</w:t>
      </w:r>
    </w:p>
    <w:p w14:paraId="55CD22BE" w14:textId="07745C6C" w:rsidR="000919EF" w:rsidRPr="007571BA" w:rsidRDefault="00233CB2" w:rsidP="00FA5F50">
      <w:pPr>
        <w:spacing w:after="0"/>
        <w:jc w:val="both"/>
        <w:rPr>
          <w:rFonts w:cstheme="minorHAnsi"/>
          <w:b/>
          <w:iCs/>
        </w:rPr>
      </w:pPr>
      <w:r w:rsidRPr="007571BA">
        <w:rPr>
          <w:rFonts w:cstheme="minorHAnsi"/>
          <w:b/>
          <w:iCs/>
          <w:u w:val="single"/>
        </w:rPr>
        <w:t>Obowiązki Wykonawcy</w:t>
      </w:r>
      <w:r w:rsidR="000919EF" w:rsidRPr="007571BA">
        <w:rPr>
          <w:rFonts w:cstheme="minorHAnsi"/>
          <w:b/>
          <w:iCs/>
        </w:rPr>
        <w:t>:</w:t>
      </w:r>
    </w:p>
    <w:p w14:paraId="2902944F" w14:textId="77777777" w:rsidR="00DE465D" w:rsidRPr="00AB7DD1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</w:rPr>
        <w:t xml:space="preserve">Wytwórcą odpadów o którym mowa w </w:t>
      </w:r>
      <w:r w:rsidR="003F066E" w:rsidRPr="00AB7DD1">
        <w:rPr>
          <w:rFonts w:asciiTheme="minorHAnsi" w:hAnsiTheme="minorHAnsi" w:cstheme="minorHAnsi"/>
          <w:sz w:val="22"/>
          <w:szCs w:val="22"/>
        </w:rPr>
        <w:t>a</w:t>
      </w:r>
      <w:r w:rsidRPr="00AB7DD1">
        <w:rPr>
          <w:rFonts w:asciiTheme="minorHAnsi" w:hAnsiTheme="minorHAnsi" w:cstheme="minorHAnsi"/>
          <w:sz w:val="22"/>
          <w:szCs w:val="22"/>
        </w:rPr>
        <w:t xml:space="preserve">rt. 3 ust. 1. pkt. 32 </w:t>
      </w:r>
      <w:r w:rsidR="003F066E" w:rsidRPr="00AB7DD1">
        <w:rPr>
          <w:rFonts w:asciiTheme="minorHAnsi" w:hAnsiTheme="minorHAnsi" w:cstheme="minorHAnsi"/>
          <w:sz w:val="22"/>
          <w:szCs w:val="22"/>
        </w:rPr>
        <w:t>u</w:t>
      </w:r>
      <w:r w:rsidRPr="00AB7DD1">
        <w:rPr>
          <w:rFonts w:asciiTheme="minorHAnsi" w:hAnsiTheme="minorHAnsi" w:cstheme="minorHAnsi"/>
          <w:sz w:val="22"/>
          <w:szCs w:val="22"/>
        </w:rPr>
        <w:t>stawy z dnia 14 grudnia 2012r</w:t>
      </w:r>
      <w:r w:rsidR="00B54783" w:rsidRPr="00AB7DD1">
        <w:rPr>
          <w:rFonts w:asciiTheme="minorHAnsi" w:hAnsiTheme="minorHAnsi" w:cstheme="minorHAnsi"/>
          <w:sz w:val="22"/>
          <w:szCs w:val="22"/>
        </w:rPr>
        <w:t>.</w:t>
      </w:r>
      <w:r w:rsidRPr="00AB7DD1">
        <w:rPr>
          <w:rFonts w:asciiTheme="minorHAnsi" w:hAnsiTheme="minorHAnsi" w:cstheme="minorHAnsi"/>
          <w:sz w:val="22"/>
          <w:szCs w:val="22"/>
        </w:rPr>
        <w:t xml:space="preserve"> </w:t>
      </w:r>
      <w:r w:rsidR="00CE274F" w:rsidRPr="00AB7DD1">
        <w:rPr>
          <w:rFonts w:asciiTheme="minorHAnsi" w:hAnsiTheme="minorHAnsi" w:cstheme="minorHAnsi"/>
          <w:sz w:val="22"/>
          <w:szCs w:val="22"/>
        </w:rPr>
        <w:br/>
      </w:r>
      <w:r w:rsidRPr="00AB7DD1">
        <w:rPr>
          <w:rFonts w:asciiTheme="minorHAnsi" w:hAnsiTheme="minorHAnsi" w:cstheme="minorHAnsi"/>
          <w:sz w:val="22"/>
          <w:szCs w:val="22"/>
        </w:rPr>
        <w:t xml:space="preserve">o odpadach jest Wykonawca świadczący usługę uporządkowania </w:t>
      </w:r>
      <w:r w:rsidR="008135E3" w:rsidRPr="00AB7DD1">
        <w:rPr>
          <w:rFonts w:asciiTheme="minorHAnsi" w:hAnsiTheme="minorHAnsi" w:cstheme="minorHAnsi"/>
          <w:sz w:val="22"/>
          <w:szCs w:val="22"/>
        </w:rPr>
        <w:t>placu</w:t>
      </w:r>
      <w:r w:rsidR="0025617B" w:rsidRPr="00AB7DD1">
        <w:rPr>
          <w:rFonts w:asciiTheme="minorHAnsi" w:hAnsiTheme="minorHAnsi" w:cstheme="minorHAnsi"/>
          <w:sz w:val="22"/>
          <w:szCs w:val="22"/>
        </w:rPr>
        <w:t>.</w:t>
      </w:r>
    </w:p>
    <w:p w14:paraId="233EC7BD" w14:textId="537D8138" w:rsidR="007F225C" w:rsidRPr="00AB7DD1" w:rsidRDefault="007F225C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Cs/>
          <w:strike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</w:rPr>
        <w:t>Wykonawca zgodnie z art. 27 pkt. 1 ustawy o odpadach jest obowiązany do gospodarowania wytworzonymi przez siebie odpadami zgodnie z przepisami polskiego prawodawstwa</w:t>
      </w:r>
      <w:r w:rsidR="00525B99" w:rsidRPr="00AB7DD1">
        <w:rPr>
          <w:rFonts w:asciiTheme="minorHAnsi" w:hAnsiTheme="minorHAnsi" w:cstheme="minorHAnsi"/>
          <w:sz w:val="22"/>
          <w:szCs w:val="22"/>
        </w:rPr>
        <w:t>.</w:t>
      </w:r>
    </w:p>
    <w:p w14:paraId="186F5C9C" w14:textId="1F31C708" w:rsidR="00DE465D" w:rsidRPr="00AB7DD1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Cs/>
          <w:strike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Wykonawca </w:t>
      </w:r>
      <w:r w:rsidR="00816EB7" w:rsidRPr="001C0336">
        <w:rPr>
          <w:rFonts w:asciiTheme="minorHAnsi" w:hAnsiTheme="minorHAnsi" w:cstheme="minorHAnsi"/>
          <w:sz w:val="22"/>
          <w:szCs w:val="22"/>
        </w:rPr>
        <w:t>będący również Wytwórcą odpadu</w:t>
      </w:r>
      <w:r w:rsidR="00816EB7" w:rsidRPr="00AB7DD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AB7DD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jest zobowiązany posiadać </w:t>
      </w:r>
      <w:r w:rsidR="00A37F22" w:rsidRPr="001C033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wpis w bazie BDO </w:t>
      </w:r>
      <w:r w:rsidRPr="001C0336">
        <w:rPr>
          <w:rFonts w:asciiTheme="minorHAnsi" w:hAnsiTheme="minorHAnsi" w:cstheme="minorHAnsi"/>
          <w:sz w:val="22"/>
          <w:szCs w:val="22"/>
          <w:shd w:val="clear" w:color="auto" w:fill="FFFFFF"/>
        </w:rPr>
        <w:t>obejmując</w:t>
      </w:r>
      <w:r w:rsidR="00A37F22" w:rsidRPr="001C0336">
        <w:rPr>
          <w:rFonts w:asciiTheme="minorHAnsi" w:hAnsiTheme="minorHAnsi" w:cstheme="minorHAnsi"/>
          <w:sz w:val="22"/>
          <w:szCs w:val="22"/>
          <w:shd w:val="clear" w:color="auto" w:fill="FFFFFF"/>
        </w:rPr>
        <w:t>y</w:t>
      </w:r>
      <w:r w:rsidRPr="001C033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odpady powstałe w wyniku świadczenia usług</w:t>
      </w:r>
      <w:r w:rsidR="00D5318F">
        <w:rPr>
          <w:rFonts w:asciiTheme="minorHAnsi" w:hAnsiTheme="minorHAnsi" w:cstheme="minorHAnsi"/>
          <w:sz w:val="22"/>
          <w:szCs w:val="22"/>
          <w:shd w:val="clear" w:color="auto" w:fill="FFFFFF"/>
        </w:rPr>
        <w:t>i.</w:t>
      </w:r>
    </w:p>
    <w:p w14:paraId="302A0A02" w14:textId="77777777" w:rsidR="007F225C" w:rsidRPr="00AB7DD1" w:rsidRDefault="00DE465D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  <w:lang w:eastAsia="ar-SA"/>
        </w:rPr>
        <w:t xml:space="preserve">Wykonawca zobowiązany jest udokumentować Zamawiającemu sposób gospodarowania odpadami </w:t>
      </w:r>
      <w:r w:rsidR="00814620" w:rsidRPr="00AB7DD1">
        <w:rPr>
          <w:rFonts w:asciiTheme="minorHAnsi" w:hAnsiTheme="minorHAnsi" w:cstheme="minorHAnsi"/>
          <w:sz w:val="22"/>
          <w:szCs w:val="22"/>
          <w:lang w:eastAsia="ar-SA"/>
        </w:rPr>
        <w:t>powstałymi</w:t>
      </w:r>
      <w:r w:rsidRPr="00AB7DD1">
        <w:rPr>
          <w:rFonts w:asciiTheme="minorHAnsi" w:hAnsiTheme="minorHAnsi" w:cstheme="minorHAnsi"/>
          <w:sz w:val="22"/>
          <w:szCs w:val="22"/>
          <w:lang w:eastAsia="ar-SA"/>
        </w:rPr>
        <w:t xml:space="preserve"> podczas świadczenia usługi, jako warunek dokonania odbioru końcowego realizowanego zadania.</w:t>
      </w:r>
    </w:p>
    <w:p w14:paraId="39758EFC" w14:textId="5427EDD9" w:rsidR="00C94B2B" w:rsidRPr="00AB7DD1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</w:rPr>
        <w:t>Wykonawca ponosi pełną odpowiedzialność za transport oraz gospodarowanie wytworzonym w wyniku świadczenia usługi odpad</w:t>
      </w:r>
      <w:r w:rsidR="00CE4DE4">
        <w:rPr>
          <w:rFonts w:asciiTheme="minorHAnsi" w:hAnsiTheme="minorHAnsi" w:cstheme="minorHAnsi"/>
          <w:sz w:val="22"/>
          <w:szCs w:val="22"/>
        </w:rPr>
        <w:t>ów</w:t>
      </w:r>
      <w:r w:rsidRPr="00AB7DD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FB36E8" w14:textId="7846644F" w:rsidR="00C94B2B" w:rsidRPr="00AB7DD1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</w:rPr>
        <w:t xml:space="preserve">Wykonawca zobowiązany jest do zapoznania się i przestrzegania zasad bezpieczeństwa </w:t>
      </w:r>
      <w:r w:rsidR="002A019D">
        <w:rPr>
          <w:rFonts w:asciiTheme="minorHAnsi" w:hAnsiTheme="minorHAnsi" w:cstheme="minorHAnsi"/>
          <w:sz w:val="22"/>
          <w:szCs w:val="22"/>
        </w:rPr>
        <w:br/>
      </w:r>
      <w:r w:rsidRPr="00AB7DD1">
        <w:rPr>
          <w:rFonts w:asciiTheme="minorHAnsi" w:hAnsiTheme="minorHAnsi" w:cstheme="minorHAnsi"/>
          <w:sz w:val="22"/>
          <w:szCs w:val="22"/>
        </w:rPr>
        <w:t>i higieny pracy obowiązujących na terenie będącym własnością Zamawiającego. Będzie troszczył się o bezpieczeństwo wszelkich osób przebywających na terenie przekazanym przez Zamawiającego Wykonawcy na czas realizacji przedmiotowego zamówienia.</w:t>
      </w:r>
    </w:p>
    <w:p w14:paraId="55D92DEF" w14:textId="3F8329DA" w:rsidR="00C94B2B" w:rsidRPr="00AB7DD1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B7DD1">
        <w:rPr>
          <w:rFonts w:asciiTheme="minorHAnsi" w:hAnsiTheme="minorHAnsi" w:cstheme="minorHAnsi"/>
          <w:sz w:val="22"/>
          <w:szCs w:val="22"/>
        </w:rPr>
        <w:t>Wykonawca zobowiązany będzie dysponować bazą sprzętowo – materiałową niezbędną do realizacji zadania. Zapewni</w:t>
      </w:r>
      <w:r w:rsidR="002A019D">
        <w:rPr>
          <w:rFonts w:asciiTheme="minorHAnsi" w:hAnsiTheme="minorHAnsi" w:cstheme="minorHAnsi"/>
          <w:sz w:val="22"/>
          <w:szCs w:val="22"/>
        </w:rPr>
        <w:t>ć</w:t>
      </w:r>
      <w:r w:rsidRPr="00AB7DD1">
        <w:rPr>
          <w:rFonts w:asciiTheme="minorHAnsi" w:hAnsiTheme="minorHAnsi" w:cstheme="minorHAnsi"/>
          <w:sz w:val="22"/>
          <w:szCs w:val="22"/>
        </w:rPr>
        <w:t xml:space="preserve"> odpowiedni specjalistyczny sprzęt oraz zasoby ludzkie do realizacji przedmiotu zamówienia.</w:t>
      </w:r>
    </w:p>
    <w:p w14:paraId="07C40BC2" w14:textId="7F370EE5" w:rsidR="00C94B2B" w:rsidRPr="00045DF5" w:rsidRDefault="00C94B2B" w:rsidP="00FA5F5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45DF5">
        <w:rPr>
          <w:rFonts w:asciiTheme="minorHAnsi" w:hAnsiTheme="minorHAnsi" w:cstheme="minorHAnsi"/>
          <w:sz w:val="22"/>
          <w:szCs w:val="22"/>
        </w:rPr>
        <w:t>Utrzymanie porządku na całym terenie objętym pracami związanymi z realizacją usługi.</w:t>
      </w:r>
    </w:p>
    <w:p w14:paraId="45EDEEF9" w14:textId="5F8DCF53" w:rsidR="00C03724" w:rsidRPr="001E765C" w:rsidRDefault="002A019D" w:rsidP="00FA5F50">
      <w:pPr>
        <w:pStyle w:val="Akapitzlist"/>
        <w:numPr>
          <w:ilvl w:val="0"/>
          <w:numId w:val="18"/>
        </w:numPr>
        <w:tabs>
          <w:tab w:val="left" w:pos="709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</w:t>
      </w:r>
      <w:r w:rsidR="000919EF" w:rsidRPr="00045DF5">
        <w:rPr>
          <w:rFonts w:asciiTheme="minorHAnsi" w:hAnsiTheme="minorHAnsi" w:cstheme="minorHAnsi"/>
          <w:iCs/>
          <w:sz w:val="22"/>
          <w:szCs w:val="22"/>
        </w:rPr>
        <w:t>rowadzenie działalności zgodnie z aktualnymi przepisami i rozporządzeniami wykonawczymi</w:t>
      </w:r>
      <w:r>
        <w:rPr>
          <w:rFonts w:asciiTheme="minorHAnsi" w:hAnsiTheme="minorHAnsi" w:cstheme="minorHAnsi"/>
          <w:iCs/>
          <w:sz w:val="22"/>
          <w:szCs w:val="22"/>
        </w:rPr>
        <w:t>.</w:t>
      </w:r>
      <w:bookmarkStart w:id="1" w:name="_GoBack"/>
      <w:bookmarkEnd w:id="1"/>
    </w:p>
    <w:p w14:paraId="2D69A016" w14:textId="77777777" w:rsidR="00C03724" w:rsidRPr="00045DF5" w:rsidRDefault="00C03724" w:rsidP="00FA5F50">
      <w:pPr>
        <w:pStyle w:val="Akapitzlist"/>
        <w:tabs>
          <w:tab w:val="left" w:pos="709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A8A033E" w14:textId="7616E787" w:rsidR="000919EF" w:rsidRPr="007571BA" w:rsidRDefault="00233CB2" w:rsidP="00FA5F50">
      <w:pPr>
        <w:spacing w:after="0"/>
        <w:jc w:val="both"/>
        <w:rPr>
          <w:rFonts w:cstheme="minorHAnsi"/>
          <w:b/>
          <w:bCs/>
          <w:iCs/>
          <w:u w:val="single"/>
        </w:rPr>
      </w:pPr>
      <w:r w:rsidRPr="007571BA">
        <w:rPr>
          <w:rFonts w:cstheme="minorHAnsi"/>
          <w:b/>
          <w:bCs/>
          <w:iCs/>
          <w:u w:val="single"/>
        </w:rPr>
        <w:t>Obowiązki</w:t>
      </w:r>
      <w:r w:rsidR="000919EF" w:rsidRPr="007571BA">
        <w:rPr>
          <w:rFonts w:cstheme="minorHAnsi"/>
          <w:b/>
          <w:bCs/>
          <w:iCs/>
          <w:u w:val="single"/>
        </w:rPr>
        <w:t xml:space="preserve"> Zamawiającego</w:t>
      </w:r>
      <w:r w:rsidRPr="007571BA">
        <w:rPr>
          <w:rFonts w:cstheme="minorHAnsi"/>
          <w:b/>
          <w:bCs/>
          <w:iCs/>
          <w:u w:val="single"/>
        </w:rPr>
        <w:t>:</w:t>
      </w:r>
    </w:p>
    <w:p w14:paraId="5CD5F081" w14:textId="5DE9DDF3" w:rsidR="00CE274F" w:rsidRPr="00FA5F50" w:rsidRDefault="00075489" w:rsidP="00FA5F50">
      <w:pPr>
        <w:pStyle w:val="Akapitzlist"/>
        <w:numPr>
          <w:ilvl w:val="0"/>
          <w:numId w:val="22"/>
        </w:numPr>
        <w:ind w:left="709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45DF5">
        <w:rPr>
          <w:rFonts w:asciiTheme="minorHAnsi" w:hAnsiTheme="minorHAnsi" w:cstheme="minorHAnsi"/>
          <w:sz w:val="22"/>
          <w:szCs w:val="22"/>
        </w:rPr>
        <w:t>Zamawiający zobowiązany jest zapewnić swobodny dojazd Wykonawcy do miejsca wykonania usługi.</w:t>
      </w:r>
    </w:p>
    <w:p w14:paraId="6FF49BA6" w14:textId="77777777" w:rsidR="00FA5F50" w:rsidRPr="00CE274F" w:rsidRDefault="00FA5F50" w:rsidP="00FA5F50">
      <w:pPr>
        <w:pStyle w:val="Akapitzlist"/>
        <w:ind w:left="709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51EFBBA" w14:textId="0FAD74D2" w:rsidR="007448F5" w:rsidRPr="007448F5" w:rsidRDefault="007448F5" w:rsidP="00FA5F50">
      <w:pPr>
        <w:pStyle w:val="Akapitzlist"/>
        <w:numPr>
          <w:ilvl w:val="0"/>
          <w:numId w:val="26"/>
        </w:numPr>
        <w:tabs>
          <w:tab w:val="left" w:pos="-1560"/>
        </w:tabs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  <w:lang w:eastAsia="ar-SA"/>
        </w:rPr>
      </w:pPr>
      <w:r w:rsidRPr="007448F5">
        <w:rPr>
          <w:rFonts w:asciiTheme="minorHAnsi" w:hAnsiTheme="minorHAnsi" w:cstheme="minorHAnsi"/>
          <w:b/>
          <w:bCs/>
          <w:sz w:val="22"/>
          <w:szCs w:val="22"/>
          <w:lang w:eastAsia="ar-SA"/>
        </w:rPr>
        <w:t>ZAŁĄCZNIKI:</w:t>
      </w:r>
    </w:p>
    <w:p w14:paraId="20AAD545" w14:textId="4E4FE5CE" w:rsidR="007448F5" w:rsidRPr="007448F5" w:rsidRDefault="007448F5" w:rsidP="00FA5F50">
      <w:pPr>
        <w:pStyle w:val="Akapitzlist"/>
        <w:numPr>
          <w:ilvl w:val="1"/>
          <w:numId w:val="31"/>
        </w:numPr>
        <w:tabs>
          <w:tab w:val="clear" w:pos="1800"/>
          <w:tab w:val="left" w:pos="-1560"/>
          <w:tab w:val="num" w:pos="709"/>
        </w:tabs>
        <w:ind w:hanging="1374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7448F5">
        <w:rPr>
          <w:rFonts w:asciiTheme="minorHAnsi" w:hAnsiTheme="minorHAnsi" w:cstheme="minorHAnsi"/>
          <w:sz w:val="22"/>
          <w:szCs w:val="22"/>
          <w:lang w:eastAsia="ar-SA"/>
        </w:rPr>
        <w:t xml:space="preserve">poglądowe zdjęcia </w:t>
      </w:r>
      <w:r>
        <w:rPr>
          <w:rFonts w:asciiTheme="minorHAnsi" w:hAnsiTheme="minorHAnsi" w:cstheme="minorHAnsi"/>
          <w:sz w:val="22"/>
          <w:szCs w:val="22"/>
          <w:lang w:eastAsia="ar-SA"/>
        </w:rPr>
        <w:t>placu</w:t>
      </w:r>
      <w:r w:rsidRPr="007448F5">
        <w:rPr>
          <w:rFonts w:asciiTheme="minorHAnsi" w:hAnsiTheme="minorHAnsi" w:cstheme="minorHAnsi"/>
          <w:sz w:val="22"/>
          <w:szCs w:val="22"/>
          <w:lang w:eastAsia="ar-SA"/>
        </w:rPr>
        <w:t xml:space="preserve"> wraz z odpadami</w:t>
      </w:r>
    </w:p>
    <w:p w14:paraId="45F8C849" w14:textId="54C48398" w:rsidR="00AE1E0F" w:rsidRPr="007448F5" w:rsidRDefault="007448F5" w:rsidP="00FA5F50">
      <w:pPr>
        <w:pStyle w:val="Akapitzlist"/>
        <w:numPr>
          <w:ilvl w:val="1"/>
          <w:numId w:val="31"/>
        </w:numPr>
        <w:tabs>
          <w:tab w:val="clear" w:pos="1800"/>
          <w:tab w:val="left" w:pos="-1560"/>
          <w:tab w:val="num" w:pos="709"/>
        </w:tabs>
        <w:ind w:hanging="1374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7448F5">
        <w:rPr>
          <w:rFonts w:asciiTheme="minorHAnsi" w:hAnsiTheme="minorHAnsi" w:cstheme="minorHAnsi"/>
          <w:sz w:val="22"/>
          <w:szCs w:val="22"/>
          <w:lang w:eastAsia="ar-SA"/>
        </w:rPr>
        <w:t>p</w:t>
      </w:r>
      <w:r w:rsidR="00AE1E0F" w:rsidRPr="007448F5">
        <w:rPr>
          <w:rFonts w:asciiTheme="minorHAnsi" w:hAnsiTheme="minorHAnsi" w:cstheme="minorHAnsi"/>
          <w:sz w:val="22"/>
          <w:szCs w:val="22"/>
          <w:lang w:eastAsia="ar-SA"/>
        </w:rPr>
        <w:t>rotokół zdawczo - odbiorczy</w:t>
      </w:r>
    </w:p>
    <w:p w14:paraId="7428604C" w14:textId="77777777" w:rsidR="00AE1E0F" w:rsidRPr="00AE1E0F" w:rsidRDefault="00AE1E0F" w:rsidP="00FA5F50">
      <w:pPr>
        <w:pStyle w:val="Akapitzlist"/>
        <w:ind w:left="1080"/>
        <w:jc w:val="both"/>
        <w:rPr>
          <w:rFonts w:ascii="Calibri Light" w:hAnsi="Calibri Light" w:cs="Calibri Light"/>
          <w:b/>
        </w:rPr>
      </w:pPr>
    </w:p>
    <w:p w14:paraId="2C46E692" w14:textId="77777777" w:rsidR="00B94FA6" w:rsidRPr="00045DF5" w:rsidRDefault="00B94FA6" w:rsidP="00FA5F50">
      <w:pPr>
        <w:pStyle w:val="Akapitzlist"/>
        <w:ind w:left="108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D8063" w14:textId="74D9B2CB" w:rsidR="00CE274F" w:rsidRPr="007448F5" w:rsidRDefault="00B94FA6" w:rsidP="00FA5F50">
      <w:pPr>
        <w:shd w:val="clear" w:color="auto" w:fill="FFFFFF"/>
        <w:spacing w:after="0"/>
        <w:rPr>
          <w:rFonts w:cstheme="minorHAnsi"/>
        </w:rPr>
      </w:pPr>
      <w:r w:rsidRPr="007448F5">
        <w:rPr>
          <w:rFonts w:cstheme="minorHAnsi"/>
          <w:b/>
          <w:color w:val="000000"/>
          <w:spacing w:val="2"/>
        </w:rPr>
        <w:t xml:space="preserve">          </w:t>
      </w:r>
    </w:p>
    <w:p w14:paraId="394A9651" w14:textId="77777777" w:rsidR="00B94FA6" w:rsidRPr="00045DF5" w:rsidRDefault="00B94FA6" w:rsidP="00B94FA6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rFonts w:cstheme="minorHAnsi"/>
          <w:spacing w:val="3"/>
        </w:rPr>
      </w:pPr>
    </w:p>
    <w:p w14:paraId="34AC8D86" w14:textId="77777777" w:rsidR="00683516" w:rsidRDefault="00683516" w:rsidP="00F61AE5">
      <w:pPr>
        <w:jc w:val="both"/>
        <w:rPr>
          <w:rFonts w:ascii="Arial" w:hAnsi="Arial" w:cs="Arial"/>
        </w:rPr>
      </w:pPr>
    </w:p>
    <w:p w14:paraId="4D241DCC" w14:textId="77777777" w:rsidR="00683516" w:rsidRDefault="00683516" w:rsidP="00F61AE5">
      <w:pPr>
        <w:jc w:val="both"/>
        <w:rPr>
          <w:rFonts w:ascii="Arial" w:hAnsi="Arial" w:cs="Arial"/>
        </w:rPr>
      </w:pPr>
    </w:p>
    <w:p w14:paraId="294C1E0D" w14:textId="77777777" w:rsidR="007448F5" w:rsidRPr="0025321B" w:rsidRDefault="007448F5" w:rsidP="00F61AE5">
      <w:pPr>
        <w:jc w:val="both"/>
        <w:rPr>
          <w:rFonts w:ascii="Arial" w:hAnsi="Arial" w:cs="Arial"/>
        </w:rPr>
      </w:pPr>
    </w:p>
    <w:p w14:paraId="74EF0DEB" w14:textId="51E6C0EB" w:rsidR="0025321B" w:rsidRDefault="0030513F" w:rsidP="003051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25321B">
        <w:rPr>
          <w:noProof/>
        </w:rPr>
        <w:drawing>
          <wp:inline distT="0" distB="0" distL="0" distR="0" wp14:anchorId="1264966F" wp14:editId="6F846A11">
            <wp:extent cx="3757613" cy="2818210"/>
            <wp:effectExtent l="0" t="6667" r="7937" b="793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4518" cy="28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21B">
        <w:rPr>
          <w:rFonts w:ascii="Arial" w:hAnsi="Arial" w:cs="Arial"/>
          <w:b/>
          <w:bCs/>
        </w:rPr>
        <w:t xml:space="preserve"> </w:t>
      </w:r>
      <w:r w:rsidR="0025321B">
        <w:rPr>
          <w:noProof/>
        </w:rPr>
        <w:drawing>
          <wp:inline distT="0" distB="0" distL="0" distR="0" wp14:anchorId="24585E6A" wp14:editId="71A960B0">
            <wp:extent cx="3761527" cy="2821147"/>
            <wp:effectExtent l="0" t="6032" r="4762" b="476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665" cy="28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B042" w14:textId="227D6033" w:rsidR="0025321B" w:rsidRDefault="0025321B" w:rsidP="0030513F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DFC8BBC" wp14:editId="233CAF75">
            <wp:extent cx="3840621" cy="2880466"/>
            <wp:effectExtent l="381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594" cy="29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F5">
        <w:rPr>
          <w:rFonts w:ascii="Arial" w:hAnsi="Arial" w:cs="Arial"/>
          <w:b/>
          <w:bCs/>
        </w:rPr>
        <w:t xml:space="preserve"> </w:t>
      </w:r>
      <w:r>
        <w:rPr>
          <w:noProof/>
        </w:rPr>
        <w:drawing>
          <wp:inline distT="0" distB="0" distL="0" distR="0" wp14:anchorId="65B8569F" wp14:editId="267BC97C">
            <wp:extent cx="3809576" cy="2826385"/>
            <wp:effectExtent l="0" t="381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173" cy="28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867F" w14:textId="79285A37" w:rsidR="0025321B" w:rsidRDefault="0025321B" w:rsidP="0030513F">
      <w:pPr>
        <w:rPr>
          <w:rFonts w:ascii="Arial" w:hAnsi="Arial" w:cs="Arial"/>
          <w:b/>
          <w:bCs/>
        </w:rPr>
      </w:pPr>
    </w:p>
    <w:p w14:paraId="2AA11AEA" w14:textId="38D2EF1B" w:rsidR="007448F5" w:rsidRDefault="007448F5" w:rsidP="0030513F">
      <w:pPr>
        <w:rPr>
          <w:rFonts w:ascii="Arial" w:hAnsi="Arial" w:cs="Arial"/>
          <w:b/>
          <w:bCs/>
        </w:rPr>
      </w:pPr>
    </w:p>
    <w:p w14:paraId="0F2BAE76" w14:textId="19D09B91" w:rsidR="00FA5F50" w:rsidRDefault="00FA5F50" w:rsidP="0030513F">
      <w:pPr>
        <w:rPr>
          <w:rFonts w:ascii="Arial" w:hAnsi="Arial" w:cs="Arial"/>
          <w:b/>
          <w:bCs/>
        </w:rPr>
      </w:pPr>
    </w:p>
    <w:p w14:paraId="72ECD414" w14:textId="0290EB45" w:rsidR="00FA5F50" w:rsidRDefault="00FA5F50" w:rsidP="0030513F">
      <w:pPr>
        <w:rPr>
          <w:rFonts w:ascii="Arial" w:hAnsi="Arial" w:cs="Arial"/>
          <w:b/>
          <w:bCs/>
        </w:rPr>
      </w:pPr>
    </w:p>
    <w:p w14:paraId="0C9E6E0B" w14:textId="77777777" w:rsidR="00FA5F50" w:rsidRDefault="00FA5F50" w:rsidP="0030513F">
      <w:pPr>
        <w:rPr>
          <w:rFonts w:ascii="Arial" w:hAnsi="Arial" w:cs="Arial"/>
          <w:b/>
          <w:bCs/>
        </w:rPr>
      </w:pPr>
    </w:p>
    <w:p w14:paraId="275DC7B4" w14:textId="77777777" w:rsidR="007448F5" w:rsidRPr="007448F5" w:rsidRDefault="007448F5" w:rsidP="007448F5">
      <w:pPr>
        <w:tabs>
          <w:tab w:val="left" w:pos="-1560"/>
        </w:tabs>
        <w:jc w:val="both"/>
        <w:rPr>
          <w:rFonts w:cstheme="minorHAnsi"/>
          <w:lang w:eastAsia="ar-SA"/>
        </w:rPr>
      </w:pPr>
      <w:r w:rsidRPr="007448F5">
        <w:rPr>
          <w:rFonts w:cstheme="minorHAnsi"/>
          <w:lang w:eastAsia="ar-SA"/>
        </w:rPr>
        <w:lastRenderedPageBreak/>
        <w:t>protokół zdawczo - odbiorczy</w:t>
      </w:r>
    </w:p>
    <w:p w14:paraId="659F3269" w14:textId="4E7EE7FD" w:rsidR="007448F5" w:rsidRDefault="007448F5" w:rsidP="0030513F">
      <w:pPr>
        <w:rPr>
          <w:rFonts w:ascii="Arial" w:hAnsi="Arial" w:cs="Arial"/>
          <w:b/>
          <w:bCs/>
        </w:rPr>
      </w:pPr>
    </w:p>
    <w:p w14:paraId="317E44A1" w14:textId="77777777" w:rsidR="002D43C3" w:rsidRDefault="002D43C3" w:rsidP="002D43C3">
      <w:pPr>
        <w:jc w:val="center"/>
      </w:pPr>
      <w:r>
        <w:t>PROTOKÓŁ ODBIORU WYKONANIA USŁUGI</w:t>
      </w:r>
    </w:p>
    <w:p w14:paraId="541BA256" w14:textId="77777777" w:rsidR="002D43C3" w:rsidRDefault="002D43C3" w:rsidP="002D43C3"/>
    <w:p w14:paraId="432FB2E1" w14:textId="5F5EA99F" w:rsidR="002D43C3" w:rsidRDefault="002D43C3" w:rsidP="002D43C3">
      <w:pPr>
        <w:jc w:val="both"/>
      </w:pPr>
      <w:r>
        <w:t>W dniu …………..…..2025</w:t>
      </w:r>
      <w:r w:rsidRPr="008B735A">
        <w:t>r.</w:t>
      </w:r>
      <w:r>
        <w:t xml:space="preserve"> dokonano  odbioru  zadania pt.</w:t>
      </w:r>
    </w:p>
    <w:p w14:paraId="17EE4253" w14:textId="38FA81BA" w:rsidR="002D43C3" w:rsidRPr="002D43C3" w:rsidRDefault="002D43C3" w:rsidP="002D43C3">
      <w:pPr>
        <w:spacing w:before="240"/>
        <w:jc w:val="center"/>
        <w:rPr>
          <w:rStyle w:val="TekstpodstawowyZnak"/>
          <w:rFonts w:asciiTheme="minorHAnsi" w:eastAsiaTheme="minorHAnsi" w:hAnsiTheme="minorHAnsi" w:cstheme="minorHAnsi"/>
          <w:color w:val="auto"/>
          <w:sz w:val="22"/>
          <w:szCs w:val="22"/>
          <w:lang w:val="pl-PL" w:eastAsia="en-US"/>
        </w:rPr>
      </w:pPr>
      <w:r w:rsidRPr="00DA5F62">
        <w:rPr>
          <w:rFonts w:cstheme="minorHAnsi"/>
          <w:b/>
        </w:rPr>
        <w:t>„Usługa polegająca na  uporządkowaniu placu wraz z zagospodarowaniem wytworzonego podczas świadczenia usługi odpadu”</w:t>
      </w:r>
    </w:p>
    <w:p w14:paraId="2A7322CD" w14:textId="6785AF6E" w:rsidR="002D43C3" w:rsidRDefault="002D43C3" w:rsidP="002D43C3">
      <w:pPr>
        <w:jc w:val="both"/>
        <w:rPr>
          <w:rFonts w:cstheme="minorHAnsi"/>
          <w:bCs/>
          <w:lang w:eastAsia="ar-SA"/>
        </w:rPr>
      </w:pPr>
      <w:r>
        <w:rPr>
          <w:rFonts w:cstheme="minorHAnsi"/>
          <w:bCs/>
          <w:lang w:eastAsia="ar-SA"/>
        </w:rPr>
        <w:t>na  podstawie zlecenia nr …</w:t>
      </w:r>
      <w:r w:rsidR="003C02A1">
        <w:rPr>
          <w:rFonts w:cstheme="minorHAnsi"/>
          <w:bCs/>
          <w:lang w:eastAsia="ar-SA"/>
        </w:rPr>
        <w:t>…</w:t>
      </w:r>
      <w:r>
        <w:rPr>
          <w:rFonts w:cstheme="minorHAnsi"/>
          <w:bCs/>
          <w:lang w:eastAsia="ar-SA"/>
        </w:rPr>
        <w:t xml:space="preserve">…/TOŚ/2025 </w:t>
      </w:r>
      <w:r w:rsidR="003C02A1">
        <w:rPr>
          <w:rFonts w:cstheme="minorHAnsi"/>
          <w:bCs/>
          <w:lang w:eastAsia="ar-SA"/>
        </w:rPr>
        <w:t xml:space="preserve">z dnia </w:t>
      </w:r>
      <w:r>
        <w:rPr>
          <w:rFonts w:cstheme="minorHAnsi"/>
          <w:bCs/>
          <w:lang w:eastAsia="ar-SA"/>
        </w:rPr>
        <w:t xml:space="preserve"> …………...2025 r.</w:t>
      </w:r>
    </w:p>
    <w:p w14:paraId="2AA37556" w14:textId="6282D370" w:rsidR="003C02A1" w:rsidRDefault="002D43C3" w:rsidP="002D43C3">
      <w:pPr>
        <w:spacing w:line="360" w:lineRule="auto"/>
        <w:jc w:val="both"/>
        <w:rPr>
          <w:rFonts w:cstheme="minorHAnsi"/>
          <w:bCs/>
          <w:lang w:eastAsia="ar-SA"/>
        </w:rPr>
      </w:pPr>
      <w:r>
        <w:rPr>
          <w:rFonts w:cstheme="minorHAnsi"/>
          <w:bCs/>
          <w:lang w:eastAsia="ar-SA"/>
        </w:rPr>
        <w:t xml:space="preserve">Zamawiający oświadcza, że Wykonawca uprzątnął </w:t>
      </w:r>
      <w:r w:rsidR="00CE4DE4">
        <w:rPr>
          <w:rFonts w:cstheme="minorHAnsi"/>
          <w:bCs/>
          <w:lang w:eastAsia="ar-SA"/>
        </w:rPr>
        <w:t xml:space="preserve">oraz wyrównał </w:t>
      </w:r>
      <w:r>
        <w:rPr>
          <w:rFonts w:cstheme="minorHAnsi"/>
          <w:bCs/>
          <w:lang w:eastAsia="ar-SA"/>
        </w:rPr>
        <w:t>plac objęty pracami porządkowymi</w:t>
      </w:r>
      <w:r w:rsidR="003C02A1">
        <w:rPr>
          <w:rFonts w:cstheme="minorHAnsi"/>
        </w:rPr>
        <w:t xml:space="preserve"> </w:t>
      </w:r>
      <w:r>
        <w:rPr>
          <w:rFonts w:cstheme="minorHAnsi"/>
          <w:bCs/>
          <w:lang w:eastAsia="ar-SA"/>
        </w:rPr>
        <w:t xml:space="preserve">oraz dostarczył </w:t>
      </w:r>
      <w:r w:rsidRPr="00AB7DD1">
        <w:rPr>
          <w:rFonts w:cstheme="minorHAnsi"/>
          <w:lang w:eastAsia="ar-SA"/>
        </w:rPr>
        <w:t xml:space="preserve">Zamawiającemu </w:t>
      </w:r>
      <w:r>
        <w:rPr>
          <w:rFonts w:cstheme="minorHAnsi"/>
          <w:lang w:eastAsia="ar-SA"/>
        </w:rPr>
        <w:t xml:space="preserve">dokumentację o </w:t>
      </w:r>
      <w:r w:rsidRPr="00AB7DD1">
        <w:rPr>
          <w:rFonts w:cstheme="minorHAnsi"/>
          <w:lang w:eastAsia="ar-SA"/>
        </w:rPr>
        <w:t>spos</w:t>
      </w:r>
      <w:r>
        <w:rPr>
          <w:rFonts w:cstheme="minorHAnsi"/>
          <w:lang w:eastAsia="ar-SA"/>
        </w:rPr>
        <w:t>obie</w:t>
      </w:r>
      <w:r w:rsidRPr="00AB7DD1">
        <w:rPr>
          <w:rFonts w:cstheme="minorHAnsi"/>
          <w:lang w:eastAsia="ar-SA"/>
        </w:rPr>
        <w:t xml:space="preserve"> </w:t>
      </w:r>
      <w:r>
        <w:rPr>
          <w:rFonts w:cstheme="minorHAnsi"/>
          <w:lang w:eastAsia="ar-SA"/>
        </w:rPr>
        <w:t>za</w:t>
      </w:r>
      <w:r w:rsidRPr="00AB7DD1">
        <w:rPr>
          <w:rFonts w:cstheme="minorHAnsi"/>
          <w:lang w:eastAsia="ar-SA"/>
        </w:rPr>
        <w:t>gospodarowania odpad</w:t>
      </w:r>
      <w:r>
        <w:rPr>
          <w:rFonts w:cstheme="minorHAnsi"/>
          <w:lang w:eastAsia="ar-SA"/>
        </w:rPr>
        <w:t>ów</w:t>
      </w:r>
      <w:r w:rsidRPr="00AB7DD1">
        <w:rPr>
          <w:rFonts w:cstheme="minorHAnsi"/>
          <w:lang w:eastAsia="ar-SA"/>
        </w:rPr>
        <w:t xml:space="preserve"> powstały</w:t>
      </w:r>
      <w:r>
        <w:rPr>
          <w:rFonts w:cstheme="minorHAnsi"/>
          <w:lang w:eastAsia="ar-SA"/>
        </w:rPr>
        <w:t>ch</w:t>
      </w:r>
      <w:r w:rsidRPr="00AB7DD1">
        <w:rPr>
          <w:rFonts w:cstheme="minorHAnsi"/>
          <w:lang w:eastAsia="ar-SA"/>
        </w:rPr>
        <w:t xml:space="preserve"> podczas świadczenia usługi</w:t>
      </w:r>
      <w:r>
        <w:rPr>
          <w:rFonts w:cstheme="minorHAnsi"/>
          <w:bCs/>
          <w:lang w:eastAsia="ar-SA"/>
        </w:rPr>
        <w:t xml:space="preserve">. </w:t>
      </w:r>
    </w:p>
    <w:p w14:paraId="1E0AD23D" w14:textId="7DCA85AD" w:rsidR="002D43C3" w:rsidRDefault="002D43C3" w:rsidP="002D43C3">
      <w:pPr>
        <w:spacing w:line="360" w:lineRule="auto"/>
        <w:jc w:val="both"/>
        <w:rPr>
          <w:rFonts w:cstheme="minorHAnsi"/>
          <w:bCs/>
          <w:lang w:eastAsia="ar-SA"/>
        </w:rPr>
      </w:pPr>
      <w:r>
        <w:rPr>
          <w:rFonts w:cstheme="minorHAnsi"/>
          <w:bCs/>
          <w:lang w:eastAsia="ar-SA"/>
        </w:rPr>
        <w:t>Usługa została wykonana zgodnie</w:t>
      </w:r>
      <w:r w:rsidR="003C02A1">
        <w:rPr>
          <w:rFonts w:cstheme="minorHAnsi"/>
          <w:bCs/>
          <w:lang w:eastAsia="ar-SA"/>
        </w:rPr>
        <w:t>*/niezgodnie*</w:t>
      </w:r>
      <w:r>
        <w:rPr>
          <w:rFonts w:cstheme="minorHAnsi"/>
          <w:bCs/>
          <w:lang w:eastAsia="ar-SA"/>
        </w:rPr>
        <w:t xml:space="preserve"> z zapisami Zapytania Ofertowego, w oparciu o które przeprowadzono postępowanie.</w:t>
      </w:r>
    </w:p>
    <w:p w14:paraId="203037BE" w14:textId="37D5FC4C" w:rsidR="002D43C3" w:rsidRDefault="003C02A1" w:rsidP="003C02A1">
      <w:pPr>
        <w:spacing w:line="480" w:lineRule="auto"/>
      </w:pPr>
      <w:r>
        <w:t>UWAGI*/BEZ UWAG*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C851800" w14:textId="77777777" w:rsidR="003C02A1" w:rsidRDefault="003C02A1" w:rsidP="002D43C3"/>
    <w:p w14:paraId="74D735BC" w14:textId="7591FC33" w:rsidR="002D43C3" w:rsidRDefault="002D43C3" w:rsidP="002D43C3">
      <w:r>
        <w:t>Podpisy przedstawicieli stron umowy:</w:t>
      </w:r>
    </w:p>
    <w:p w14:paraId="7F355299" w14:textId="77777777" w:rsidR="002D43C3" w:rsidRDefault="002D43C3" w:rsidP="002D43C3"/>
    <w:p w14:paraId="3BAEA79A" w14:textId="77777777" w:rsidR="002D43C3" w:rsidRDefault="002D43C3" w:rsidP="002D43C3">
      <w:r>
        <w:t>…………………………………………………                                            …………………………………………………….</w:t>
      </w:r>
    </w:p>
    <w:p w14:paraId="366087B4" w14:textId="2B56AA62" w:rsidR="002D43C3" w:rsidRDefault="002D43C3" w:rsidP="002D43C3">
      <w:r>
        <w:t xml:space="preserve">          Wykonawca                                                                                            Zamawiający</w:t>
      </w:r>
    </w:p>
    <w:p w14:paraId="7596B3D7" w14:textId="7F9429C1" w:rsidR="002D43C3" w:rsidRDefault="002D43C3" w:rsidP="0030513F">
      <w:pPr>
        <w:rPr>
          <w:rFonts w:ascii="Arial" w:hAnsi="Arial" w:cs="Arial"/>
          <w:b/>
          <w:bCs/>
        </w:rPr>
      </w:pPr>
    </w:p>
    <w:p w14:paraId="7212DAD4" w14:textId="5861F1D2" w:rsidR="003C02A1" w:rsidRDefault="003C02A1" w:rsidP="0030513F">
      <w:pPr>
        <w:rPr>
          <w:rFonts w:ascii="Arial" w:hAnsi="Arial" w:cs="Arial"/>
          <w:b/>
          <w:bCs/>
        </w:rPr>
      </w:pPr>
    </w:p>
    <w:p w14:paraId="4086FA67" w14:textId="15411797" w:rsidR="003C02A1" w:rsidRDefault="003C02A1" w:rsidP="0030513F">
      <w:pPr>
        <w:rPr>
          <w:rFonts w:ascii="Arial" w:hAnsi="Arial" w:cs="Arial"/>
          <w:b/>
          <w:bCs/>
        </w:rPr>
      </w:pPr>
    </w:p>
    <w:p w14:paraId="7D32AAFB" w14:textId="1BD6690E" w:rsidR="003C02A1" w:rsidRDefault="003C02A1" w:rsidP="0030513F">
      <w:pPr>
        <w:rPr>
          <w:rFonts w:ascii="Arial" w:hAnsi="Arial" w:cs="Arial"/>
          <w:b/>
          <w:bCs/>
        </w:rPr>
      </w:pPr>
    </w:p>
    <w:p w14:paraId="0B88F9F5" w14:textId="20E9E481" w:rsidR="003C02A1" w:rsidRDefault="003C02A1" w:rsidP="0030513F">
      <w:pPr>
        <w:rPr>
          <w:rFonts w:ascii="Arial" w:hAnsi="Arial" w:cs="Arial"/>
          <w:b/>
          <w:bCs/>
        </w:rPr>
      </w:pPr>
    </w:p>
    <w:p w14:paraId="47EFDAB1" w14:textId="57A58A1F" w:rsidR="003C02A1" w:rsidRDefault="003C02A1" w:rsidP="0030513F">
      <w:pPr>
        <w:rPr>
          <w:rFonts w:ascii="Arial" w:hAnsi="Arial" w:cs="Arial"/>
          <w:b/>
          <w:bCs/>
        </w:rPr>
      </w:pPr>
    </w:p>
    <w:p w14:paraId="04B0AE97" w14:textId="2902EAD6" w:rsidR="003C02A1" w:rsidRPr="003C02A1" w:rsidRDefault="003C02A1" w:rsidP="003C02A1">
      <w:pPr>
        <w:pStyle w:val="Akapitzlist"/>
        <w:spacing w:line="360" w:lineRule="auto"/>
        <w:ind w:left="425"/>
        <w:jc w:val="both"/>
        <w:rPr>
          <w:rFonts w:ascii="Book Antiqua" w:hAnsi="Book Antiqua" w:cs="Arial"/>
          <w:sz w:val="16"/>
          <w:szCs w:val="16"/>
        </w:rPr>
      </w:pPr>
      <w:r w:rsidRPr="00C93D22">
        <w:rPr>
          <w:rFonts w:ascii="Book Antiqua" w:hAnsi="Book Antiqua" w:cs="Arial"/>
          <w:sz w:val="16"/>
          <w:szCs w:val="16"/>
        </w:rPr>
        <w:t>* niepotrzebne skreślić</w:t>
      </w:r>
    </w:p>
    <w:sectPr w:rsidR="003C02A1" w:rsidRPr="003C02A1" w:rsidSect="00EE339B">
      <w:headerReference w:type="defaul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AA622" w14:textId="77777777" w:rsidR="00FA5F50" w:rsidRDefault="00FA5F50" w:rsidP="00FA5F50">
      <w:pPr>
        <w:spacing w:after="0" w:line="240" w:lineRule="auto"/>
      </w:pPr>
      <w:r>
        <w:separator/>
      </w:r>
    </w:p>
  </w:endnote>
  <w:endnote w:type="continuationSeparator" w:id="0">
    <w:p w14:paraId="2E5D58FB" w14:textId="77777777" w:rsidR="00FA5F50" w:rsidRDefault="00FA5F50" w:rsidP="00FA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B0270" w14:textId="77777777" w:rsidR="00FA5F50" w:rsidRDefault="00FA5F50" w:rsidP="00FA5F50">
      <w:pPr>
        <w:spacing w:after="0" w:line="240" w:lineRule="auto"/>
      </w:pPr>
      <w:r>
        <w:separator/>
      </w:r>
    </w:p>
  </w:footnote>
  <w:footnote w:type="continuationSeparator" w:id="0">
    <w:p w14:paraId="795D3121" w14:textId="77777777" w:rsidR="00FA5F50" w:rsidRDefault="00FA5F50" w:rsidP="00FA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12F17" w14:textId="525BD2F8" w:rsidR="00FA5F50" w:rsidRDefault="00FA5F50" w:rsidP="00FA5F50">
    <w:pPr>
      <w:pStyle w:val="Nagwek"/>
      <w:jc w:val="right"/>
    </w:pPr>
    <w:r>
      <w:t>Załącznik nr 2 do ZO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5"/>
    <w:multiLevelType w:val="multilevel"/>
    <w:tmpl w:val="72B4EF74"/>
    <w:name w:val="WW8Num52"/>
    <w:lvl w:ilvl="0">
      <w:start w:val="1"/>
      <w:numFmt w:val="decimal"/>
      <w:lvlText w:val="%1)"/>
      <w:lvlJc w:val="left"/>
      <w:pPr>
        <w:tabs>
          <w:tab w:val="num" w:pos="3763"/>
        </w:tabs>
        <w:ind w:left="3763" w:hanging="360"/>
      </w:pPr>
      <w:rPr>
        <w:rFonts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numFmt w:val="bullet"/>
      <w:lvlText w:val=""/>
      <w:lvlJc w:val="left"/>
      <w:pPr>
        <w:ind w:left="2700" w:hanging="360"/>
      </w:pPr>
      <w:rPr>
        <w:rFonts w:ascii="Symbol" w:eastAsia="Times New Roman" w:hAnsi="Symbol" w:cs="Arial" w:hint="default"/>
      </w:r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27"/>
    <w:multiLevelType w:val="multilevel"/>
    <w:tmpl w:val="53568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0A44D60"/>
    <w:multiLevelType w:val="hybridMultilevel"/>
    <w:tmpl w:val="3E62AE38"/>
    <w:lvl w:ilvl="0" w:tplc="04150001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3" w15:restartNumberingAfterBreak="0">
    <w:nsid w:val="030326F3"/>
    <w:multiLevelType w:val="hybridMultilevel"/>
    <w:tmpl w:val="BD12F09E"/>
    <w:lvl w:ilvl="0" w:tplc="83606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A77D5"/>
    <w:multiLevelType w:val="hybridMultilevel"/>
    <w:tmpl w:val="7B8AD026"/>
    <w:lvl w:ilvl="0" w:tplc="FD14B0A0">
      <w:start w:val="1"/>
      <w:numFmt w:val="lowerLetter"/>
      <w:lvlText w:val="%1)"/>
      <w:lvlJc w:val="left"/>
      <w:pPr>
        <w:ind w:left="785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5A11AC0"/>
    <w:multiLevelType w:val="hybridMultilevel"/>
    <w:tmpl w:val="BA60A5A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060B01C9"/>
    <w:multiLevelType w:val="hybridMultilevel"/>
    <w:tmpl w:val="F6606F20"/>
    <w:lvl w:ilvl="0" w:tplc="BFE2B9FC">
      <w:start w:val="1"/>
      <w:numFmt w:val="decimal"/>
      <w:lvlText w:val="%1)"/>
      <w:lvlJc w:val="left"/>
      <w:pPr>
        <w:ind w:left="1097" w:hanging="360"/>
      </w:pPr>
      <w:rPr>
        <w:rFonts w:cs="Times New Roman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9E52FF"/>
    <w:multiLevelType w:val="singleLevel"/>
    <w:tmpl w:val="6944F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8" w15:restartNumberingAfterBreak="0">
    <w:nsid w:val="0A354F61"/>
    <w:multiLevelType w:val="hybridMultilevel"/>
    <w:tmpl w:val="F0DA67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BE4B05"/>
    <w:multiLevelType w:val="hybridMultilevel"/>
    <w:tmpl w:val="B35079D8"/>
    <w:lvl w:ilvl="0" w:tplc="BC3AA70A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05558C"/>
    <w:multiLevelType w:val="hybridMultilevel"/>
    <w:tmpl w:val="66484F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C0F02"/>
    <w:multiLevelType w:val="hybridMultilevel"/>
    <w:tmpl w:val="CB74AB54"/>
    <w:lvl w:ilvl="0" w:tplc="A2785302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3C5B47"/>
    <w:multiLevelType w:val="hybridMultilevel"/>
    <w:tmpl w:val="FDBA6F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C820C1"/>
    <w:multiLevelType w:val="hybridMultilevel"/>
    <w:tmpl w:val="C83E6B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D55BDC"/>
    <w:multiLevelType w:val="hybridMultilevel"/>
    <w:tmpl w:val="24924E3A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65850"/>
    <w:multiLevelType w:val="hybridMultilevel"/>
    <w:tmpl w:val="D0C492E8"/>
    <w:lvl w:ilvl="0" w:tplc="78E445E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b/>
        <w:bCs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9D3AED"/>
    <w:multiLevelType w:val="hybridMultilevel"/>
    <w:tmpl w:val="A73E6D38"/>
    <w:lvl w:ilvl="0" w:tplc="806C3F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22E5C"/>
    <w:multiLevelType w:val="hybridMultilevel"/>
    <w:tmpl w:val="88129096"/>
    <w:lvl w:ilvl="0" w:tplc="9B742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50770"/>
    <w:multiLevelType w:val="hybridMultilevel"/>
    <w:tmpl w:val="395A9A9E"/>
    <w:lvl w:ilvl="0" w:tplc="1F8C8EA0">
      <w:start w:val="1"/>
      <w:numFmt w:val="lowerLetter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F9D1C66"/>
    <w:multiLevelType w:val="hybridMultilevel"/>
    <w:tmpl w:val="9F24C602"/>
    <w:lvl w:ilvl="0" w:tplc="6DD03692">
      <w:start w:val="1"/>
      <w:numFmt w:val="upperRoman"/>
      <w:lvlText w:val="%1."/>
      <w:lvlJc w:val="left"/>
      <w:pPr>
        <w:ind w:left="1080" w:hanging="720"/>
      </w:pPr>
    </w:lvl>
    <w:lvl w:ilvl="1" w:tplc="C78030E4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57B5B"/>
    <w:multiLevelType w:val="hybridMultilevel"/>
    <w:tmpl w:val="15BE82B4"/>
    <w:lvl w:ilvl="0" w:tplc="A1E087A8">
      <w:start w:val="1"/>
      <w:numFmt w:val="upperLetter"/>
      <w:lvlText w:val="%1."/>
      <w:lvlJc w:val="left"/>
      <w:pPr>
        <w:ind w:left="779" w:hanging="495"/>
      </w:pPr>
      <w:rPr>
        <w:rFonts w:hint="default"/>
        <w:b w:val="0"/>
        <w:bCs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11D2FFA"/>
    <w:multiLevelType w:val="hybridMultilevel"/>
    <w:tmpl w:val="063C65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45F16"/>
    <w:multiLevelType w:val="hybridMultilevel"/>
    <w:tmpl w:val="D2942D0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8E25D5"/>
    <w:multiLevelType w:val="hybridMultilevel"/>
    <w:tmpl w:val="63BED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27E3C"/>
    <w:multiLevelType w:val="multilevel"/>
    <w:tmpl w:val="53568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6DA31E9"/>
    <w:multiLevelType w:val="hybridMultilevel"/>
    <w:tmpl w:val="AAEC8C1A"/>
    <w:lvl w:ilvl="0" w:tplc="C6EA9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F4361"/>
    <w:multiLevelType w:val="multilevel"/>
    <w:tmpl w:val="441E9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/>
      </w:rPr>
    </w:lvl>
  </w:abstractNum>
  <w:abstractNum w:abstractNumId="27" w15:restartNumberingAfterBreak="0">
    <w:nsid w:val="5DF007D3"/>
    <w:multiLevelType w:val="hybridMultilevel"/>
    <w:tmpl w:val="DF8A3E4E"/>
    <w:lvl w:ilvl="0" w:tplc="7FE6FD5C">
      <w:start w:val="1"/>
      <w:numFmt w:val="decimal"/>
      <w:pStyle w:val="Umowa-Numeracja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6F7B095D"/>
    <w:multiLevelType w:val="hybridMultilevel"/>
    <w:tmpl w:val="22126D36"/>
    <w:lvl w:ilvl="0" w:tplc="0415000F">
      <w:start w:val="4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84" w:hanging="360"/>
      </w:pPr>
    </w:lvl>
    <w:lvl w:ilvl="2" w:tplc="0415001B" w:tentative="1">
      <w:start w:val="1"/>
      <w:numFmt w:val="lowerRoman"/>
      <w:lvlText w:val="%3."/>
      <w:lvlJc w:val="right"/>
      <w:pPr>
        <w:ind w:left="6904" w:hanging="180"/>
      </w:pPr>
    </w:lvl>
    <w:lvl w:ilvl="3" w:tplc="0415000F" w:tentative="1">
      <w:start w:val="1"/>
      <w:numFmt w:val="decimal"/>
      <w:lvlText w:val="%4."/>
      <w:lvlJc w:val="left"/>
      <w:pPr>
        <w:ind w:left="7624" w:hanging="360"/>
      </w:pPr>
    </w:lvl>
    <w:lvl w:ilvl="4" w:tplc="04150019" w:tentative="1">
      <w:start w:val="1"/>
      <w:numFmt w:val="lowerLetter"/>
      <w:lvlText w:val="%5."/>
      <w:lvlJc w:val="left"/>
      <w:pPr>
        <w:ind w:left="8344" w:hanging="360"/>
      </w:pPr>
    </w:lvl>
    <w:lvl w:ilvl="5" w:tplc="0415001B" w:tentative="1">
      <w:start w:val="1"/>
      <w:numFmt w:val="lowerRoman"/>
      <w:lvlText w:val="%6."/>
      <w:lvlJc w:val="right"/>
      <w:pPr>
        <w:ind w:left="9064" w:hanging="180"/>
      </w:pPr>
    </w:lvl>
    <w:lvl w:ilvl="6" w:tplc="0415000F" w:tentative="1">
      <w:start w:val="1"/>
      <w:numFmt w:val="decimal"/>
      <w:lvlText w:val="%7."/>
      <w:lvlJc w:val="left"/>
      <w:pPr>
        <w:ind w:left="9784" w:hanging="360"/>
      </w:pPr>
    </w:lvl>
    <w:lvl w:ilvl="7" w:tplc="04150019" w:tentative="1">
      <w:start w:val="1"/>
      <w:numFmt w:val="lowerLetter"/>
      <w:lvlText w:val="%8."/>
      <w:lvlJc w:val="left"/>
      <w:pPr>
        <w:ind w:left="10504" w:hanging="360"/>
      </w:pPr>
    </w:lvl>
    <w:lvl w:ilvl="8" w:tplc="0415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9" w15:restartNumberingAfterBreak="0">
    <w:nsid w:val="7196510F"/>
    <w:multiLevelType w:val="hybridMultilevel"/>
    <w:tmpl w:val="2494A5F0"/>
    <w:lvl w:ilvl="0" w:tplc="52BA351E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  <w:bCs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72E5E"/>
    <w:multiLevelType w:val="multilevel"/>
    <w:tmpl w:val="53568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79E87A69"/>
    <w:multiLevelType w:val="hybridMultilevel"/>
    <w:tmpl w:val="61963B80"/>
    <w:lvl w:ilvl="0" w:tplc="074C2A7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6A6C77"/>
    <w:multiLevelType w:val="hybridMultilevel"/>
    <w:tmpl w:val="A5D20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9"/>
  </w:num>
  <w:num w:numId="4">
    <w:abstractNumId w:val="7"/>
  </w:num>
  <w:num w:numId="5">
    <w:abstractNumId w:val="2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6"/>
  </w:num>
  <w:num w:numId="10">
    <w:abstractNumId w:val="6"/>
  </w:num>
  <w:num w:numId="11">
    <w:abstractNumId w:val="13"/>
  </w:num>
  <w:num w:numId="12">
    <w:abstractNumId w:val="32"/>
  </w:num>
  <w:num w:numId="13">
    <w:abstractNumId w:val="28"/>
  </w:num>
  <w:num w:numId="14">
    <w:abstractNumId w:val="2"/>
  </w:num>
  <w:num w:numId="15">
    <w:abstractNumId w:val="21"/>
  </w:num>
  <w:num w:numId="16">
    <w:abstractNumId w:val="8"/>
  </w:num>
  <w:num w:numId="17">
    <w:abstractNumId w:val="14"/>
  </w:num>
  <w:num w:numId="18">
    <w:abstractNumId w:val="31"/>
  </w:num>
  <w:num w:numId="19">
    <w:abstractNumId w:val="12"/>
  </w:num>
  <w:num w:numId="20">
    <w:abstractNumId w:val="10"/>
  </w:num>
  <w:num w:numId="21">
    <w:abstractNumId w:val="11"/>
  </w:num>
  <w:num w:numId="22">
    <w:abstractNumId w:val="18"/>
  </w:num>
  <w:num w:numId="23">
    <w:abstractNumId w:val="16"/>
  </w:num>
  <w:num w:numId="24">
    <w:abstractNumId w:val="15"/>
  </w:num>
  <w:num w:numId="25">
    <w:abstractNumId w:val="22"/>
  </w:num>
  <w:num w:numId="26">
    <w:abstractNumId w:val="2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7"/>
  </w:num>
  <w:num w:numId="30">
    <w:abstractNumId w:val="25"/>
  </w:num>
  <w:num w:numId="31">
    <w:abstractNumId w:val="1"/>
  </w:num>
  <w:num w:numId="32">
    <w:abstractNumId w:val="4"/>
  </w:num>
  <w:num w:numId="33">
    <w:abstractNumId w:val="5"/>
  </w:num>
  <w:num w:numId="34">
    <w:abstractNumId w:val="3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AE5"/>
    <w:rsid w:val="00045DF5"/>
    <w:rsid w:val="000625CB"/>
    <w:rsid w:val="00075489"/>
    <w:rsid w:val="000919EF"/>
    <w:rsid w:val="001C0336"/>
    <w:rsid w:val="001C73F0"/>
    <w:rsid w:val="001E2C5D"/>
    <w:rsid w:val="001E765C"/>
    <w:rsid w:val="001F0DAB"/>
    <w:rsid w:val="00233CB2"/>
    <w:rsid w:val="0025321B"/>
    <w:rsid w:val="0025617B"/>
    <w:rsid w:val="0027268E"/>
    <w:rsid w:val="0028296F"/>
    <w:rsid w:val="002A019D"/>
    <w:rsid w:val="002D43C3"/>
    <w:rsid w:val="0030513F"/>
    <w:rsid w:val="003157F5"/>
    <w:rsid w:val="003B0485"/>
    <w:rsid w:val="003C02A1"/>
    <w:rsid w:val="003F066E"/>
    <w:rsid w:val="003F092E"/>
    <w:rsid w:val="003F412D"/>
    <w:rsid w:val="003F49E2"/>
    <w:rsid w:val="00462EC1"/>
    <w:rsid w:val="004D04F5"/>
    <w:rsid w:val="004D7CE6"/>
    <w:rsid w:val="004F0EED"/>
    <w:rsid w:val="004F1FE5"/>
    <w:rsid w:val="00525B99"/>
    <w:rsid w:val="0056186D"/>
    <w:rsid w:val="00571E8F"/>
    <w:rsid w:val="00636051"/>
    <w:rsid w:val="00683516"/>
    <w:rsid w:val="006A5CFD"/>
    <w:rsid w:val="006B05C3"/>
    <w:rsid w:val="006B469C"/>
    <w:rsid w:val="00743875"/>
    <w:rsid w:val="007448F5"/>
    <w:rsid w:val="00753908"/>
    <w:rsid w:val="007571BA"/>
    <w:rsid w:val="007B0DD4"/>
    <w:rsid w:val="007E2610"/>
    <w:rsid w:val="007F225C"/>
    <w:rsid w:val="008107A2"/>
    <w:rsid w:val="008135E3"/>
    <w:rsid w:val="00814620"/>
    <w:rsid w:val="00816EB7"/>
    <w:rsid w:val="00857864"/>
    <w:rsid w:val="00880A00"/>
    <w:rsid w:val="008A7CFE"/>
    <w:rsid w:val="009C4AE1"/>
    <w:rsid w:val="009E2DCF"/>
    <w:rsid w:val="00A37F22"/>
    <w:rsid w:val="00AB7DD1"/>
    <w:rsid w:val="00AC4BFA"/>
    <w:rsid w:val="00AE1E0F"/>
    <w:rsid w:val="00B10176"/>
    <w:rsid w:val="00B54783"/>
    <w:rsid w:val="00B62A2B"/>
    <w:rsid w:val="00B7171F"/>
    <w:rsid w:val="00B94FA6"/>
    <w:rsid w:val="00C03724"/>
    <w:rsid w:val="00C4245B"/>
    <w:rsid w:val="00C44C5A"/>
    <w:rsid w:val="00C871CC"/>
    <w:rsid w:val="00C94B2B"/>
    <w:rsid w:val="00CC16A8"/>
    <w:rsid w:val="00CE274F"/>
    <w:rsid w:val="00CE4DE4"/>
    <w:rsid w:val="00D06B8F"/>
    <w:rsid w:val="00D5318F"/>
    <w:rsid w:val="00D70CA8"/>
    <w:rsid w:val="00DA5F62"/>
    <w:rsid w:val="00DE465D"/>
    <w:rsid w:val="00EE339B"/>
    <w:rsid w:val="00EF4824"/>
    <w:rsid w:val="00F41418"/>
    <w:rsid w:val="00F61AE5"/>
    <w:rsid w:val="00FA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53618"/>
  <w15:chartTrackingRefBased/>
  <w15:docId w15:val="{0453D6F9-A3B8-456B-B8DD-F7D64D13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61A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1AE5"/>
    <w:rPr>
      <w:color w:val="0563C1" w:themeColor="hyperlink"/>
      <w:u w:val="single"/>
    </w:rPr>
  </w:style>
  <w:style w:type="paragraph" w:styleId="Akapitzlist">
    <w:name w:val="List Paragraph"/>
    <w:aliases w:val="L1,Numerowanie,List Paragraph,Preambuła,Wypunktowanie,Akapit z nr,wypunktowanie,Nag 1,CW_Lista,Akapit z listą5,normalny tekst,Podsis rysunku,lp1,CP-UC,CP-Punkty,Bullet List,List - bullets,Equipment,Bullet 1,List Paragraph Char Char,b1,Ref"/>
    <w:basedOn w:val="Normalny"/>
    <w:link w:val="AkapitzlistZnak"/>
    <w:uiPriority w:val="34"/>
    <w:qFormat/>
    <w:rsid w:val="00F61A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L1 Znak,Numerowanie Znak,List Paragraph Znak,Preambuła Znak,Wypunktowanie Znak,Akapit z nr Znak,wypunktowanie Znak,Nag 1 Znak,CW_Lista Znak,Akapit z listą5 Znak,normalny tekst Znak,Podsis rysunku Znak,lp1 Znak,CP-UC Znak,b1 Znak"/>
    <w:link w:val="Akapitzlist"/>
    <w:uiPriority w:val="34"/>
    <w:qFormat/>
    <w:locked/>
    <w:rsid w:val="00F61AE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F61AE5"/>
    <w:pPr>
      <w:tabs>
        <w:tab w:val="left" w:pos="709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1AE5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1"/>
    <w:uiPriority w:val="99"/>
    <w:unhideWhenUsed/>
    <w:rsid w:val="00F61A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uiPriority w:val="99"/>
    <w:semiHidden/>
    <w:rsid w:val="00F61AE5"/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F61AE5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treci2">
    <w:name w:val="Tekst treści (2)"/>
    <w:basedOn w:val="Domylnaczcionkaakapitu"/>
    <w:rsid w:val="00F61AE5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Umowa-Numeracja">
    <w:name w:val="Umowa - Numeracja"/>
    <w:basedOn w:val="Normalny"/>
    <w:qFormat/>
    <w:rsid w:val="00F61AE5"/>
    <w:pPr>
      <w:numPr>
        <w:numId w:val="1"/>
      </w:numPr>
      <w:tabs>
        <w:tab w:val="left" w:pos="284"/>
      </w:tabs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919EF"/>
    <w:pPr>
      <w:widowControl w:val="0"/>
      <w:suppressAutoHyphens/>
      <w:spacing w:after="120" w:line="240" w:lineRule="auto"/>
    </w:pPr>
    <w:rPr>
      <w:rFonts w:ascii="Thorndale" w:eastAsia="HG Mincho Light J" w:hAnsi="Thorndale" w:cs="Thorndale"/>
      <w:color w:val="000000"/>
      <w:sz w:val="24"/>
      <w:szCs w:val="24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19EF"/>
    <w:rPr>
      <w:rFonts w:ascii="Thorndale" w:eastAsia="HG Mincho Light J" w:hAnsi="Thorndale" w:cs="Thorndale"/>
      <w:color w:val="000000"/>
      <w:sz w:val="24"/>
      <w:szCs w:val="24"/>
      <w:lang w:val="x-none" w:eastAsia="zh-CN"/>
    </w:rPr>
  </w:style>
  <w:style w:type="character" w:styleId="Uwydatnienie">
    <w:name w:val="Emphasis"/>
    <w:qFormat/>
    <w:rsid w:val="008107A2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3F412D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F412D"/>
    <w:rPr>
      <w:rFonts w:ascii="Calibri" w:hAnsi="Calibri"/>
      <w:szCs w:val="21"/>
    </w:rPr>
  </w:style>
  <w:style w:type="paragraph" w:customStyle="1" w:styleId="Default">
    <w:name w:val="Default"/>
    <w:rsid w:val="00B94F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71BA"/>
    <w:rPr>
      <w:b/>
      <w:bCs/>
    </w:rPr>
  </w:style>
  <w:style w:type="character" w:styleId="Odwoaniedokomentarza">
    <w:name w:val="annotation reference"/>
    <w:semiHidden/>
    <w:unhideWhenUsed/>
    <w:rsid w:val="00AB7DD1"/>
    <w:rPr>
      <w:sz w:val="16"/>
      <w:szCs w:val="16"/>
    </w:rPr>
  </w:style>
  <w:style w:type="paragraph" w:styleId="Tekstkomentarza">
    <w:name w:val="annotation text"/>
    <w:basedOn w:val="Normalny"/>
    <w:link w:val="TekstkomentarzaZnak1"/>
    <w:unhideWhenUsed/>
    <w:rsid w:val="00AB7D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uiPriority w:val="99"/>
    <w:semiHidden/>
    <w:rsid w:val="00AB7DD1"/>
    <w:rPr>
      <w:sz w:val="20"/>
      <w:szCs w:val="20"/>
    </w:rPr>
  </w:style>
  <w:style w:type="character" w:customStyle="1" w:styleId="TekstkomentarzaZnak1">
    <w:name w:val="Tekst komentarza Znak1"/>
    <w:link w:val="Tekstkomentarza"/>
    <w:rsid w:val="00AB7DD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7864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857864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4D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DE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A5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5F50"/>
  </w:style>
  <w:style w:type="paragraph" w:styleId="Stopka">
    <w:name w:val="footer"/>
    <w:basedOn w:val="Normalny"/>
    <w:link w:val="StopkaZnak"/>
    <w:uiPriority w:val="99"/>
    <w:unhideWhenUsed/>
    <w:rsid w:val="00FA5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5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2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558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Retfińska</dc:creator>
  <cp:keywords/>
  <dc:description/>
  <cp:lastModifiedBy>Jarosław Skobel</cp:lastModifiedBy>
  <cp:revision>27</cp:revision>
  <dcterms:created xsi:type="dcterms:W3CDTF">2025-02-04T10:55:00Z</dcterms:created>
  <dcterms:modified xsi:type="dcterms:W3CDTF">2025-05-06T10:15:00Z</dcterms:modified>
</cp:coreProperties>
</file>