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2B690" w14:textId="77777777" w:rsidR="009D12EA" w:rsidRDefault="009D12EA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6AFCD9C" w14:textId="77777777" w:rsidR="009D12EA" w:rsidRPr="00296F19" w:rsidRDefault="009D12EA" w:rsidP="009D12EA">
      <w:pPr>
        <w:spacing w:after="160" w:line="259" w:lineRule="auto"/>
        <w:jc w:val="right"/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</w:pPr>
      <w:r w:rsidRPr="00296F19">
        <w:rPr>
          <w:rFonts w:ascii="Arial" w:eastAsia="Calibri" w:hAnsi="Arial" w:cs="Arial"/>
          <w:bCs/>
          <w:i/>
          <w:spacing w:val="4"/>
          <w:sz w:val="22"/>
          <w:szCs w:val="22"/>
          <w:lang w:eastAsia="en-US"/>
        </w:rPr>
        <w:t>Załącznik nr 8 do SWZ</w:t>
      </w:r>
    </w:p>
    <w:p w14:paraId="516FBE13" w14:textId="77777777" w:rsidR="009D12EA" w:rsidRPr="00296F19" w:rsidRDefault="009D12EA" w:rsidP="009D12EA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46DBC807" w14:textId="77777777" w:rsidR="009D12EA" w:rsidRPr="00296F19" w:rsidRDefault="009D12EA" w:rsidP="009D12EA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296F19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7895884F" w14:textId="77777777" w:rsidR="009D12EA" w:rsidRPr="00296F19" w:rsidRDefault="009D12EA" w:rsidP="009D12EA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296F19">
        <w:rPr>
          <w:rFonts w:ascii="Arial" w:eastAsia="Calibri" w:hAnsi="Arial" w:cs="Arial"/>
          <w:sz w:val="22"/>
          <w:szCs w:val="22"/>
          <w:lang w:eastAsia="en-US"/>
        </w:rPr>
        <w:br/>
      </w:r>
      <w:r w:rsidRPr="00296F19">
        <w:rPr>
          <w:rFonts w:ascii="Arial" w:hAnsi="Arial" w:cs="Arial"/>
          <w:b/>
          <w:sz w:val="22"/>
          <w:szCs w:val="22"/>
          <w:lang w:eastAsia="ar-SA"/>
        </w:rPr>
        <w:t>Komenda Powiatowa Państwowej Straży Pożarnej w Nysie</w:t>
      </w:r>
    </w:p>
    <w:p w14:paraId="1B9B41C0" w14:textId="77777777" w:rsidR="009D12EA" w:rsidRPr="00296F19" w:rsidRDefault="009D12EA" w:rsidP="009D12EA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296F19">
        <w:rPr>
          <w:rFonts w:ascii="Arial" w:hAnsi="Arial" w:cs="Arial"/>
          <w:b/>
          <w:sz w:val="22"/>
          <w:szCs w:val="22"/>
          <w:lang w:eastAsia="ar-SA"/>
        </w:rPr>
        <w:t>ul. Szopena 5, 48-300 Nysa</w:t>
      </w:r>
    </w:p>
    <w:p w14:paraId="2E3630C0" w14:textId="77777777" w:rsidR="009D12EA" w:rsidRPr="00296F19" w:rsidRDefault="009D12EA" w:rsidP="009D12EA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9D12EA" w:rsidRPr="00296F19" w14:paraId="1C1A7A8C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912F5" w14:textId="77777777" w:rsidR="009D12EA" w:rsidRPr="00296F19" w:rsidRDefault="009D12EA" w:rsidP="00C74418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41593FB5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Wykonawców występujących wspólnie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E297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0E89DC51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C0F79" w14:textId="77777777" w:rsidR="009D12EA" w:rsidRPr="00296F19" w:rsidRDefault="009D12EA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5ACB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506C37B9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5B63D" w14:textId="77777777" w:rsidR="009D12EA" w:rsidRPr="00296F19" w:rsidRDefault="009D12EA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1F71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57E2DDAC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28FD8" w14:textId="77777777" w:rsidR="009D12EA" w:rsidRPr="00296F19" w:rsidRDefault="009D12EA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30EE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474AAB20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EE6B4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14C54B5B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8BDE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792F9835" w14:textId="77777777" w:rsidTr="00CD1907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3BE9F" w14:textId="77777777" w:rsidR="009D12EA" w:rsidRPr="00296F19" w:rsidRDefault="009D12EA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3D04A4FD" w14:textId="77777777" w:rsidR="009D12EA" w:rsidRPr="00296F19" w:rsidRDefault="009D12EA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5D5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39619A1C" w14:textId="77777777" w:rsidR="009D12EA" w:rsidRPr="00296F19" w:rsidRDefault="009D12EA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7061F637" w14:textId="77777777" w:rsidR="009D12EA" w:rsidRPr="00296F19" w:rsidRDefault="009D12EA" w:rsidP="00C74418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31EF2FC0" w14:textId="77777777" w:rsidR="009D12EA" w:rsidRPr="00296F19" w:rsidRDefault="009D12EA" w:rsidP="009D12EA">
      <w:pPr>
        <w:spacing w:after="160" w:line="120" w:lineRule="atLeast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4007B463" w14:textId="77777777" w:rsidR="009D12EA" w:rsidRPr="00296F19" w:rsidRDefault="009D12EA" w:rsidP="009D12EA">
      <w:pPr>
        <w:spacing w:after="160" w:line="120" w:lineRule="atLeast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96F19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 xml:space="preserve">Wykaz stacji paliw spełniających kryteria zawarte w </w:t>
      </w:r>
      <w:r w:rsidRPr="00296F19">
        <w:rPr>
          <w:rFonts w:ascii="Arial" w:eastAsia="Calibri" w:hAnsi="Arial" w:cs="Arial"/>
          <w:b/>
          <w:sz w:val="22"/>
          <w:szCs w:val="22"/>
          <w:lang w:eastAsia="en-US"/>
        </w:rPr>
        <w:t>OPZ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3459"/>
        <w:gridCol w:w="1734"/>
        <w:gridCol w:w="1736"/>
      </w:tblGrid>
      <w:tr w:rsidR="009D12EA" w:rsidRPr="00296F19" w14:paraId="524DECD9" w14:textId="77777777" w:rsidTr="00C74418">
        <w:trPr>
          <w:jc w:val="center"/>
        </w:trPr>
        <w:tc>
          <w:tcPr>
            <w:tcW w:w="2677" w:type="dxa"/>
            <w:shd w:val="clear" w:color="auto" w:fill="auto"/>
          </w:tcPr>
          <w:p w14:paraId="02A0196D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Zamawiającego</w:t>
            </w:r>
          </w:p>
        </w:tc>
        <w:tc>
          <w:tcPr>
            <w:tcW w:w="3459" w:type="dxa"/>
            <w:shd w:val="clear" w:color="auto" w:fill="auto"/>
          </w:tcPr>
          <w:p w14:paraId="52FC2DCF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stacji paliw Wykonawcy</w:t>
            </w:r>
          </w:p>
        </w:tc>
        <w:tc>
          <w:tcPr>
            <w:tcW w:w="1734" w:type="dxa"/>
            <w:shd w:val="clear" w:color="auto" w:fill="auto"/>
          </w:tcPr>
          <w:p w14:paraId="2F76356B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Odległość </w:t>
            </w: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w kilometrach</w:t>
            </w:r>
          </w:p>
        </w:tc>
        <w:tc>
          <w:tcPr>
            <w:tcW w:w="1736" w:type="dxa"/>
          </w:tcPr>
          <w:p w14:paraId="64EC24D5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Dostępność</w:t>
            </w:r>
            <w:r w:rsidRPr="00296F19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stacji 24 h/7dni</w:t>
            </w:r>
          </w:p>
        </w:tc>
      </w:tr>
      <w:tr w:rsidR="009D12EA" w:rsidRPr="00296F19" w14:paraId="2FB16714" w14:textId="77777777" w:rsidTr="00C74418">
        <w:trPr>
          <w:jc w:val="center"/>
        </w:trPr>
        <w:tc>
          <w:tcPr>
            <w:tcW w:w="2677" w:type="dxa"/>
            <w:shd w:val="clear" w:color="auto" w:fill="auto"/>
          </w:tcPr>
          <w:p w14:paraId="12842923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59" w:type="dxa"/>
            <w:shd w:val="clear" w:color="auto" w:fill="auto"/>
          </w:tcPr>
          <w:p w14:paraId="732AD132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34" w:type="dxa"/>
            <w:shd w:val="clear" w:color="auto" w:fill="auto"/>
          </w:tcPr>
          <w:p w14:paraId="4CA84ED1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36" w:type="dxa"/>
          </w:tcPr>
          <w:p w14:paraId="6FE4983E" w14:textId="77777777" w:rsidR="009D12EA" w:rsidRPr="00296F19" w:rsidRDefault="009D12EA" w:rsidP="00C74418">
            <w:pPr>
              <w:spacing w:after="160" w:line="36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296F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9D12EA" w:rsidRPr="00296F19" w14:paraId="76688C58" w14:textId="77777777" w:rsidTr="00C74418">
        <w:trPr>
          <w:trHeight w:val="934"/>
          <w:jc w:val="center"/>
        </w:trPr>
        <w:tc>
          <w:tcPr>
            <w:tcW w:w="2677" w:type="dxa"/>
            <w:shd w:val="clear" w:color="auto" w:fill="auto"/>
            <w:vAlign w:val="center"/>
          </w:tcPr>
          <w:p w14:paraId="43CC3B1D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KP i JRG PSP w Nysie</w:t>
            </w:r>
          </w:p>
          <w:p w14:paraId="0D04A101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ul. Szopena 5,</w:t>
            </w:r>
          </w:p>
          <w:p w14:paraId="05A15233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48-300 Nysa</w:t>
            </w:r>
          </w:p>
        </w:tc>
        <w:tc>
          <w:tcPr>
            <w:tcW w:w="3459" w:type="dxa"/>
            <w:shd w:val="clear" w:color="auto" w:fill="auto"/>
          </w:tcPr>
          <w:p w14:paraId="18DB0FCC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shd w:val="clear" w:color="auto" w:fill="auto"/>
          </w:tcPr>
          <w:p w14:paraId="26F9D177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6" w:type="dxa"/>
          </w:tcPr>
          <w:p w14:paraId="58E5793A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484413E7" w14:textId="77777777" w:rsidTr="00C74418">
        <w:trPr>
          <w:trHeight w:val="976"/>
          <w:jc w:val="center"/>
        </w:trPr>
        <w:tc>
          <w:tcPr>
            <w:tcW w:w="2677" w:type="dxa"/>
            <w:shd w:val="clear" w:color="auto" w:fill="auto"/>
            <w:vAlign w:val="center"/>
          </w:tcPr>
          <w:p w14:paraId="23DD09DA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JRG PSP w Głuchołazach</w:t>
            </w:r>
          </w:p>
          <w:p w14:paraId="71CFA9AA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ul. Grunwaldzka 4,</w:t>
            </w:r>
          </w:p>
          <w:p w14:paraId="46ACC4CF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48-340 Głuchołazy</w:t>
            </w:r>
          </w:p>
        </w:tc>
        <w:tc>
          <w:tcPr>
            <w:tcW w:w="3459" w:type="dxa"/>
            <w:shd w:val="clear" w:color="auto" w:fill="auto"/>
          </w:tcPr>
          <w:p w14:paraId="6D072252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shd w:val="clear" w:color="auto" w:fill="auto"/>
          </w:tcPr>
          <w:p w14:paraId="45BC9DEC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6" w:type="dxa"/>
          </w:tcPr>
          <w:p w14:paraId="70034391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D12EA" w:rsidRPr="00296F19" w14:paraId="0D295F1F" w14:textId="77777777" w:rsidTr="00C74418">
        <w:trPr>
          <w:trHeight w:val="990"/>
          <w:jc w:val="center"/>
        </w:trPr>
        <w:tc>
          <w:tcPr>
            <w:tcW w:w="2677" w:type="dxa"/>
            <w:shd w:val="clear" w:color="auto" w:fill="auto"/>
            <w:vAlign w:val="center"/>
          </w:tcPr>
          <w:p w14:paraId="76BC5311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JRG PSP w Paczkowie</w:t>
            </w:r>
          </w:p>
          <w:p w14:paraId="31CB9E53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ul. Jagiellońska 2a,</w:t>
            </w:r>
          </w:p>
          <w:p w14:paraId="6B85A666" w14:textId="77777777" w:rsidR="009D12EA" w:rsidRPr="0074221C" w:rsidRDefault="009D12EA" w:rsidP="00C74418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4221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48-370 Paczków</w:t>
            </w:r>
          </w:p>
        </w:tc>
        <w:tc>
          <w:tcPr>
            <w:tcW w:w="3459" w:type="dxa"/>
            <w:shd w:val="clear" w:color="auto" w:fill="auto"/>
          </w:tcPr>
          <w:p w14:paraId="014D8581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shd w:val="clear" w:color="auto" w:fill="auto"/>
          </w:tcPr>
          <w:p w14:paraId="16074F74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36" w:type="dxa"/>
          </w:tcPr>
          <w:p w14:paraId="317FC15A" w14:textId="77777777" w:rsidR="009D12EA" w:rsidRPr="00296F19" w:rsidRDefault="009D12EA" w:rsidP="00C74418">
            <w:pPr>
              <w:spacing w:after="160" w:line="360" w:lineRule="atLeast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0732D3B0" w14:textId="77777777" w:rsidR="009D12EA" w:rsidRPr="00296F19" w:rsidRDefault="009D12EA" w:rsidP="009D12EA">
      <w:pPr>
        <w:spacing w:line="259" w:lineRule="auto"/>
        <w:ind w:left="4961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3EFB13C" w14:textId="77777777" w:rsidR="009D12EA" w:rsidRDefault="009D12EA" w:rsidP="009D12EA">
      <w:pPr>
        <w:spacing w:line="259" w:lineRule="auto"/>
        <w:ind w:left="4961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D6F2605" w14:textId="77777777" w:rsidR="009D12EA" w:rsidRPr="00296F19" w:rsidRDefault="009D12EA" w:rsidP="009D12EA">
      <w:pPr>
        <w:spacing w:line="259" w:lineRule="auto"/>
        <w:ind w:left="4961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C128076" w14:textId="77777777" w:rsidR="009D12EA" w:rsidRPr="00296F19" w:rsidRDefault="009D12EA" w:rsidP="009D12EA">
      <w:pPr>
        <w:spacing w:line="259" w:lineRule="auto"/>
        <w:ind w:left="4961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CD6DEE6" w14:textId="77777777" w:rsidR="009D12EA" w:rsidRPr="00D43E82" w:rsidRDefault="009D12EA" w:rsidP="009D12EA">
      <w:pPr>
        <w:spacing w:line="259" w:lineRule="auto"/>
        <w:ind w:left="4253"/>
        <w:jc w:val="center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..................................................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kwalifikowany podpis elektroniczny, podpis zaufany lub elektroniczny podpis osobisty osoby lub osób uprawnionych do reprezentowania Wykonawcy</w:t>
      </w:r>
    </w:p>
    <w:p w14:paraId="79CA983D" w14:textId="77777777" w:rsidR="00A63EFC" w:rsidRDefault="00A63EFC" w:rsidP="00CD1907">
      <w:pPr>
        <w:spacing w:after="160" w:line="259" w:lineRule="auto"/>
        <w:rPr>
          <w:rFonts w:ascii="Arial" w:eastAsia="Calibri" w:hAnsi="Arial" w:cs="Arial"/>
          <w:bCs/>
          <w:i/>
          <w:spacing w:val="4"/>
          <w:sz w:val="22"/>
          <w:szCs w:val="22"/>
          <w:lang w:eastAsia="en-US"/>
        </w:rPr>
      </w:pPr>
    </w:p>
    <w:sectPr w:rsidR="00A63EFC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92091" w14:textId="77777777" w:rsidR="000A6E3C" w:rsidRDefault="000A6E3C">
      <w:r>
        <w:separator/>
      </w:r>
    </w:p>
  </w:endnote>
  <w:endnote w:type="continuationSeparator" w:id="0">
    <w:p w14:paraId="36626D26" w14:textId="77777777" w:rsidR="000A6E3C" w:rsidRDefault="000A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BF0A0" w14:textId="77777777" w:rsidR="000A6E3C" w:rsidRDefault="000A6E3C">
      <w:r>
        <w:separator/>
      </w:r>
    </w:p>
  </w:footnote>
  <w:footnote w:type="continuationSeparator" w:id="0">
    <w:p w14:paraId="08885C5F" w14:textId="77777777" w:rsidR="000A6E3C" w:rsidRDefault="000A6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E3C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4790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5E50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37706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348B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1905"/>
    <w:rsid w:val="00DA22E2"/>
    <w:rsid w:val="00DA3001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1230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917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3</cp:revision>
  <cp:lastPrinted>2022-11-18T10:57:00Z</cp:lastPrinted>
  <dcterms:created xsi:type="dcterms:W3CDTF">2024-11-20T15:55:00Z</dcterms:created>
  <dcterms:modified xsi:type="dcterms:W3CDTF">2024-11-20T15:55:00Z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