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A6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5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B2262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B2262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F121FC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F121FC">
        <w:rPr>
          <w:rFonts w:ascii="Times New Roman" w:hAnsi="Times New Roman" w:cs="Times New Roman"/>
          <w:b/>
          <w:sz w:val="24"/>
          <w:szCs w:val="24"/>
        </w:rPr>
        <w:t>w</w:t>
      </w:r>
      <w:r w:rsidR="00F121FC" w:rsidRPr="00F121FC">
        <w:rPr>
          <w:rFonts w:ascii="Times New Roman" w:hAnsi="Times New Roman" w:cs="Times New Roman"/>
          <w:b/>
          <w:sz w:val="24"/>
          <w:szCs w:val="24"/>
        </w:rPr>
        <w:t xml:space="preserve">ykonanie usługi w zakresie czyszczenia oraz odbioru i dalszego zagospodarowania odpadów z urządzeń </w:t>
      </w:r>
      <w:proofErr w:type="spellStart"/>
      <w:r w:rsidR="00F121FC" w:rsidRPr="00F121FC">
        <w:rPr>
          <w:rFonts w:ascii="Times New Roman" w:hAnsi="Times New Roman" w:cs="Times New Roman"/>
          <w:b/>
          <w:sz w:val="24"/>
          <w:szCs w:val="24"/>
        </w:rPr>
        <w:t>sozotechnicznych</w:t>
      </w:r>
      <w:proofErr w:type="spellEnd"/>
      <w:r w:rsidR="00F121FC" w:rsidRPr="00F121FC">
        <w:rPr>
          <w:rFonts w:ascii="Times New Roman" w:hAnsi="Times New Roman" w:cs="Times New Roman"/>
          <w:b/>
          <w:sz w:val="24"/>
          <w:szCs w:val="24"/>
        </w:rPr>
        <w:t xml:space="preserve"> (separatorów substancji  ropopochodnych, osadników, piaskowników, kontenerów odpadowych z piaskiem), udrożnienie przepływów wraz z rozruchem technologicznym myjni zlokalizowanej w miejscowości Warszawa – Wesoła</w:t>
      </w:r>
      <w:r w:rsidR="001550A6">
        <w:rPr>
          <w:rFonts w:ascii="Times New Roman" w:hAnsi="Times New Roman" w:cs="Times New Roman"/>
          <w:b/>
          <w:sz w:val="24"/>
          <w:szCs w:val="24"/>
        </w:rPr>
        <w:t>,</w:t>
      </w:r>
      <w:r w:rsidRPr="0032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1F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nr postępowania U/</w:t>
      </w:r>
      <w:r w:rsidR="00F121FC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166E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</w:t>
            </w:r>
            <w:proofErr w:type="spellStart"/>
            <w:r w:rsidRPr="00F86C2C">
              <w:rPr>
                <w:i/>
                <w:sz w:val="16"/>
                <w:szCs w:val="16"/>
              </w:rPr>
              <w:t>ych</w:t>
            </w:r>
            <w:proofErr w:type="spellEnd"/>
            <w:r w:rsidRPr="00F86C2C">
              <w:rPr>
                <w:i/>
                <w:sz w:val="16"/>
                <w:szCs w:val="16"/>
              </w:rPr>
              <w:t>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F121FC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 w:rsidSect="00F121FC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7AF" w:rsidRDefault="007507AF" w:rsidP="00320A51">
      <w:pPr>
        <w:spacing w:after="0" w:line="240" w:lineRule="auto"/>
      </w:pPr>
      <w:r>
        <w:separator/>
      </w:r>
    </w:p>
  </w:endnote>
  <w:endnote w:type="continuationSeparator" w:id="0">
    <w:p w:rsidR="007507AF" w:rsidRDefault="007507AF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F121FC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>umer sprawy: U/</w:t>
    </w:r>
    <w:r w:rsidR="00F121FC">
      <w:rPr>
        <w:rFonts w:ascii="Times New Roman" w:hAnsi="Times New Roman" w:cs="Times New Roman"/>
        <w:b/>
        <w:i/>
      </w:rPr>
      <w:t>19</w:t>
    </w:r>
    <w:r>
      <w:rPr>
        <w:rFonts w:ascii="Times New Roman" w:hAnsi="Times New Roman" w:cs="Times New Roman"/>
        <w:b/>
        <w:i/>
      </w:rPr>
      <w:t>/202</w:t>
    </w:r>
    <w:r w:rsidR="005166E7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7AF" w:rsidRDefault="007507AF" w:rsidP="00320A51">
      <w:pPr>
        <w:spacing w:after="0" w:line="240" w:lineRule="auto"/>
      </w:pPr>
      <w:r>
        <w:separator/>
      </w:r>
    </w:p>
  </w:footnote>
  <w:footnote w:type="continuationSeparator" w:id="0">
    <w:p w:rsidR="007507AF" w:rsidRDefault="007507AF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1"/>
    <w:rsid w:val="001343C8"/>
    <w:rsid w:val="001550A6"/>
    <w:rsid w:val="00320A51"/>
    <w:rsid w:val="003E353D"/>
    <w:rsid w:val="003E4D74"/>
    <w:rsid w:val="00497413"/>
    <w:rsid w:val="005166E7"/>
    <w:rsid w:val="00565533"/>
    <w:rsid w:val="005B7708"/>
    <w:rsid w:val="007507AF"/>
    <w:rsid w:val="00A41051"/>
    <w:rsid w:val="00A642A2"/>
    <w:rsid w:val="00B22626"/>
    <w:rsid w:val="00B70576"/>
    <w:rsid w:val="00EB4376"/>
    <w:rsid w:val="00F121FC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C2351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D08C307-345D-40C6-8879-9AE3929E4D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KOKOSZKA Ewa</cp:lastModifiedBy>
  <cp:revision>11</cp:revision>
  <dcterms:created xsi:type="dcterms:W3CDTF">2024-10-23T14:02:00Z</dcterms:created>
  <dcterms:modified xsi:type="dcterms:W3CDTF">2025-03-11T10:33:00Z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