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0C" w:rsidRDefault="006E480C" w:rsidP="00AD0CF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BF0566" w:rsidP="001779C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07D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76B1B">
        <w:rPr>
          <w:rFonts w:ascii="Arial" w:hAnsi="Arial" w:cs="Arial"/>
          <w:b/>
          <w:sz w:val="24"/>
          <w:szCs w:val="24"/>
        </w:rPr>
        <w:t xml:space="preserve">DOSTAWĘ </w:t>
      </w:r>
      <w:r w:rsidR="00E907D8">
        <w:rPr>
          <w:rFonts w:ascii="Arial" w:hAnsi="Arial" w:cs="Arial"/>
          <w:b/>
          <w:sz w:val="24"/>
          <w:szCs w:val="24"/>
        </w:rPr>
        <w:t xml:space="preserve">TŚM </w:t>
      </w:r>
    </w:p>
    <w:p w:rsidR="009A0CBA" w:rsidRPr="00635098" w:rsidRDefault="00E907D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AGREGATÓW PRĄDOTWÓRCZYCH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411B9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dostawę </w:t>
      </w:r>
      <w:r w:rsidR="00E907D8">
        <w:rPr>
          <w:rFonts w:ascii="Times New Roman" w:eastAsia="Times New Roman" w:hAnsi="Times New Roman"/>
          <w:b/>
          <w:sz w:val="24"/>
          <w:szCs w:val="24"/>
          <w:lang w:eastAsia="pl-PL"/>
        </w:rPr>
        <w:t>tśm do agregatów prądotwórczych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8C2F52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="00F76B1B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E907D8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CF02DD">
      <w:pPr>
        <w:spacing w:after="16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F05E7E">
        <w:rPr>
          <w:rFonts w:ascii="Arial" w:hAnsi="Arial" w:cs="Arial"/>
          <w:sz w:val="24"/>
          <w:szCs w:val="24"/>
          <w:u w:val="single"/>
        </w:rPr>
        <w:t>11</w:t>
      </w:r>
      <w:bookmarkStart w:id="0" w:name="_GoBack"/>
      <w:bookmarkEnd w:id="0"/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Default="001779C0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CBE" w:rsidRPr="005F2CBE" w:rsidRDefault="009F0C30" w:rsidP="005F2CBE">
      <w:pPr>
        <w:spacing w:after="0" w:line="240" w:lineRule="auto"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:rsidR="009F0C30" w:rsidRPr="00D360F6" w:rsidRDefault="006E480C" w:rsidP="005F2CBE">
      <w:pPr>
        <w:spacing w:after="0" w:line="240" w:lineRule="auto"/>
        <w:ind w:left="6372"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9F0C30">
        <w:rPr>
          <w:rFonts w:ascii="Arial" w:hAnsi="Arial" w:cs="Arial"/>
          <w:color w:val="000000"/>
          <w:sz w:val="24"/>
          <w:szCs w:val="24"/>
        </w:rPr>
        <w:lastRenderedPageBreak/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6E480C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5F2CBE" w:rsidRPr="009F0C30" w:rsidRDefault="005F2CBE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2CBE" w:rsidRDefault="005F2CBE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5F2CBE" w:rsidRDefault="005F2CBE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5F2CBE" w:rsidRDefault="005F2CBE" w:rsidP="005F2CBE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4B587A" w:rsidRDefault="006E480C" w:rsidP="0028442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:rsidR="00284428" w:rsidRPr="00284428" w:rsidRDefault="00284428" w:rsidP="00284428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851"/>
        <w:gridCol w:w="1843"/>
        <w:gridCol w:w="1984"/>
      </w:tblGrid>
      <w:tr w:rsidR="00073018" w:rsidRPr="00851BEE" w:rsidTr="005F2CBE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18" w:rsidRPr="00851BEE" w:rsidRDefault="00073018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18" w:rsidRPr="00851BEE" w:rsidRDefault="00073018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18" w:rsidRPr="00851BEE" w:rsidRDefault="00073018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018" w:rsidRDefault="00073018" w:rsidP="00073018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73018" w:rsidRDefault="00073018" w:rsidP="00073018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73018" w:rsidRPr="00851BEE" w:rsidRDefault="00073018" w:rsidP="0007301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</w:t>
            </w: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GŁOWICA Z ZAWORAMI  – typ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Zabezpieczenie zamka zaworu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 w:line="259" w:lineRule="auto"/>
              <w:rPr>
                <w:rFonts w:ascii="Arial" w:eastAsiaTheme="minorHAnsi" w:hAnsi="Arial" w:cs="Arial"/>
              </w:rPr>
            </w:pPr>
            <w:r w:rsidRPr="00532FDD">
              <w:rPr>
                <w:rFonts w:ascii="Arial" w:eastAsiaTheme="minorHAnsi" w:hAnsi="Arial" w:cs="Arial"/>
              </w:rPr>
              <w:t>Miseczka zaworu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Zawór wydechowy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Zawór ssący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Sprężyna zaworu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Kapturek zaworu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Uszczelniacz zaworowy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Uszczelka pokrywy zaworowej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Tuleja uszczelniacz wtrysku 7x17x13,2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Tuleja uszczelniacz wtrysku 8x8,5x16,5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Uszczelka pod głowicę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Oring kanału smarowania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Uszczelniacz wału 35x50x8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Uszczelniacz wału 35x50x8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Uszczelki do silnika (komplet uszczelek)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E431A" w:rsidRDefault="00532FDD" w:rsidP="00532FD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Pompa paliwa z elektrozaworem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Wtryskiwacz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532FDD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Końcówka wtrysku 150P224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532FDD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Końcówka wtrysku 150PN926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532FDD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Przewód paliwa (wysokociśnieniowy)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Uszczelka pod pompę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Elektrozawór pompy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Uszczelka filtra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Zawór paliwa kranik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Korek baku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Czujnik ciśnienia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Regulator napięcia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Cewka ładowania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Rozrusznik elektryczny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Sznurek startera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Starter do silnika ręczny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Sprężyna startera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Blok z cylindrem (z rozruchem elektrycznym)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Tłok kompletny (tłok, pierścienie, sworzeń, zabezpieczenia sworznia, korbowód)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Panewka korbowodowa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Panewka główna wału korbowego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Łożysko wału korbowego 6307  C3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Uszczelki silnika 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Uszczelka pod głowicę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Uszczelka pokrywy zaworów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Oring kanału smarowania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Uszczelniacz wału 30x45x8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47.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Uszczelniacz wału 30x45x10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Czujnik ciśnienia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Wtryskiwacz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Przewód paliwa (wysokociśnieniowy)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Korek baku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Rozrusznik elektryczny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Sznurek startera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Starter do silnika ręczny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Sprężyna startera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E5281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Default="00DE5281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DE5281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Cewka ładowania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281" w:rsidRDefault="00DE5281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851BEE" w:rsidRDefault="00DE5281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851BEE" w:rsidRDefault="00DE5281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E5281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Default="00DE5281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DE5281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Filtr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281" w:rsidRDefault="00DE5281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851BEE" w:rsidRDefault="00DE5281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851BEE" w:rsidRDefault="00DE5281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2C2385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 xml:space="preserve">Przewód paliwa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2C2385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 xml:space="preserve">Filtr paliwa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2C2385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Pompka paliwa elektryczna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2C2385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Pompa wtryskowa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3E16BC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 xml:space="preserve">Pompa paliwa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3E16BC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 xml:space="preserve">Fajka świecy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3E16BC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Świeca zapłonowa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Stacyjka 12/24 6 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Zespół sprzęgający rozrusznika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Rozrusznik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Zespół sprzęgający rozrusznika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Cewka gaszenia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Cewka gaszenia 24V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Wentylator osiowy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74.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Elektrozawór ZPD 230-3,5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Zawór kulowy z blokadą 3/8"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Przelotka zbiornika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Zamek dociskowy E3-18-25-RS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Wibroizolator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Wibroizolator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Sprężyna gazowa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Kondensator MKSP-5P-450V-25MIF-5%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Kondensator W1-11018-450V-18MIF-5%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Bezpiecznik termiczny 20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Przełącznik kołyskowy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Elektromagnez rozrusznika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Obudowa wtyczki termokurcz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Kapturek termokurczliwy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Lampa oświetleniowa tablicy rej.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Lampa oświetleniowa tablicy rej.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Osłona gumowa przełącznika 22x18mm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Mieszek gumowy KF 7,5-30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 ZPP-230V 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Stacyjka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Stacyjka Diesel  24v  PM3  4R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101.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Stacyjka 12/24V MC714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Woltomierz 250V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Woltomierz 400V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Układ scalony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Regulator napięcia 12V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Linka hamulca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jc w:val="center"/>
            </w:pPr>
            <w:r w:rsidRPr="005C08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Linka zabezpieczająca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jc w:val="center"/>
            </w:pPr>
            <w:r w:rsidRPr="005C08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Zestaw uszczelek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jc w:val="center"/>
            </w:pPr>
            <w:r w:rsidRPr="005C08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Amortyzator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jc w:val="center"/>
            </w:pPr>
            <w:r w:rsidRPr="005C08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1D0E39">
        <w:trPr>
          <w:trHeight w:val="51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DE5281" w:rsidRDefault="001F0F0E" w:rsidP="001F0F0E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Opis 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GŁOWICA Z ZAWORAMI  – typ 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Zabezpieczenie zamka zaworu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 w:line="259" w:lineRule="auto"/>
              <w:rPr>
                <w:rFonts w:ascii="Arial" w:eastAsiaTheme="minorHAnsi" w:hAnsi="Arial" w:cs="Arial"/>
              </w:rPr>
            </w:pPr>
            <w:r w:rsidRPr="00532FDD">
              <w:rPr>
                <w:rFonts w:ascii="Arial" w:eastAsiaTheme="minorHAnsi" w:hAnsi="Arial" w:cs="Arial"/>
              </w:rPr>
              <w:t>Miseczka zaworu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Zawór wydechowy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Zawór ssący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Sprężyna zaworu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Kapturek zaworu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Uszczelniacz zaworowy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Uszczelka pokrywy zaworowej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Tuleja uszczelniacz wtrysku 7x17x13,2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Tuleja uszczelniacz wtrysku 8x8,5x16,5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Uszczelka pod głowicę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Oring kanału smarowania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Uszczelniacz wału 35x50x8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Uszczelniacz wału 35x50x8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Uszczelki do silnika (komplet uszczelek)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E431A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Pompa paliwa z elektrozaworem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Wtryskiwacz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Końcówka wtrysku 150P224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Końcówka wtrysku 150PN926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Przewód paliwa (wysokociśnieniowy)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Uszczelka pod pompę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Elektrozawór pompy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Uszczelka filtra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Zawór paliwa kranik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Korek baku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powietrza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 oleju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Czujnik ciśnienia oleju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Regulator napięcia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Cewka ładowania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Rozrusznik elektryczny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Sznurek startera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Starter do silnika ręczny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Sprężyna startera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1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Blok z cylindrem (z rozruchem elektrycznym)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Tłok kompletny (tłok, pierścienie, sworzeń, zabezpieczenia sworznia, korbowód)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Panewka korbowodowa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Panewka główna wału korbowego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Łożysko wału korbowego 6307  C3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Uszczelki silnika komplet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Uszczelka pod głowicę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Uszczelka pokrywy zaworów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Oring kanału smarowania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Uszczelniacz wału 30x45x8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silnika DIESEL typ YRL70 średnica cylindra 78mm; skok 62mm; moc 4,4KW; pojemność skokowa 296cm3  ( silnik stosowany w </w:t>
            </w: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47.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Uszczelniacz wału 30x45x10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Filtr powietrza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Czujnik ciśnienia oleju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Wtryskiwacz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Przewód paliwa (wysokociśnieniowy)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Korek baku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Rozrusznik elektryczny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Sznurek startera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Starter do silnika ręczny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Sprężyna startera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DE5281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Cewka ładowania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DE5281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Filtr oleju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331996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5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LOMBARDINI 15 LD 350  (  silnik stosowany w agregatach prądotwórczych ZPD 230 -3,5 R produkowanych przez WZŁ NR 2 Czernica 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59.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Przewód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Układ zasilania w silnikach HONDA</w:t>
            </w:r>
          </w:p>
          <w:p w:rsidR="001F0F0E" w:rsidRPr="00F15BED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95001-45222-40)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paliwa silnik HONDA </w:t>
            </w:r>
          </w:p>
          <w:p w:rsidR="001F0F0E" w:rsidRPr="00F15BED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16955-ZE1-000)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Pompka paliwa elektryczna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Układ zasilania w silnikach ELEKTRYCZNA - St. Zasilania 3.5</w:t>
            </w:r>
          </w:p>
          <w:p w:rsidR="001F0F0E" w:rsidRPr="00F15BED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7.21440.63)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Pompa wtryskowa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Zastosowanie silnik Hatz 1B40</w:t>
            </w:r>
          </w:p>
          <w:p w:rsidR="001F0F0E" w:rsidRPr="00F15BED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1B40 01680810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Pompa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Agregaty z silnikami  HATZ 1B50</w:t>
            </w:r>
          </w:p>
          <w:p w:rsidR="001F0F0E" w:rsidRPr="00F15BED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5395000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Fajka świecy Honda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Fajka 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</w:t>
            </w: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wiecy silniki HONDA</w:t>
            </w:r>
          </w:p>
          <w:p w:rsidR="001F0F0E" w:rsidRPr="00F15BED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30700-ZE1-013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1F0F0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Świeca zapłonowa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Świeca zapłonowa silniki HONDA</w:t>
            </w:r>
          </w:p>
          <w:p w:rsidR="001F0F0E" w:rsidRPr="00F15BED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98079-56846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Stacyjka 12/24</w:t>
            </w:r>
            <w:r>
              <w:rPr>
                <w:rFonts w:ascii="Arial" w:hAnsi="Arial" w:cs="Arial"/>
              </w:rPr>
              <w:t xml:space="preserve"> 6 LED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Stacyjka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</w:t>
            </w: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ilnik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HATZ  6 LED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C1D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2399500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Zespół sprzęgający rozrusznika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Sprzęgło jednokierunkowe, liczba zębów 8, (lewe obroty)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AS-PL SD9114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Rozrusznik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Rozrusznik silnik MAHLE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silnik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HATZ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St. Zasilania 3,5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MS436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Zespół sprzęgający rozrusznika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Sprzęgło jednokierunkowe, liczba zębów 9, (lewe obroty)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AS-PL SD9159P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Cewka gaszenia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Cewka gaszenia  w zespołach prądotwórczych z silnikami HATZ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1786201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Cewka gaszenia 24V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Cewka gaszenia, elektrozawór paliwa HATZ 1B50 24V Łowcza  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1786301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silnik Lombardini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agregat ZPD 3,5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2175-128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Wentylator osiowy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tylator osiowy Stacje Zasilania SZ 3,5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A2175HBL-TC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Elektrozawór ZPD 230-3,5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Elektrozawór Zespoł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spalinow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ego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ZPD 230-3,5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1786100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Zawór kulowy z blokadą 3/8"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Zawór kulowy z blokadą 3/8,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silniki HATZA  (SZ 3,5, ZPD)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320-03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Przelotka zbiornika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Silniki HATZA  wszystkie rodzaje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5130400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Zamek dociskowy E3-18-25-RS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Zamek uniwersalny ze składanym uchwytem typu T posiadający blokadę kluczową stosowany przy agregatach prądotwórczych SZ- 3,5 d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Wibroizolator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Wibroizolator silnik LORD 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(amortyzatory pod silnik)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271S49-3-25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Wibroizolator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Wibroizolator silnik HATZ 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(amortyzatory pod silnik) A50x45 M10x28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A50x45  M10x28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Sprężyna gazowa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Sprężyna gazowa FA Krosno siła nabicia 290N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21070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81.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B306AC" w:rsidRDefault="005F2CBE" w:rsidP="005F2CB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Kondensator MKSP-5P-450V-25MIF-5%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Kondensator 25 mF 450V, stosowany w większości zespołów prądotwórczych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MKSP-5P-25mF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B306AC" w:rsidRDefault="005F2CBE" w:rsidP="005F2CB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Kondensator W1-11018-450V-18MIF-5%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Kondensator 18 mF 450V, stosowany w większości zespołów prądotwórczych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6A1C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W1-11018-450V-18mF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Bezpiecznik termiczny 20 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Bezpiecznik termiczny. Agregaty prądotwórcze z silnikiem HONDA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38220-ZD5-G91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Przełącznik kołyskowy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Przełącznik kołyskowy. Agregaty prądotwórcze z silnikiem HONDA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A0135457907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Elektromagnez rozrusznika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Elektromagnes rozrusznika. Silnik Hatz 12V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16-908-624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Obudowa wtyczki termokurcz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Obudowa wtyczki termokurczliwa.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Stosowana w zespołach prądotwórczych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202K132-25/225-0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Kapturek termokurczliwy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Kapturek  termokurczliwy.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Stosowany w zespołach prądotwórczych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KTK25/8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Lampa oświetleniowa tablicy rej.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Lampa oś. tablicy rej. stosowana w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ł. prądotwór. na przyczepkach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17296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Lampa oświetleniowa tablicy rej.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Lampa oś. tablicy rej. stosowana w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zespoł. prądotwór. na przyczepkach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5901959E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Osłona gumowa przeł</w:t>
            </w:r>
            <w:r>
              <w:rPr>
                <w:rFonts w:ascii="Arial" w:hAnsi="Arial" w:cs="Arial"/>
              </w:rPr>
              <w:t>ą</w:t>
            </w:r>
            <w:r w:rsidRPr="009834B9">
              <w:rPr>
                <w:rFonts w:ascii="Arial" w:hAnsi="Arial" w:cs="Arial"/>
              </w:rPr>
              <w:t>cznika 22x18mm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Osłona gumowa przełącznika 22x18mm,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stosowana w HONDACH i innych ZSE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onany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na zamówi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enie)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Mieszek gumowy KF 7,5-30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Mieszek gumowy stosowany w SZ 3,5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przyczepach ZASŁAW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KK0967S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stosowany w silnikach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UD-1, UD-2 (AB 4; PAB 4)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101030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stosowany w silnikach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4VD 8/8-2 SVL (PAD-8)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310-200 000/01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stosowany w silnikach  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ZPP 230-3,5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Filtr powietrza stosowany w silnikach  PERKINS  (przy ZSE powyżej 10kW)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135326206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4E7E7F" w:rsidRDefault="005F2CBE" w:rsidP="005F2CBE">
            <w:pPr>
              <w:spacing w:after="0"/>
              <w:rPr>
                <w:rFonts w:ascii="Arial" w:hAnsi="Arial" w:cs="Arial"/>
                <w:color w:val="FF0000"/>
              </w:rPr>
            </w:pPr>
            <w:r w:rsidRPr="006A1CE7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stosowany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silnikach HATZ 1B50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</w:t>
            </w:r>
            <w:r>
              <w:t xml:space="preserve">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504 841 01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paliwa stosowany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silnikach HATZ (ZPD-6)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40089401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paliwa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paliwa stosowany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silnikach HATZ (1B20)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A815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1635210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Stacyjka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Silnik HATZ 1B20.20.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50384401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Stacyjka Diesel  24v  PM3  4R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Stacyjka do ciągnika URSUS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015 957 00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Stacyjka 12/24V  MC714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03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Stacyjka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 w:rsidRPr="00F03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Silnik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F03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ZSE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03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produkcji IVECO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F039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E610200310002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102.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Woltomierz 250V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Pomiar wartości skutecznej na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ięcia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ZSE PAD 16-3/400; PAD 20-3/400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1603224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 xml:space="preserve">Woltomierz 400V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Pomiar wartości skutecznej na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ięcia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ZSE AB-1; PAB-2 AB-4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E61300000001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Układ scalony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Stosowany w układach elektronicznych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Stacji Zasilania SZ-3,5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BTS 621L1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Regulator napięcia 12V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Stosowany 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układzie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regulacji napięcia PAD-16</w:t>
            </w:r>
          </w:p>
          <w:p w:rsidR="005F2CBE" w:rsidRPr="00F15BED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RG1 5K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Linka hamulca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Stosowana w przyczepach agregatu </w:t>
            </w:r>
          </w:p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St. Zaś. SZ-3</w:t>
            </w:r>
          </w:p>
          <w:p w:rsidR="005F2CBE" w:rsidRPr="003546CA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980023-02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Linka zabezpieczająca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Linka zabezpieczająca - awaryjna do przyczep z hamulcem najazdowym</w:t>
            </w:r>
          </w:p>
          <w:p w:rsidR="005F2CBE" w:rsidRPr="003546CA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36029-01S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Zestaw uszczelek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3546CA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Zestaw uszczelek do silnika HATZ 1B40</w:t>
            </w:r>
          </w:p>
        </w:tc>
      </w:tr>
      <w:tr w:rsidR="005F2CBE" w:rsidRPr="00851BEE" w:rsidTr="005F2CBE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Amortyzator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3546CA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546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Amortyzator pod silniki 1,5kW</w:t>
            </w:r>
          </w:p>
        </w:tc>
      </w:tr>
    </w:tbl>
    <w:p w:rsidR="005430FE" w:rsidRPr="005430FE" w:rsidRDefault="005430FE" w:rsidP="0005283B">
      <w:pPr>
        <w:spacing w:after="0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9F0C30" w:rsidRDefault="0005283B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</w:t>
      </w:r>
      <w:r w:rsidR="00BC6625">
        <w:rPr>
          <w:rFonts w:ascii="Arial" w:hAnsi="Arial" w:cs="Arial"/>
          <w:b/>
          <w:sz w:val="24"/>
          <w:szCs w:val="24"/>
        </w:rPr>
        <w:t>wego terminu realizacji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BD">
        <w:rPr>
          <w:rFonts w:ascii="Arial" w:hAnsi="Arial" w:cs="Arial"/>
          <w:b/>
          <w:sz w:val="24"/>
          <w:szCs w:val="24"/>
        </w:rPr>
        <w:t xml:space="preserve">w dniach </w:t>
      </w:r>
      <w:r w:rsidR="00D732B0">
        <w:rPr>
          <w:rFonts w:ascii="Arial" w:hAnsi="Arial" w:cs="Arial"/>
          <w:b/>
          <w:sz w:val="24"/>
          <w:szCs w:val="24"/>
        </w:rPr>
        <w:t xml:space="preserve">/miesiącach </w:t>
      </w:r>
      <w:r>
        <w:rPr>
          <w:rFonts w:ascii="Arial" w:hAnsi="Arial" w:cs="Arial"/>
          <w:b/>
          <w:sz w:val="24"/>
          <w:szCs w:val="24"/>
        </w:rPr>
        <w:t>…………………………</w:t>
      </w:r>
      <w:r w:rsidR="00636615">
        <w:rPr>
          <w:rFonts w:ascii="Arial" w:hAnsi="Arial" w:cs="Arial"/>
          <w:b/>
          <w:sz w:val="24"/>
          <w:szCs w:val="24"/>
        </w:rPr>
        <w:t xml:space="preserve"> od dnia zawarcia umowy.</w:t>
      </w: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E480C" w:rsidRPr="008F4FC8" w:rsidRDefault="006E480C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6D76AF" w:rsidRPr="00844E33" w:rsidRDefault="006E480C" w:rsidP="00844E33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sectPr w:rsidR="006D76AF" w:rsidRPr="00844E33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2E" w:rsidRDefault="00B85B2E" w:rsidP="006E480C">
      <w:pPr>
        <w:spacing w:after="0" w:line="240" w:lineRule="auto"/>
      </w:pPr>
      <w:r>
        <w:separator/>
      </w:r>
    </w:p>
  </w:endnote>
  <w:endnote w:type="continuationSeparator" w:id="0">
    <w:p w:rsidR="00B85B2E" w:rsidRDefault="00B85B2E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576741"/>
      <w:docPartObj>
        <w:docPartGallery w:val="Page Numbers (Bottom of Page)"/>
        <w:docPartUnique/>
      </w:docPartObj>
    </w:sdtPr>
    <w:sdtEndPr/>
    <w:sdtContent>
      <w:p w:rsidR="00837AD0" w:rsidRDefault="00837A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37AD0" w:rsidRDefault="00837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2E" w:rsidRDefault="00B85B2E" w:rsidP="006E480C">
      <w:pPr>
        <w:spacing w:after="0" w:line="240" w:lineRule="auto"/>
      </w:pPr>
      <w:r>
        <w:separator/>
      </w:r>
    </w:p>
  </w:footnote>
  <w:footnote w:type="continuationSeparator" w:id="0">
    <w:p w:rsidR="00B85B2E" w:rsidRDefault="00B85B2E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6300375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0CA1"/>
    <w:multiLevelType w:val="hybridMultilevel"/>
    <w:tmpl w:val="5B100112"/>
    <w:lvl w:ilvl="0" w:tplc="0415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" w15:restartNumberingAfterBreak="0">
    <w:nsid w:val="0CB358A6"/>
    <w:multiLevelType w:val="multilevel"/>
    <w:tmpl w:val="63E85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EAE5762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961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66B3"/>
    <w:multiLevelType w:val="hybridMultilevel"/>
    <w:tmpl w:val="818A29DE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11151759"/>
    <w:multiLevelType w:val="hybridMultilevel"/>
    <w:tmpl w:val="C39484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0762D3"/>
    <w:multiLevelType w:val="hybridMultilevel"/>
    <w:tmpl w:val="E7CAB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E44C7"/>
    <w:multiLevelType w:val="hybridMultilevel"/>
    <w:tmpl w:val="6F9635C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2D7C1E64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5DB8"/>
    <w:multiLevelType w:val="hybridMultilevel"/>
    <w:tmpl w:val="5818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0EE3E99"/>
    <w:multiLevelType w:val="hybridMultilevel"/>
    <w:tmpl w:val="78BA1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E5DC9"/>
    <w:multiLevelType w:val="multilevel"/>
    <w:tmpl w:val="AECC5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47CE6427"/>
    <w:multiLevelType w:val="hybridMultilevel"/>
    <w:tmpl w:val="D7102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D38E2"/>
    <w:multiLevelType w:val="hybridMultilevel"/>
    <w:tmpl w:val="FB96370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FB630A3"/>
    <w:multiLevelType w:val="hybridMultilevel"/>
    <w:tmpl w:val="84C85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8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6E25"/>
    <w:multiLevelType w:val="hybridMultilevel"/>
    <w:tmpl w:val="D2DAA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151A"/>
    <w:multiLevelType w:val="hybridMultilevel"/>
    <w:tmpl w:val="7B363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3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7"/>
  </w:num>
  <w:num w:numId="4">
    <w:abstractNumId w:val="15"/>
  </w:num>
  <w:num w:numId="5">
    <w:abstractNumId w:val="16"/>
  </w:num>
  <w:num w:numId="6">
    <w:abstractNumId w:val="32"/>
  </w:num>
  <w:num w:numId="7">
    <w:abstractNumId w:val="26"/>
  </w:num>
  <w:num w:numId="8">
    <w:abstractNumId w:val="0"/>
  </w:num>
  <w:num w:numId="9">
    <w:abstractNumId w:val="29"/>
  </w:num>
  <w:num w:numId="10">
    <w:abstractNumId w:val="18"/>
  </w:num>
  <w:num w:numId="11">
    <w:abstractNumId w:val="23"/>
  </w:num>
  <w:num w:numId="12">
    <w:abstractNumId w:val="33"/>
  </w:num>
  <w:num w:numId="13">
    <w:abstractNumId w:val="34"/>
  </w:num>
  <w:num w:numId="14">
    <w:abstractNumId w:val="14"/>
  </w:num>
  <w:num w:numId="15">
    <w:abstractNumId w:val="12"/>
  </w:num>
  <w:num w:numId="16">
    <w:abstractNumId w:val="25"/>
  </w:num>
  <w:num w:numId="17">
    <w:abstractNumId w:val="13"/>
  </w:num>
  <w:num w:numId="18">
    <w:abstractNumId w:val="1"/>
  </w:num>
  <w:num w:numId="19">
    <w:abstractNumId w:val="19"/>
  </w:num>
  <w:num w:numId="20">
    <w:abstractNumId w:val="3"/>
  </w:num>
  <w:num w:numId="21">
    <w:abstractNumId w:val="4"/>
  </w:num>
  <w:num w:numId="22">
    <w:abstractNumId w:val="10"/>
  </w:num>
  <w:num w:numId="23">
    <w:abstractNumId w:val="5"/>
  </w:num>
  <w:num w:numId="24">
    <w:abstractNumId w:val="22"/>
  </w:num>
  <w:num w:numId="25">
    <w:abstractNumId w:val="31"/>
  </w:num>
  <w:num w:numId="26">
    <w:abstractNumId w:val="17"/>
  </w:num>
  <w:num w:numId="27">
    <w:abstractNumId w:val="8"/>
  </w:num>
  <w:num w:numId="28">
    <w:abstractNumId w:val="7"/>
  </w:num>
  <w:num w:numId="29">
    <w:abstractNumId w:val="20"/>
  </w:num>
  <w:num w:numId="30">
    <w:abstractNumId w:val="30"/>
  </w:num>
  <w:num w:numId="31">
    <w:abstractNumId w:val="2"/>
  </w:num>
  <w:num w:numId="32">
    <w:abstractNumId w:val="11"/>
  </w:num>
  <w:num w:numId="33">
    <w:abstractNumId w:val="9"/>
  </w:num>
  <w:num w:numId="34">
    <w:abstractNumId w:val="21"/>
  </w:num>
  <w:num w:numId="3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57DA7"/>
    <w:rsid w:val="00073018"/>
    <w:rsid w:val="000861AC"/>
    <w:rsid w:val="00096928"/>
    <w:rsid w:val="000A750F"/>
    <w:rsid w:val="000B21E6"/>
    <w:rsid w:val="000C314B"/>
    <w:rsid w:val="000E6D5A"/>
    <w:rsid w:val="000F5AD6"/>
    <w:rsid w:val="00100BBA"/>
    <w:rsid w:val="00106D15"/>
    <w:rsid w:val="0011126A"/>
    <w:rsid w:val="0011599F"/>
    <w:rsid w:val="00116DBE"/>
    <w:rsid w:val="00127B77"/>
    <w:rsid w:val="00137E4F"/>
    <w:rsid w:val="001448F4"/>
    <w:rsid w:val="00157538"/>
    <w:rsid w:val="00157B85"/>
    <w:rsid w:val="00160DD0"/>
    <w:rsid w:val="00173195"/>
    <w:rsid w:val="001779C0"/>
    <w:rsid w:val="001A295F"/>
    <w:rsid w:val="001A7DB1"/>
    <w:rsid w:val="001B3689"/>
    <w:rsid w:val="001B4A24"/>
    <w:rsid w:val="001D0E39"/>
    <w:rsid w:val="001E283A"/>
    <w:rsid w:val="001F0F0E"/>
    <w:rsid w:val="00200E23"/>
    <w:rsid w:val="00203A87"/>
    <w:rsid w:val="00222375"/>
    <w:rsid w:val="0025497F"/>
    <w:rsid w:val="00255C3B"/>
    <w:rsid w:val="00261017"/>
    <w:rsid w:val="002747BD"/>
    <w:rsid w:val="002821CE"/>
    <w:rsid w:val="00284428"/>
    <w:rsid w:val="002860F4"/>
    <w:rsid w:val="00290DC3"/>
    <w:rsid w:val="002B0A4A"/>
    <w:rsid w:val="002B301E"/>
    <w:rsid w:val="002C2385"/>
    <w:rsid w:val="002C4BD9"/>
    <w:rsid w:val="002D016F"/>
    <w:rsid w:val="002D2031"/>
    <w:rsid w:val="002D7735"/>
    <w:rsid w:val="0030468C"/>
    <w:rsid w:val="00320E13"/>
    <w:rsid w:val="00331996"/>
    <w:rsid w:val="0033297C"/>
    <w:rsid w:val="003424E5"/>
    <w:rsid w:val="00342C36"/>
    <w:rsid w:val="0034612A"/>
    <w:rsid w:val="0034763B"/>
    <w:rsid w:val="003546CA"/>
    <w:rsid w:val="003664F0"/>
    <w:rsid w:val="0037038B"/>
    <w:rsid w:val="003824DF"/>
    <w:rsid w:val="00387014"/>
    <w:rsid w:val="003B0760"/>
    <w:rsid w:val="003C1D9C"/>
    <w:rsid w:val="003C5237"/>
    <w:rsid w:val="003C7320"/>
    <w:rsid w:val="003D39C5"/>
    <w:rsid w:val="003E16BC"/>
    <w:rsid w:val="003F3940"/>
    <w:rsid w:val="003F65EA"/>
    <w:rsid w:val="004010BD"/>
    <w:rsid w:val="00410C88"/>
    <w:rsid w:val="00411B92"/>
    <w:rsid w:val="004377A9"/>
    <w:rsid w:val="00445D1C"/>
    <w:rsid w:val="0045213C"/>
    <w:rsid w:val="0048187C"/>
    <w:rsid w:val="00494C2B"/>
    <w:rsid w:val="004A7F1A"/>
    <w:rsid w:val="004B0184"/>
    <w:rsid w:val="004B587A"/>
    <w:rsid w:val="004C2FD5"/>
    <w:rsid w:val="004E7E7F"/>
    <w:rsid w:val="004F1FCA"/>
    <w:rsid w:val="004F5748"/>
    <w:rsid w:val="00500BCA"/>
    <w:rsid w:val="00502F0E"/>
    <w:rsid w:val="005061A9"/>
    <w:rsid w:val="00512D99"/>
    <w:rsid w:val="00524BE2"/>
    <w:rsid w:val="00525BD8"/>
    <w:rsid w:val="00532FDD"/>
    <w:rsid w:val="00535362"/>
    <w:rsid w:val="005430FE"/>
    <w:rsid w:val="005466C8"/>
    <w:rsid w:val="00570B8C"/>
    <w:rsid w:val="00573741"/>
    <w:rsid w:val="00573F46"/>
    <w:rsid w:val="00585595"/>
    <w:rsid w:val="005C42E5"/>
    <w:rsid w:val="005D345F"/>
    <w:rsid w:val="005E6A45"/>
    <w:rsid w:val="005F2CBE"/>
    <w:rsid w:val="005F6B3C"/>
    <w:rsid w:val="00605D9C"/>
    <w:rsid w:val="00624175"/>
    <w:rsid w:val="00635098"/>
    <w:rsid w:val="00636615"/>
    <w:rsid w:val="00654C28"/>
    <w:rsid w:val="00657F0D"/>
    <w:rsid w:val="00661797"/>
    <w:rsid w:val="00663A2A"/>
    <w:rsid w:val="0067077E"/>
    <w:rsid w:val="00693D1F"/>
    <w:rsid w:val="0069691C"/>
    <w:rsid w:val="006A1CE7"/>
    <w:rsid w:val="006A7A51"/>
    <w:rsid w:val="006B4912"/>
    <w:rsid w:val="006B774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406A2"/>
    <w:rsid w:val="00756466"/>
    <w:rsid w:val="00762FEC"/>
    <w:rsid w:val="00765515"/>
    <w:rsid w:val="00773252"/>
    <w:rsid w:val="00774AED"/>
    <w:rsid w:val="007832C3"/>
    <w:rsid w:val="00783F8D"/>
    <w:rsid w:val="00783FFB"/>
    <w:rsid w:val="007B2AC8"/>
    <w:rsid w:val="007B49C2"/>
    <w:rsid w:val="007C0577"/>
    <w:rsid w:val="007C1BBC"/>
    <w:rsid w:val="007D7BD8"/>
    <w:rsid w:val="0080558A"/>
    <w:rsid w:val="0081039D"/>
    <w:rsid w:val="008154ED"/>
    <w:rsid w:val="00827187"/>
    <w:rsid w:val="00834A28"/>
    <w:rsid w:val="00837AD0"/>
    <w:rsid w:val="00844E33"/>
    <w:rsid w:val="00851BEE"/>
    <w:rsid w:val="0086075D"/>
    <w:rsid w:val="00863ABC"/>
    <w:rsid w:val="0086509B"/>
    <w:rsid w:val="008B1C95"/>
    <w:rsid w:val="008B2B25"/>
    <w:rsid w:val="008C2F52"/>
    <w:rsid w:val="008E1C1E"/>
    <w:rsid w:val="008F551A"/>
    <w:rsid w:val="00903559"/>
    <w:rsid w:val="00907905"/>
    <w:rsid w:val="009133F4"/>
    <w:rsid w:val="009338AE"/>
    <w:rsid w:val="009346D0"/>
    <w:rsid w:val="00960C5B"/>
    <w:rsid w:val="00967DE4"/>
    <w:rsid w:val="009778F3"/>
    <w:rsid w:val="00981316"/>
    <w:rsid w:val="009834B9"/>
    <w:rsid w:val="009876F7"/>
    <w:rsid w:val="009A0CB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8155A"/>
    <w:rsid w:val="00AB1DBA"/>
    <w:rsid w:val="00AB584D"/>
    <w:rsid w:val="00AD0CF7"/>
    <w:rsid w:val="00AD0D7E"/>
    <w:rsid w:val="00AD170A"/>
    <w:rsid w:val="00AE3E5B"/>
    <w:rsid w:val="00AF0C05"/>
    <w:rsid w:val="00AF0E16"/>
    <w:rsid w:val="00AF0F03"/>
    <w:rsid w:val="00B009A2"/>
    <w:rsid w:val="00B044DB"/>
    <w:rsid w:val="00B21CC0"/>
    <w:rsid w:val="00B2548D"/>
    <w:rsid w:val="00B306AC"/>
    <w:rsid w:val="00B33F05"/>
    <w:rsid w:val="00B37F3F"/>
    <w:rsid w:val="00B524A3"/>
    <w:rsid w:val="00B538F2"/>
    <w:rsid w:val="00B56FDB"/>
    <w:rsid w:val="00B81464"/>
    <w:rsid w:val="00B84B70"/>
    <w:rsid w:val="00B85B2E"/>
    <w:rsid w:val="00B8660A"/>
    <w:rsid w:val="00B947BD"/>
    <w:rsid w:val="00B96507"/>
    <w:rsid w:val="00B97DAF"/>
    <w:rsid w:val="00BA7C5D"/>
    <w:rsid w:val="00BB3FA2"/>
    <w:rsid w:val="00BC4CBE"/>
    <w:rsid w:val="00BC6625"/>
    <w:rsid w:val="00BD6207"/>
    <w:rsid w:val="00BF0566"/>
    <w:rsid w:val="00BF54A1"/>
    <w:rsid w:val="00C03DA3"/>
    <w:rsid w:val="00C108BD"/>
    <w:rsid w:val="00C14D21"/>
    <w:rsid w:val="00C269B2"/>
    <w:rsid w:val="00C44006"/>
    <w:rsid w:val="00C5285A"/>
    <w:rsid w:val="00C56C2A"/>
    <w:rsid w:val="00C66731"/>
    <w:rsid w:val="00C67495"/>
    <w:rsid w:val="00C746E7"/>
    <w:rsid w:val="00C77CEE"/>
    <w:rsid w:val="00C87551"/>
    <w:rsid w:val="00C9633A"/>
    <w:rsid w:val="00CB11DA"/>
    <w:rsid w:val="00CC56A7"/>
    <w:rsid w:val="00CC6061"/>
    <w:rsid w:val="00CD24B6"/>
    <w:rsid w:val="00CF02DD"/>
    <w:rsid w:val="00CF165F"/>
    <w:rsid w:val="00CF4986"/>
    <w:rsid w:val="00D10E11"/>
    <w:rsid w:val="00D2422D"/>
    <w:rsid w:val="00D360F6"/>
    <w:rsid w:val="00D40C77"/>
    <w:rsid w:val="00D42503"/>
    <w:rsid w:val="00D60A82"/>
    <w:rsid w:val="00D732B0"/>
    <w:rsid w:val="00D740C4"/>
    <w:rsid w:val="00D839FF"/>
    <w:rsid w:val="00DC72CB"/>
    <w:rsid w:val="00DE4667"/>
    <w:rsid w:val="00DE5281"/>
    <w:rsid w:val="00DF2D58"/>
    <w:rsid w:val="00DF391F"/>
    <w:rsid w:val="00E03DB5"/>
    <w:rsid w:val="00E109E4"/>
    <w:rsid w:val="00E14B5D"/>
    <w:rsid w:val="00E15A40"/>
    <w:rsid w:val="00E3179D"/>
    <w:rsid w:val="00E37504"/>
    <w:rsid w:val="00E65583"/>
    <w:rsid w:val="00E72787"/>
    <w:rsid w:val="00E73CFC"/>
    <w:rsid w:val="00E8207C"/>
    <w:rsid w:val="00E907D8"/>
    <w:rsid w:val="00E95127"/>
    <w:rsid w:val="00EA0127"/>
    <w:rsid w:val="00EA5E5D"/>
    <w:rsid w:val="00EE4A1A"/>
    <w:rsid w:val="00EE5FBD"/>
    <w:rsid w:val="00EE7A1F"/>
    <w:rsid w:val="00F01834"/>
    <w:rsid w:val="00F039F9"/>
    <w:rsid w:val="00F05E7E"/>
    <w:rsid w:val="00F1329A"/>
    <w:rsid w:val="00F15BED"/>
    <w:rsid w:val="00F2017C"/>
    <w:rsid w:val="00F25435"/>
    <w:rsid w:val="00F2764F"/>
    <w:rsid w:val="00F31D11"/>
    <w:rsid w:val="00F339E4"/>
    <w:rsid w:val="00F35C41"/>
    <w:rsid w:val="00F477EB"/>
    <w:rsid w:val="00F622AE"/>
    <w:rsid w:val="00F76B1B"/>
    <w:rsid w:val="00F77C17"/>
    <w:rsid w:val="00F92608"/>
    <w:rsid w:val="00F92725"/>
    <w:rsid w:val="00FC2184"/>
    <w:rsid w:val="00FD3BA3"/>
    <w:rsid w:val="00FD41F1"/>
    <w:rsid w:val="00FD448D"/>
    <w:rsid w:val="00FD7EBD"/>
    <w:rsid w:val="00FE5DD7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EEBC9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aliases w:val="sw tekst,CW_Lista,Wypunktowanie,L1,Numerowanie,Akapit z listą BS,1_literowka Znak,Literowanie Znak,Preambuła Znak,Data wydania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"/>
    <w:link w:val="Akapitzlist"/>
    <w:uiPriority w:val="99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317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179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8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4B5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5D43-E503-42C8-939F-8C979C120B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CF91B7-C552-4503-B29D-578A750D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3002</Words>
  <Characters>18015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Nadrowski Kamil</cp:lastModifiedBy>
  <cp:revision>65</cp:revision>
  <cp:lastPrinted>2024-12-16T08:29:00Z</cp:lastPrinted>
  <dcterms:created xsi:type="dcterms:W3CDTF">2024-09-17T04:48:00Z</dcterms:created>
  <dcterms:modified xsi:type="dcterms:W3CDTF">2025-03-12T09:15:00Z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