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C587C" w14:textId="3E360EBD" w:rsidR="00374447" w:rsidRPr="00374447" w:rsidRDefault="00F763D7" w:rsidP="00F763D7">
      <w:pPr>
        <w:autoSpaceDE w:val="0"/>
        <w:autoSpaceDN w:val="0"/>
        <w:adjustRightInd w:val="0"/>
        <w:spacing w:after="0" w:line="240" w:lineRule="auto"/>
        <w:rPr>
          <w:rFonts w:ascii="Cambria" w:hAnsi="Cambria" w:cs="CIDFont+F2"/>
          <w:color w:val="000000"/>
        </w:rPr>
      </w:pPr>
      <w:r>
        <w:rPr>
          <w:rFonts w:ascii="Cambria" w:hAnsi="Cambria" w:cs="CIDFont+F2"/>
          <w:color w:val="000000"/>
        </w:rPr>
        <w:t xml:space="preserve">Gmina Szudziałowo                                                                     </w:t>
      </w:r>
      <w:r w:rsidR="00374447" w:rsidRPr="00374447">
        <w:rPr>
          <w:rFonts w:ascii="Cambria" w:hAnsi="Cambria" w:cs="CIDFont+F2"/>
          <w:color w:val="000000"/>
        </w:rPr>
        <w:t xml:space="preserve">Szudziałowo, dnia </w:t>
      </w:r>
      <w:r w:rsidR="00B63B3D">
        <w:rPr>
          <w:rFonts w:ascii="Cambria" w:hAnsi="Cambria" w:cs="CIDFont+F2"/>
          <w:color w:val="000000"/>
        </w:rPr>
        <w:t>20 czerwca</w:t>
      </w:r>
      <w:r w:rsidR="00374447" w:rsidRPr="00374447">
        <w:rPr>
          <w:rFonts w:ascii="Cambria" w:hAnsi="Cambria" w:cs="CIDFont+F2"/>
          <w:color w:val="000000"/>
        </w:rPr>
        <w:t xml:space="preserve"> 2023 roku</w:t>
      </w:r>
    </w:p>
    <w:p w14:paraId="47DA0061" w14:textId="7B0741A8" w:rsidR="00F763D7" w:rsidRDefault="00F763D7" w:rsidP="00374447">
      <w:pPr>
        <w:autoSpaceDE w:val="0"/>
        <w:autoSpaceDN w:val="0"/>
        <w:adjustRightInd w:val="0"/>
        <w:spacing w:after="0" w:line="240" w:lineRule="auto"/>
        <w:rPr>
          <w:rFonts w:ascii="Cambria" w:hAnsi="Cambria" w:cs="CIDFont+F2"/>
          <w:color w:val="000000"/>
        </w:rPr>
      </w:pPr>
      <w:r>
        <w:rPr>
          <w:rFonts w:ascii="Cambria" w:hAnsi="Cambria" w:cs="CIDFont+F2"/>
          <w:color w:val="000000"/>
        </w:rPr>
        <w:t>ul. Bankowa 1</w:t>
      </w:r>
    </w:p>
    <w:p w14:paraId="0800E60B" w14:textId="2C304873" w:rsidR="00F763D7" w:rsidRDefault="00F763D7" w:rsidP="00374447">
      <w:pPr>
        <w:autoSpaceDE w:val="0"/>
        <w:autoSpaceDN w:val="0"/>
        <w:adjustRightInd w:val="0"/>
        <w:spacing w:after="0" w:line="240" w:lineRule="auto"/>
        <w:rPr>
          <w:rFonts w:ascii="Cambria" w:hAnsi="Cambria" w:cs="CIDFont+F2"/>
          <w:color w:val="000000"/>
        </w:rPr>
      </w:pPr>
      <w:r>
        <w:rPr>
          <w:rFonts w:ascii="Cambria" w:hAnsi="Cambria" w:cs="CIDFont+F2"/>
          <w:color w:val="000000"/>
        </w:rPr>
        <w:t>16-113 Szudziałowo</w:t>
      </w:r>
    </w:p>
    <w:p w14:paraId="61B37E5E" w14:textId="77777777" w:rsidR="00F763D7" w:rsidRDefault="00F763D7" w:rsidP="00374447">
      <w:pPr>
        <w:autoSpaceDE w:val="0"/>
        <w:autoSpaceDN w:val="0"/>
        <w:adjustRightInd w:val="0"/>
        <w:spacing w:after="0" w:line="240" w:lineRule="auto"/>
        <w:rPr>
          <w:rFonts w:ascii="Cambria" w:hAnsi="Cambria" w:cs="CIDFont+F2"/>
          <w:color w:val="000000"/>
        </w:rPr>
      </w:pPr>
    </w:p>
    <w:p w14:paraId="2FA2F9FF" w14:textId="77777777" w:rsidR="00F763D7" w:rsidRDefault="00F763D7" w:rsidP="00374447">
      <w:pPr>
        <w:autoSpaceDE w:val="0"/>
        <w:autoSpaceDN w:val="0"/>
        <w:adjustRightInd w:val="0"/>
        <w:spacing w:after="0" w:line="240" w:lineRule="auto"/>
        <w:rPr>
          <w:rFonts w:ascii="Cambria" w:hAnsi="Cambria" w:cs="CIDFont+F2"/>
          <w:color w:val="000000"/>
        </w:rPr>
      </w:pPr>
    </w:p>
    <w:p w14:paraId="020B9665" w14:textId="3E03B77D" w:rsidR="00374447" w:rsidRPr="00374447" w:rsidRDefault="00374447" w:rsidP="00374447">
      <w:pPr>
        <w:autoSpaceDE w:val="0"/>
        <w:autoSpaceDN w:val="0"/>
        <w:adjustRightInd w:val="0"/>
        <w:spacing w:after="0" w:line="240" w:lineRule="auto"/>
        <w:rPr>
          <w:rFonts w:ascii="Cambria" w:hAnsi="Cambria" w:cs="CIDFont+F2"/>
          <w:color w:val="000000"/>
        </w:rPr>
      </w:pPr>
      <w:r w:rsidRPr="00374447">
        <w:rPr>
          <w:rFonts w:ascii="Cambria" w:hAnsi="Cambria" w:cs="CIDFont+F2"/>
          <w:color w:val="000000"/>
        </w:rPr>
        <w:t>RGK.271.</w:t>
      </w:r>
      <w:r w:rsidR="00B63B3D">
        <w:rPr>
          <w:rFonts w:ascii="Cambria" w:hAnsi="Cambria" w:cs="CIDFont+F2"/>
          <w:color w:val="000000"/>
        </w:rPr>
        <w:t>10</w:t>
      </w:r>
      <w:r w:rsidRPr="00374447">
        <w:rPr>
          <w:rFonts w:ascii="Cambria" w:hAnsi="Cambria" w:cs="CIDFont+F2"/>
          <w:color w:val="000000"/>
        </w:rPr>
        <w:t>.2023</w:t>
      </w:r>
    </w:p>
    <w:p w14:paraId="2A133085" w14:textId="77777777" w:rsidR="00374447" w:rsidRPr="00374447" w:rsidRDefault="00374447" w:rsidP="00374447">
      <w:pPr>
        <w:autoSpaceDE w:val="0"/>
        <w:autoSpaceDN w:val="0"/>
        <w:adjustRightInd w:val="0"/>
        <w:spacing w:after="0" w:line="240" w:lineRule="auto"/>
        <w:rPr>
          <w:rFonts w:ascii="Cambria" w:hAnsi="Cambria" w:cs="CIDFont+F2"/>
          <w:color w:val="000000"/>
        </w:rPr>
      </w:pPr>
    </w:p>
    <w:p w14:paraId="5C6A6C38" w14:textId="3D393AA6" w:rsidR="00374447" w:rsidRPr="00374447" w:rsidRDefault="00374447" w:rsidP="00374447">
      <w:pPr>
        <w:autoSpaceDE w:val="0"/>
        <w:autoSpaceDN w:val="0"/>
        <w:adjustRightInd w:val="0"/>
        <w:spacing w:after="0" w:line="240" w:lineRule="auto"/>
        <w:jc w:val="center"/>
        <w:rPr>
          <w:rFonts w:ascii="Cambria" w:hAnsi="Cambria" w:cs="CIDFont+F2"/>
          <w:b/>
          <w:bCs/>
          <w:color w:val="000000"/>
        </w:rPr>
      </w:pPr>
      <w:r w:rsidRPr="00374447">
        <w:rPr>
          <w:rFonts w:ascii="Cambria" w:hAnsi="Cambria" w:cs="CIDFont+F2"/>
          <w:b/>
          <w:bCs/>
          <w:color w:val="000000"/>
        </w:rPr>
        <w:t xml:space="preserve">INFORMACJA O UNIEWAŻNIENIU POSTĘPOWANIA </w:t>
      </w:r>
    </w:p>
    <w:p w14:paraId="26B3B52E" w14:textId="77777777" w:rsidR="00374447" w:rsidRPr="00374447" w:rsidRDefault="00374447" w:rsidP="00374447">
      <w:pPr>
        <w:autoSpaceDE w:val="0"/>
        <w:autoSpaceDN w:val="0"/>
        <w:adjustRightInd w:val="0"/>
        <w:spacing w:after="0" w:line="240" w:lineRule="auto"/>
        <w:rPr>
          <w:rFonts w:ascii="Cambria" w:hAnsi="Cambria" w:cs="CIDFont+F2"/>
          <w:color w:val="000000"/>
        </w:rPr>
      </w:pPr>
    </w:p>
    <w:p w14:paraId="76342452" w14:textId="77777777" w:rsidR="00374447" w:rsidRPr="00374447" w:rsidRDefault="00374447" w:rsidP="00374447">
      <w:pPr>
        <w:autoSpaceDE w:val="0"/>
        <w:autoSpaceDN w:val="0"/>
        <w:adjustRightInd w:val="0"/>
        <w:spacing w:after="0" w:line="360" w:lineRule="auto"/>
        <w:rPr>
          <w:rFonts w:ascii="Cambria" w:hAnsi="Cambria" w:cs="CIDFont+F2"/>
          <w:color w:val="000000"/>
        </w:rPr>
      </w:pPr>
    </w:p>
    <w:p w14:paraId="6E25D334" w14:textId="419F1F65" w:rsidR="00374447" w:rsidRPr="00374447" w:rsidRDefault="00374447" w:rsidP="0037444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IDFont+F2"/>
          <w:color w:val="000000"/>
        </w:rPr>
      </w:pPr>
      <w:r w:rsidRPr="00374447">
        <w:rPr>
          <w:rFonts w:ascii="Cambria" w:hAnsi="Cambria" w:cs="CIDFont+F2"/>
          <w:color w:val="000000"/>
        </w:rPr>
        <w:t xml:space="preserve">dotyczy: postępowania o udzielenie zamówienia publicznego na </w:t>
      </w:r>
      <w:r w:rsidR="001D003D">
        <w:rPr>
          <w:rFonts w:ascii="Cambria" w:hAnsi="Cambria" w:cs="Arial-BoldMT"/>
          <w:b/>
          <w:bCs/>
        </w:rPr>
        <w:t xml:space="preserve">Przebudowa dróg gminnych na terenie gminy Szudziałowo </w:t>
      </w:r>
      <w:r w:rsidRPr="00374447">
        <w:rPr>
          <w:rFonts w:ascii="Cambria" w:hAnsi="Cambria" w:cs="Arial-BoldMT"/>
          <w:b/>
          <w:bCs/>
        </w:rPr>
        <w:t>w systemie zaprojektuj i wybuduj</w:t>
      </w:r>
    </w:p>
    <w:p w14:paraId="3143A884" w14:textId="77777777" w:rsidR="008206DC" w:rsidRDefault="008206DC" w:rsidP="008206DC">
      <w:pPr>
        <w:autoSpaceDE w:val="0"/>
        <w:spacing w:line="360" w:lineRule="auto"/>
        <w:jc w:val="both"/>
        <w:rPr>
          <w:rFonts w:ascii="Cambria" w:hAnsi="Cambria" w:cs="CIDFont+F3"/>
          <w:color w:val="000000"/>
        </w:rPr>
      </w:pPr>
    </w:p>
    <w:p w14:paraId="7F22B5CD" w14:textId="07D88647" w:rsidR="008206DC" w:rsidRDefault="008206DC" w:rsidP="008206DC">
      <w:pPr>
        <w:autoSpaceDE w:val="0"/>
        <w:spacing w:line="360" w:lineRule="auto"/>
        <w:jc w:val="both"/>
        <w:rPr>
          <w:rFonts w:ascii="Cambria" w:hAnsi="Cambria" w:cs="CIDFont+F3"/>
          <w:color w:val="000000"/>
        </w:rPr>
      </w:pPr>
      <w:r>
        <w:rPr>
          <w:rFonts w:ascii="Cambria" w:hAnsi="Cambria" w:cs="CIDFont+F3"/>
          <w:color w:val="000000"/>
        </w:rPr>
        <w:t xml:space="preserve">na podstawie </w:t>
      </w:r>
      <w:r w:rsidRPr="008206DC">
        <w:rPr>
          <w:rFonts w:ascii="Cambria" w:hAnsi="Cambria" w:cs="CIDFont+F3"/>
          <w:color w:val="000000"/>
        </w:rPr>
        <w:t xml:space="preserve">art. </w:t>
      </w:r>
      <w:r w:rsidRPr="008206DC">
        <w:rPr>
          <w:rFonts w:ascii="Cambria" w:eastAsia="NSimSun" w:hAnsi="Cambria" w:cs="Calibri"/>
          <w:kern w:val="3"/>
          <w:lang w:eastAsia="zh-CN" w:bidi="hi-IN"/>
        </w:rPr>
        <w:t>260 ust. 1, ust. 2 ustawy z dnia 11 września 2019 r. – Prawo zamówień publicznych (tj. Dz. U. 202</w:t>
      </w:r>
      <w:r>
        <w:rPr>
          <w:rFonts w:ascii="Cambria" w:eastAsia="NSimSun" w:hAnsi="Cambria" w:cs="Calibri"/>
          <w:kern w:val="3"/>
          <w:lang w:eastAsia="zh-CN" w:bidi="hi-IN"/>
        </w:rPr>
        <w:t>2</w:t>
      </w:r>
      <w:r w:rsidRPr="008206DC">
        <w:rPr>
          <w:rFonts w:ascii="Cambria" w:eastAsia="NSimSun" w:hAnsi="Cambria" w:cs="Calibri"/>
          <w:kern w:val="3"/>
          <w:lang w:eastAsia="zh-CN" w:bidi="hi-IN"/>
        </w:rPr>
        <w:t xml:space="preserve"> poz. 1</w:t>
      </w:r>
      <w:r>
        <w:rPr>
          <w:rFonts w:ascii="Cambria" w:eastAsia="NSimSun" w:hAnsi="Cambria" w:cs="Calibri"/>
          <w:kern w:val="3"/>
          <w:lang w:eastAsia="zh-CN" w:bidi="hi-IN"/>
        </w:rPr>
        <w:t>710</w:t>
      </w:r>
      <w:r w:rsidRPr="008206DC">
        <w:rPr>
          <w:rFonts w:ascii="Cambria" w:eastAsia="NSimSun" w:hAnsi="Cambria" w:cs="Calibri"/>
          <w:kern w:val="3"/>
          <w:lang w:eastAsia="zh-CN" w:bidi="hi-IN"/>
        </w:rPr>
        <w:t xml:space="preserve"> z </w:t>
      </w:r>
      <w:proofErr w:type="spellStart"/>
      <w:r w:rsidRPr="008206DC">
        <w:rPr>
          <w:rFonts w:ascii="Cambria" w:eastAsia="NSimSun" w:hAnsi="Cambria" w:cs="Calibri"/>
          <w:kern w:val="3"/>
          <w:lang w:eastAsia="zh-CN" w:bidi="hi-IN"/>
        </w:rPr>
        <w:t>późn</w:t>
      </w:r>
      <w:proofErr w:type="spellEnd"/>
      <w:r w:rsidRPr="008206DC">
        <w:rPr>
          <w:rFonts w:ascii="Cambria" w:eastAsia="NSimSun" w:hAnsi="Cambria" w:cs="Calibri"/>
          <w:kern w:val="3"/>
          <w:lang w:eastAsia="zh-CN" w:bidi="hi-IN"/>
        </w:rPr>
        <w:t>. zm.)</w:t>
      </w:r>
      <w:r>
        <w:rPr>
          <w:rFonts w:ascii="Cambria" w:eastAsia="NSimSun" w:hAnsi="Cambria" w:cs="Calibri"/>
          <w:kern w:val="3"/>
          <w:lang w:eastAsia="zh-CN" w:bidi="hi-IN"/>
        </w:rPr>
        <w:t>:</w:t>
      </w:r>
    </w:p>
    <w:p w14:paraId="26183F4A" w14:textId="033A9CCA" w:rsidR="00374447" w:rsidRPr="00374447" w:rsidRDefault="00374447" w:rsidP="00374447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IDFont+F3"/>
          <w:color w:val="000000"/>
        </w:rPr>
      </w:pPr>
      <w:r w:rsidRPr="00374447">
        <w:rPr>
          <w:rFonts w:ascii="Cambria" w:hAnsi="Cambria" w:cs="CIDFont+F3"/>
          <w:color w:val="000000"/>
        </w:rPr>
        <w:t>I. Zamawiający</w:t>
      </w:r>
      <w:r>
        <w:rPr>
          <w:rFonts w:ascii="Cambria" w:hAnsi="Cambria" w:cs="CIDFont+F3"/>
          <w:color w:val="000000"/>
        </w:rPr>
        <w:t>:</w:t>
      </w:r>
      <w:r>
        <w:rPr>
          <w:rFonts w:ascii="Cambria" w:hAnsi="Cambria" w:cs="CIDFont+F2"/>
          <w:color w:val="000000"/>
        </w:rPr>
        <w:t xml:space="preserve"> Gmina Szudziałowo, ul. Bankowa 1, 16-113 Szudziałowo</w:t>
      </w:r>
      <w:r w:rsidRPr="00374447">
        <w:rPr>
          <w:rFonts w:ascii="Cambria" w:hAnsi="Cambria" w:cs="CIDFont+F3"/>
          <w:color w:val="000000"/>
        </w:rPr>
        <w:t xml:space="preserve">, </w:t>
      </w:r>
      <w:r>
        <w:rPr>
          <w:rFonts w:ascii="Cambria" w:hAnsi="Cambria" w:cs="CIDFont+F3"/>
          <w:color w:val="000000"/>
        </w:rPr>
        <w:t xml:space="preserve">NIP 545 17 99 806 </w:t>
      </w:r>
      <w:r w:rsidRPr="00374447">
        <w:rPr>
          <w:rFonts w:ascii="Cambria" w:hAnsi="Cambria" w:cs="CIDFont+F3"/>
          <w:color w:val="000000"/>
        </w:rPr>
        <w:t>zwan</w:t>
      </w:r>
      <w:r>
        <w:rPr>
          <w:rFonts w:ascii="Cambria" w:hAnsi="Cambria" w:cs="CIDFont+F3"/>
          <w:color w:val="000000"/>
        </w:rPr>
        <w:t>a</w:t>
      </w:r>
      <w:r w:rsidRPr="00374447">
        <w:rPr>
          <w:rFonts w:ascii="Cambria" w:hAnsi="Cambria" w:cs="CIDFont+F3"/>
          <w:color w:val="000000"/>
        </w:rPr>
        <w:t xml:space="preserve"> dalej</w:t>
      </w:r>
      <w:r>
        <w:rPr>
          <w:rFonts w:ascii="Cambria" w:hAnsi="Cambria" w:cs="CIDFont+F3"/>
          <w:color w:val="000000"/>
        </w:rPr>
        <w:t xml:space="preserve"> </w:t>
      </w:r>
      <w:r w:rsidRPr="00374447">
        <w:rPr>
          <w:rFonts w:ascii="Cambria" w:hAnsi="Cambria" w:cs="CIDFont+F3"/>
          <w:color w:val="000000"/>
        </w:rPr>
        <w:t xml:space="preserve">zamawiającym, </w:t>
      </w:r>
      <w:r w:rsidRPr="00374447">
        <w:rPr>
          <w:rFonts w:ascii="Cambria" w:hAnsi="Cambria" w:cs="CIDFont+F2"/>
          <w:color w:val="000000"/>
        </w:rPr>
        <w:t xml:space="preserve">informuje o unieważnieniu postępowania, </w:t>
      </w:r>
      <w:r w:rsidRPr="00374447">
        <w:rPr>
          <w:rFonts w:ascii="Cambria" w:hAnsi="Cambria" w:cs="CIDFont+F3"/>
          <w:color w:val="000000"/>
        </w:rPr>
        <w:t>na realizację przedmiotowego zamówienia</w:t>
      </w:r>
      <w:r>
        <w:rPr>
          <w:rFonts w:ascii="Cambria" w:hAnsi="Cambria" w:cs="CIDFont+F3"/>
          <w:color w:val="000000"/>
        </w:rPr>
        <w:t xml:space="preserve"> </w:t>
      </w:r>
      <w:r w:rsidRPr="00374447">
        <w:rPr>
          <w:rFonts w:ascii="Cambria" w:hAnsi="Cambria" w:cs="CIDFont+F3"/>
          <w:color w:val="000000"/>
        </w:rPr>
        <w:t xml:space="preserve">prowadzonego w trybie podstawowym bez przeprowadzenia negocjacji zgodnie z ustawą z dnia 11września 2019 r. Prawo zamówień publicznych </w:t>
      </w:r>
      <w:r w:rsidR="008206DC">
        <w:rPr>
          <w:rFonts w:ascii="Cambria" w:hAnsi="Cambria" w:cs="CIDFont+F3"/>
          <w:color w:val="000000"/>
        </w:rPr>
        <w:t>(</w:t>
      </w:r>
      <w:r w:rsidRPr="00374447">
        <w:rPr>
          <w:rFonts w:ascii="Cambria" w:hAnsi="Cambria" w:cs="CIDFont+F3"/>
          <w:color w:val="000000"/>
        </w:rPr>
        <w:t>tekst jednolity Dz. U. z 20</w:t>
      </w:r>
      <w:r>
        <w:rPr>
          <w:rFonts w:ascii="Cambria" w:hAnsi="Cambria" w:cs="CIDFont+F3"/>
          <w:color w:val="000000"/>
        </w:rPr>
        <w:t>22</w:t>
      </w:r>
      <w:r w:rsidRPr="00374447">
        <w:rPr>
          <w:rFonts w:ascii="Cambria" w:hAnsi="Cambria" w:cs="CIDFont+F3"/>
          <w:color w:val="000000"/>
        </w:rPr>
        <w:t xml:space="preserve"> r., poz. </w:t>
      </w:r>
      <w:r>
        <w:rPr>
          <w:rFonts w:ascii="Cambria" w:hAnsi="Cambria" w:cs="CIDFont+F3"/>
          <w:color w:val="000000"/>
        </w:rPr>
        <w:t>1710</w:t>
      </w:r>
      <w:r w:rsidRPr="00374447">
        <w:rPr>
          <w:rFonts w:ascii="Cambria" w:hAnsi="Cambria" w:cs="CIDFont+F3"/>
          <w:color w:val="000000"/>
        </w:rPr>
        <w:t>, ze zmianami</w:t>
      </w:r>
      <w:r w:rsidR="008206DC">
        <w:rPr>
          <w:rFonts w:ascii="Cambria" w:hAnsi="Cambria" w:cs="CIDFont+F3"/>
          <w:color w:val="000000"/>
        </w:rPr>
        <w:t>)</w:t>
      </w:r>
      <w:r w:rsidRPr="00374447">
        <w:rPr>
          <w:rFonts w:ascii="Cambria" w:hAnsi="Cambria" w:cs="CIDFont+F3"/>
          <w:color w:val="000000"/>
        </w:rPr>
        <w:t>,</w:t>
      </w:r>
      <w:r>
        <w:rPr>
          <w:rFonts w:ascii="Cambria" w:hAnsi="Cambria" w:cs="CIDFont+F3"/>
          <w:color w:val="000000"/>
        </w:rPr>
        <w:t xml:space="preserve"> </w:t>
      </w:r>
      <w:r w:rsidRPr="00374447">
        <w:rPr>
          <w:rFonts w:ascii="Cambria" w:hAnsi="Cambria" w:cs="CIDFont+F3"/>
          <w:color w:val="000000"/>
        </w:rPr>
        <w:t xml:space="preserve">zwanej dalej ustawą </w:t>
      </w:r>
      <w:proofErr w:type="spellStart"/>
      <w:r w:rsidRPr="00374447">
        <w:rPr>
          <w:rFonts w:ascii="Cambria" w:hAnsi="Cambria" w:cs="CIDFont+F3"/>
          <w:color w:val="000000"/>
        </w:rPr>
        <w:t>Pzp</w:t>
      </w:r>
      <w:proofErr w:type="spellEnd"/>
      <w:r w:rsidRPr="00374447">
        <w:rPr>
          <w:rFonts w:ascii="Cambria" w:hAnsi="Cambria" w:cs="CIDFont+F3"/>
          <w:color w:val="000000"/>
        </w:rPr>
        <w:t>.</w:t>
      </w:r>
    </w:p>
    <w:p w14:paraId="0706FF22" w14:textId="77777777" w:rsidR="00374447" w:rsidRDefault="00374447" w:rsidP="00374447">
      <w:pPr>
        <w:autoSpaceDE w:val="0"/>
        <w:autoSpaceDN w:val="0"/>
        <w:adjustRightInd w:val="0"/>
        <w:spacing w:after="0" w:line="360" w:lineRule="auto"/>
        <w:rPr>
          <w:rFonts w:ascii="Cambria" w:hAnsi="Cambria" w:cs="CIDFont+F3"/>
          <w:color w:val="000000"/>
        </w:rPr>
      </w:pPr>
    </w:p>
    <w:p w14:paraId="1CEB29E1" w14:textId="4AB291AE" w:rsidR="00374447" w:rsidRPr="00374447" w:rsidRDefault="00374447" w:rsidP="008206DC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IDFont+F3"/>
          <w:color w:val="000000"/>
        </w:rPr>
      </w:pPr>
      <w:r w:rsidRPr="00374447">
        <w:rPr>
          <w:rFonts w:ascii="Cambria" w:hAnsi="Cambria" w:cs="CIDFont+F3"/>
          <w:color w:val="000000"/>
        </w:rPr>
        <w:t>II.</w:t>
      </w:r>
      <w:r w:rsidR="008206DC">
        <w:rPr>
          <w:rFonts w:ascii="Cambria" w:hAnsi="Cambria" w:cs="CIDFont+F3"/>
          <w:color w:val="000000"/>
        </w:rPr>
        <w:t xml:space="preserve"> </w:t>
      </w:r>
      <w:r w:rsidR="00126213">
        <w:rPr>
          <w:rFonts w:ascii="Cambria" w:hAnsi="Cambria" w:cs="CIDFont+F2"/>
          <w:color w:val="000000"/>
        </w:rPr>
        <w:t xml:space="preserve">Uzasadnienie </w:t>
      </w:r>
      <w:r w:rsidRPr="00374447">
        <w:rPr>
          <w:rFonts w:ascii="Cambria" w:hAnsi="Cambria" w:cs="CIDFont+F2"/>
          <w:color w:val="000000"/>
        </w:rPr>
        <w:t>prawn</w:t>
      </w:r>
      <w:r w:rsidR="00126213">
        <w:rPr>
          <w:rFonts w:ascii="Cambria" w:hAnsi="Cambria" w:cs="CIDFont+F2"/>
          <w:color w:val="000000"/>
        </w:rPr>
        <w:t>e</w:t>
      </w:r>
      <w:r w:rsidRPr="00374447">
        <w:rPr>
          <w:rFonts w:ascii="Cambria" w:hAnsi="Cambria" w:cs="CIDFont+F2"/>
          <w:color w:val="000000"/>
        </w:rPr>
        <w:t xml:space="preserve">: </w:t>
      </w:r>
      <w:r w:rsidRPr="00374447">
        <w:rPr>
          <w:rFonts w:ascii="Cambria" w:hAnsi="Cambria" w:cs="CIDFont+F3"/>
          <w:color w:val="000000"/>
        </w:rPr>
        <w:t>art. 2</w:t>
      </w:r>
      <w:r>
        <w:rPr>
          <w:rFonts w:ascii="Cambria" w:hAnsi="Cambria" w:cs="CIDFont+F3"/>
          <w:color w:val="000000"/>
        </w:rPr>
        <w:t>55</w:t>
      </w:r>
      <w:r w:rsidRPr="00374447">
        <w:rPr>
          <w:rFonts w:ascii="Cambria" w:hAnsi="Cambria" w:cs="CIDFont+F3"/>
          <w:color w:val="000000"/>
        </w:rPr>
        <w:t xml:space="preserve"> pkt 3) ustawy </w:t>
      </w:r>
      <w:proofErr w:type="spellStart"/>
      <w:r w:rsidRPr="00374447">
        <w:rPr>
          <w:rFonts w:ascii="Cambria" w:hAnsi="Cambria" w:cs="CIDFont+F3"/>
          <w:color w:val="000000"/>
        </w:rPr>
        <w:t>Pzp</w:t>
      </w:r>
      <w:proofErr w:type="spellEnd"/>
      <w:r w:rsidRPr="00374447">
        <w:rPr>
          <w:rFonts w:ascii="Cambria" w:hAnsi="Cambria" w:cs="CIDFont+F3"/>
          <w:color w:val="000000"/>
        </w:rPr>
        <w:t>.</w:t>
      </w:r>
    </w:p>
    <w:p w14:paraId="0F3FE147" w14:textId="0BD0E93D" w:rsidR="008206DC" w:rsidRDefault="00126213" w:rsidP="008206DC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IDFont+F3"/>
          <w:color w:val="000000"/>
        </w:rPr>
      </w:pPr>
      <w:r>
        <w:rPr>
          <w:rFonts w:ascii="Cambria" w:hAnsi="Cambria" w:cs="CIDFont+F2"/>
          <w:color w:val="000000"/>
        </w:rPr>
        <w:t>Uzasadnienie</w:t>
      </w:r>
      <w:r w:rsidR="00374447" w:rsidRPr="00374447">
        <w:rPr>
          <w:rFonts w:ascii="Cambria" w:hAnsi="Cambria" w:cs="CIDFont+F2"/>
          <w:color w:val="000000"/>
        </w:rPr>
        <w:t xml:space="preserve"> faktyczn</w:t>
      </w:r>
      <w:r w:rsidR="008206DC">
        <w:rPr>
          <w:rFonts w:ascii="Cambria" w:hAnsi="Cambria" w:cs="CIDFont+F2"/>
          <w:color w:val="000000"/>
        </w:rPr>
        <w:t>e</w:t>
      </w:r>
      <w:r w:rsidR="00374447" w:rsidRPr="00374447">
        <w:rPr>
          <w:rFonts w:ascii="Cambria" w:hAnsi="Cambria" w:cs="CIDFont+F2"/>
          <w:color w:val="000000"/>
        </w:rPr>
        <w:t>:</w:t>
      </w:r>
      <w:r w:rsidR="008206DC" w:rsidRPr="008206DC">
        <w:rPr>
          <w:rFonts w:ascii="Cambria" w:hAnsi="Cambria" w:cs="CIDFont+F3"/>
          <w:color w:val="000000"/>
        </w:rPr>
        <w:t xml:space="preserve"> </w:t>
      </w:r>
      <w:r w:rsidR="008206DC" w:rsidRPr="00374447">
        <w:rPr>
          <w:rFonts w:ascii="Cambria" w:hAnsi="Cambria" w:cs="CIDFont+F3"/>
          <w:color w:val="000000"/>
        </w:rPr>
        <w:t xml:space="preserve">W postępowaniu ofertę złożył </w:t>
      </w:r>
      <w:r w:rsidR="008206DC">
        <w:rPr>
          <w:rFonts w:ascii="Cambria" w:hAnsi="Cambria" w:cs="CIDFont+F3"/>
          <w:color w:val="000000"/>
        </w:rPr>
        <w:t xml:space="preserve">tylko </w:t>
      </w:r>
      <w:r w:rsidR="008206DC" w:rsidRPr="00374447">
        <w:rPr>
          <w:rFonts w:ascii="Cambria" w:hAnsi="Cambria" w:cs="CIDFont+F3"/>
          <w:color w:val="000000"/>
        </w:rPr>
        <w:t xml:space="preserve">jeden wykonawca. </w:t>
      </w:r>
      <w:r w:rsidR="008206DC">
        <w:rPr>
          <w:rFonts w:ascii="Cambria" w:hAnsi="Cambria" w:cs="CIDFont+F3"/>
          <w:color w:val="000000"/>
        </w:rPr>
        <w:t xml:space="preserve">Cena oferty w znaczący sposób przewyższa kwotę, którą zamawiający zamierza przeznaczyć na sfinansowanie zamówienia. Zamawiający nie ma możliwości finansowych, by zwiększyć tę kwotę do ceny najkorzystniejszej oferty. </w:t>
      </w:r>
    </w:p>
    <w:p w14:paraId="6890712B" w14:textId="77777777" w:rsidR="008206DC" w:rsidRDefault="008206DC" w:rsidP="008206DC">
      <w:pPr>
        <w:autoSpaceDE w:val="0"/>
        <w:autoSpaceDN w:val="0"/>
        <w:adjustRightInd w:val="0"/>
        <w:spacing w:after="0" w:line="360" w:lineRule="auto"/>
        <w:jc w:val="both"/>
        <w:rPr>
          <w:rFonts w:ascii="Cambria" w:hAnsi="Cambria" w:cs="CIDFont+F3"/>
          <w:color w:val="000000"/>
        </w:rPr>
      </w:pPr>
    </w:p>
    <w:p w14:paraId="093C8A69" w14:textId="7A9DB544" w:rsidR="00374447" w:rsidRPr="00374447" w:rsidRDefault="00374447" w:rsidP="00374447">
      <w:pPr>
        <w:autoSpaceDE w:val="0"/>
        <w:autoSpaceDN w:val="0"/>
        <w:adjustRightInd w:val="0"/>
        <w:spacing w:after="0" w:line="360" w:lineRule="auto"/>
        <w:rPr>
          <w:rFonts w:ascii="Cambria" w:hAnsi="Cambria" w:cs="CIDFont+F2"/>
          <w:color w:val="000000"/>
        </w:rPr>
      </w:pPr>
      <w:r w:rsidRPr="00374447">
        <w:rPr>
          <w:rFonts w:ascii="Cambria" w:hAnsi="Cambria" w:cs="CIDFont+F3"/>
          <w:color w:val="000000"/>
        </w:rPr>
        <w:t xml:space="preserve">III. </w:t>
      </w:r>
      <w:r w:rsidRPr="00374447">
        <w:rPr>
          <w:rFonts w:ascii="Cambria" w:hAnsi="Cambria" w:cs="CIDFont+F2"/>
          <w:color w:val="000000"/>
        </w:rPr>
        <w:t>W związku z powyższym zamawiający informuje, że unieważnił postępowanie.</w:t>
      </w:r>
    </w:p>
    <w:p w14:paraId="6B1C6899" w14:textId="77777777" w:rsidR="008206DC" w:rsidRDefault="008206DC" w:rsidP="00374447">
      <w:pPr>
        <w:autoSpaceDE w:val="0"/>
        <w:autoSpaceDN w:val="0"/>
        <w:adjustRightInd w:val="0"/>
        <w:spacing w:after="0" w:line="360" w:lineRule="auto"/>
        <w:rPr>
          <w:rFonts w:ascii="Cambria" w:hAnsi="Cambria" w:cs="CIDFont+F3"/>
          <w:color w:val="000000"/>
        </w:rPr>
      </w:pPr>
    </w:p>
    <w:p w14:paraId="26EB02D3" w14:textId="20B216AB" w:rsidR="00374447" w:rsidRPr="00374447" w:rsidRDefault="00374447" w:rsidP="00374447">
      <w:pPr>
        <w:autoSpaceDE w:val="0"/>
        <w:autoSpaceDN w:val="0"/>
        <w:adjustRightInd w:val="0"/>
        <w:spacing w:after="0" w:line="360" w:lineRule="auto"/>
        <w:rPr>
          <w:rFonts w:ascii="Cambria" w:hAnsi="Cambria" w:cs="CIDFont+F3"/>
          <w:color w:val="000000"/>
        </w:rPr>
      </w:pPr>
      <w:r w:rsidRPr="00374447">
        <w:rPr>
          <w:rFonts w:ascii="Cambria" w:hAnsi="Cambria" w:cs="CIDFont+F3"/>
          <w:color w:val="000000"/>
        </w:rPr>
        <w:t>IV. Zamawiający dziękuje za wzięcie udziału w postępowaniu.</w:t>
      </w:r>
    </w:p>
    <w:p w14:paraId="7261EF01" w14:textId="77777777" w:rsidR="008206DC" w:rsidRDefault="008206DC" w:rsidP="00374447">
      <w:pPr>
        <w:autoSpaceDE w:val="0"/>
        <w:autoSpaceDN w:val="0"/>
        <w:adjustRightInd w:val="0"/>
        <w:spacing w:after="0" w:line="360" w:lineRule="auto"/>
        <w:rPr>
          <w:rFonts w:ascii="Cambria" w:hAnsi="Cambria" w:cs="CIDFont+F3"/>
          <w:color w:val="000000"/>
        </w:rPr>
      </w:pPr>
    </w:p>
    <w:p w14:paraId="20D81293" w14:textId="2B8A4410" w:rsidR="00374447" w:rsidRPr="00374447" w:rsidRDefault="00374447" w:rsidP="00374447">
      <w:pPr>
        <w:autoSpaceDE w:val="0"/>
        <w:autoSpaceDN w:val="0"/>
        <w:adjustRightInd w:val="0"/>
        <w:spacing w:after="0" w:line="360" w:lineRule="auto"/>
        <w:rPr>
          <w:rFonts w:ascii="Cambria" w:hAnsi="Cambria" w:cs="CIDFont+F3"/>
          <w:color w:val="000000"/>
        </w:rPr>
      </w:pPr>
      <w:r w:rsidRPr="00374447">
        <w:rPr>
          <w:rFonts w:ascii="Cambria" w:hAnsi="Cambria" w:cs="CIDFont+F3"/>
          <w:color w:val="000000"/>
        </w:rPr>
        <w:t>Otrzymują:</w:t>
      </w:r>
    </w:p>
    <w:p w14:paraId="1C4D548A" w14:textId="77777777" w:rsidR="00374447" w:rsidRPr="00374447" w:rsidRDefault="00374447" w:rsidP="00374447">
      <w:pPr>
        <w:autoSpaceDE w:val="0"/>
        <w:autoSpaceDN w:val="0"/>
        <w:adjustRightInd w:val="0"/>
        <w:spacing w:after="0" w:line="360" w:lineRule="auto"/>
        <w:rPr>
          <w:rFonts w:ascii="Cambria" w:hAnsi="Cambria" w:cs="CIDFont+F3"/>
          <w:color w:val="000000"/>
        </w:rPr>
      </w:pPr>
      <w:r w:rsidRPr="00374447">
        <w:rPr>
          <w:rFonts w:ascii="Cambria" w:hAnsi="Cambria" w:cs="CIDFont+F3"/>
          <w:color w:val="000000"/>
        </w:rPr>
        <w:t>1. Wykonawca, który złożył ofertę</w:t>
      </w:r>
    </w:p>
    <w:p w14:paraId="5DB10261" w14:textId="321AE75C" w:rsidR="00374447" w:rsidRPr="00374447" w:rsidRDefault="00374447" w:rsidP="00374447">
      <w:pPr>
        <w:autoSpaceDE w:val="0"/>
        <w:autoSpaceDN w:val="0"/>
        <w:adjustRightInd w:val="0"/>
        <w:spacing w:after="0" w:line="360" w:lineRule="auto"/>
        <w:rPr>
          <w:rFonts w:ascii="Cambria" w:hAnsi="Cambria" w:cs="CIDFont+F3"/>
          <w:color w:val="0000FF"/>
        </w:rPr>
      </w:pPr>
      <w:r w:rsidRPr="00374447">
        <w:rPr>
          <w:rFonts w:ascii="Cambria" w:hAnsi="Cambria" w:cs="CIDFont+F3"/>
          <w:color w:val="000000"/>
        </w:rPr>
        <w:t xml:space="preserve">2. strona internetowa prowadzonego postępowania </w:t>
      </w:r>
    </w:p>
    <w:p w14:paraId="6AB531AE" w14:textId="77777777" w:rsidR="00374447" w:rsidRPr="00374447" w:rsidRDefault="00374447" w:rsidP="00374447">
      <w:pPr>
        <w:autoSpaceDE w:val="0"/>
        <w:autoSpaceDN w:val="0"/>
        <w:adjustRightInd w:val="0"/>
        <w:spacing w:after="0" w:line="360" w:lineRule="auto"/>
        <w:rPr>
          <w:rFonts w:ascii="Cambria" w:hAnsi="Cambria" w:cs="CIDFont+F3"/>
          <w:color w:val="000000"/>
        </w:rPr>
      </w:pPr>
      <w:r w:rsidRPr="00374447">
        <w:rPr>
          <w:rFonts w:ascii="Cambria" w:hAnsi="Cambria" w:cs="CIDFont+F3"/>
          <w:color w:val="000000"/>
        </w:rPr>
        <w:t>3. a/a</w:t>
      </w:r>
    </w:p>
    <w:p w14:paraId="58C0641D" w14:textId="0D4845AA" w:rsidR="00ED6A2B" w:rsidRDefault="00B63B3D" w:rsidP="008206DC">
      <w:pPr>
        <w:spacing w:line="360" w:lineRule="auto"/>
        <w:ind w:left="5664" w:firstLine="708"/>
        <w:rPr>
          <w:rFonts w:ascii="Cambria" w:hAnsi="Cambria" w:cs="CIDFont+F2"/>
          <w:color w:val="000000"/>
        </w:rPr>
      </w:pPr>
      <w:r>
        <w:rPr>
          <w:rFonts w:ascii="Cambria" w:hAnsi="Cambria" w:cs="CIDFont+F2"/>
          <w:color w:val="000000"/>
        </w:rPr>
        <w:t>Aneta Maliszewska</w:t>
      </w:r>
    </w:p>
    <w:p w14:paraId="236EFBBB" w14:textId="7446F062" w:rsidR="00374447" w:rsidRPr="00374447" w:rsidRDefault="008206DC" w:rsidP="008206DC">
      <w:pPr>
        <w:spacing w:line="360" w:lineRule="auto"/>
        <w:ind w:left="5664"/>
        <w:rPr>
          <w:rFonts w:ascii="Cambria" w:hAnsi="Cambria"/>
        </w:rPr>
      </w:pPr>
      <w:r>
        <w:rPr>
          <w:rFonts w:ascii="Cambria" w:hAnsi="Cambria" w:cs="CIDFont+F2"/>
          <w:color w:val="000000"/>
        </w:rPr>
        <w:t xml:space="preserve">          </w:t>
      </w:r>
      <w:r w:rsidR="00B63B3D">
        <w:rPr>
          <w:rFonts w:ascii="Cambria" w:hAnsi="Cambria" w:cs="CIDFont+F2"/>
          <w:color w:val="000000"/>
        </w:rPr>
        <w:t xml:space="preserve">Z-ca </w:t>
      </w:r>
      <w:r w:rsidR="00374447">
        <w:rPr>
          <w:rFonts w:ascii="Cambria" w:hAnsi="Cambria" w:cs="CIDFont+F2"/>
          <w:color w:val="000000"/>
        </w:rPr>
        <w:t>Wójt</w:t>
      </w:r>
      <w:r w:rsidR="00B63B3D">
        <w:rPr>
          <w:rFonts w:ascii="Cambria" w:hAnsi="Cambria" w:cs="CIDFont+F2"/>
          <w:color w:val="000000"/>
        </w:rPr>
        <w:t>a</w:t>
      </w:r>
      <w:r w:rsidR="00374447">
        <w:rPr>
          <w:rFonts w:ascii="Cambria" w:hAnsi="Cambria" w:cs="CIDFont+F2"/>
          <w:color w:val="000000"/>
        </w:rPr>
        <w:t xml:space="preserve"> Gminy Szudziałowo</w:t>
      </w:r>
    </w:p>
    <w:sectPr w:rsidR="00374447" w:rsidRPr="0037444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IDFont+F2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Arial-BoldMT">
    <w:altName w:val="Arial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IDFont+F3">
    <w:altName w:val="Calibri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4447"/>
    <w:rsid w:val="00126213"/>
    <w:rsid w:val="001D003D"/>
    <w:rsid w:val="00374447"/>
    <w:rsid w:val="00814122"/>
    <w:rsid w:val="008206DC"/>
    <w:rsid w:val="00B63B3D"/>
    <w:rsid w:val="00ED6A2B"/>
    <w:rsid w:val="00F7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73ACDE9"/>
  <w15:chartTrackingRefBased/>
  <w15:docId w15:val="{15E9B3C3-0A3E-4C2E-A305-22C5BB19AC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224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Tarasewicz</dc:creator>
  <cp:keywords/>
  <dc:description/>
  <cp:lastModifiedBy>Renata Tarasewicz</cp:lastModifiedBy>
  <cp:revision>2</cp:revision>
  <cp:lastPrinted>2023-06-20T08:26:00Z</cp:lastPrinted>
  <dcterms:created xsi:type="dcterms:W3CDTF">2023-06-20T08:38:00Z</dcterms:created>
  <dcterms:modified xsi:type="dcterms:W3CDTF">2023-06-20T08:38:00Z</dcterms:modified>
</cp:coreProperties>
</file>