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2E" w:rsidRPr="0088372E" w:rsidRDefault="0088372E" w:rsidP="0088372E">
      <w:pPr>
        <w:pageBreakBefore/>
        <w:suppressAutoHyphens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88372E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ZAŁĄCZNIK NR 1 do SWZ</w:t>
      </w:r>
    </w:p>
    <w:p w:rsidR="0088372E" w:rsidRPr="0088372E" w:rsidRDefault="0088372E" w:rsidP="0088372E">
      <w:pPr>
        <w:suppressAutoHyphens/>
        <w:spacing w:after="0" w:line="36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88372E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..................dnia............................</w:t>
      </w:r>
    </w:p>
    <w:p w:rsidR="0088372E" w:rsidRPr="0088372E" w:rsidRDefault="0088372E" w:rsidP="0088372E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88372E" w:rsidRPr="0088372E" w:rsidRDefault="0088372E" w:rsidP="0088372E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</w:pPr>
    </w:p>
    <w:p w:rsidR="0088372E" w:rsidRPr="0088372E" w:rsidRDefault="0088372E" w:rsidP="0088372E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</w:pPr>
      <w:r w:rsidRPr="0088372E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  <w:t xml:space="preserve">Zamawiający: </w:t>
      </w:r>
    </w:p>
    <w:p w:rsidR="0088372E" w:rsidRPr="0088372E" w:rsidRDefault="0088372E" w:rsidP="0088372E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88372E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Powiat Nowodworski</w:t>
      </w:r>
    </w:p>
    <w:p w:rsidR="0088372E" w:rsidRPr="0088372E" w:rsidRDefault="0088372E" w:rsidP="0088372E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88372E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ul. gen. Władysława Sikorskiego 23</w:t>
      </w:r>
    </w:p>
    <w:p w:rsidR="0088372E" w:rsidRPr="0088372E" w:rsidRDefault="0088372E" w:rsidP="0088372E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88372E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82-100 Nowy Dwór Gdański</w:t>
      </w:r>
    </w:p>
    <w:p w:rsidR="0088372E" w:rsidRPr="0088372E" w:rsidRDefault="0088372E" w:rsidP="0088372E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88372E" w:rsidRPr="0088372E" w:rsidRDefault="0088372E" w:rsidP="0088372E">
      <w:pPr>
        <w:suppressAutoHyphens/>
        <w:spacing w:after="0" w:line="240" w:lineRule="auto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88372E" w:rsidRPr="0088372E" w:rsidRDefault="0088372E" w:rsidP="0088372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8372E" w:rsidRPr="0088372E" w:rsidRDefault="0088372E" w:rsidP="0088372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Oferta </w:t>
      </w:r>
    </w:p>
    <w:p w:rsidR="0088372E" w:rsidRPr="0088372E" w:rsidRDefault="0088372E" w:rsidP="0088372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8372E" w:rsidRPr="0088372E" w:rsidRDefault="0088372E" w:rsidP="0088372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 dostawę pn.: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„Dostawa wraz z wdrożeniem i uruchomieniem oprogramowania oraz infrastruktury sprzętowej dla Powiatu Nowodworskiego realizowana w ramach projektu „</w:t>
      </w:r>
      <w:proofErr w:type="spellStart"/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Cyberbezpieczny</w:t>
      </w:r>
      <w:proofErr w:type="spellEnd"/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Samorząd”</w:t>
      </w:r>
    </w:p>
    <w:p w:rsidR="0088372E" w:rsidRPr="0088372E" w:rsidRDefault="0088372E" w:rsidP="0088372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</w:p>
    <w:p w:rsidR="0088372E" w:rsidRPr="0088372E" w:rsidRDefault="0088372E" w:rsidP="0088372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  <w:r w:rsidRPr="0088372E"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  <w:t xml:space="preserve">FORMULARZ OFERTY </w:t>
      </w:r>
    </w:p>
    <w:p w:rsidR="0088372E" w:rsidRPr="0088372E" w:rsidRDefault="0088372E" w:rsidP="0088372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Znak sprawy: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SR.272.d.34.2024.MD</w:t>
      </w: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Powiat Nowodworski</w:t>
      </w: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82-100 Nowy Dwór Gdański, ul. gen. Władysława Sikorskiego 23</w:t>
      </w: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Niniejsza oferta jest złożona przez Wykonawcę/Wykonawców wspólnie ubiegających się 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br/>
        <w:t>o udzielenie zamówienia:</w:t>
      </w: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nazwa Wykonawcy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: ..………………………………………………………………………………………………………………. </w:t>
      </w: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adres Wykonawcy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:   …………………………………………………………………………………………………………………</w:t>
      </w: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nr telefonu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:                …………………………………………………………………………………………………………………</w:t>
      </w: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adres e-mail: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………………………………………………………………………………………………………………….</w:t>
      </w: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Odpowiadając na ogłoszenie o zamówieniu o wartości zamówienia powyżej 221 000  EURO na dostawę pn. „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Dostawa wraz z wdrożeniem i uruchomieniem oprogramowania oraz infrastruktury sprzętowej dla Powiatu Nowodworskiego realizowana w ramach projektu „</w:t>
      </w:r>
      <w:proofErr w:type="spellStart"/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Cyberbezpieczny</w:t>
      </w:r>
      <w:proofErr w:type="spellEnd"/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Samorząd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”,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składam Ofertę wykonania zamówienia:</w:t>
      </w:r>
    </w:p>
    <w:p w:rsidR="0088372E" w:rsidRPr="0088372E" w:rsidRDefault="0088372E" w:rsidP="0088372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Cena 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(wraz z należnym podatkiem VAT, stawka ___ %): </w:t>
      </w:r>
      <w:r w:rsidRPr="0088372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________________ złotych brutto, z czego za: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24"/>
        <w:gridCol w:w="1162"/>
        <w:gridCol w:w="1745"/>
        <w:gridCol w:w="1044"/>
        <w:gridCol w:w="1801"/>
      </w:tblGrid>
      <w:tr w:rsidR="0088372E" w:rsidRPr="0088372E" w:rsidTr="00064CAD">
        <w:tc>
          <w:tcPr>
            <w:tcW w:w="523" w:type="dxa"/>
            <w:shd w:val="clear" w:color="auto" w:fill="auto"/>
            <w:vAlign w:val="center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zamawianego sprzętu/ oprogramowania/usług (zakres określa OPZ)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sztuk/ pakietów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jednostkowa brutto  za 1 sztukę/pakiet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Stawka podatku VAT 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brutto  za łączną liczbę sztuk/pakietów</w:t>
            </w:r>
          </w:p>
        </w:tc>
      </w:tr>
      <w:tr w:rsidR="0088372E" w:rsidRPr="0088372E" w:rsidTr="00064CAD">
        <w:tc>
          <w:tcPr>
            <w:tcW w:w="9498" w:type="dxa"/>
            <w:gridSpan w:val="6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Obszar techniczny</w:t>
            </w: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Dysk twardy do serwerów plików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Sieciowy serwer plików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Dysk HDD do serwera NAS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 sztuk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Dysk SSD do serwera NAS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Serwer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Licencja na system operacyjny do serwera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Licencja dostępowa do serwera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pakiety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Licencja na serwer bazy danych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Licencja na oprogramowanie do kompleksowej obsługi procesu sporządzania kopii bezpieczeństwa oraz migracji danych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Przełączniki sieci Ethernet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 sztuk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Punk dostępowy - Access point sieci Wi-Fi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 sztuk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 xml:space="preserve">Router szerokopasmowy z obsługą </w:t>
            </w:r>
            <w:proofErr w:type="spellStart"/>
            <w:r w:rsidRPr="0088372E">
              <w:rPr>
                <w:rFonts w:ascii="Tahoma" w:eastAsia="Calibri" w:hAnsi="Tahoma" w:cs="Tahoma"/>
                <w:sz w:val="20"/>
                <w:szCs w:val="20"/>
              </w:rPr>
              <w:t>IPsec</w:t>
            </w:r>
            <w:proofErr w:type="spellEnd"/>
            <w:r w:rsidRPr="0088372E">
              <w:rPr>
                <w:rFonts w:ascii="Tahoma" w:eastAsia="Calibri" w:hAnsi="Tahoma" w:cs="Tahoma"/>
                <w:sz w:val="20"/>
                <w:szCs w:val="20"/>
              </w:rPr>
              <w:t xml:space="preserve"> VPN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Zasilacz awaryjny UPS do zasilania szaf teleinformatycznych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Zasilacz UPS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 sztuk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Dysk w chmurze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Urządzenia UTM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Licencja na oprogramowanie wbudowane w UTM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 xml:space="preserve">Urządzenie sieciowe NAS 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Dysk do urządzenia NAS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 sztuki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Calibri" w:hAnsi="Tahoma" w:cs="Tahoma"/>
                <w:sz w:val="20"/>
                <w:szCs w:val="20"/>
              </w:rPr>
              <w:t>Serwer z oprogramowaniem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9498" w:type="dxa"/>
            <w:gridSpan w:val="6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Obszar kompetencyjny</w:t>
            </w:r>
          </w:p>
        </w:tc>
      </w:tr>
      <w:tr w:rsidR="0088372E" w:rsidRPr="0088372E" w:rsidTr="00064CAD">
        <w:tc>
          <w:tcPr>
            <w:tcW w:w="52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Szkolenie z konfiguracji i obsługi urządzenia UTM</w:t>
            </w:r>
          </w:p>
        </w:tc>
        <w:tc>
          <w:tcPr>
            <w:tcW w:w="1166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7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c>
          <w:tcPr>
            <w:tcW w:w="7917" w:type="dxa"/>
            <w:gridSpan w:val="5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1581" w:type="dxa"/>
            <w:shd w:val="clear" w:color="auto" w:fill="auto"/>
          </w:tcPr>
          <w:p w:rsidR="0088372E" w:rsidRPr="0088372E" w:rsidRDefault="0088372E" w:rsidP="0088372E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Termin wykonania zamówienia: 90 dni od daty zawarcia umowy. 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8372E" w:rsidRPr="0088372E" w:rsidRDefault="0088372E" w:rsidP="0088372E">
      <w:pPr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Okres gwarancji jakości: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8372E" w:rsidRPr="0088372E" w:rsidRDefault="0088372E" w:rsidP="0088372E">
      <w:pPr>
        <w:numPr>
          <w:ilvl w:val="1"/>
          <w:numId w:val="2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Udzielamy Zamawiającemu gwarancji jakości dla sieciowego serwera plików (poz. 2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Specyfikacji – załącznik nr 1 do SWZ) na okres – 36 miesięcy; 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Przedłużamy Zamawiającemu okres gwarancji jakości o kolejne: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12 miesięcy,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24 miesiące.</w:t>
      </w:r>
    </w:p>
    <w:p w:rsidR="0088372E" w:rsidRPr="0088372E" w:rsidRDefault="0088372E" w:rsidP="0088372E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88372E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(właściwy termin okresu gwarancji – </w:t>
      </w:r>
      <w:r w:rsidRPr="0088372E">
        <w:rPr>
          <w:rFonts w:ascii="Tahoma" w:eastAsia="Times New Roman" w:hAnsi="Tahoma" w:cs="Tahoma"/>
          <w:color w:val="FF0000"/>
          <w:sz w:val="20"/>
          <w:szCs w:val="20"/>
          <w:u w:val="single"/>
          <w:lang w:eastAsia="ar-SA"/>
        </w:rPr>
        <w:t>podkreślić, zakreślić lub oznaczyć</w:t>
      </w:r>
      <w:r w:rsidRPr="0088372E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).</w:t>
      </w:r>
    </w:p>
    <w:p w:rsidR="0088372E" w:rsidRPr="0088372E" w:rsidRDefault="0088372E" w:rsidP="0088372E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88372E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Gwarancja/rękojmia musi być wyrażona w pełnych miesiącach.</w:t>
      </w:r>
    </w:p>
    <w:p w:rsidR="0088372E" w:rsidRPr="0088372E" w:rsidRDefault="0088372E" w:rsidP="0088372E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Oferowany okres gwarancji jakości dla sieciowego serwera - nie może być krótszy niż 36 miesięcy. Jeżeli Wykonawca zaoferuje okres gwarancji jakości krótszy niż 36 miesięcy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– oferta takiego Wykonawcy zostanie odrzucona jako niezgodna z SWZ.</w:t>
      </w:r>
    </w:p>
    <w:p w:rsidR="0088372E" w:rsidRPr="0088372E" w:rsidRDefault="0088372E" w:rsidP="0088372E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Jeżeli Wykonawca zaoferuje okres gwarancji jakości dłuższy niż 60 miesięcy – przyjmuje się, że Wykonawca zaoferował maksymalny okres gwarancji jakości i otrzyma 20 pkt.</w:t>
      </w:r>
    </w:p>
    <w:p w:rsidR="0088372E" w:rsidRPr="0088372E" w:rsidRDefault="0088372E" w:rsidP="0088372E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Jeżeli Wykonawca nie zaoferuje żadnego okresu gwarancji jakości - przyjmuje się,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 xml:space="preserve">że Wykonawca zaoferował minimalny okres gwarancji jakości tj. 36 miesięcy i otrzyma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0 pkt.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3.2. Udzielamy Zamawiającemu gwarancji jakości dla serwera (poz. 5 Specyfikacji – załącznik nr 1 do SWZ) na okres – 36 miesięcy;</w:t>
      </w:r>
    </w:p>
    <w:p w:rsidR="0088372E" w:rsidRPr="0088372E" w:rsidRDefault="0088372E" w:rsidP="0088372E">
      <w:pPr>
        <w:tabs>
          <w:tab w:val="left" w:pos="360"/>
        </w:tabs>
        <w:spacing w:after="0" w:line="240" w:lineRule="auto"/>
        <w:ind w:left="2124" w:hanging="212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Przedłużamy Zamawiającemu okres gwarancji jakości o kolejne: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12 miesięcy,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24 miesiące.</w:t>
      </w:r>
    </w:p>
    <w:p w:rsidR="0088372E" w:rsidRPr="0088372E" w:rsidRDefault="0088372E" w:rsidP="0088372E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88372E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(właściwy termin okresu gwarancji – </w:t>
      </w:r>
      <w:r w:rsidRPr="0088372E">
        <w:rPr>
          <w:rFonts w:ascii="Tahoma" w:eastAsia="Times New Roman" w:hAnsi="Tahoma" w:cs="Tahoma"/>
          <w:color w:val="FF0000"/>
          <w:sz w:val="20"/>
          <w:szCs w:val="20"/>
          <w:u w:val="single"/>
          <w:lang w:eastAsia="ar-SA"/>
        </w:rPr>
        <w:t>podkreślić, zakreślić lub oznaczyć</w:t>
      </w:r>
      <w:r w:rsidRPr="0088372E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).</w:t>
      </w:r>
    </w:p>
    <w:p w:rsidR="0088372E" w:rsidRPr="0088372E" w:rsidRDefault="0088372E" w:rsidP="0088372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88372E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Gwarancja/rękojmia musi być wyrażona w pełnych miesiącach.</w:t>
      </w:r>
    </w:p>
    <w:p w:rsidR="0088372E" w:rsidRPr="0088372E" w:rsidRDefault="0088372E" w:rsidP="0088372E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Oferowany okres gwarancji jakości dla serwera - nie może być krótszy niż 36 miesięcy. Jeżeli Wykonawca zaoferuje okres gwarancji jakości krótszy niż 36 miesięcy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– oferta takiego Wykonawcy zostanie odrzucona jako niezgodna z SWZ.</w:t>
      </w:r>
    </w:p>
    <w:p w:rsidR="0088372E" w:rsidRPr="0088372E" w:rsidRDefault="0088372E" w:rsidP="0088372E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Jeżeli Wykonawca zaoferuje okres gwarancji jakości dłuższy niż 60 miesięcy – przyjmuje się, że Wykonawca zaoferował maksymalny okres gwarancji jakości i otrzyma 20 pkt.</w:t>
      </w:r>
    </w:p>
    <w:p w:rsidR="0088372E" w:rsidRPr="0088372E" w:rsidRDefault="0088372E" w:rsidP="0088372E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Jeżeli Wykonawca nie zaoferuje żadnego okresu gwarancji jakości - przyjmuje się,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 xml:space="preserve">że Wykonawca zaoferował minimalny okres gwarancji jakości tj. 36 miesięcy i otrzyma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0 pkt.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88372E" w:rsidRPr="0088372E" w:rsidRDefault="0088372E" w:rsidP="0088372E">
      <w:pPr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płatności: </w:t>
      </w:r>
      <w:r w:rsidRPr="0088372E">
        <w:rPr>
          <w:rFonts w:ascii="Tahoma" w:eastAsia="Times New Roman" w:hAnsi="Tahoma" w:cs="Tahoma"/>
          <w:bCs/>
          <w:sz w:val="20"/>
          <w:szCs w:val="20"/>
          <w:lang w:eastAsia="pl-PL"/>
        </w:rPr>
        <w:t>zgodnie z treścią umowy.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8372E" w:rsidRPr="0088372E" w:rsidRDefault="0088372E" w:rsidP="0088372E">
      <w:pPr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płatności: </w:t>
      </w:r>
      <w:r w:rsidRPr="0088372E">
        <w:rPr>
          <w:rFonts w:ascii="Tahoma" w:eastAsia="Times New Roman" w:hAnsi="Tahoma" w:cs="Tahoma"/>
          <w:bCs/>
          <w:sz w:val="20"/>
          <w:szCs w:val="20"/>
          <w:lang w:eastAsia="pl-PL"/>
        </w:rPr>
        <w:t>zgodnie z treścią umowy.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8372E" w:rsidRPr="0088372E" w:rsidRDefault="0088372E" w:rsidP="0088372E">
      <w:pPr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br/>
        <w:t>oraz wskazuję ich wartość bez kwoty tego podatku, jak też wskazuję stawkę podatku VAT która wg mojej wiedzy powinna zostać zastosowana: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88372E" w:rsidRPr="0088372E" w:rsidTr="00064CAD">
        <w:trPr>
          <w:cantSplit/>
          <w:trHeight w:hRule="exact" w:val="1221"/>
        </w:trPr>
        <w:tc>
          <w:tcPr>
            <w:tcW w:w="649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02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stawka podatku od towarów i usług</w:t>
            </w:r>
          </w:p>
        </w:tc>
      </w:tr>
      <w:tr w:rsidR="0088372E" w:rsidRPr="0088372E" w:rsidTr="00064CAD">
        <w:trPr>
          <w:cantSplit/>
          <w:trHeight w:val="560"/>
        </w:trPr>
        <w:tc>
          <w:tcPr>
            <w:tcW w:w="649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rPr>
          <w:cantSplit/>
          <w:trHeight w:val="560"/>
        </w:trPr>
        <w:tc>
          <w:tcPr>
            <w:tcW w:w="649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rPr>
          <w:cantSplit/>
          <w:trHeight w:val="560"/>
        </w:trPr>
        <w:tc>
          <w:tcPr>
            <w:tcW w:w="649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rPr>
          <w:cantSplit/>
          <w:trHeight w:val="560"/>
        </w:trPr>
        <w:tc>
          <w:tcPr>
            <w:tcW w:w="649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88372E" w:rsidRPr="0088372E" w:rsidRDefault="0088372E" w:rsidP="0088372E">
      <w:pPr>
        <w:tabs>
          <w:tab w:val="left" w:pos="390"/>
        </w:tabs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8372E" w:rsidRPr="0088372E" w:rsidRDefault="0088372E" w:rsidP="0088372E">
      <w:pPr>
        <w:tabs>
          <w:tab w:val="left" w:pos="390"/>
        </w:tabs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8372E" w:rsidRPr="0088372E" w:rsidRDefault="0088372E" w:rsidP="0088372E">
      <w:pPr>
        <w:tabs>
          <w:tab w:val="left" w:pos="390"/>
        </w:tabs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8372E" w:rsidRPr="0088372E" w:rsidRDefault="0088372E" w:rsidP="0088372E">
      <w:pPr>
        <w:tabs>
          <w:tab w:val="left" w:pos="390"/>
        </w:tabs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Oświadczam nadto, że:</w:t>
      </w:r>
    </w:p>
    <w:p w:rsidR="0088372E" w:rsidRPr="0088372E" w:rsidRDefault="0088372E" w:rsidP="0088372E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Uzyskałem od Zamawiającego wszelkie informacje, które są konieczne i wystarczające </w:t>
      </w:r>
      <w:r w:rsidRPr="0088372E">
        <w:rPr>
          <w:rFonts w:ascii="Tahoma" w:eastAsia="Times New Roman" w:hAnsi="Tahoma" w:cs="Tahoma"/>
          <w:kern w:val="24"/>
          <w:sz w:val="20"/>
          <w:szCs w:val="20"/>
          <w:lang w:eastAsia="pl-PL"/>
        </w:rPr>
        <w:br/>
        <w:t xml:space="preserve">do złożenia oferty oraz prawidłowego wykonania zamówienia. 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Stosownie do zastrzeżeń umownych, zapoznałem się z SWZ dla niniejszego zamówienia i sprawdziłem podstawę obliczenia ceny. Do dokumentów tych nie wnoszę zastrzeżeń.</w:t>
      </w:r>
      <w:r w:rsidRPr="0088372E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88372E" w:rsidRPr="0088372E" w:rsidRDefault="0088372E" w:rsidP="0088372E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Wykonam całość niniejszego Zamówienia zgodnie z treścią SWZ wraz z jej wyjaśnieniami oraz zmianami.</w:t>
      </w:r>
    </w:p>
    <w:p w:rsidR="0088372E" w:rsidRPr="0088372E" w:rsidRDefault="0088372E" w:rsidP="0088372E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Upewniłem się, co do prawidłowości i kompletności mojej oferty. </w:t>
      </w:r>
    </w:p>
    <w:p w:rsidR="0088372E" w:rsidRPr="0088372E" w:rsidRDefault="0088372E" w:rsidP="0088372E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Jestem związany niniejszą ofertą w okresie wskazanym w SWZ, tj. 90 dni od dnia upływu terminu składania ofert, zgodnie z terminem określonym w SWZ.</w:t>
      </w:r>
    </w:p>
    <w:p w:rsidR="0088372E" w:rsidRPr="0088372E" w:rsidRDefault="0088372E" w:rsidP="0088372E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W całości i bez zastrzeżeń akceptuję wzór Umowy w sprawie zamówienia.</w:t>
      </w:r>
    </w:p>
    <w:p w:rsidR="0088372E" w:rsidRPr="0088372E" w:rsidRDefault="0088372E" w:rsidP="0088372E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Wadium wniesione w pieniądzu należy zwrócić na rachunek bankowy nr: _________________________________________________________________________.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ind w:left="360" w:right="-108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Adres poczty elektronicznej poręczyciela lub gwaranta w celu złożenia oświadczenia o zwolnieniu wadium, zgodnie z art. 98 ust. 5 </w:t>
      </w:r>
      <w:proofErr w:type="spellStart"/>
      <w:r w:rsidRPr="0088372E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88372E">
        <w:rPr>
          <w:rFonts w:ascii="Tahoma" w:eastAsia="Times New Roman" w:hAnsi="Tahoma" w:cs="Tahoma"/>
          <w:sz w:val="20"/>
          <w:szCs w:val="20"/>
          <w:lang w:eastAsia="pl-PL"/>
        </w:rPr>
        <w:t>: …………………………@………………………………….</w:t>
      </w:r>
    </w:p>
    <w:p w:rsidR="0088372E" w:rsidRPr="0088372E" w:rsidRDefault="0088372E" w:rsidP="0088372E">
      <w:pPr>
        <w:widowControl w:val="0"/>
        <w:numPr>
          <w:ilvl w:val="0"/>
          <w:numId w:val="1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 w:hanging="357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Jestem:</w:t>
      </w:r>
    </w:p>
    <w:p w:rsidR="0088372E" w:rsidRPr="0088372E" w:rsidRDefault="0088372E" w:rsidP="0088372E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mikro przedsiębiorstwem/przedsiębiorcą: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88372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88372E" w:rsidRPr="0088372E" w:rsidRDefault="0088372E" w:rsidP="0088372E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małym przedsiębiorstwem/przedsiębiorcą: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88372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88372E" w:rsidRPr="0088372E" w:rsidRDefault="0088372E" w:rsidP="0088372E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średnim przedsiębiorstwem/przedsiębiorcą: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88372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88372E" w:rsidRPr="0088372E" w:rsidRDefault="0088372E" w:rsidP="0088372E">
      <w:pPr>
        <w:numPr>
          <w:ilvl w:val="0"/>
          <w:numId w:val="1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Jestem /nie jestem</w:t>
      </w:r>
      <w:r w:rsidRPr="0088372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 czynnym podatnikiem VAT.</w:t>
      </w:r>
    </w:p>
    <w:p w:rsidR="0088372E" w:rsidRPr="0088372E" w:rsidRDefault="0088372E" w:rsidP="0088372E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Zamówienie wykonam: </w:t>
      </w:r>
    </w:p>
    <w:p w:rsidR="0088372E" w:rsidRPr="0088372E" w:rsidRDefault="0088372E" w:rsidP="0088372E">
      <w:pPr>
        <w:numPr>
          <w:ilvl w:val="1"/>
          <w:numId w:val="1"/>
        </w:numPr>
        <w:tabs>
          <w:tab w:val="left" w:pos="-567"/>
          <w:tab w:val="num" w:pos="180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bez udziału podwykonawców</w:t>
      </w:r>
      <w:r w:rsidRPr="0088372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</w:p>
    <w:p w:rsidR="0088372E" w:rsidRPr="0088372E" w:rsidRDefault="0088372E" w:rsidP="0088372E">
      <w:pPr>
        <w:numPr>
          <w:ilvl w:val="1"/>
          <w:numId w:val="1"/>
        </w:numPr>
        <w:tabs>
          <w:tab w:val="left" w:pos="-567"/>
          <w:tab w:val="num" w:pos="180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części zamówienia, których wykonanie zamierzam powierzyć podwykonawcom</w:t>
      </w:r>
      <w:r w:rsidRPr="0088372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2),3)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88372E" w:rsidRPr="0088372E" w:rsidRDefault="0088372E" w:rsidP="0088372E">
      <w:pPr>
        <w:widowControl w:val="0"/>
        <w:numPr>
          <w:ilvl w:val="12"/>
          <w:numId w:val="0"/>
        </w:numPr>
        <w:spacing w:after="0" w:line="240" w:lineRule="auto"/>
        <w:ind w:left="568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__________________________________________________________________________</w:t>
      </w:r>
    </w:p>
    <w:p w:rsidR="0088372E" w:rsidRPr="0088372E" w:rsidRDefault="0088372E" w:rsidP="0088372E">
      <w:pPr>
        <w:widowControl w:val="0"/>
        <w:numPr>
          <w:ilvl w:val="12"/>
          <w:numId w:val="0"/>
        </w:numPr>
        <w:spacing w:after="0" w:line="240" w:lineRule="auto"/>
        <w:ind w:left="568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__________________________________________________________________________</w:t>
      </w:r>
    </w:p>
    <w:p w:rsidR="0088372E" w:rsidRPr="0088372E" w:rsidRDefault="0088372E" w:rsidP="0088372E">
      <w:pPr>
        <w:numPr>
          <w:ilvl w:val="1"/>
          <w:numId w:val="1"/>
        </w:numPr>
        <w:tabs>
          <w:tab w:val="left" w:pos="-567"/>
          <w:tab w:val="num" w:pos="180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nazwy (firmy) podwykonawców</w:t>
      </w:r>
      <w:r w:rsidRPr="0088372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2),3)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88372E" w:rsidRPr="0088372E" w:rsidRDefault="0088372E" w:rsidP="0088372E">
      <w:pPr>
        <w:tabs>
          <w:tab w:val="left" w:pos="-567"/>
          <w:tab w:val="left" w:pos="900"/>
        </w:tabs>
        <w:spacing w:after="0" w:line="240" w:lineRule="auto"/>
        <w:ind w:left="18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___________________________________________________________________________</w:t>
      </w:r>
    </w:p>
    <w:p w:rsidR="0088372E" w:rsidRPr="0088372E" w:rsidRDefault="0088372E" w:rsidP="0088372E">
      <w:pPr>
        <w:tabs>
          <w:tab w:val="left" w:pos="-567"/>
          <w:tab w:val="left" w:pos="900"/>
        </w:tabs>
        <w:spacing w:after="0" w:line="240" w:lineRule="auto"/>
        <w:ind w:left="18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___________________________________________________________________________</w:t>
      </w:r>
    </w:p>
    <w:p w:rsidR="0088372E" w:rsidRPr="0088372E" w:rsidRDefault="0088372E" w:rsidP="0088372E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 xml:space="preserve">2) </w:t>
      </w:r>
      <w:r w:rsidRPr="0088372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UWAGA2: niepotrzebne skreślić</w:t>
      </w:r>
    </w:p>
    <w:p w:rsidR="0088372E" w:rsidRPr="0088372E" w:rsidRDefault="0088372E" w:rsidP="0088372E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 xml:space="preserve">3) </w:t>
      </w:r>
      <w:r w:rsidRPr="0088372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UWAGA3: podać, o ile dotyczy</w:t>
      </w:r>
    </w:p>
    <w:p w:rsidR="0088372E" w:rsidRPr="0088372E" w:rsidRDefault="0088372E" w:rsidP="0088372E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88372E" w:rsidRPr="0088372E" w:rsidRDefault="0088372E" w:rsidP="0088372E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Zastrzegam, że następujące informacje stanowią tajemnicę przedsiębiorstwa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rozumieniu przepisów ustawy o zwalczaniu nieuczciwej konkurencji i jako takie 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br/>
        <w:t>nie mogą być ujawniane (udostępniane)</w:t>
      </w:r>
      <w:r w:rsidRPr="0088372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4)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Plik/pliki o następujących nazwie/nazwach: …………………………………………………………..……….</w:t>
      </w:r>
    </w:p>
    <w:p w:rsidR="0088372E" w:rsidRPr="0088372E" w:rsidRDefault="0088372E" w:rsidP="0088372E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 xml:space="preserve">4)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proszę uzasadnić zastrzeżenie, oraz zgodnie z </w:t>
      </w:r>
      <w:r w:rsidRPr="0088372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§ 4 ust.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  </w:t>
      </w:r>
      <w:r w:rsidRPr="0088372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rozporządzenia Prezesa Rady Ministrów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 dnia 30 grudnia 2020 r. </w:t>
      </w:r>
      <w:r w:rsidRPr="0088372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sprawie sposobu sporządzania</w:t>
      </w:r>
      <w:r w:rsidRPr="0088372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, w przypadku gdy dokumenty elektroniczne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 xml:space="preserve">w postępowaniu lub konkursie, przekazywane przy użyciu środków komunikacji elektronicznej, zawierają informacje stanowiące tajemnicę przedsiębiorstwa 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w rozumieniu przepisów ustawy z dnia 16 kwietnia 1993 r. o zwalczaniu nieuczciwej konkurencji, Wykonawca, w celu utrzymania w poufności tych informacji, przekazuje je w wydzielonym i odpowiednio oznaczonym pliku.</w:t>
      </w:r>
    </w:p>
    <w:p w:rsidR="0088372E" w:rsidRPr="0088372E" w:rsidRDefault="0088372E" w:rsidP="0088372E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Oświadczam, że: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wypełniłem obowiązki informacyjne przewidziane w art. 13 lub art. 14 RODO*</w:t>
      </w:r>
      <w:r w:rsidRPr="0088372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)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br/>
        <w:t>w celu ubiegania się o udzielenie zamówienia publicznego w niniejszym postępowaniu</w:t>
      </w:r>
      <w:r w:rsidRPr="0088372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5)</w:t>
      </w:r>
    </w:p>
    <w:p w:rsidR="0088372E" w:rsidRPr="0088372E" w:rsidRDefault="0088372E" w:rsidP="0088372E">
      <w:pPr>
        <w:spacing w:after="0" w:line="240" w:lineRule="auto"/>
        <w:ind w:left="142" w:hanging="142"/>
        <w:rPr>
          <w:rFonts w:ascii="Tahoma" w:eastAsia="Calibri" w:hAnsi="Tahoma" w:cs="Tahoma"/>
          <w:sz w:val="20"/>
          <w:szCs w:val="20"/>
          <w:lang w:eastAsia="pl-PL"/>
        </w:rPr>
      </w:pPr>
    </w:p>
    <w:p w:rsidR="0088372E" w:rsidRPr="0088372E" w:rsidRDefault="0088372E" w:rsidP="008837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8372E">
        <w:rPr>
          <w:rFonts w:ascii="Tahoma" w:eastAsia="Calibri" w:hAnsi="Tahoma" w:cs="Tahoma"/>
          <w:sz w:val="20"/>
          <w:szCs w:val="20"/>
          <w:vertAlign w:val="superscript"/>
        </w:rPr>
        <w:t xml:space="preserve">*) </w:t>
      </w:r>
      <w:r w:rsidRPr="0088372E">
        <w:rPr>
          <w:rFonts w:ascii="Tahoma" w:eastAsia="Calibri" w:hAnsi="Tahoma" w:cs="Tahoma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8372E" w:rsidRPr="0088372E" w:rsidRDefault="0088372E" w:rsidP="008837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372E" w:rsidRPr="0088372E" w:rsidRDefault="0088372E" w:rsidP="0088372E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5)</w:t>
      </w:r>
      <w:r w:rsidRPr="0088372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UWAGA: niepotrzebne skreślić</w:t>
      </w:r>
    </w:p>
    <w:p w:rsidR="0088372E" w:rsidRPr="0088372E" w:rsidRDefault="0088372E" w:rsidP="0088372E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Oświadczam, że:</w:t>
      </w:r>
    </w:p>
    <w:p w:rsidR="0088372E" w:rsidRPr="0088372E" w:rsidRDefault="0088372E" w:rsidP="0088372E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wyrażam zgodę na podstawie art. 6 ust. 1 lit. a RODO na przetwarzanie moich danych osobowych </w:t>
      </w:r>
    </w:p>
    <w:p w:rsidR="0088372E" w:rsidRPr="0088372E" w:rsidRDefault="0088372E" w:rsidP="0088372E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8372E" w:rsidRPr="0088372E" w:rsidRDefault="0088372E" w:rsidP="0088372E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Ponadto:</w:t>
      </w:r>
    </w:p>
    <w:p w:rsidR="0088372E" w:rsidRPr="0088372E" w:rsidRDefault="0088372E" w:rsidP="0088372E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8372E" w:rsidRPr="0088372E" w:rsidRDefault="0088372E" w:rsidP="0088372E">
      <w:pPr>
        <w:widowControl w:val="0"/>
        <w:numPr>
          <w:ilvl w:val="0"/>
          <w:numId w:val="1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wyboru mojej oferty zobowiązuję się wykonać wszelkie zobowiązania określone w SWZ, które muszą zostać spełnione przed zawarciem Umowy. </w:t>
      </w:r>
    </w:p>
    <w:p w:rsidR="0088372E" w:rsidRPr="0088372E" w:rsidRDefault="0088372E" w:rsidP="0088372E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8372E" w:rsidRPr="0088372E" w:rsidRDefault="0088372E" w:rsidP="0088372E">
      <w:pPr>
        <w:widowControl w:val="0"/>
        <w:numPr>
          <w:ilvl w:val="0"/>
          <w:numId w:val="1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Nie uczestniczę w jakiejkolwiek innej ofercie, dotyczącej niniejszego zamówienia.</w:t>
      </w:r>
    </w:p>
    <w:p w:rsidR="0088372E" w:rsidRPr="0088372E" w:rsidRDefault="0088372E" w:rsidP="0088372E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8372E" w:rsidRPr="0088372E" w:rsidRDefault="0088372E" w:rsidP="0088372E">
      <w:pPr>
        <w:numPr>
          <w:ilvl w:val="0"/>
          <w:numId w:val="1"/>
        </w:numPr>
        <w:tabs>
          <w:tab w:val="left" w:pos="-21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88372E" w:rsidRPr="0088372E" w:rsidRDefault="0088372E" w:rsidP="0088372E">
      <w:pPr>
        <w:spacing w:after="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:rsidR="0088372E" w:rsidRPr="0088372E" w:rsidRDefault="0088372E" w:rsidP="0088372E">
      <w:pPr>
        <w:numPr>
          <w:ilvl w:val="0"/>
          <w:numId w:val="1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372E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88372E">
        <w:rPr>
          <w:rFonts w:ascii="Tahoma" w:eastAsia="Times New Roman" w:hAnsi="Tahoma" w:cs="Tahoma"/>
          <w:b/>
          <w:sz w:val="20"/>
          <w:szCs w:val="20"/>
          <w:lang w:eastAsia="pl-PL"/>
        </w:rPr>
        <w:t>Dotyczy Wykonawców wspólnie ubiegających się o udzielenie zamówienia publicznego</w:t>
      </w:r>
      <w:r w:rsidRPr="0088372E">
        <w:rPr>
          <w:rFonts w:ascii="Tahoma" w:eastAsia="Times New Roman" w:hAnsi="Tahoma" w:cs="Tahoma"/>
          <w:sz w:val="20"/>
          <w:szCs w:val="20"/>
          <w:lang w:eastAsia="pl-PL"/>
        </w:rPr>
        <w:t xml:space="preserve">); Działając na podstawie art. 117 ust. 2 i 3 </w:t>
      </w:r>
      <w:proofErr w:type="spellStart"/>
      <w:r w:rsidRPr="0088372E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88372E">
        <w:rPr>
          <w:rFonts w:ascii="Tahoma" w:eastAsia="Times New Roman" w:hAnsi="Tahoma" w:cs="Tahoma"/>
          <w:sz w:val="20"/>
          <w:szCs w:val="20"/>
          <w:lang w:eastAsia="pl-PL"/>
        </w:rPr>
        <w:t>, oświadczamy, że następujące dostawy lub usługi wykonają poszczególni członkowie konsorcjum.</w:t>
      </w:r>
    </w:p>
    <w:p w:rsidR="0088372E" w:rsidRPr="0088372E" w:rsidRDefault="0088372E" w:rsidP="0088372E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286"/>
        <w:gridCol w:w="3272"/>
      </w:tblGrid>
      <w:tr w:rsidR="0088372E" w:rsidRPr="0088372E" w:rsidTr="00064CAD">
        <w:trPr>
          <w:cantSplit/>
          <w:trHeight w:hRule="exact" w:val="1221"/>
        </w:trPr>
        <w:tc>
          <w:tcPr>
            <w:tcW w:w="649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6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dostawy lub usługi którą wykona Wykonawca wspólnie ubiegający się o wykonanie zamówienia (uczestnik konsorcjum)</w:t>
            </w:r>
          </w:p>
        </w:tc>
        <w:tc>
          <w:tcPr>
            <w:tcW w:w="3272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Wykonawcy (uczestnika konsorcjum) który wykona daną dostawę lub usługę</w:t>
            </w:r>
          </w:p>
        </w:tc>
      </w:tr>
      <w:tr w:rsidR="0088372E" w:rsidRPr="0088372E" w:rsidTr="00064CAD">
        <w:trPr>
          <w:cantSplit/>
          <w:trHeight w:val="560"/>
        </w:trPr>
        <w:tc>
          <w:tcPr>
            <w:tcW w:w="649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86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rPr>
          <w:cantSplit/>
          <w:trHeight w:val="560"/>
        </w:trPr>
        <w:tc>
          <w:tcPr>
            <w:tcW w:w="649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86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rPr>
          <w:cantSplit/>
          <w:trHeight w:val="560"/>
        </w:trPr>
        <w:tc>
          <w:tcPr>
            <w:tcW w:w="649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86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8372E" w:rsidRPr="0088372E" w:rsidTr="00064CAD">
        <w:trPr>
          <w:cantSplit/>
          <w:trHeight w:val="560"/>
        </w:trPr>
        <w:tc>
          <w:tcPr>
            <w:tcW w:w="649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8372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5286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88372E" w:rsidRPr="0088372E" w:rsidRDefault="0088372E" w:rsidP="0088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88372E" w:rsidRPr="0088372E" w:rsidRDefault="0088372E" w:rsidP="0088372E">
      <w:pPr>
        <w:tabs>
          <w:tab w:val="left" w:pos="-2160"/>
        </w:tabs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95D2C" w:rsidRDefault="00A95D2C"/>
    <w:sectPr w:rsidR="00A95D2C" w:rsidSect="00883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2E" w:rsidRDefault="0088372E" w:rsidP="0088372E">
      <w:pPr>
        <w:spacing w:after="0" w:line="240" w:lineRule="auto"/>
      </w:pPr>
      <w:r>
        <w:separator/>
      </w:r>
    </w:p>
  </w:endnote>
  <w:endnote w:type="continuationSeparator" w:id="0">
    <w:p w:rsidR="0088372E" w:rsidRDefault="0088372E" w:rsidP="0088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2E" w:rsidRDefault="008837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2E" w:rsidRDefault="0088372E">
    <w:pPr>
      <w:pStyle w:val="Stopka"/>
    </w:pPr>
    <w:r>
      <w:rPr>
        <w:noProof/>
        <w:lang w:eastAsia="pl-PL"/>
      </w:rPr>
      <w:drawing>
        <wp:inline distT="0" distB="0" distL="0" distR="0" wp14:anchorId="22A24346" wp14:editId="45FBA7FA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2E" w:rsidRDefault="008837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2E" w:rsidRDefault="0088372E" w:rsidP="0088372E">
      <w:pPr>
        <w:spacing w:after="0" w:line="240" w:lineRule="auto"/>
      </w:pPr>
      <w:r>
        <w:separator/>
      </w:r>
    </w:p>
  </w:footnote>
  <w:footnote w:type="continuationSeparator" w:id="0">
    <w:p w:rsidR="0088372E" w:rsidRDefault="0088372E" w:rsidP="0088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2E" w:rsidRDefault="008837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2E" w:rsidRDefault="0088372E" w:rsidP="0088372E">
    <w:pPr>
      <w:pStyle w:val="Nagwek"/>
      <w:ind w:left="-851"/>
    </w:pPr>
    <w:r>
      <w:rPr>
        <w:noProof/>
        <w:lang w:eastAsia="pl-PL"/>
      </w:rPr>
      <w:drawing>
        <wp:inline distT="0" distB="0" distL="0" distR="0" wp14:anchorId="05597A02" wp14:editId="54AA4191">
          <wp:extent cx="2316480" cy="9632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2E" w:rsidRDefault="008837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23"/>
    <w:rsid w:val="0088372E"/>
    <w:rsid w:val="00A95D2C"/>
    <w:rsid w:val="00D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72E"/>
  </w:style>
  <w:style w:type="paragraph" w:styleId="Stopka">
    <w:name w:val="footer"/>
    <w:basedOn w:val="Normalny"/>
    <w:link w:val="StopkaZnak"/>
    <w:uiPriority w:val="99"/>
    <w:unhideWhenUsed/>
    <w:rsid w:val="0088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72E"/>
  </w:style>
  <w:style w:type="paragraph" w:styleId="Tekstdymka">
    <w:name w:val="Balloon Text"/>
    <w:basedOn w:val="Normalny"/>
    <w:link w:val="TekstdymkaZnak"/>
    <w:uiPriority w:val="99"/>
    <w:semiHidden/>
    <w:unhideWhenUsed/>
    <w:rsid w:val="0088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72E"/>
  </w:style>
  <w:style w:type="paragraph" w:styleId="Stopka">
    <w:name w:val="footer"/>
    <w:basedOn w:val="Normalny"/>
    <w:link w:val="StopkaZnak"/>
    <w:uiPriority w:val="99"/>
    <w:unhideWhenUsed/>
    <w:rsid w:val="0088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72E"/>
  </w:style>
  <w:style w:type="paragraph" w:styleId="Tekstdymka">
    <w:name w:val="Balloon Text"/>
    <w:basedOn w:val="Normalny"/>
    <w:link w:val="TekstdymkaZnak"/>
    <w:uiPriority w:val="99"/>
    <w:semiHidden/>
    <w:unhideWhenUsed/>
    <w:rsid w:val="0088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1464</Words>
  <Characters>8788</Characters>
  <Application>Microsoft Office Word</Application>
  <DocSecurity>0</DocSecurity>
  <Lines>73</Lines>
  <Paragraphs>20</Paragraphs>
  <ScaleCrop>false</ScaleCrop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2024-12-30T13:09:00Z</dcterms:created>
  <dcterms:modified xsi:type="dcterms:W3CDTF">2024-12-30T13:11:00Z</dcterms:modified>
</cp:coreProperties>
</file>