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8113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37A8E4B0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2 do SWZ</w:t>
      </w:r>
    </w:p>
    <w:p w14:paraId="655A03E2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4953EE0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  <w:bookmarkStart w:id="0" w:name="_GoBack"/>
      <w:bookmarkEnd w:id="0"/>
    </w:p>
    <w:p w14:paraId="33DFAF8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275E9DB9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73D5927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adres)</w:t>
      </w:r>
    </w:p>
    <w:p w14:paraId="63605A95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27FFC7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3044DA0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5722AD0C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8557F7E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3308EAAD" w14:textId="77777777" w:rsidR="00FF1CB5" w:rsidRPr="00FD16F7" w:rsidRDefault="00FD16F7">
      <w:pPr>
        <w:ind w:left="0" w:hanging="2"/>
        <w:jc w:val="center"/>
        <w:rPr>
          <w:rFonts w:asciiTheme="majorHAnsi" w:eastAsia="Calibri" w:hAnsiTheme="majorHAnsi" w:cstheme="majorHAnsi"/>
          <w:b/>
          <w:color w:val="auto"/>
          <w:sz w:val="18"/>
          <w:szCs w:val="20"/>
        </w:rPr>
      </w:pPr>
      <w:r w:rsidRPr="00FD16F7">
        <w:rPr>
          <w:rStyle w:val="Domylnaczcionkaakapitu1"/>
          <w:rFonts w:asciiTheme="majorHAnsi" w:hAnsiTheme="majorHAnsi" w:cstheme="majorHAnsi"/>
          <w:b/>
          <w:color w:val="auto"/>
          <w:sz w:val="22"/>
        </w:rPr>
        <w:t>„Doposażenie szkół zawodowych w Lesznie w sprzęt do zdalnego nauczania”</w:t>
      </w:r>
    </w:p>
    <w:p w14:paraId="781FC9E2" w14:textId="77777777" w:rsidR="00FF1CB5" w:rsidRDefault="00FF1CB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90D78A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2DA9AD77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1706A19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30A31FF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D0D38BD" w14:textId="77777777" w:rsidR="00FF1CB5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7F46A2D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109 ust. 1 pkt 4, 5, 7 ustawy Pzp.</w:t>
      </w:r>
    </w:p>
    <w:p w14:paraId="53E21FC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EA9B2B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zachodzą w stosunku do mnie/nas podstawy wykluczenia z postępowania na podstawie art. …………… ustawy Pzp (</w:t>
      </w:r>
      <w:r>
        <w:rPr>
          <w:rFonts w:ascii="Calibri" w:eastAsia="Calibri" w:hAnsi="Calibri" w:cs="Calibri"/>
          <w:i/>
          <w:sz w:val="20"/>
          <w:szCs w:val="20"/>
        </w:rPr>
        <w:t>podać mającą zastosowanie podstawę wykluczenia spośród wymienionych w art. 108 ust. 1 lub art. 109 ust. 1 pkt 4, 5, 7 ustawy Pzp</w:t>
      </w:r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574F9417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Jednocześnie oświadczam/my, że w związku z ww. okolicznością, na podstawie art. 110 ust 2 ustawy Pzp podjąłem/ podjęliśmy następujące środki naprawcze:</w:t>
      </w:r>
    </w:p>
    <w:p w14:paraId="22F11D89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706C8D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52CEAB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OŚWIADCZENIA WYKONAWCY DOTYCZĄCE PODWYKONAWCY/ÓW</w:t>
      </w:r>
    </w:p>
    <w:p w14:paraId="55CF60A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FBC655A" w14:textId="77777777" w:rsidR="00FF1CB5" w:rsidRDefault="00394C0F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108 ust. 1 ustawy Pzp.</w:t>
      </w:r>
    </w:p>
    <w:p w14:paraId="4988F062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Podwykonawca/cy ………………………….. nie podlegaj/ją wykluczeniu z postępowania na podstawie art. 109 ust. 4 pkt 4, 5, 7 ustawy Pzp.</w:t>
      </w:r>
    </w:p>
    <w:p w14:paraId="257AAC68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E34CC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8B9A9E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58B79F9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772A8B2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24BE6EA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8A8138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w Rozdziale 5 Specyfikacji Warunków Zamówienia.</w:t>
      </w:r>
    </w:p>
    <w:p w14:paraId="2300E1A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DCA5F1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2D7013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w przypadku </w:t>
      </w:r>
      <w:r>
        <w:rPr>
          <w:rFonts w:ascii="Calibri" w:eastAsia="Calibri" w:hAnsi="Calibri" w:cs="Calibri"/>
          <w:b/>
          <w:sz w:val="20"/>
          <w:szCs w:val="20"/>
        </w:rPr>
        <w:t>Wykonawców wspólnie ubiegających się o zamówienie</w:t>
      </w:r>
      <w:r>
        <w:rPr>
          <w:rFonts w:ascii="Calibri" w:eastAsia="Calibri" w:hAnsi="Calibri" w:cs="Calibri"/>
          <w:sz w:val="20"/>
          <w:szCs w:val="20"/>
        </w:rPr>
        <w:t xml:space="preserve"> każdy z Wykonawców zobowiązany jest do wskazania zakresu, w jakim wykazuje spełnianie warunków udziału w postępowaniu:</w:t>
      </w:r>
    </w:p>
    <w:p w14:paraId="3D558B58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5CF8105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4954C52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E9DC5C5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5B90A8F" w14:textId="77777777" w:rsidR="00FD16F7" w:rsidRDefault="00FD16F7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6D6CA52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191C7260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735C84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50076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C381BA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0F88F850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4AABC41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 następującym zakresie</w:t>
      </w:r>
    </w:p>
    <w:p w14:paraId="7504BD03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1D40D28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4F09951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AA74B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F4C81FF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23F498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F6B46B6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1845F47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47F23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925315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2E33B3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6263679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894DE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07E0C5B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1EACC17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48609B4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52F2FB0" w14:textId="77777777" w:rsidR="00FF1CB5" w:rsidRDefault="00394C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(dotyczy Wykonawcy)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7E45189F" w14:textId="77777777" w:rsidR="00FF1CB5" w:rsidRDefault="006320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hyperlink r:id="rId8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ems.ms.gov.pl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*  lub </w:t>
      </w:r>
      <w:hyperlink r:id="rId9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prod.ceidg.gov.pl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 *    lub inna ...........................................*</w:t>
      </w:r>
    </w:p>
    <w:p w14:paraId="3BCE99FA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7FF5DC5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13E61B" w14:textId="77777777" w:rsidR="00FF1CB5" w:rsidRDefault="00394C0F" w:rsidP="006320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(dotyczy podmiotu udostępniającego zasoby)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146F5947" w14:textId="77777777" w:rsidR="00FF1CB5" w:rsidRDefault="006320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hyperlink r:id="rId10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ems.ms.gov.pl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*  lub </w:t>
      </w:r>
      <w:hyperlink r:id="rId11">
        <w:r w:rsidR="00394C0F">
          <w:rPr>
            <w:rFonts w:ascii="Calibri" w:eastAsia="Calibri" w:hAnsi="Calibri" w:cs="Calibri"/>
            <w:color w:val="0563C1"/>
            <w:sz w:val="20"/>
            <w:szCs w:val="20"/>
            <w:u w:val="single"/>
          </w:rPr>
          <w:t>prod.ceidg.gov.pl</w:t>
        </w:r>
      </w:hyperlink>
      <w:r w:rsidR="00394C0F">
        <w:rPr>
          <w:rFonts w:ascii="Calibri" w:eastAsia="Calibri" w:hAnsi="Calibri" w:cs="Calibri"/>
          <w:sz w:val="20"/>
          <w:szCs w:val="20"/>
        </w:rPr>
        <w:t xml:space="preserve"> *    lub inna ...........................................*</w:t>
      </w:r>
    </w:p>
    <w:p w14:paraId="0EC0A68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0FC04EB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F97E678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0B096F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19D3563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lastRenderedPageBreak/>
        <w:t>……………………, dnia …………2021 roku</w:t>
      </w:r>
    </w:p>
    <w:p w14:paraId="7715E9C2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1601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A9A83" w14:textId="77777777" w:rsidR="00213FF3" w:rsidRDefault="00213FF3">
      <w:pPr>
        <w:spacing w:line="240" w:lineRule="auto"/>
        <w:ind w:left="0" w:hanging="2"/>
      </w:pPr>
      <w:r>
        <w:separator/>
      </w:r>
    </w:p>
  </w:endnote>
  <w:endnote w:type="continuationSeparator" w:id="0">
    <w:p w14:paraId="394B0189" w14:textId="77777777" w:rsidR="00213FF3" w:rsidRDefault="00213F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2F9ED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FD22" w14:textId="77777777" w:rsidR="00FF1CB5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sz w:val="20"/>
        <w:szCs w:val="20"/>
      </w:rPr>
    </w:pPr>
    <w:r>
      <w:rPr>
        <w:sz w:val="20"/>
        <w:szCs w:val="20"/>
      </w:rPr>
      <w:t xml:space="preserve">Strona </w:t>
    </w:r>
    <w:r w:rsidR="001601D6">
      <w:fldChar w:fldCharType="begin"/>
    </w:r>
    <w:r>
      <w:instrText>PAGE</w:instrText>
    </w:r>
    <w:r w:rsidR="001601D6">
      <w:fldChar w:fldCharType="separate"/>
    </w:r>
    <w:r w:rsidR="006320F3">
      <w:rPr>
        <w:noProof/>
      </w:rPr>
      <w:t>1</w:t>
    </w:r>
    <w:r w:rsidR="001601D6">
      <w:fldChar w:fldCharType="end"/>
    </w:r>
    <w:r>
      <w:rPr>
        <w:sz w:val="20"/>
        <w:szCs w:val="20"/>
      </w:rPr>
      <w:t xml:space="preserve"> z </w:t>
    </w:r>
    <w:r w:rsidR="001601D6">
      <w:fldChar w:fldCharType="begin"/>
    </w:r>
    <w:r>
      <w:instrText>NUMPAGES</w:instrText>
    </w:r>
    <w:r w:rsidR="001601D6">
      <w:fldChar w:fldCharType="separate"/>
    </w:r>
    <w:r w:rsidR="006320F3">
      <w:rPr>
        <w:noProof/>
      </w:rPr>
      <w:t>2</w:t>
    </w:r>
    <w:r w:rsidR="001601D6">
      <w:fldChar w:fldCharType="end"/>
    </w:r>
  </w:p>
  <w:p w14:paraId="0944D8F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2BBA2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ACAB" w14:textId="77777777" w:rsidR="00213FF3" w:rsidRDefault="00213FF3">
      <w:pPr>
        <w:spacing w:line="240" w:lineRule="auto"/>
        <w:ind w:left="0" w:hanging="2"/>
      </w:pPr>
      <w:r>
        <w:separator/>
      </w:r>
    </w:p>
  </w:footnote>
  <w:footnote w:type="continuationSeparator" w:id="0">
    <w:p w14:paraId="39806C90" w14:textId="77777777" w:rsidR="00213FF3" w:rsidRDefault="00213F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2494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9AF4D" w14:textId="6493C466" w:rsidR="00FF1CB5" w:rsidRDefault="00A675CA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FD16F7">
      <w:rPr>
        <w:rFonts w:ascii="Calibri" w:eastAsia="Calibri" w:hAnsi="Calibri" w:cs="Calibri"/>
        <w:sz w:val="20"/>
        <w:szCs w:val="20"/>
      </w:rPr>
      <w:t>6</w:t>
    </w:r>
    <w:r w:rsidR="00394C0F">
      <w:rPr>
        <w:rFonts w:ascii="Calibri" w:eastAsia="Calibri" w:hAnsi="Calibri" w:cs="Calibri"/>
        <w:sz w:val="20"/>
        <w:szCs w:val="20"/>
      </w:rPr>
      <w:t>.2021</w:t>
    </w:r>
  </w:p>
  <w:p w14:paraId="13E2710C" w14:textId="76632AEB" w:rsidR="00FD4A62" w:rsidRDefault="00FD4A62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2"/>
        <w:szCs w:val="22"/>
      </w:rPr>
    </w:pPr>
    <w:r>
      <w:rPr>
        <w:noProof/>
        <w:lang w:eastAsia="pl-PL"/>
      </w:rPr>
      <w:drawing>
        <wp:inline distT="0" distB="0" distL="0" distR="0" wp14:anchorId="55726617" wp14:editId="20C36FC7">
          <wp:extent cx="5753100" cy="571500"/>
          <wp:effectExtent l="0" t="0" r="0" b="0"/>
          <wp:docPr id="2" name="Obraz 2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70353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66AA1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CB5"/>
    <w:rsid w:val="001601D6"/>
    <w:rsid w:val="00213FF3"/>
    <w:rsid w:val="002963B0"/>
    <w:rsid w:val="002A37C4"/>
    <w:rsid w:val="00394C0F"/>
    <w:rsid w:val="006320F3"/>
    <w:rsid w:val="00A675CA"/>
    <w:rsid w:val="00FD16F7"/>
    <w:rsid w:val="00FD4A62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E82E"/>
  <w15:docId w15:val="{71FA2302-4A7A-4DE0-B0FE-A9F5177F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1D6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1601D6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601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601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601D6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601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601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601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601D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1601D6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1601D6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1601D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1601D6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1601D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1601D6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1601D6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1601D6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1601D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601D6"/>
    <w:pPr>
      <w:spacing w:after="120"/>
    </w:pPr>
  </w:style>
  <w:style w:type="paragraph" w:styleId="Lista">
    <w:name w:val="List"/>
    <w:basedOn w:val="Tekstpodstawowy"/>
    <w:rsid w:val="001601D6"/>
  </w:style>
  <w:style w:type="paragraph" w:styleId="Legenda">
    <w:name w:val="caption"/>
    <w:basedOn w:val="Normalny"/>
    <w:rsid w:val="001601D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601D6"/>
    <w:pPr>
      <w:suppressLineNumbers/>
    </w:pPr>
  </w:style>
  <w:style w:type="paragraph" w:customStyle="1" w:styleId="Nagwek10">
    <w:name w:val="Nagłówek1"/>
    <w:basedOn w:val="Normalny"/>
    <w:next w:val="Tekstpodstawowy"/>
    <w:rsid w:val="001601D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1601D6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1601D6"/>
    <w:pPr>
      <w:ind w:left="708" w:firstLine="0"/>
    </w:pPr>
  </w:style>
  <w:style w:type="paragraph" w:styleId="Nagwek">
    <w:name w:val="header"/>
    <w:basedOn w:val="Normalny"/>
    <w:rsid w:val="001601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01D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601D6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1601D6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1601D6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1601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514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7</cp:revision>
  <dcterms:created xsi:type="dcterms:W3CDTF">2021-02-23T13:37:00Z</dcterms:created>
  <dcterms:modified xsi:type="dcterms:W3CDTF">2021-03-10T10:16:00Z</dcterms:modified>
</cp:coreProperties>
</file>