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0A25A15A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86179A">
        <w:rPr>
          <w:rFonts w:ascii="Lato" w:hAnsi="Lato" w:cs="Arial"/>
          <w:bCs/>
        </w:rPr>
        <w:t>6</w:t>
      </w:r>
      <w:r w:rsidRPr="00C14FB7">
        <w:rPr>
          <w:rFonts w:ascii="Lato" w:hAnsi="Lato" w:cs="Arial"/>
          <w:bCs/>
        </w:rPr>
        <w:t>.202</w:t>
      </w:r>
      <w:r w:rsidR="00302C6E">
        <w:rPr>
          <w:rFonts w:ascii="Lato" w:hAnsi="Lato" w:cs="Arial"/>
          <w:bCs/>
        </w:rPr>
        <w:t>5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1B0CA0">
      <w:pPr>
        <w:spacing w:after="0"/>
        <w:jc w:val="center"/>
        <w:rPr>
          <w:rFonts w:ascii="Lato" w:hAnsi="Lato" w:cs="Arial"/>
        </w:rPr>
      </w:pPr>
    </w:p>
    <w:p w14:paraId="30DE4845" w14:textId="565A2112" w:rsidR="00302C6E" w:rsidRPr="002F1306" w:rsidRDefault="001F027E" w:rsidP="00302C6E">
      <w:pPr>
        <w:spacing w:line="276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49129821"/>
      <w:bookmarkEnd w:id="0"/>
      <w:r w:rsidR="00595F38" w:rsidRPr="00C14FB7">
        <w:rPr>
          <w:rFonts w:ascii="Lato" w:hAnsi="Lato" w:cstheme="minorHAnsi"/>
          <w:b/>
          <w:bCs/>
        </w:rPr>
        <w:t>„</w:t>
      </w:r>
      <w:r w:rsidR="00302C6E" w:rsidRPr="00D22BCB">
        <w:rPr>
          <w:rFonts w:ascii="Lato" w:hAnsi="Lato" w:cstheme="minorHAnsi"/>
          <w:b/>
          <w:bCs/>
        </w:rPr>
        <w:t>Oczyszczanie oraz uporządkowanie budynków, lokali i innych pomieszczeń należących do Gminy Miasta Gdyni na rok 2025</w:t>
      </w:r>
      <w:r w:rsidR="0086179A">
        <w:rPr>
          <w:rFonts w:ascii="Lato" w:hAnsi="Lato" w:cstheme="minorHAnsi"/>
          <w:b/>
          <w:bCs/>
        </w:rPr>
        <w:t xml:space="preserve"> (2)</w:t>
      </w:r>
      <w:r w:rsidR="00302C6E" w:rsidRPr="002F1306">
        <w:rPr>
          <w:rFonts w:ascii="Lato" w:hAnsi="Lato"/>
          <w:b/>
          <w:bCs/>
        </w:rPr>
        <w:t>”</w:t>
      </w:r>
    </w:p>
    <w:p w14:paraId="53D1F88D" w14:textId="5A874DE4" w:rsidR="001B0CA0" w:rsidRPr="00C14FB7" w:rsidRDefault="0041694E" w:rsidP="00302C6E">
      <w:pPr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</w:t>
      </w:r>
      <w:r w:rsidR="00DD59F0" w:rsidRPr="00C14FB7">
        <w:rPr>
          <w:rFonts w:ascii="Lato" w:hAnsi="Lato" w:cs="Arial"/>
          <w:i/>
          <w:i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1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proofErr w:type="spellStart"/>
      <w:r w:rsidR="00D531D5" w:rsidRPr="00C14FB7">
        <w:rPr>
          <w:rFonts w:ascii="Lato" w:hAnsi="Lato" w:cs="Arial"/>
        </w:rPr>
        <w:t>ych</w:t>
      </w:r>
      <w:proofErr w:type="spellEnd"/>
      <w:r w:rsidR="00D531D5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2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2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4F81" w14:textId="77777777" w:rsidR="00985555" w:rsidRDefault="00985555" w:rsidP="0038231F">
      <w:pPr>
        <w:spacing w:after="0" w:line="240" w:lineRule="auto"/>
      </w:pPr>
      <w:r>
        <w:separator/>
      </w:r>
    </w:p>
  </w:endnote>
  <w:endnote w:type="continuationSeparator" w:id="0">
    <w:p w14:paraId="05B87DAA" w14:textId="77777777" w:rsidR="00985555" w:rsidRDefault="009855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7348" w14:textId="77777777" w:rsidR="00985555" w:rsidRDefault="00985555" w:rsidP="0038231F">
      <w:pPr>
        <w:spacing w:after="0" w:line="240" w:lineRule="auto"/>
      </w:pPr>
      <w:r>
        <w:separator/>
      </w:r>
    </w:p>
  </w:footnote>
  <w:footnote w:type="continuationSeparator" w:id="0">
    <w:p w14:paraId="5835C88E" w14:textId="77777777" w:rsidR="00985555" w:rsidRDefault="00985555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C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C6E"/>
    <w:rsid w:val="00302E8D"/>
    <w:rsid w:val="00313417"/>
    <w:rsid w:val="00313911"/>
    <w:rsid w:val="003234CF"/>
    <w:rsid w:val="0033187A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179A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5555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58</cp:revision>
  <cp:lastPrinted>2016-07-26T10:32:00Z</cp:lastPrinted>
  <dcterms:created xsi:type="dcterms:W3CDTF">2022-05-06T13:11:00Z</dcterms:created>
  <dcterms:modified xsi:type="dcterms:W3CDTF">2025-03-18T11:03:00Z</dcterms:modified>
</cp:coreProperties>
</file>