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6A334F53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DE3F0C">
        <w:rPr>
          <w:rFonts w:ascii="Arial" w:hAnsi="Arial" w:cs="Arial"/>
          <w:sz w:val="22"/>
          <w:szCs w:val="22"/>
        </w:rPr>
        <w:t>5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376317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0AD7D081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3F6C7F">
        <w:rPr>
          <w:rFonts w:ascii="Arial" w:hAnsi="Arial" w:cs="Arial"/>
          <w:sz w:val="22"/>
        </w:rPr>
        <w:t xml:space="preserve">Nr </w:t>
      </w:r>
      <w:r w:rsidRPr="007319EF">
        <w:rPr>
          <w:rFonts w:ascii="Arial" w:hAnsi="Arial" w:cs="Arial"/>
          <w:sz w:val="22"/>
        </w:rPr>
        <w:t>119, str.</w:t>
      </w:r>
      <w:r w:rsidR="003F6C7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1</w:t>
      </w:r>
      <w:r w:rsidR="003F6C7F">
        <w:rPr>
          <w:rFonts w:ascii="Arial" w:hAnsi="Arial" w:cs="Arial"/>
          <w:sz w:val="22"/>
        </w:rPr>
        <w:t xml:space="preserve"> ze zm.</w:t>
      </w:r>
      <w:r w:rsidRPr="007319EF">
        <w:rPr>
          <w:rFonts w:ascii="Arial" w:hAnsi="Arial" w:cs="Arial"/>
          <w:sz w:val="22"/>
        </w:rPr>
        <w:t>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06700A6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5335C3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534313BF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11 września 2019 r.– Prawo zamówień publicznych (Dz. U. z 202</w:t>
      </w:r>
      <w:r w:rsidR="004A44EE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4A44EE">
        <w:rPr>
          <w:rFonts w:ascii="Arial" w:hAnsi="Arial" w:cs="Arial"/>
          <w:sz w:val="22"/>
        </w:rPr>
        <w:t>1320</w:t>
      </w:r>
      <w:r w:rsidRPr="007319EF">
        <w:rPr>
          <w:rFonts w:ascii="Arial" w:hAnsi="Arial" w:cs="Arial"/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5CD12EA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11.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BC7C7E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13. W przypadku danych osobowych zamieszczonych przez Administratora w Biuletynie Zamówień Publicznych, prawa, o których mowa w art. 15 i art. 16 Rozporządzenia,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są wykonywane w drodze żądania skierowanego do Administratora.</w:t>
      </w:r>
    </w:p>
    <w:p w14:paraId="027DF4C3" w14:textId="3A4D0B83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14. Od dnia zakończenia postępowania o udzielenie zamówienia, w przypadku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gdy wniesienie żądania, o którym mowa w art. 18 ust. 1 Rozporządzenia, spowoduje ograniczenie przetwarzania danych osobowych zawartych w protokole i załącznikach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do protokołu, Administrator nie udostępnia tych danych zawartych w protokole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38BF80B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 xml:space="preserve">16.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uzupełnienia, o którym mowa w art. 16 Rozporządzenia, nie może naruszać integralności protokołu oraz jego załączników.</w:t>
      </w:r>
    </w:p>
    <w:p w14:paraId="6C0458DE" w14:textId="25BA14C5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17. Ponadto informujemy, iż w związku z przetwarzaniem Pani/Pana danych osobowych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CF68" w14:textId="77777777" w:rsidR="00CE5CB8" w:rsidRDefault="00CE5CB8" w:rsidP="00C61CE1">
      <w:r>
        <w:separator/>
      </w:r>
    </w:p>
  </w:endnote>
  <w:endnote w:type="continuationSeparator" w:id="0">
    <w:p w14:paraId="29307D5E" w14:textId="77777777" w:rsidR="00CE5CB8" w:rsidRDefault="00CE5CB8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335C" w14:textId="77777777" w:rsidR="00CE5CB8" w:rsidRDefault="00CE5CB8" w:rsidP="00C61CE1">
      <w:r>
        <w:separator/>
      </w:r>
    </w:p>
  </w:footnote>
  <w:footnote w:type="continuationSeparator" w:id="0">
    <w:p w14:paraId="60A6C2CC" w14:textId="77777777" w:rsidR="00CE5CB8" w:rsidRDefault="00CE5CB8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3E099491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</w:p>
  <w:p w14:paraId="23B6C1B7" w14:textId="0DE20BF1" w:rsidR="00D01323" w:rsidRDefault="00DE3F0C" w:rsidP="00EB0DB7">
    <w:pPr>
      <w:pStyle w:val="Nagwek"/>
      <w:tabs>
        <w:tab w:val="left" w:pos="2385"/>
      </w:tabs>
      <w:jc w:val="right"/>
    </w:pPr>
    <w:r>
      <w:rPr>
        <w:noProof/>
      </w:rPr>
      <w:drawing>
        <wp:inline distT="0" distB="0" distL="0" distR="0" wp14:anchorId="33F0E2D6" wp14:editId="755B6038">
          <wp:extent cx="5760720" cy="501015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91876" w14:textId="77777777" w:rsidR="00DE3F0C" w:rsidRDefault="00DE3F0C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31569">
    <w:abstractNumId w:val="11"/>
  </w:num>
  <w:num w:numId="2" w16cid:durableId="72340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76908">
    <w:abstractNumId w:val="4"/>
  </w:num>
  <w:num w:numId="4" w16cid:durableId="1777629786">
    <w:abstractNumId w:val="9"/>
  </w:num>
  <w:num w:numId="5" w16cid:durableId="1263152261">
    <w:abstractNumId w:val="7"/>
  </w:num>
  <w:num w:numId="6" w16cid:durableId="107893791">
    <w:abstractNumId w:val="2"/>
  </w:num>
  <w:num w:numId="7" w16cid:durableId="127477384">
    <w:abstractNumId w:val="3"/>
  </w:num>
  <w:num w:numId="8" w16cid:durableId="1310280019">
    <w:abstractNumId w:val="6"/>
  </w:num>
  <w:num w:numId="9" w16cid:durableId="154808586">
    <w:abstractNumId w:val="1"/>
  </w:num>
  <w:num w:numId="10" w16cid:durableId="160119743">
    <w:abstractNumId w:val="5"/>
  </w:num>
  <w:num w:numId="11" w16cid:durableId="87859347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241919">
    <w:abstractNumId w:val="8"/>
  </w:num>
  <w:num w:numId="13" w16cid:durableId="310452042">
    <w:abstractNumId w:val="0"/>
  </w:num>
  <w:num w:numId="14" w16cid:durableId="27490996">
    <w:abstractNumId w:val="0"/>
    <w:lvlOverride w:ilvl="0">
      <w:lvl w:ilvl="0" w:tplc="696A7F5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A185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ECF8C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D68BD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92684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14DCA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304EB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78F36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5484D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211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37293"/>
    <w:rsid w:val="000536BB"/>
    <w:rsid w:val="000563DF"/>
    <w:rsid w:val="00071C10"/>
    <w:rsid w:val="00095A9C"/>
    <w:rsid w:val="000B0A03"/>
    <w:rsid w:val="000C3F95"/>
    <w:rsid w:val="000D3780"/>
    <w:rsid w:val="000E4432"/>
    <w:rsid w:val="000E4B18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914FA"/>
    <w:rsid w:val="001C360D"/>
    <w:rsid w:val="001E44E9"/>
    <w:rsid w:val="002014E2"/>
    <w:rsid w:val="00221A96"/>
    <w:rsid w:val="00225883"/>
    <w:rsid w:val="00246D4E"/>
    <w:rsid w:val="00252355"/>
    <w:rsid w:val="00261931"/>
    <w:rsid w:val="00281373"/>
    <w:rsid w:val="002875C7"/>
    <w:rsid w:val="002A0096"/>
    <w:rsid w:val="002D62BD"/>
    <w:rsid w:val="002E31C5"/>
    <w:rsid w:val="00310800"/>
    <w:rsid w:val="00310941"/>
    <w:rsid w:val="003250F8"/>
    <w:rsid w:val="003425A1"/>
    <w:rsid w:val="0034633D"/>
    <w:rsid w:val="00372710"/>
    <w:rsid w:val="00376317"/>
    <w:rsid w:val="0038306D"/>
    <w:rsid w:val="00384B22"/>
    <w:rsid w:val="00387D31"/>
    <w:rsid w:val="003933A1"/>
    <w:rsid w:val="00394C01"/>
    <w:rsid w:val="003A0F86"/>
    <w:rsid w:val="003C0441"/>
    <w:rsid w:val="003D00F8"/>
    <w:rsid w:val="003F6C7F"/>
    <w:rsid w:val="00411539"/>
    <w:rsid w:val="00422010"/>
    <w:rsid w:val="0042275B"/>
    <w:rsid w:val="00422F2C"/>
    <w:rsid w:val="004242C6"/>
    <w:rsid w:val="004254D1"/>
    <w:rsid w:val="00425FDB"/>
    <w:rsid w:val="004341F4"/>
    <w:rsid w:val="004467C9"/>
    <w:rsid w:val="004558EF"/>
    <w:rsid w:val="004613BC"/>
    <w:rsid w:val="00466D7A"/>
    <w:rsid w:val="004710DE"/>
    <w:rsid w:val="00480B64"/>
    <w:rsid w:val="00490C40"/>
    <w:rsid w:val="004A1E5C"/>
    <w:rsid w:val="004A44EE"/>
    <w:rsid w:val="004A6CB7"/>
    <w:rsid w:val="004D3AC1"/>
    <w:rsid w:val="004E4ED5"/>
    <w:rsid w:val="00500127"/>
    <w:rsid w:val="00504B1A"/>
    <w:rsid w:val="00524AED"/>
    <w:rsid w:val="005262CF"/>
    <w:rsid w:val="00532B4A"/>
    <w:rsid w:val="00532C56"/>
    <w:rsid w:val="00533293"/>
    <w:rsid w:val="005335C3"/>
    <w:rsid w:val="00541862"/>
    <w:rsid w:val="005474E3"/>
    <w:rsid w:val="00555E28"/>
    <w:rsid w:val="00566F61"/>
    <w:rsid w:val="00572AA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854A7"/>
    <w:rsid w:val="00694DF3"/>
    <w:rsid w:val="006A3CBF"/>
    <w:rsid w:val="006B19B0"/>
    <w:rsid w:val="006B2317"/>
    <w:rsid w:val="006B40F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7F7359"/>
    <w:rsid w:val="008061B5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C4E8A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839EC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E5CB8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E3F0C"/>
    <w:rsid w:val="00DF62DA"/>
    <w:rsid w:val="00E04AB6"/>
    <w:rsid w:val="00E14808"/>
    <w:rsid w:val="00E26277"/>
    <w:rsid w:val="00E33382"/>
    <w:rsid w:val="00E4676C"/>
    <w:rsid w:val="00E647DB"/>
    <w:rsid w:val="00E74A78"/>
    <w:rsid w:val="00E83C0E"/>
    <w:rsid w:val="00E92AE9"/>
    <w:rsid w:val="00EB0DB7"/>
    <w:rsid w:val="00EB470E"/>
    <w:rsid w:val="00EE261F"/>
    <w:rsid w:val="00F06B09"/>
    <w:rsid w:val="00F1166E"/>
    <w:rsid w:val="00F165B0"/>
    <w:rsid w:val="00F25EDB"/>
    <w:rsid w:val="00F3433D"/>
    <w:rsid w:val="00F37D32"/>
    <w:rsid w:val="00F4063E"/>
    <w:rsid w:val="00F44E27"/>
    <w:rsid w:val="00F47FAA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E9FE01B-66BE-486E-B733-3560F62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1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3FA-A402-4956-ADF0-BC5D3DD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66</cp:revision>
  <cp:lastPrinted>2021-08-30T07:41:00Z</cp:lastPrinted>
  <dcterms:created xsi:type="dcterms:W3CDTF">2020-10-13T23:25:00Z</dcterms:created>
  <dcterms:modified xsi:type="dcterms:W3CDTF">2025-05-08T06:10:00Z</dcterms:modified>
</cp:coreProperties>
</file>