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CA10" w14:textId="0E596B1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8B202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3D97645D" w:rsidR="001E1DA6" w:rsidRPr="00FD64E2" w:rsidRDefault="006C376A" w:rsidP="008B202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</w:t>
      </w:r>
      <w:r w:rsidR="008B2026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3317693F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6C376A">
        <w:rPr>
          <w:rFonts w:asciiTheme="minorHAnsi" w:eastAsia="Arial" w:hAnsiTheme="minorHAnsi" w:cstheme="minorHAnsi"/>
          <w:sz w:val="22"/>
          <w:szCs w:val="22"/>
          <w:lang w:eastAsia="zh-CN"/>
        </w:rPr>
        <w:t>Poznańska 25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64331AE5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336ED6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364BE0">
        <w:rPr>
          <w:rFonts w:asciiTheme="minorHAnsi" w:hAnsiTheme="minorHAnsi" w:cstheme="minorHAnsi"/>
          <w:b/>
          <w:i/>
          <w:sz w:val="22"/>
          <w:szCs w:val="22"/>
        </w:rPr>
        <w:t xml:space="preserve">pokrycia dachowego budynku </w:t>
      </w:r>
      <w:r w:rsidR="006C376A">
        <w:rPr>
          <w:rFonts w:asciiTheme="minorHAnsi" w:hAnsiTheme="minorHAnsi" w:cstheme="minorHAnsi"/>
          <w:b/>
          <w:i/>
          <w:sz w:val="22"/>
          <w:szCs w:val="22"/>
        </w:rPr>
        <w:t>Szkoły Podstawowej w Stęszewie ul. Poznańska 25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6C376A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</w:t>
      </w:r>
      <w:proofErr w:type="spellStart"/>
      <w:r>
        <w:rPr>
          <w:rFonts w:cstheme="minorHAnsi"/>
          <w:iCs/>
          <w:sz w:val="16"/>
          <w:szCs w:val="16"/>
        </w:rPr>
        <w:t>upowążnionych</w:t>
      </w:r>
      <w:proofErr w:type="spellEnd"/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0E37" w14:textId="77777777" w:rsidR="00E950ED" w:rsidRDefault="00E950ED" w:rsidP="001E1DA6">
      <w:r>
        <w:separator/>
      </w:r>
    </w:p>
  </w:endnote>
  <w:endnote w:type="continuationSeparator" w:id="0">
    <w:p w14:paraId="46E37CAE" w14:textId="77777777" w:rsidR="00E950ED" w:rsidRDefault="00E950ED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0A0A" w14:textId="77777777" w:rsidR="00E950ED" w:rsidRDefault="00E950ED" w:rsidP="001E1DA6">
      <w:r>
        <w:separator/>
      </w:r>
    </w:p>
  </w:footnote>
  <w:footnote w:type="continuationSeparator" w:id="0">
    <w:p w14:paraId="25F48D6C" w14:textId="77777777" w:rsidR="00E950ED" w:rsidRDefault="00E950ED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1740" w14:textId="24503925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7D406A">
      <w:rPr>
        <w:rFonts w:asciiTheme="minorHAnsi" w:hAnsiTheme="minorHAnsi" w:cstheme="minorHAnsi"/>
        <w:sz w:val="22"/>
        <w:szCs w:val="22"/>
      </w:rPr>
      <w:t>SP 231.2.2025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C5CD5"/>
    <w:rsid w:val="00167F30"/>
    <w:rsid w:val="001A4829"/>
    <w:rsid w:val="001D0EAD"/>
    <w:rsid w:val="001E1DA6"/>
    <w:rsid w:val="002C5F03"/>
    <w:rsid w:val="00336ED6"/>
    <w:rsid w:val="00363EAD"/>
    <w:rsid w:val="00364BE0"/>
    <w:rsid w:val="003C1A78"/>
    <w:rsid w:val="00421C5C"/>
    <w:rsid w:val="004923D7"/>
    <w:rsid w:val="004B0F4A"/>
    <w:rsid w:val="0054667F"/>
    <w:rsid w:val="005B5A60"/>
    <w:rsid w:val="0064306A"/>
    <w:rsid w:val="006806AC"/>
    <w:rsid w:val="006C376A"/>
    <w:rsid w:val="007B72EE"/>
    <w:rsid w:val="007D241A"/>
    <w:rsid w:val="007D406A"/>
    <w:rsid w:val="00803F46"/>
    <w:rsid w:val="008A5194"/>
    <w:rsid w:val="008B2026"/>
    <w:rsid w:val="008F764B"/>
    <w:rsid w:val="009B7DA8"/>
    <w:rsid w:val="00A65100"/>
    <w:rsid w:val="00AA0E3D"/>
    <w:rsid w:val="00BF040C"/>
    <w:rsid w:val="00BF50D8"/>
    <w:rsid w:val="00C40015"/>
    <w:rsid w:val="00CA1D71"/>
    <w:rsid w:val="00D56151"/>
    <w:rsid w:val="00DB1DAC"/>
    <w:rsid w:val="00DF66DF"/>
    <w:rsid w:val="00E42D91"/>
    <w:rsid w:val="00E83287"/>
    <w:rsid w:val="00E950ED"/>
    <w:rsid w:val="00E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16</cp:revision>
  <dcterms:created xsi:type="dcterms:W3CDTF">2021-05-19T09:57:00Z</dcterms:created>
  <dcterms:modified xsi:type="dcterms:W3CDTF">2025-05-07T11:31:00Z</dcterms:modified>
</cp:coreProperties>
</file>