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7E5FF" w14:textId="77777777" w:rsidR="004A3022" w:rsidRDefault="00000000">
      <w:pPr>
        <w:pStyle w:val="Tytu"/>
      </w:pPr>
      <w:r>
        <w:rPr>
          <w:color w:val="FF0000"/>
        </w:rPr>
        <w:t>SCENARIUSZ</w:t>
      </w:r>
      <w:r>
        <w:rPr>
          <w:color w:val="FF0000"/>
          <w:spacing w:val="-12"/>
        </w:rPr>
        <w:t xml:space="preserve"> </w:t>
      </w:r>
      <w:r>
        <w:rPr>
          <w:color w:val="FF0000"/>
          <w:spacing w:val="-2"/>
        </w:rPr>
        <w:t>POŻAROWY</w:t>
      </w:r>
    </w:p>
    <w:p w14:paraId="619F5E9F" w14:textId="77777777" w:rsidR="004A3022" w:rsidRDefault="00000000">
      <w:pPr>
        <w:spacing w:before="2"/>
        <w:ind w:left="1224" w:right="1665"/>
        <w:jc w:val="center"/>
        <w:rPr>
          <w:b/>
          <w:sz w:val="48"/>
        </w:rPr>
      </w:pPr>
      <w:r>
        <w:rPr>
          <w:b/>
          <w:sz w:val="48"/>
        </w:rPr>
        <w:t>opis</w:t>
      </w:r>
      <w:r>
        <w:rPr>
          <w:b/>
          <w:spacing w:val="-11"/>
          <w:sz w:val="48"/>
        </w:rPr>
        <w:t xml:space="preserve"> </w:t>
      </w:r>
      <w:r>
        <w:rPr>
          <w:b/>
          <w:sz w:val="48"/>
        </w:rPr>
        <w:t>sekwencji</w:t>
      </w:r>
      <w:r>
        <w:rPr>
          <w:b/>
          <w:spacing w:val="-11"/>
          <w:sz w:val="48"/>
        </w:rPr>
        <w:t xml:space="preserve"> </w:t>
      </w:r>
      <w:r>
        <w:rPr>
          <w:b/>
          <w:sz w:val="48"/>
        </w:rPr>
        <w:t>możliwych</w:t>
      </w:r>
      <w:r>
        <w:rPr>
          <w:b/>
          <w:spacing w:val="-13"/>
          <w:sz w:val="48"/>
        </w:rPr>
        <w:t xml:space="preserve"> </w:t>
      </w:r>
      <w:r>
        <w:rPr>
          <w:b/>
          <w:sz w:val="48"/>
        </w:rPr>
        <w:t>zdarzeń w czasie pożaru</w:t>
      </w:r>
    </w:p>
    <w:p w14:paraId="39FDE4AF" w14:textId="77777777" w:rsidR="004A3022" w:rsidRDefault="004A3022">
      <w:pPr>
        <w:pStyle w:val="Tekstpodstawowy"/>
        <w:spacing w:before="1"/>
        <w:ind w:left="0"/>
        <w:rPr>
          <w:b/>
          <w:sz w:val="48"/>
        </w:rPr>
      </w:pPr>
    </w:p>
    <w:p w14:paraId="5C3AEF21" w14:textId="77777777" w:rsidR="004A3022" w:rsidRDefault="00000000">
      <w:pPr>
        <w:ind w:left="1226" w:right="1665"/>
        <w:jc w:val="center"/>
        <w:rPr>
          <w:sz w:val="44"/>
        </w:rPr>
      </w:pPr>
      <w:r>
        <w:rPr>
          <w:spacing w:val="-5"/>
          <w:sz w:val="44"/>
        </w:rPr>
        <w:t>dla</w:t>
      </w:r>
    </w:p>
    <w:p w14:paraId="5BF4B1DC" w14:textId="77777777" w:rsidR="004A3022" w:rsidRDefault="00000000">
      <w:pPr>
        <w:spacing w:before="1" w:line="536" w:lineRule="exact"/>
        <w:ind w:left="3" w:right="443"/>
        <w:jc w:val="center"/>
        <w:rPr>
          <w:b/>
          <w:sz w:val="44"/>
        </w:rPr>
      </w:pPr>
      <w:r>
        <w:rPr>
          <w:b/>
          <w:sz w:val="44"/>
        </w:rPr>
        <w:t>budynku</w:t>
      </w:r>
      <w:r>
        <w:rPr>
          <w:b/>
          <w:spacing w:val="-19"/>
          <w:sz w:val="44"/>
        </w:rPr>
        <w:t xml:space="preserve"> </w:t>
      </w:r>
      <w:r>
        <w:rPr>
          <w:b/>
          <w:sz w:val="44"/>
        </w:rPr>
        <w:t>magazynu</w:t>
      </w:r>
      <w:r>
        <w:rPr>
          <w:b/>
          <w:spacing w:val="-16"/>
          <w:sz w:val="44"/>
        </w:rPr>
        <w:t xml:space="preserve"> </w:t>
      </w:r>
      <w:r>
        <w:rPr>
          <w:b/>
          <w:sz w:val="44"/>
        </w:rPr>
        <w:t>wysokiego</w:t>
      </w:r>
      <w:r>
        <w:rPr>
          <w:b/>
          <w:spacing w:val="-18"/>
          <w:sz w:val="44"/>
        </w:rPr>
        <w:t xml:space="preserve"> </w:t>
      </w:r>
      <w:r>
        <w:rPr>
          <w:b/>
          <w:spacing w:val="-2"/>
          <w:sz w:val="44"/>
        </w:rPr>
        <w:t>składowania</w:t>
      </w:r>
    </w:p>
    <w:p w14:paraId="55581BD6" w14:textId="77777777" w:rsidR="004A3022" w:rsidRDefault="00000000">
      <w:pPr>
        <w:spacing w:line="536" w:lineRule="exact"/>
        <w:ind w:left="5" w:right="443"/>
        <w:jc w:val="center"/>
        <w:rPr>
          <w:b/>
          <w:sz w:val="44"/>
        </w:rPr>
      </w:pPr>
      <w:r>
        <w:rPr>
          <w:b/>
          <w:sz w:val="44"/>
        </w:rPr>
        <w:t>i</w:t>
      </w:r>
      <w:r>
        <w:rPr>
          <w:b/>
          <w:spacing w:val="-21"/>
          <w:sz w:val="44"/>
        </w:rPr>
        <w:t xml:space="preserve"> </w:t>
      </w:r>
      <w:r>
        <w:rPr>
          <w:b/>
          <w:sz w:val="44"/>
        </w:rPr>
        <w:t>budynku</w:t>
      </w:r>
      <w:r>
        <w:rPr>
          <w:b/>
          <w:spacing w:val="-20"/>
          <w:sz w:val="44"/>
        </w:rPr>
        <w:t xml:space="preserve"> </w:t>
      </w:r>
      <w:r>
        <w:rPr>
          <w:b/>
          <w:sz w:val="44"/>
        </w:rPr>
        <w:t>laboratoryjno-</w:t>
      </w:r>
      <w:r>
        <w:rPr>
          <w:b/>
          <w:spacing w:val="-2"/>
          <w:sz w:val="44"/>
        </w:rPr>
        <w:t>biurowego</w:t>
      </w:r>
    </w:p>
    <w:p w14:paraId="3030D58F" w14:textId="77777777" w:rsidR="004A3022" w:rsidRDefault="00000000">
      <w:pPr>
        <w:ind w:left="5" w:right="443"/>
        <w:jc w:val="center"/>
        <w:rPr>
          <w:b/>
          <w:sz w:val="44"/>
        </w:rPr>
      </w:pPr>
      <w:r>
        <w:rPr>
          <w:b/>
          <w:sz w:val="44"/>
        </w:rPr>
        <w:t>Państwowy</w:t>
      </w:r>
      <w:r>
        <w:rPr>
          <w:b/>
          <w:spacing w:val="-17"/>
          <w:sz w:val="44"/>
        </w:rPr>
        <w:t xml:space="preserve"> </w:t>
      </w:r>
      <w:r>
        <w:rPr>
          <w:b/>
          <w:sz w:val="44"/>
        </w:rPr>
        <w:t>Instytut</w:t>
      </w:r>
      <w:r>
        <w:rPr>
          <w:b/>
          <w:spacing w:val="-16"/>
          <w:sz w:val="44"/>
        </w:rPr>
        <w:t xml:space="preserve"> </w:t>
      </w:r>
      <w:r>
        <w:rPr>
          <w:b/>
          <w:sz w:val="44"/>
        </w:rPr>
        <w:t>Geologiczny</w:t>
      </w:r>
      <w:r>
        <w:rPr>
          <w:b/>
          <w:spacing w:val="-13"/>
          <w:sz w:val="44"/>
        </w:rPr>
        <w:t xml:space="preserve"> </w:t>
      </w:r>
      <w:r>
        <w:rPr>
          <w:b/>
          <w:sz w:val="44"/>
        </w:rPr>
        <w:t>-</w:t>
      </w:r>
      <w:r>
        <w:rPr>
          <w:b/>
          <w:spacing w:val="-14"/>
          <w:sz w:val="44"/>
        </w:rPr>
        <w:t xml:space="preserve"> </w:t>
      </w:r>
      <w:r>
        <w:rPr>
          <w:b/>
          <w:spacing w:val="-2"/>
          <w:sz w:val="44"/>
        </w:rPr>
        <w:t>Państwowy</w:t>
      </w:r>
    </w:p>
    <w:p w14:paraId="5C7D893E" w14:textId="77777777" w:rsidR="004A3022" w:rsidRDefault="00000000">
      <w:pPr>
        <w:spacing w:before="1"/>
        <w:ind w:left="5" w:right="443"/>
        <w:jc w:val="center"/>
        <w:rPr>
          <w:b/>
          <w:sz w:val="44"/>
        </w:rPr>
      </w:pPr>
      <w:r>
        <w:rPr>
          <w:b/>
          <w:sz w:val="44"/>
        </w:rPr>
        <w:t>Instytut</w:t>
      </w:r>
      <w:r>
        <w:rPr>
          <w:b/>
          <w:spacing w:val="-17"/>
          <w:sz w:val="44"/>
        </w:rPr>
        <w:t xml:space="preserve"> </w:t>
      </w:r>
      <w:r>
        <w:rPr>
          <w:b/>
          <w:spacing w:val="-2"/>
          <w:sz w:val="44"/>
        </w:rPr>
        <w:t>Badawczy</w:t>
      </w:r>
    </w:p>
    <w:p w14:paraId="5706F580" w14:textId="77777777" w:rsidR="004A3022" w:rsidRDefault="00000000">
      <w:pPr>
        <w:ind w:left="4" w:right="443"/>
        <w:jc w:val="center"/>
        <w:rPr>
          <w:b/>
          <w:sz w:val="44"/>
        </w:rPr>
      </w:pPr>
      <w:r>
        <w:rPr>
          <w:b/>
          <w:sz w:val="44"/>
        </w:rPr>
        <w:t>dz.</w:t>
      </w:r>
      <w:r>
        <w:rPr>
          <w:b/>
          <w:spacing w:val="-6"/>
          <w:sz w:val="44"/>
        </w:rPr>
        <w:t xml:space="preserve"> </w:t>
      </w:r>
      <w:r>
        <w:rPr>
          <w:b/>
          <w:sz w:val="44"/>
        </w:rPr>
        <w:t>nr</w:t>
      </w:r>
      <w:r>
        <w:rPr>
          <w:b/>
          <w:spacing w:val="-5"/>
          <w:sz w:val="44"/>
        </w:rPr>
        <w:t xml:space="preserve"> </w:t>
      </w:r>
      <w:r>
        <w:rPr>
          <w:b/>
          <w:sz w:val="44"/>
        </w:rPr>
        <w:t>11/2,</w:t>
      </w:r>
      <w:r>
        <w:rPr>
          <w:b/>
          <w:spacing w:val="-6"/>
          <w:sz w:val="44"/>
        </w:rPr>
        <w:t xml:space="preserve"> </w:t>
      </w:r>
      <w:r>
        <w:rPr>
          <w:b/>
          <w:sz w:val="44"/>
        </w:rPr>
        <w:t>obręb</w:t>
      </w:r>
      <w:r>
        <w:rPr>
          <w:b/>
          <w:spacing w:val="-6"/>
          <w:sz w:val="44"/>
        </w:rPr>
        <w:t xml:space="preserve"> </w:t>
      </w:r>
      <w:r>
        <w:rPr>
          <w:b/>
          <w:sz w:val="44"/>
        </w:rPr>
        <w:t>0016</w:t>
      </w:r>
      <w:r>
        <w:rPr>
          <w:b/>
          <w:spacing w:val="-3"/>
          <w:sz w:val="44"/>
        </w:rPr>
        <w:t xml:space="preserve"> </w:t>
      </w:r>
      <w:r>
        <w:rPr>
          <w:b/>
          <w:sz w:val="44"/>
        </w:rPr>
        <w:t>Leszcze,</w:t>
      </w:r>
      <w:r>
        <w:rPr>
          <w:b/>
          <w:spacing w:val="-6"/>
          <w:sz w:val="44"/>
        </w:rPr>
        <w:t xml:space="preserve"> </w:t>
      </w:r>
      <w:r>
        <w:rPr>
          <w:b/>
          <w:sz w:val="44"/>
        </w:rPr>
        <w:t>jedn.</w:t>
      </w:r>
      <w:r>
        <w:rPr>
          <w:b/>
          <w:spacing w:val="-6"/>
          <w:sz w:val="44"/>
        </w:rPr>
        <w:t xml:space="preserve"> </w:t>
      </w:r>
      <w:proofErr w:type="spellStart"/>
      <w:r>
        <w:rPr>
          <w:b/>
          <w:sz w:val="44"/>
        </w:rPr>
        <w:t>ewid</w:t>
      </w:r>
      <w:proofErr w:type="spellEnd"/>
      <w:r>
        <w:rPr>
          <w:b/>
          <w:sz w:val="44"/>
        </w:rPr>
        <w:t xml:space="preserve">.: </w:t>
      </w:r>
      <w:r>
        <w:rPr>
          <w:b/>
          <w:spacing w:val="-2"/>
          <w:sz w:val="44"/>
        </w:rPr>
        <w:t>300906_6</w:t>
      </w:r>
    </w:p>
    <w:p w14:paraId="41051182" w14:textId="77777777" w:rsidR="004A3022" w:rsidRDefault="00000000">
      <w:pPr>
        <w:spacing w:line="536" w:lineRule="exact"/>
        <w:ind w:right="443"/>
        <w:jc w:val="center"/>
        <w:rPr>
          <w:b/>
          <w:sz w:val="44"/>
        </w:rPr>
      </w:pPr>
      <w:r>
        <w:rPr>
          <w:b/>
          <w:sz w:val="44"/>
        </w:rPr>
        <w:t>62-650</w:t>
      </w:r>
      <w:r>
        <w:rPr>
          <w:b/>
          <w:spacing w:val="-12"/>
          <w:sz w:val="44"/>
        </w:rPr>
        <w:t xml:space="preserve"> </w:t>
      </w:r>
      <w:r>
        <w:rPr>
          <w:b/>
          <w:sz w:val="44"/>
        </w:rPr>
        <w:t>Leszcze,</w:t>
      </w:r>
      <w:r>
        <w:rPr>
          <w:b/>
          <w:spacing w:val="-14"/>
          <w:sz w:val="44"/>
        </w:rPr>
        <w:t xml:space="preserve"> </w:t>
      </w:r>
      <w:r>
        <w:rPr>
          <w:b/>
          <w:sz w:val="44"/>
        </w:rPr>
        <w:t>pow.</w:t>
      </w:r>
      <w:r>
        <w:rPr>
          <w:b/>
          <w:spacing w:val="-11"/>
          <w:sz w:val="44"/>
        </w:rPr>
        <w:t xml:space="preserve"> </w:t>
      </w:r>
      <w:r>
        <w:rPr>
          <w:b/>
          <w:sz w:val="44"/>
        </w:rPr>
        <w:t>kolski,</w:t>
      </w:r>
      <w:r>
        <w:rPr>
          <w:b/>
          <w:spacing w:val="-14"/>
          <w:sz w:val="44"/>
        </w:rPr>
        <w:t xml:space="preserve"> </w:t>
      </w:r>
      <w:r>
        <w:rPr>
          <w:b/>
          <w:sz w:val="44"/>
        </w:rPr>
        <w:t>gm.</w:t>
      </w:r>
      <w:r>
        <w:rPr>
          <w:b/>
          <w:spacing w:val="-11"/>
          <w:sz w:val="44"/>
        </w:rPr>
        <w:t xml:space="preserve"> </w:t>
      </w:r>
      <w:r>
        <w:rPr>
          <w:b/>
          <w:spacing w:val="-2"/>
          <w:sz w:val="44"/>
        </w:rPr>
        <w:t>Kłodawa,</w:t>
      </w:r>
    </w:p>
    <w:p w14:paraId="7A7D722D" w14:textId="77777777" w:rsidR="004A3022" w:rsidRDefault="00000000">
      <w:pPr>
        <w:spacing w:before="1"/>
        <w:ind w:right="443"/>
        <w:jc w:val="center"/>
        <w:rPr>
          <w:b/>
          <w:sz w:val="44"/>
        </w:rPr>
      </w:pPr>
      <w:r>
        <w:rPr>
          <w:b/>
          <w:sz w:val="44"/>
        </w:rPr>
        <w:t>woj.</w:t>
      </w:r>
      <w:r>
        <w:rPr>
          <w:b/>
          <w:spacing w:val="-10"/>
          <w:sz w:val="44"/>
        </w:rPr>
        <w:t xml:space="preserve"> </w:t>
      </w:r>
      <w:r>
        <w:rPr>
          <w:b/>
          <w:spacing w:val="-2"/>
          <w:sz w:val="44"/>
        </w:rPr>
        <w:t>wielkopolskie</w:t>
      </w:r>
    </w:p>
    <w:p w14:paraId="39923344" w14:textId="77777777" w:rsidR="004A3022" w:rsidRDefault="004A3022">
      <w:pPr>
        <w:pStyle w:val="Tekstpodstawowy"/>
        <w:spacing w:before="215"/>
        <w:ind w:left="0"/>
        <w:rPr>
          <w:b/>
          <w:sz w:val="44"/>
        </w:rPr>
      </w:pPr>
    </w:p>
    <w:p w14:paraId="38C5888D" w14:textId="77777777" w:rsidR="004A3022" w:rsidRDefault="00000000">
      <w:pPr>
        <w:pStyle w:val="Tekstpodstawowy"/>
        <w:spacing w:before="1"/>
        <w:ind w:left="218"/>
      </w:pPr>
      <w:r>
        <w:rPr>
          <w:spacing w:val="-2"/>
          <w:u w:val="single"/>
        </w:rPr>
        <w:t>OPRACOWANIE:</w:t>
      </w:r>
    </w:p>
    <w:p w14:paraId="0D1462B1" w14:textId="77777777" w:rsidR="004A3022" w:rsidRDefault="00000000">
      <w:pPr>
        <w:pStyle w:val="Nagwek2"/>
        <w:spacing w:before="45"/>
        <w:ind w:left="218"/>
      </w:pPr>
      <w:r>
        <w:t>mgr</w:t>
      </w:r>
      <w:r>
        <w:rPr>
          <w:spacing w:val="-3"/>
        </w:rPr>
        <w:t xml:space="preserve"> </w:t>
      </w:r>
      <w:r>
        <w:t>inż.</w:t>
      </w:r>
      <w:r>
        <w:rPr>
          <w:spacing w:val="-4"/>
        </w:rPr>
        <w:t xml:space="preserve"> </w:t>
      </w:r>
      <w:proofErr w:type="spellStart"/>
      <w:r>
        <w:t>poż</w:t>
      </w:r>
      <w:proofErr w:type="spellEnd"/>
      <w:r>
        <w:t>.</w:t>
      </w:r>
      <w:r>
        <w:rPr>
          <w:spacing w:val="-2"/>
        </w:rPr>
        <w:t xml:space="preserve"> </w:t>
      </w:r>
      <w:r>
        <w:t>Karol</w:t>
      </w:r>
      <w:r>
        <w:rPr>
          <w:spacing w:val="-4"/>
        </w:rPr>
        <w:t xml:space="preserve"> </w:t>
      </w:r>
      <w:r>
        <w:rPr>
          <w:spacing w:val="-2"/>
        </w:rPr>
        <w:t>Gościniak</w:t>
      </w:r>
    </w:p>
    <w:p w14:paraId="621ACF21" w14:textId="77777777" w:rsidR="004A3022" w:rsidRDefault="00000000">
      <w:pPr>
        <w:spacing w:before="18" w:line="252" w:lineRule="auto"/>
        <w:ind w:left="218" w:right="5897"/>
        <w:rPr>
          <w:sz w:val="20"/>
        </w:rPr>
      </w:pPr>
      <w:r>
        <w:rPr>
          <w:sz w:val="20"/>
        </w:rPr>
        <w:t>rzeczoznawca</w:t>
      </w:r>
      <w:r>
        <w:rPr>
          <w:spacing w:val="-12"/>
          <w:sz w:val="20"/>
        </w:rPr>
        <w:t xml:space="preserve"> </w:t>
      </w:r>
      <w:r>
        <w:rPr>
          <w:sz w:val="20"/>
        </w:rPr>
        <w:t>do</w:t>
      </w:r>
      <w:r>
        <w:rPr>
          <w:spacing w:val="-11"/>
          <w:sz w:val="20"/>
        </w:rPr>
        <w:t xml:space="preserve"> </w:t>
      </w:r>
      <w:r>
        <w:rPr>
          <w:sz w:val="20"/>
        </w:rPr>
        <w:t>spraw</w:t>
      </w:r>
      <w:r>
        <w:rPr>
          <w:spacing w:val="-11"/>
          <w:sz w:val="20"/>
        </w:rPr>
        <w:t xml:space="preserve"> </w:t>
      </w:r>
      <w:r>
        <w:rPr>
          <w:sz w:val="20"/>
        </w:rPr>
        <w:t xml:space="preserve">zabezpieczeń </w:t>
      </w:r>
      <w:r>
        <w:rPr>
          <w:spacing w:val="-2"/>
          <w:sz w:val="20"/>
        </w:rPr>
        <w:t>przeciwpożarowych</w:t>
      </w:r>
    </w:p>
    <w:p w14:paraId="398912FC" w14:textId="77777777" w:rsidR="004A3022" w:rsidRDefault="00000000">
      <w:pPr>
        <w:spacing w:line="265" w:lineRule="exact"/>
        <w:ind w:left="218"/>
        <w:rPr>
          <w:b/>
          <w:i/>
        </w:rPr>
      </w:pPr>
      <w:r>
        <w:rPr>
          <w:sz w:val="20"/>
        </w:rPr>
        <w:t>nr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upr</w:t>
      </w:r>
      <w:proofErr w:type="spellEnd"/>
      <w:r>
        <w:rPr>
          <w:sz w:val="20"/>
        </w:rPr>
        <w:t>.</w:t>
      </w:r>
      <w:r>
        <w:rPr>
          <w:spacing w:val="-3"/>
          <w:sz w:val="20"/>
        </w:rPr>
        <w:t xml:space="preserve"> </w:t>
      </w:r>
      <w:r>
        <w:rPr>
          <w:b/>
          <w:i/>
          <w:spacing w:val="-2"/>
        </w:rPr>
        <w:t>661/2017</w:t>
      </w:r>
    </w:p>
    <w:p w14:paraId="5AAA19E6" w14:textId="77777777" w:rsidR="004A3022" w:rsidRDefault="004A3022">
      <w:pPr>
        <w:pStyle w:val="Tekstpodstawowy"/>
        <w:ind w:left="0"/>
        <w:rPr>
          <w:b/>
          <w:i/>
          <w:sz w:val="22"/>
        </w:rPr>
      </w:pPr>
    </w:p>
    <w:p w14:paraId="4AB069EA" w14:textId="77777777" w:rsidR="004A3022" w:rsidRDefault="004A3022">
      <w:pPr>
        <w:pStyle w:val="Tekstpodstawowy"/>
        <w:ind w:left="0"/>
        <w:rPr>
          <w:b/>
          <w:i/>
          <w:sz w:val="22"/>
        </w:rPr>
      </w:pPr>
    </w:p>
    <w:p w14:paraId="6CDC1C48" w14:textId="77777777" w:rsidR="004A3022" w:rsidRDefault="004A3022">
      <w:pPr>
        <w:pStyle w:val="Tekstpodstawowy"/>
        <w:spacing w:before="56"/>
        <w:ind w:left="0"/>
        <w:rPr>
          <w:b/>
          <w:i/>
          <w:sz w:val="22"/>
        </w:rPr>
      </w:pPr>
    </w:p>
    <w:p w14:paraId="5335F409" w14:textId="77777777" w:rsidR="004A3022" w:rsidRDefault="00000000">
      <w:pPr>
        <w:ind w:left="218"/>
      </w:pPr>
      <w:r>
        <w:rPr>
          <w:spacing w:val="-2"/>
        </w:rPr>
        <w:t>………………………………………………………...</w:t>
      </w:r>
    </w:p>
    <w:p w14:paraId="57DFDD1A" w14:textId="77777777" w:rsidR="004A3022" w:rsidRDefault="004A3022">
      <w:pPr>
        <w:pStyle w:val="Tekstpodstawowy"/>
        <w:ind w:left="0"/>
        <w:rPr>
          <w:sz w:val="20"/>
        </w:rPr>
      </w:pPr>
    </w:p>
    <w:p w14:paraId="4232147F" w14:textId="77777777" w:rsidR="004A3022" w:rsidRDefault="004A3022">
      <w:pPr>
        <w:pStyle w:val="Tekstpodstawowy"/>
        <w:ind w:left="0"/>
        <w:rPr>
          <w:sz w:val="20"/>
        </w:rPr>
      </w:pPr>
    </w:p>
    <w:p w14:paraId="1649351D" w14:textId="77777777" w:rsidR="004A3022" w:rsidRDefault="004A3022">
      <w:pPr>
        <w:pStyle w:val="Tekstpodstawowy"/>
        <w:ind w:left="0"/>
        <w:rPr>
          <w:sz w:val="20"/>
        </w:rPr>
      </w:pPr>
    </w:p>
    <w:p w14:paraId="11875F5F" w14:textId="77777777" w:rsidR="004A3022" w:rsidRDefault="004A3022">
      <w:pPr>
        <w:pStyle w:val="Tekstpodstawowy"/>
        <w:ind w:left="0"/>
        <w:rPr>
          <w:sz w:val="20"/>
        </w:rPr>
      </w:pPr>
    </w:p>
    <w:p w14:paraId="11627E14" w14:textId="77777777" w:rsidR="004A3022" w:rsidRDefault="004A3022">
      <w:pPr>
        <w:pStyle w:val="Tekstpodstawowy"/>
        <w:ind w:left="0"/>
        <w:rPr>
          <w:sz w:val="20"/>
        </w:rPr>
      </w:pPr>
    </w:p>
    <w:p w14:paraId="0A8B9272" w14:textId="77777777" w:rsidR="004A3022" w:rsidRDefault="004A3022">
      <w:pPr>
        <w:pStyle w:val="Tekstpodstawowy"/>
        <w:ind w:left="0"/>
        <w:rPr>
          <w:sz w:val="20"/>
        </w:rPr>
      </w:pPr>
    </w:p>
    <w:p w14:paraId="277DD657" w14:textId="77777777" w:rsidR="004A3022" w:rsidRDefault="00000000">
      <w:pPr>
        <w:pStyle w:val="Tekstpodstawowy"/>
        <w:spacing w:before="164"/>
        <w:ind w:left="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A3E250D" wp14:editId="5D201181">
                <wp:simplePos x="0" y="0"/>
                <wp:positionH relativeFrom="page">
                  <wp:posOffset>882700</wp:posOffset>
                </wp:positionH>
                <wp:positionV relativeFrom="paragraph">
                  <wp:posOffset>274962</wp:posOffset>
                </wp:positionV>
                <wp:extent cx="5796915" cy="635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69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6915" h="6350">
                              <a:moveTo>
                                <a:pt x="5796660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796660" y="6095"/>
                              </a:lnTo>
                              <a:lnTo>
                                <a:pt x="57966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85DC10" id="Graphic 1" o:spid="_x0000_s1026" style="position:absolute;margin-left:69.5pt;margin-top:21.65pt;width:456.4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69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" path="m5796660,l,,,6095r5796660,l579666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194808E" w14:textId="77777777" w:rsidR="004A3022" w:rsidRDefault="00000000">
      <w:pPr>
        <w:pStyle w:val="Nagwek2"/>
        <w:spacing w:before="19"/>
        <w:ind w:left="7" w:right="443"/>
        <w:jc w:val="center"/>
      </w:pPr>
      <w:r>
        <w:t>Leszcze,</w:t>
      </w:r>
      <w:r>
        <w:rPr>
          <w:spacing w:val="-5"/>
        </w:rPr>
        <w:t xml:space="preserve"> </w:t>
      </w:r>
      <w:r>
        <w:t>maj</w:t>
      </w:r>
      <w:r>
        <w:rPr>
          <w:spacing w:val="-3"/>
        </w:rPr>
        <w:t xml:space="preserve"> </w:t>
      </w:r>
      <w:r>
        <w:t>2024</w:t>
      </w:r>
      <w:r>
        <w:rPr>
          <w:spacing w:val="-4"/>
        </w:rPr>
        <w:t xml:space="preserve"> </w:t>
      </w:r>
      <w:r>
        <w:rPr>
          <w:spacing w:val="-5"/>
        </w:rPr>
        <w:t>r.</w:t>
      </w:r>
    </w:p>
    <w:p w14:paraId="59147CDC" w14:textId="77777777" w:rsidR="004A3022" w:rsidRDefault="004A3022">
      <w:pPr>
        <w:jc w:val="center"/>
        <w:sectPr w:rsidR="004A3022">
          <w:type w:val="continuous"/>
          <w:pgSz w:w="11910" w:h="16840"/>
          <w:pgMar w:top="1920" w:right="760" w:bottom="280" w:left="1200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</w:sectPr>
      </w:pPr>
    </w:p>
    <w:p w14:paraId="0206E362" w14:textId="77777777" w:rsidR="004A3022" w:rsidRDefault="00000000">
      <w:pPr>
        <w:pStyle w:val="Tekstpodstawowy"/>
        <w:ind w:left="88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324C5B07" wp14:editId="364CFB3A">
                <wp:extent cx="6170930" cy="548640"/>
                <wp:effectExtent l="0" t="0" r="0" b="3809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70930" cy="548640"/>
                          <a:chOff x="0" y="0"/>
                          <a:chExt cx="6170930" cy="54864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617093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0930" h="548640">
                                <a:moveTo>
                                  <a:pt x="6170422" y="521208"/>
                                </a:moveTo>
                                <a:lnTo>
                                  <a:pt x="5256022" y="521208"/>
                                </a:lnTo>
                                <a:lnTo>
                                  <a:pt x="5256022" y="45720"/>
                                </a:lnTo>
                                <a:lnTo>
                                  <a:pt x="5256022" y="0"/>
                                </a:lnTo>
                                <a:lnTo>
                                  <a:pt x="5228590" y="0"/>
                                </a:lnTo>
                                <a:lnTo>
                                  <a:pt x="5228590" y="45720"/>
                                </a:lnTo>
                                <a:lnTo>
                                  <a:pt x="5228590" y="521208"/>
                                </a:lnTo>
                                <a:lnTo>
                                  <a:pt x="0" y="521208"/>
                                </a:lnTo>
                                <a:lnTo>
                                  <a:pt x="0" y="548640"/>
                                </a:lnTo>
                                <a:lnTo>
                                  <a:pt x="5228590" y="548640"/>
                                </a:lnTo>
                                <a:lnTo>
                                  <a:pt x="5256022" y="548640"/>
                                </a:lnTo>
                                <a:lnTo>
                                  <a:pt x="6170422" y="548640"/>
                                </a:lnTo>
                                <a:lnTo>
                                  <a:pt x="6170422" y="5212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82600" y="46435"/>
                            <a:ext cx="5100955" cy="42925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4561441" w14:textId="77777777" w:rsidR="004A3022" w:rsidRDefault="00000000">
                              <w:pPr>
                                <w:spacing w:line="235" w:lineRule="auto"/>
                                <w:ind w:right="18"/>
                                <w:jc w:val="both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</w:rPr>
                                <w:t>SCEANRIUSZ</w:t>
                              </w:r>
                              <w:r>
                                <w:rPr>
                                  <w:rFonts w:ascii="Times New Roman" w:hAnsi="Times New Roman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</w:rPr>
                                <w:t>POŻAROWY</w:t>
                              </w:r>
                              <w:r>
                                <w:rPr>
                                  <w:rFonts w:ascii="Times New Roman" w:hAnsi="Times New Roman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</w:rPr>
                                <w:t>budynku</w:t>
                              </w:r>
                              <w:r>
                                <w:rPr>
                                  <w:rFonts w:ascii="Times New Roman" w:hAnsi="Times New Roman"/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</w:rPr>
                                <w:t>magazynu</w:t>
                              </w:r>
                              <w:r>
                                <w:rPr>
                                  <w:rFonts w:ascii="Times New Roman" w:hAnsi="Times New Roman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</w:rPr>
                                <w:t>wysokiego</w:t>
                              </w:r>
                              <w:r>
                                <w:rPr>
                                  <w:rFonts w:ascii="Times New Roman" w:hAnsi="Times New Roman"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</w:rPr>
                                <w:t>składowania</w:t>
                              </w:r>
                              <w:r>
                                <w:rPr>
                                  <w:rFonts w:ascii="Times New Roman" w:hAnsi="Times New Roman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Times New Roman" w:hAnsi="Times New Roman"/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</w:rPr>
                                <w:t>budynku</w:t>
                              </w:r>
                              <w:r>
                                <w:rPr>
                                  <w:rFonts w:ascii="Times New Roman" w:hAnsi="Times New Roman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</w:rPr>
                                <w:t xml:space="preserve">laboratoryjno-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0"/>
                                </w:rPr>
                                <w:t>biurowego;</w:t>
                              </w:r>
                              <w:r>
                                <w:rPr>
                                  <w:rFonts w:ascii="Times New Roman" w:hAnsi="Times New Roman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0"/>
                                </w:rPr>
                                <w:t>Państwowy</w:t>
                              </w:r>
                              <w:r>
                                <w:rPr>
                                  <w:rFonts w:ascii="Times New Roman" w:hAnsi="Times New Roman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0"/>
                                </w:rPr>
                                <w:t>Instytut</w:t>
                              </w:r>
                              <w:r>
                                <w:rPr>
                                  <w:rFonts w:ascii="Times New Roman" w:hAnsi="Times New Roman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0"/>
                                </w:rPr>
                                <w:t>Geologiczny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rFonts w:ascii="Times New Roman" w:hAnsi="Times New Roman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0"/>
                                </w:rPr>
                                <w:t>Państwowy</w:t>
                              </w:r>
                              <w:r>
                                <w:rPr>
                                  <w:rFonts w:ascii="Times New Roman" w:hAnsi="Times New Roman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0"/>
                                </w:rPr>
                                <w:t>Instytut</w:t>
                              </w:r>
                              <w:r>
                                <w:rPr>
                                  <w:rFonts w:ascii="Times New Roman" w:hAnsi="Times New Roman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0"/>
                                </w:rPr>
                                <w:t>Badawczy,</w:t>
                              </w:r>
                              <w:r>
                                <w:rPr>
                                  <w:rFonts w:ascii="Times New Roman" w:hAnsi="Times New Roman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0"/>
                                </w:rPr>
                                <w:t>dz.</w:t>
                              </w:r>
                              <w:r>
                                <w:rPr>
                                  <w:rFonts w:ascii="Times New Roman" w:hAnsi="Times New Roman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0"/>
                                </w:rPr>
                                <w:t>nr</w:t>
                              </w:r>
                              <w:r>
                                <w:rPr>
                                  <w:rFonts w:ascii="Times New Roman" w:hAnsi="Times New Roman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0"/>
                                </w:rPr>
                                <w:t>11/2,</w:t>
                              </w:r>
                              <w:r>
                                <w:rPr>
                                  <w:rFonts w:ascii="Times New Roman" w:hAnsi="Times New Roman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0"/>
                                </w:rPr>
                                <w:t>obręb</w:t>
                              </w:r>
                              <w:r>
                                <w:rPr>
                                  <w:rFonts w:ascii="Times New Roman" w:hAnsi="Times New Roman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0"/>
                                </w:rPr>
                                <w:t>0016 Leszcze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5315458" y="76200"/>
                            <a:ext cx="297180" cy="3232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C0B85D8" w14:textId="77777777" w:rsidR="004A3022" w:rsidRDefault="00000000">
                              <w:pPr>
                                <w:spacing w:line="244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maj</w:t>
                              </w:r>
                            </w:p>
                            <w:p w14:paraId="711A7F6A" w14:textId="77777777" w:rsidR="004A3022" w:rsidRDefault="00000000">
                              <w:pPr>
                                <w:spacing w:line="265" w:lineRule="exact"/>
                              </w:pPr>
                              <w:r>
                                <w:rPr>
                                  <w:spacing w:val="-4"/>
                                </w:rPr>
                                <w:t>2024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4C5B07" id="Group 2" o:spid="_x0000_s1026" style="width:485.9pt;height:43.2pt;mso-position-horizontal-relative:char;mso-position-vertical-relative:line" coordsize="61709,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">
                <v:shape id="Graphic 3" o:spid="_x0000_s1027" style="position:absolute;width:61709;height:5486;visibility:visible;mso-wrap-style:square;v-text-anchor:top" coordsize="6170930,548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" path="m6170422,521208r-914400,l5256022,45720r,-45720l5228590,r,45720l5228590,521208,,521208r,27432l5228590,548640r27432,l6170422,548640r,-27432xe" fillcolor="gray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826;top:464;width:51009;height:4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24561441" w14:textId="77777777" w:rsidR="004A3022" w:rsidRDefault="00000000">
                        <w:pPr>
                          <w:spacing w:line="235" w:lineRule="auto"/>
                          <w:ind w:right="18"/>
                          <w:jc w:val="both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SCEANRIUSZ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POŻAROWY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budynku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magazynu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wysokiego</w:t>
                        </w:r>
                        <w:r>
                          <w:rPr>
                            <w:rFonts w:ascii="Times New Roman" w:hAnsi="Times New Roman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składowania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i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budynku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 xml:space="preserve">laboratoryjno-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biurowego;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Państwowy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Instytut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Geologiczny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Państwowy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Instytut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Badawczy,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dz.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nr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11/2,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obręb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0016 Leszcze</w:t>
                        </w:r>
                      </w:p>
                    </w:txbxContent>
                  </v:textbox>
                </v:shape>
                <v:shape id="Textbox 5" o:spid="_x0000_s1029" type="#_x0000_t202" style="position:absolute;left:53154;top:762;width:2972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4C0B85D8" w14:textId="77777777" w:rsidR="004A3022" w:rsidRDefault="00000000">
                        <w:pPr>
                          <w:spacing w:line="244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maj</w:t>
                        </w:r>
                      </w:p>
                      <w:p w14:paraId="711A7F6A" w14:textId="77777777" w:rsidR="004A3022" w:rsidRDefault="00000000">
                        <w:pPr>
                          <w:spacing w:line="265" w:lineRule="exact"/>
                        </w:pPr>
                        <w:r>
                          <w:rPr>
                            <w:spacing w:val="-4"/>
                          </w:rPr>
                          <w:t>2024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D4DE9D0" w14:textId="77777777" w:rsidR="004A3022" w:rsidRDefault="004A3022">
      <w:pPr>
        <w:pStyle w:val="Tekstpodstawowy"/>
        <w:spacing w:before="4"/>
        <w:ind w:left="0"/>
        <w:rPr>
          <w:b/>
        </w:rPr>
      </w:pPr>
    </w:p>
    <w:p w14:paraId="110FA7C9" w14:textId="77777777" w:rsidR="004A3022" w:rsidRDefault="00000000">
      <w:pPr>
        <w:ind w:left="218"/>
        <w:rPr>
          <w:b/>
          <w:sz w:val="24"/>
        </w:rPr>
      </w:pPr>
      <w:r>
        <w:rPr>
          <w:b/>
          <w:sz w:val="24"/>
        </w:rPr>
        <w:t>Spis</w:t>
      </w:r>
      <w:r>
        <w:rPr>
          <w:b/>
          <w:spacing w:val="-2"/>
          <w:sz w:val="24"/>
        </w:rPr>
        <w:t xml:space="preserve"> treści</w:t>
      </w:r>
    </w:p>
    <w:sdt>
      <w:sdtPr>
        <w:id w:val="1003085859"/>
        <w:docPartObj>
          <w:docPartGallery w:val="Table of Contents"/>
          <w:docPartUnique/>
        </w:docPartObj>
      </w:sdtPr>
      <w:sdtContent>
        <w:p w14:paraId="20A47E9F" w14:textId="77777777" w:rsidR="004A3022" w:rsidRDefault="00000000">
          <w:pPr>
            <w:pStyle w:val="Spistreci1"/>
            <w:numPr>
              <w:ilvl w:val="0"/>
              <w:numId w:val="24"/>
            </w:numPr>
            <w:tabs>
              <w:tab w:val="left" w:pos="698"/>
              <w:tab w:val="left" w:leader="dot" w:pos="9179"/>
            </w:tabs>
            <w:spacing w:before="122"/>
          </w:pPr>
          <w:hyperlink w:anchor="_bookmark0" w:history="1">
            <w:r>
              <w:rPr>
                <w:spacing w:val="-2"/>
              </w:rPr>
              <w:t>PRZEDMIOT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OPRACOWANIA</w:t>
            </w:r>
            <w:r>
              <w:tab/>
            </w:r>
            <w:r>
              <w:rPr>
                <w:spacing w:val="-12"/>
              </w:rPr>
              <w:t>3</w:t>
            </w:r>
          </w:hyperlink>
        </w:p>
        <w:p w14:paraId="619A60DE" w14:textId="77777777" w:rsidR="004A3022" w:rsidRDefault="00000000">
          <w:pPr>
            <w:pStyle w:val="Spistreci1"/>
            <w:numPr>
              <w:ilvl w:val="0"/>
              <w:numId w:val="24"/>
            </w:numPr>
            <w:tabs>
              <w:tab w:val="left" w:pos="698"/>
              <w:tab w:val="left" w:leader="dot" w:pos="9179"/>
            </w:tabs>
            <w:spacing w:before="119"/>
          </w:pPr>
          <w:hyperlink w:anchor="_bookmark1" w:history="1">
            <w:r>
              <w:t>CEL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ZAKRES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OPRACOWANIA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7A830CF2" w14:textId="77777777" w:rsidR="004A3022" w:rsidRDefault="00000000">
          <w:pPr>
            <w:pStyle w:val="Spistreci1"/>
            <w:numPr>
              <w:ilvl w:val="0"/>
              <w:numId w:val="24"/>
            </w:numPr>
            <w:tabs>
              <w:tab w:val="left" w:pos="698"/>
              <w:tab w:val="left" w:leader="dot" w:pos="9179"/>
            </w:tabs>
            <w:spacing w:before="120"/>
          </w:pPr>
          <w:hyperlink w:anchor="_bookmark2" w:history="1">
            <w:r>
              <w:rPr>
                <w:spacing w:val="-2"/>
              </w:rPr>
              <w:t>CHARAKTERYSTYKA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OBIEKTU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10949A20" w14:textId="77777777" w:rsidR="004A3022" w:rsidRDefault="00000000">
          <w:pPr>
            <w:pStyle w:val="Spistreci1"/>
            <w:numPr>
              <w:ilvl w:val="0"/>
              <w:numId w:val="24"/>
            </w:numPr>
            <w:tabs>
              <w:tab w:val="left" w:pos="698"/>
              <w:tab w:val="left" w:leader="dot" w:pos="9179"/>
            </w:tabs>
          </w:pPr>
          <w:hyperlink w:anchor="_bookmark3" w:history="1">
            <w:r>
              <w:rPr>
                <w:spacing w:val="-2"/>
              </w:rPr>
              <w:t>CHARAKTERYSTYKA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POŻAROWA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BUDYNKU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spacing w:val="-10"/>
              </w:rPr>
              <w:t>5</w:t>
            </w:r>
          </w:hyperlink>
        </w:p>
        <w:p w14:paraId="2FE97AFE" w14:textId="77777777" w:rsidR="004A3022" w:rsidRDefault="00000000">
          <w:pPr>
            <w:pStyle w:val="Spistreci2"/>
            <w:numPr>
              <w:ilvl w:val="1"/>
              <w:numId w:val="24"/>
            </w:numPr>
            <w:tabs>
              <w:tab w:val="left" w:pos="1178"/>
              <w:tab w:val="left" w:leader="dot" w:pos="9179"/>
            </w:tabs>
            <w:spacing w:before="118"/>
          </w:pPr>
          <w:hyperlink w:anchor="_bookmark4" w:history="1">
            <w:r>
              <w:rPr>
                <w:smallCaps/>
              </w:rPr>
              <w:t>Powierzchnia,</w:t>
            </w:r>
            <w:r>
              <w:rPr>
                <w:smallCaps/>
                <w:spacing w:val="-11"/>
              </w:rPr>
              <w:t xml:space="preserve"> </w:t>
            </w:r>
            <w:r>
              <w:rPr>
                <w:smallCaps/>
              </w:rPr>
              <w:t>wysokość</w:t>
            </w:r>
            <w:r>
              <w:rPr>
                <w:smallCaps/>
                <w:spacing w:val="-10"/>
              </w:rPr>
              <w:t xml:space="preserve"> </w:t>
            </w:r>
            <w:r>
              <w:rPr>
                <w:smallCaps/>
              </w:rPr>
              <w:t>i</w:t>
            </w:r>
            <w:r>
              <w:rPr>
                <w:smallCaps/>
                <w:spacing w:val="-6"/>
              </w:rPr>
              <w:t xml:space="preserve"> </w:t>
            </w:r>
            <w:r>
              <w:rPr>
                <w:smallCaps/>
                <w:spacing w:val="-2"/>
              </w:rPr>
              <w:t>kubatura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mallCaps/>
                <w:spacing w:val="-10"/>
              </w:rPr>
              <w:t>5</w:t>
            </w:r>
          </w:hyperlink>
        </w:p>
        <w:p w14:paraId="2B20330C" w14:textId="77777777" w:rsidR="004A3022" w:rsidRDefault="00000000">
          <w:pPr>
            <w:pStyle w:val="Spistreci2"/>
            <w:numPr>
              <w:ilvl w:val="1"/>
              <w:numId w:val="24"/>
            </w:numPr>
            <w:tabs>
              <w:tab w:val="left" w:pos="1178"/>
              <w:tab w:val="left" w:leader="dot" w:pos="9179"/>
            </w:tabs>
          </w:pPr>
          <w:hyperlink w:anchor="_bookmark5" w:history="1">
            <w:r>
              <w:rPr>
                <w:smallCaps/>
                <w:spacing w:val="-2"/>
              </w:rPr>
              <w:t>Charakterystyka</w:t>
            </w:r>
            <w:r>
              <w:rPr>
                <w:smallCaps/>
                <w:spacing w:val="14"/>
              </w:rPr>
              <w:t xml:space="preserve"> </w:t>
            </w:r>
            <w:r>
              <w:rPr>
                <w:smallCaps/>
                <w:spacing w:val="-2"/>
              </w:rPr>
              <w:t>zagrożenia</w:t>
            </w:r>
            <w:r>
              <w:rPr>
                <w:smallCaps/>
                <w:spacing w:val="14"/>
              </w:rPr>
              <w:t xml:space="preserve"> </w:t>
            </w:r>
            <w:r>
              <w:rPr>
                <w:smallCaps/>
                <w:spacing w:val="-2"/>
              </w:rPr>
              <w:t>pożarowego</w:t>
            </w:r>
            <w:r>
              <w:rPr>
                <w:smallCaps/>
                <w:spacing w:val="12"/>
              </w:rPr>
              <w:t xml:space="preserve"> </w:t>
            </w:r>
            <w:r>
              <w:rPr>
                <w:smallCaps/>
                <w:spacing w:val="-2"/>
              </w:rPr>
              <w:t>parametry</w:t>
            </w:r>
            <w:r>
              <w:rPr>
                <w:smallCaps/>
                <w:spacing w:val="11"/>
              </w:rPr>
              <w:t xml:space="preserve"> </w:t>
            </w:r>
            <w:r>
              <w:rPr>
                <w:smallCaps/>
                <w:spacing w:val="-2"/>
              </w:rPr>
              <w:t>pożarowe</w:t>
            </w:r>
            <w:r>
              <w:rPr>
                <w:smallCaps/>
                <w:spacing w:val="12"/>
              </w:rPr>
              <w:t xml:space="preserve"> </w:t>
            </w:r>
            <w:r>
              <w:rPr>
                <w:smallCaps/>
                <w:spacing w:val="-2"/>
              </w:rPr>
              <w:t>występujących</w:t>
            </w:r>
            <w:r>
              <w:rPr>
                <w:smallCaps/>
                <w:spacing w:val="10"/>
              </w:rPr>
              <w:t xml:space="preserve"> </w:t>
            </w:r>
            <w:r>
              <w:rPr>
                <w:smallCaps/>
                <w:spacing w:val="-2"/>
              </w:rPr>
              <w:t>substancji</w:t>
            </w:r>
            <w:r>
              <w:rPr>
                <w:smallCaps/>
                <w:spacing w:val="9"/>
              </w:rPr>
              <w:t xml:space="preserve"> </w:t>
            </w:r>
            <w:r>
              <w:rPr>
                <w:smallCaps/>
                <w:spacing w:val="-2"/>
              </w:rPr>
              <w:t>palnych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mallCaps/>
                <w:spacing w:val="-10"/>
              </w:rPr>
              <w:t>6</w:t>
            </w:r>
          </w:hyperlink>
        </w:p>
        <w:p w14:paraId="0D5325DC" w14:textId="77777777" w:rsidR="004A3022" w:rsidRDefault="00000000">
          <w:pPr>
            <w:pStyle w:val="Spistreci2"/>
            <w:numPr>
              <w:ilvl w:val="1"/>
              <w:numId w:val="24"/>
            </w:numPr>
            <w:tabs>
              <w:tab w:val="left" w:pos="1178"/>
              <w:tab w:val="left" w:leader="dot" w:pos="9179"/>
            </w:tabs>
            <w:spacing w:before="0"/>
          </w:pPr>
          <w:hyperlink w:anchor="_bookmark6" w:history="1">
            <w:r>
              <w:rPr>
                <w:smallCaps/>
              </w:rPr>
              <w:t>Kategoria</w:t>
            </w:r>
            <w:r>
              <w:rPr>
                <w:smallCaps/>
                <w:spacing w:val="-10"/>
              </w:rPr>
              <w:t xml:space="preserve"> </w:t>
            </w:r>
            <w:r>
              <w:rPr>
                <w:smallCaps/>
              </w:rPr>
              <w:t>zagrożenia</w:t>
            </w:r>
            <w:r>
              <w:rPr>
                <w:smallCaps/>
                <w:spacing w:val="-7"/>
              </w:rPr>
              <w:t xml:space="preserve"> </w:t>
            </w:r>
            <w:r>
              <w:rPr>
                <w:smallCaps/>
              </w:rPr>
              <w:t>ludzi,</w:t>
            </w:r>
            <w:r>
              <w:rPr>
                <w:smallCaps/>
                <w:spacing w:val="-11"/>
              </w:rPr>
              <w:t xml:space="preserve"> </w:t>
            </w:r>
            <w:r>
              <w:rPr>
                <w:smallCaps/>
              </w:rPr>
              <w:t>przewidywana</w:t>
            </w:r>
            <w:r>
              <w:rPr>
                <w:smallCaps/>
                <w:spacing w:val="-6"/>
              </w:rPr>
              <w:t xml:space="preserve"> </w:t>
            </w:r>
            <w:r>
              <w:rPr>
                <w:smallCaps/>
              </w:rPr>
              <w:t>liczba</w:t>
            </w:r>
            <w:r>
              <w:rPr>
                <w:smallCaps/>
                <w:spacing w:val="-5"/>
              </w:rPr>
              <w:t xml:space="preserve"> </w:t>
            </w:r>
            <w:r>
              <w:rPr>
                <w:smallCaps/>
              </w:rPr>
              <w:t>osób</w:t>
            </w:r>
            <w:r>
              <w:rPr>
                <w:smallCaps/>
                <w:spacing w:val="-7"/>
              </w:rPr>
              <w:t xml:space="preserve"> </w:t>
            </w:r>
            <w:r>
              <w:rPr>
                <w:smallCaps/>
              </w:rPr>
              <w:t>na</w:t>
            </w:r>
            <w:r>
              <w:rPr>
                <w:smallCaps/>
                <w:spacing w:val="-6"/>
              </w:rPr>
              <w:t xml:space="preserve"> </w:t>
            </w:r>
            <w:r>
              <w:rPr>
                <w:smallCaps/>
              </w:rPr>
              <w:t>każdej</w:t>
            </w:r>
            <w:r>
              <w:rPr>
                <w:smallCaps/>
                <w:spacing w:val="-7"/>
              </w:rPr>
              <w:t xml:space="preserve"> </w:t>
            </w:r>
            <w:r>
              <w:rPr>
                <w:smallCaps/>
                <w:spacing w:val="-2"/>
              </w:rPr>
              <w:t>kondygnacji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mallCaps/>
                <w:spacing w:val="-10"/>
              </w:rPr>
              <w:t>6</w:t>
            </w:r>
          </w:hyperlink>
        </w:p>
        <w:p w14:paraId="49E01BDF" w14:textId="77777777" w:rsidR="004A3022" w:rsidRDefault="00000000">
          <w:pPr>
            <w:pStyle w:val="Spistreci2"/>
            <w:numPr>
              <w:ilvl w:val="1"/>
              <w:numId w:val="24"/>
            </w:numPr>
            <w:tabs>
              <w:tab w:val="left" w:pos="1178"/>
              <w:tab w:val="left" w:leader="dot" w:pos="9179"/>
            </w:tabs>
            <w:spacing w:line="243" w:lineRule="exact"/>
          </w:pPr>
          <w:hyperlink w:anchor="_bookmark7" w:history="1">
            <w:r>
              <w:rPr>
                <w:smallCaps/>
              </w:rPr>
              <w:t>Przewidywana</w:t>
            </w:r>
            <w:r>
              <w:rPr>
                <w:smallCaps/>
                <w:spacing w:val="-10"/>
              </w:rPr>
              <w:t xml:space="preserve"> </w:t>
            </w:r>
            <w:r>
              <w:rPr>
                <w:smallCaps/>
              </w:rPr>
              <w:t>gęstość</w:t>
            </w:r>
            <w:r>
              <w:rPr>
                <w:smallCaps/>
                <w:spacing w:val="-9"/>
              </w:rPr>
              <w:t xml:space="preserve"> </w:t>
            </w:r>
            <w:r>
              <w:rPr>
                <w:smallCaps/>
              </w:rPr>
              <w:t>obciążenia</w:t>
            </w:r>
            <w:r>
              <w:rPr>
                <w:smallCaps/>
                <w:spacing w:val="-9"/>
              </w:rPr>
              <w:t xml:space="preserve"> </w:t>
            </w:r>
            <w:r>
              <w:rPr>
                <w:smallCaps/>
                <w:spacing w:val="-2"/>
              </w:rPr>
              <w:t>ogniowego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mallCaps/>
                <w:spacing w:val="-10"/>
              </w:rPr>
              <w:t>6</w:t>
            </w:r>
          </w:hyperlink>
        </w:p>
        <w:p w14:paraId="359A27A2" w14:textId="77777777" w:rsidR="004A3022" w:rsidRDefault="00000000">
          <w:pPr>
            <w:pStyle w:val="Spistreci2"/>
            <w:numPr>
              <w:ilvl w:val="1"/>
              <w:numId w:val="24"/>
            </w:numPr>
            <w:tabs>
              <w:tab w:val="left" w:pos="1178"/>
              <w:tab w:val="left" w:leader="dot" w:pos="9179"/>
            </w:tabs>
            <w:spacing w:before="0" w:line="243" w:lineRule="exact"/>
          </w:pPr>
          <w:hyperlink w:anchor="_bookmark8" w:history="1">
            <w:r>
              <w:rPr>
                <w:smallCaps/>
              </w:rPr>
              <w:t>Ocena</w:t>
            </w:r>
            <w:r>
              <w:rPr>
                <w:smallCaps/>
                <w:spacing w:val="-7"/>
              </w:rPr>
              <w:t xml:space="preserve"> </w:t>
            </w:r>
            <w:r>
              <w:rPr>
                <w:smallCaps/>
              </w:rPr>
              <w:t>zagrożenia</w:t>
            </w:r>
            <w:r>
              <w:rPr>
                <w:smallCaps/>
                <w:spacing w:val="-6"/>
              </w:rPr>
              <w:t xml:space="preserve"> </w:t>
            </w:r>
            <w:r>
              <w:rPr>
                <w:smallCaps/>
                <w:spacing w:val="-2"/>
              </w:rPr>
              <w:t>wybuchem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mallCaps/>
                <w:spacing w:val="-10"/>
              </w:rPr>
              <w:t>6</w:t>
            </w:r>
          </w:hyperlink>
        </w:p>
        <w:p w14:paraId="75EF41B9" w14:textId="77777777" w:rsidR="004A3022" w:rsidRDefault="00000000">
          <w:pPr>
            <w:pStyle w:val="Spistreci2"/>
            <w:numPr>
              <w:ilvl w:val="1"/>
              <w:numId w:val="24"/>
            </w:numPr>
            <w:tabs>
              <w:tab w:val="left" w:pos="1178"/>
              <w:tab w:val="left" w:leader="dot" w:pos="9179"/>
            </w:tabs>
            <w:ind w:right="663"/>
          </w:pPr>
          <w:hyperlink w:anchor="_bookmark9" w:history="1">
            <w:r>
              <w:rPr>
                <w:smallCaps/>
              </w:rPr>
              <w:t>Klasa</w:t>
            </w:r>
            <w:r>
              <w:rPr>
                <w:smallCaps/>
                <w:spacing w:val="-1"/>
              </w:rPr>
              <w:t xml:space="preserve"> </w:t>
            </w:r>
            <w:r>
              <w:rPr>
                <w:smallCaps/>
              </w:rPr>
              <w:t>odporności</w:t>
            </w:r>
            <w:r>
              <w:rPr>
                <w:smallCaps/>
                <w:spacing w:val="-1"/>
              </w:rPr>
              <w:t xml:space="preserve"> </w:t>
            </w:r>
            <w:r>
              <w:rPr>
                <w:smallCaps/>
              </w:rPr>
              <w:t>pożarowej</w:t>
            </w:r>
            <w:r>
              <w:rPr>
                <w:smallCaps/>
                <w:spacing w:val="-2"/>
              </w:rPr>
              <w:t xml:space="preserve"> </w:t>
            </w:r>
            <w:r>
              <w:rPr>
                <w:smallCaps/>
              </w:rPr>
              <w:t>budynku</w:t>
            </w:r>
            <w:r>
              <w:rPr>
                <w:smallCaps/>
                <w:spacing w:val="-1"/>
              </w:rPr>
              <w:t xml:space="preserve"> </w:t>
            </w:r>
            <w:r>
              <w:rPr>
                <w:smallCaps/>
              </w:rPr>
              <w:t>oraz</w:t>
            </w:r>
            <w:r>
              <w:rPr>
                <w:smallCaps/>
                <w:spacing w:val="-2"/>
              </w:rPr>
              <w:t xml:space="preserve"> </w:t>
            </w:r>
            <w:r>
              <w:rPr>
                <w:smallCaps/>
              </w:rPr>
              <w:t>klasa</w:t>
            </w:r>
            <w:r>
              <w:rPr>
                <w:smallCaps/>
                <w:spacing w:val="-1"/>
              </w:rPr>
              <w:t xml:space="preserve"> </w:t>
            </w:r>
            <w:r>
              <w:rPr>
                <w:smallCaps/>
              </w:rPr>
              <w:t>odporności</w:t>
            </w:r>
            <w:r>
              <w:rPr>
                <w:smallCaps/>
                <w:spacing w:val="-1"/>
              </w:rPr>
              <w:t xml:space="preserve"> </w:t>
            </w:r>
            <w:r>
              <w:rPr>
                <w:smallCaps/>
              </w:rPr>
              <w:t>ogniowej</w:t>
            </w:r>
            <w:r>
              <w:rPr>
                <w:smallCaps/>
                <w:spacing w:val="-2"/>
              </w:rPr>
              <w:t xml:space="preserve"> </w:t>
            </w:r>
            <w:r>
              <w:rPr>
                <w:smallCaps/>
              </w:rPr>
              <w:t>i</w:t>
            </w:r>
            <w:r>
              <w:rPr>
                <w:smallCaps/>
                <w:spacing w:val="-1"/>
              </w:rPr>
              <w:t xml:space="preserve"> </w:t>
            </w:r>
            <w:r>
              <w:rPr>
                <w:smallCaps/>
              </w:rPr>
              <w:t>stopień</w:t>
            </w:r>
            <w:r>
              <w:rPr>
                <w:smallCaps/>
                <w:spacing w:val="-2"/>
              </w:rPr>
              <w:t xml:space="preserve"> </w:t>
            </w:r>
            <w:r>
              <w:rPr>
                <w:smallCaps/>
              </w:rPr>
              <w:t>rozprzestrzeniania</w:t>
            </w:r>
            <w:r>
              <w:rPr>
                <w:smallCaps/>
                <w:spacing w:val="-1"/>
              </w:rPr>
              <w:t xml:space="preserve"> </w:t>
            </w:r>
            <w:r>
              <w:rPr>
                <w:smallCaps/>
              </w:rPr>
              <w:t>ognia</w:t>
            </w:r>
          </w:hyperlink>
          <w:r>
            <w:rPr>
              <w:smallCaps/>
              <w:spacing w:val="40"/>
            </w:rPr>
            <w:t xml:space="preserve"> </w:t>
          </w:r>
          <w:hyperlink w:anchor="_bookmark9" w:history="1">
            <w:r>
              <w:rPr>
                <w:smallCaps/>
              </w:rPr>
              <w:t>elementów</w:t>
            </w:r>
            <w:r>
              <w:rPr>
                <w:smallCaps/>
                <w:spacing w:val="-3"/>
              </w:rPr>
              <w:t xml:space="preserve"> </w:t>
            </w:r>
            <w:r>
              <w:rPr>
                <w:smallCaps/>
                <w:spacing w:val="-2"/>
              </w:rPr>
              <w:t>budowlanych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mallCaps/>
                <w:spacing w:val="-10"/>
              </w:rPr>
              <w:t>6</w:t>
            </w:r>
          </w:hyperlink>
        </w:p>
        <w:p w14:paraId="76B9482C" w14:textId="77777777" w:rsidR="004A3022" w:rsidRDefault="00000000">
          <w:pPr>
            <w:pStyle w:val="Spistreci2"/>
            <w:numPr>
              <w:ilvl w:val="1"/>
              <w:numId w:val="24"/>
            </w:numPr>
            <w:tabs>
              <w:tab w:val="left" w:pos="1178"/>
              <w:tab w:val="left" w:leader="dot" w:pos="9179"/>
            </w:tabs>
            <w:spacing w:before="0" w:line="244" w:lineRule="exact"/>
          </w:pPr>
          <w:hyperlink w:anchor="_bookmark10" w:history="1">
            <w:r>
              <w:rPr>
                <w:smallCaps/>
              </w:rPr>
              <w:t>Podział</w:t>
            </w:r>
            <w:r>
              <w:rPr>
                <w:smallCaps/>
                <w:spacing w:val="-5"/>
              </w:rPr>
              <w:t xml:space="preserve"> </w:t>
            </w:r>
            <w:r>
              <w:rPr>
                <w:smallCaps/>
              </w:rPr>
              <w:t>budynku</w:t>
            </w:r>
            <w:r>
              <w:rPr>
                <w:smallCaps/>
                <w:spacing w:val="-4"/>
              </w:rPr>
              <w:t xml:space="preserve"> </w:t>
            </w:r>
            <w:r>
              <w:rPr>
                <w:smallCaps/>
              </w:rPr>
              <w:t>na</w:t>
            </w:r>
            <w:r>
              <w:rPr>
                <w:smallCaps/>
                <w:spacing w:val="-4"/>
              </w:rPr>
              <w:t xml:space="preserve"> </w:t>
            </w:r>
            <w:r>
              <w:rPr>
                <w:smallCaps/>
              </w:rPr>
              <w:t>strefy</w:t>
            </w:r>
            <w:r>
              <w:rPr>
                <w:smallCaps/>
                <w:spacing w:val="-5"/>
              </w:rPr>
              <w:t xml:space="preserve"> </w:t>
            </w:r>
            <w:r>
              <w:rPr>
                <w:smallCaps/>
                <w:spacing w:val="-2"/>
              </w:rPr>
              <w:t>pożarowe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mallCaps/>
                <w:spacing w:val="-10"/>
              </w:rPr>
              <w:t>7</w:t>
            </w:r>
          </w:hyperlink>
        </w:p>
        <w:p w14:paraId="3D12A477" w14:textId="77777777" w:rsidR="004A3022" w:rsidRDefault="00000000">
          <w:pPr>
            <w:pStyle w:val="Spistreci2"/>
            <w:numPr>
              <w:ilvl w:val="1"/>
              <w:numId w:val="24"/>
            </w:numPr>
            <w:tabs>
              <w:tab w:val="left" w:pos="1178"/>
              <w:tab w:val="left" w:leader="dot" w:pos="9179"/>
            </w:tabs>
            <w:spacing w:before="0"/>
          </w:pPr>
          <w:hyperlink w:anchor="_bookmark11" w:history="1">
            <w:r>
              <w:rPr>
                <w:smallCaps/>
              </w:rPr>
              <w:t>Warunki</w:t>
            </w:r>
            <w:r>
              <w:rPr>
                <w:smallCaps/>
                <w:spacing w:val="-5"/>
              </w:rPr>
              <w:t xml:space="preserve"> </w:t>
            </w:r>
            <w:r>
              <w:rPr>
                <w:smallCaps/>
              </w:rPr>
              <w:t>i</w:t>
            </w:r>
            <w:r>
              <w:rPr>
                <w:smallCaps/>
                <w:spacing w:val="-5"/>
              </w:rPr>
              <w:t xml:space="preserve"> </w:t>
            </w:r>
            <w:r>
              <w:rPr>
                <w:smallCaps/>
              </w:rPr>
              <w:t>strategia</w:t>
            </w:r>
            <w:r>
              <w:rPr>
                <w:smallCaps/>
                <w:spacing w:val="-4"/>
              </w:rPr>
              <w:t xml:space="preserve"> </w:t>
            </w:r>
            <w:r>
              <w:rPr>
                <w:smallCaps/>
              </w:rPr>
              <w:t>ewakuacji</w:t>
            </w:r>
            <w:r>
              <w:rPr>
                <w:smallCaps/>
                <w:spacing w:val="-5"/>
              </w:rPr>
              <w:t xml:space="preserve"> </w:t>
            </w:r>
            <w:r>
              <w:rPr>
                <w:smallCaps/>
              </w:rPr>
              <w:t>ludzi</w:t>
            </w:r>
            <w:r>
              <w:rPr>
                <w:smallCaps/>
                <w:spacing w:val="-5"/>
              </w:rPr>
              <w:t xml:space="preserve"> </w:t>
            </w:r>
            <w:r>
              <w:rPr>
                <w:smallCaps/>
              </w:rPr>
              <w:t>lub</w:t>
            </w:r>
            <w:r>
              <w:rPr>
                <w:smallCaps/>
                <w:spacing w:val="-6"/>
              </w:rPr>
              <w:t xml:space="preserve"> </w:t>
            </w:r>
            <w:r>
              <w:rPr>
                <w:smallCaps/>
              </w:rPr>
              <w:t>ich</w:t>
            </w:r>
            <w:r>
              <w:rPr>
                <w:smallCaps/>
                <w:spacing w:val="-5"/>
              </w:rPr>
              <w:t xml:space="preserve"> </w:t>
            </w:r>
            <w:r>
              <w:rPr>
                <w:smallCaps/>
              </w:rPr>
              <w:t>uratowania</w:t>
            </w:r>
            <w:r>
              <w:rPr>
                <w:smallCaps/>
                <w:spacing w:val="-4"/>
              </w:rPr>
              <w:t xml:space="preserve"> </w:t>
            </w:r>
            <w:r>
              <w:rPr>
                <w:smallCaps/>
              </w:rPr>
              <w:t>w</w:t>
            </w:r>
            <w:r>
              <w:rPr>
                <w:smallCaps/>
                <w:spacing w:val="-5"/>
              </w:rPr>
              <w:t xml:space="preserve"> </w:t>
            </w:r>
            <w:r>
              <w:rPr>
                <w:smallCaps/>
              </w:rPr>
              <w:t>inny</w:t>
            </w:r>
            <w:r>
              <w:rPr>
                <w:smallCaps/>
                <w:spacing w:val="-6"/>
              </w:rPr>
              <w:t xml:space="preserve"> </w:t>
            </w:r>
            <w:r>
              <w:rPr>
                <w:smallCaps/>
                <w:spacing w:val="-2"/>
              </w:rPr>
              <w:t>sposób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mallCaps/>
                <w:spacing w:val="-10"/>
              </w:rPr>
              <w:t>8</w:t>
            </w:r>
          </w:hyperlink>
        </w:p>
        <w:p w14:paraId="0F3C330A" w14:textId="77777777" w:rsidR="004A3022" w:rsidRDefault="00000000">
          <w:pPr>
            <w:pStyle w:val="Spistreci2"/>
            <w:numPr>
              <w:ilvl w:val="1"/>
              <w:numId w:val="24"/>
            </w:numPr>
            <w:tabs>
              <w:tab w:val="left" w:pos="1178"/>
              <w:tab w:val="left" w:leader="dot" w:pos="9179"/>
            </w:tabs>
          </w:pPr>
          <w:hyperlink w:anchor="_bookmark12" w:history="1">
            <w:r>
              <w:rPr>
                <w:smallCaps/>
                <w:spacing w:val="-2"/>
              </w:rPr>
              <w:t>Sposób</w:t>
            </w:r>
            <w:r>
              <w:rPr>
                <w:smallCaps/>
                <w:spacing w:val="13"/>
              </w:rPr>
              <w:t xml:space="preserve"> </w:t>
            </w:r>
            <w:r>
              <w:rPr>
                <w:smallCaps/>
                <w:spacing w:val="-2"/>
              </w:rPr>
              <w:t>zabezpieczenia</w:t>
            </w:r>
            <w:r>
              <w:rPr>
                <w:smallCaps/>
                <w:spacing w:val="14"/>
              </w:rPr>
              <w:t xml:space="preserve"> </w:t>
            </w:r>
            <w:r>
              <w:rPr>
                <w:smallCaps/>
                <w:spacing w:val="-2"/>
              </w:rPr>
              <w:t>przeciwpożarowego</w:t>
            </w:r>
            <w:r>
              <w:rPr>
                <w:smallCaps/>
                <w:spacing w:val="13"/>
              </w:rPr>
              <w:t xml:space="preserve"> </w:t>
            </w:r>
            <w:r>
              <w:rPr>
                <w:smallCaps/>
                <w:spacing w:val="-2"/>
              </w:rPr>
              <w:t>instalacji</w:t>
            </w:r>
            <w:r>
              <w:rPr>
                <w:smallCaps/>
                <w:spacing w:val="15"/>
              </w:rPr>
              <w:t xml:space="preserve"> </w:t>
            </w:r>
            <w:r>
              <w:rPr>
                <w:smallCaps/>
                <w:spacing w:val="-2"/>
              </w:rPr>
              <w:t>użytkowych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mallCaps/>
                <w:spacing w:val="-10"/>
              </w:rPr>
              <w:t>8</w:t>
            </w:r>
          </w:hyperlink>
        </w:p>
        <w:p w14:paraId="137EB6E4" w14:textId="77777777" w:rsidR="004A3022" w:rsidRDefault="00000000">
          <w:pPr>
            <w:pStyle w:val="Spistreci2"/>
            <w:numPr>
              <w:ilvl w:val="1"/>
              <w:numId w:val="24"/>
            </w:numPr>
            <w:tabs>
              <w:tab w:val="left" w:pos="1178"/>
              <w:tab w:val="left" w:leader="dot" w:pos="9179"/>
            </w:tabs>
            <w:spacing w:line="243" w:lineRule="exact"/>
          </w:pPr>
          <w:hyperlink w:anchor="_bookmark13" w:history="1">
            <w:r>
              <w:rPr>
                <w:smallCaps/>
              </w:rPr>
              <w:t>Dobór</w:t>
            </w:r>
            <w:r>
              <w:rPr>
                <w:smallCaps/>
                <w:spacing w:val="-7"/>
              </w:rPr>
              <w:t xml:space="preserve"> </w:t>
            </w:r>
            <w:r>
              <w:rPr>
                <w:smallCaps/>
              </w:rPr>
              <w:t>urządzeń</w:t>
            </w:r>
            <w:r>
              <w:rPr>
                <w:smallCaps/>
                <w:spacing w:val="-6"/>
              </w:rPr>
              <w:t xml:space="preserve"> </w:t>
            </w:r>
            <w:r>
              <w:rPr>
                <w:smallCaps/>
              </w:rPr>
              <w:t>przeciwpożarowych</w:t>
            </w:r>
            <w:r>
              <w:rPr>
                <w:smallCaps/>
                <w:spacing w:val="-8"/>
              </w:rPr>
              <w:t xml:space="preserve"> </w:t>
            </w:r>
            <w:r>
              <w:rPr>
                <w:smallCaps/>
              </w:rPr>
              <w:t>w</w:t>
            </w:r>
            <w:r>
              <w:rPr>
                <w:smallCaps/>
                <w:spacing w:val="-5"/>
              </w:rPr>
              <w:t xml:space="preserve"> </w:t>
            </w:r>
            <w:r>
              <w:rPr>
                <w:smallCaps/>
                <w:spacing w:val="-2"/>
              </w:rPr>
              <w:t>budynku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mallCaps/>
                <w:spacing w:val="-10"/>
              </w:rPr>
              <w:t>9</w:t>
            </w:r>
          </w:hyperlink>
        </w:p>
        <w:p w14:paraId="7F3AFB67" w14:textId="77777777" w:rsidR="004A3022" w:rsidRDefault="00000000">
          <w:pPr>
            <w:pStyle w:val="Spistreci3"/>
            <w:numPr>
              <w:ilvl w:val="2"/>
              <w:numId w:val="24"/>
            </w:numPr>
            <w:tabs>
              <w:tab w:val="left" w:pos="1658"/>
              <w:tab w:val="left" w:leader="dot" w:pos="9179"/>
            </w:tabs>
            <w:spacing w:line="243" w:lineRule="exact"/>
          </w:pPr>
          <w:hyperlink w:anchor="_bookmark14" w:history="1">
            <w:r>
              <w:rPr>
                <w:spacing w:val="-2"/>
              </w:rPr>
              <w:t>Przeciwpożarowy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wyłącznik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prądu</w:t>
            </w:r>
            <w:r>
              <w:rPr>
                <w:rFonts w:ascii="Times New Roman" w:hAnsi="Times New Roman"/>
                <w:i w:val="0"/>
              </w:rPr>
              <w:tab/>
            </w:r>
            <w:r>
              <w:rPr>
                <w:spacing w:val="-10"/>
              </w:rPr>
              <w:t>9</w:t>
            </w:r>
          </w:hyperlink>
        </w:p>
        <w:p w14:paraId="14CB8F90" w14:textId="77777777" w:rsidR="004A3022" w:rsidRDefault="00000000">
          <w:pPr>
            <w:pStyle w:val="Spistreci3"/>
            <w:numPr>
              <w:ilvl w:val="2"/>
              <w:numId w:val="24"/>
            </w:numPr>
            <w:tabs>
              <w:tab w:val="left" w:pos="1658"/>
              <w:tab w:val="left" w:leader="dot" w:pos="9078"/>
            </w:tabs>
          </w:pPr>
          <w:hyperlink w:anchor="_bookmark15" w:history="1">
            <w:r>
              <w:t>Oświetlenie</w:t>
            </w:r>
            <w:r>
              <w:rPr>
                <w:spacing w:val="-11"/>
              </w:rPr>
              <w:t xml:space="preserve"> </w:t>
            </w:r>
            <w:r>
              <w:t>awaryjne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ewakuacyjne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14:paraId="604F4594" w14:textId="77777777" w:rsidR="004A3022" w:rsidRDefault="00000000">
          <w:pPr>
            <w:pStyle w:val="Spistreci3"/>
            <w:numPr>
              <w:ilvl w:val="2"/>
              <w:numId w:val="24"/>
            </w:numPr>
            <w:tabs>
              <w:tab w:val="left" w:pos="1658"/>
              <w:tab w:val="left" w:leader="dot" w:pos="9078"/>
            </w:tabs>
            <w:spacing w:before="1"/>
          </w:pPr>
          <w:hyperlink w:anchor="_bookmark16" w:history="1">
            <w:r>
              <w:t>Instalacja</w:t>
            </w:r>
            <w:r>
              <w:rPr>
                <w:spacing w:val="-11"/>
              </w:rPr>
              <w:t xml:space="preserve"> </w:t>
            </w:r>
            <w:r>
              <w:t>wodociągowa</w:t>
            </w:r>
            <w:r>
              <w:rPr>
                <w:spacing w:val="-11"/>
              </w:rPr>
              <w:t xml:space="preserve"> </w:t>
            </w:r>
            <w:r>
              <w:t>przeciwpożarowa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11"/>
              </w:rPr>
              <w:t xml:space="preserve"> </w:t>
            </w:r>
            <w:r>
              <w:t>hydranty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wewnętrzne</w:t>
            </w:r>
            <w:r>
              <w:rPr>
                <w:rFonts w:ascii="Times New Roman" w:hAnsi="Times New Roman"/>
                <w:i w:val="0"/>
              </w:rPr>
              <w:tab/>
            </w:r>
            <w:r>
              <w:rPr>
                <w:spacing w:val="-5"/>
              </w:rPr>
              <w:t>10</w:t>
            </w:r>
          </w:hyperlink>
        </w:p>
        <w:p w14:paraId="5C2D166E" w14:textId="77777777" w:rsidR="004A3022" w:rsidRDefault="00000000">
          <w:pPr>
            <w:pStyle w:val="Spistreci3"/>
            <w:numPr>
              <w:ilvl w:val="2"/>
              <w:numId w:val="24"/>
            </w:numPr>
            <w:tabs>
              <w:tab w:val="left" w:pos="1658"/>
              <w:tab w:val="left" w:leader="dot" w:pos="9078"/>
            </w:tabs>
            <w:spacing w:before="1" w:line="243" w:lineRule="exact"/>
          </w:pPr>
          <w:hyperlink w:anchor="_bookmark17" w:history="1">
            <w:r>
              <w:t>SSP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system</w:t>
            </w:r>
            <w:r>
              <w:rPr>
                <w:spacing w:val="-6"/>
              </w:rPr>
              <w:t xml:space="preserve"> </w:t>
            </w:r>
            <w:r>
              <w:t>sygnalizacji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pożarowej</w:t>
            </w:r>
            <w:r>
              <w:tab/>
            </w:r>
            <w:r>
              <w:rPr>
                <w:spacing w:val="-5"/>
              </w:rPr>
              <w:t>11</w:t>
            </w:r>
          </w:hyperlink>
        </w:p>
        <w:p w14:paraId="48C267BB" w14:textId="77777777" w:rsidR="004A3022" w:rsidRDefault="00000000">
          <w:pPr>
            <w:pStyle w:val="Spistreci3"/>
            <w:numPr>
              <w:ilvl w:val="2"/>
              <w:numId w:val="24"/>
            </w:numPr>
            <w:tabs>
              <w:tab w:val="left" w:pos="1658"/>
              <w:tab w:val="left" w:leader="dot" w:pos="9078"/>
            </w:tabs>
            <w:spacing w:line="243" w:lineRule="exact"/>
          </w:pPr>
          <w:hyperlink w:anchor="_bookmark18" w:history="1">
            <w:r>
              <w:t>Instalacja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tryskaczowa</w:t>
            </w:r>
            <w:r>
              <w:tab/>
            </w:r>
            <w:r>
              <w:rPr>
                <w:spacing w:val="-5"/>
              </w:rPr>
              <w:t>13</w:t>
            </w:r>
          </w:hyperlink>
        </w:p>
        <w:p w14:paraId="65124EBE" w14:textId="77777777" w:rsidR="004A3022" w:rsidRDefault="00000000">
          <w:pPr>
            <w:pStyle w:val="Spistreci3"/>
            <w:numPr>
              <w:ilvl w:val="2"/>
              <w:numId w:val="24"/>
            </w:numPr>
            <w:tabs>
              <w:tab w:val="left" w:pos="1658"/>
              <w:tab w:val="left" w:leader="dot" w:pos="9078"/>
            </w:tabs>
          </w:pPr>
          <w:hyperlink w:anchor="_bookmark19" w:history="1">
            <w:r>
              <w:rPr>
                <w:spacing w:val="-2"/>
              </w:rPr>
              <w:t>Pompownia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przeciwpożarowa</w:t>
            </w:r>
            <w:r>
              <w:rPr>
                <w:rFonts w:ascii="Times New Roman" w:hAnsi="Times New Roman"/>
                <w:i w:val="0"/>
              </w:rPr>
              <w:tab/>
            </w:r>
            <w:r>
              <w:rPr>
                <w:spacing w:val="-5"/>
              </w:rPr>
              <w:t>17</w:t>
            </w:r>
          </w:hyperlink>
        </w:p>
        <w:p w14:paraId="0A63B8C0" w14:textId="77777777" w:rsidR="004A3022" w:rsidRDefault="00000000">
          <w:pPr>
            <w:pStyle w:val="Spistreci3"/>
            <w:numPr>
              <w:ilvl w:val="2"/>
              <w:numId w:val="24"/>
            </w:numPr>
            <w:tabs>
              <w:tab w:val="left" w:pos="1658"/>
              <w:tab w:val="left" w:leader="dot" w:pos="9078"/>
            </w:tabs>
            <w:spacing w:before="1" w:line="243" w:lineRule="exact"/>
          </w:pPr>
          <w:hyperlink w:anchor="_bookmark20" w:history="1">
            <w:r>
              <w:t>Przeciwpożarowe</w:t>
            </w:r>
            <w:r>
              <w:rPr>
                <w:spacing w:val="-12"/>
              </w:rPr>
              <w:t xml:space="preserve"> </w:t>
            </w:r>
            <w:r>
              <w:t>klapy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odcinające</w:t>
            </w:r>
            <w:r>
              <w:rPr>
                <w:rFonts w:ascii="Times New Roman" w:hAnsi="Times New Roman"/>
                <w:i w:val="0"/>
              </w:rPr>
              <w:tab/>
            </w:r>
            <w:r>
              <w:rPr>
                <w:spacing w:val="-5"/>
              </w:rPr>
              <w:t>18</w:t>
            </w:r>
          </w:hyperlink>
        </w:p>
        <w:p w14:paraId="2EB35C8B" w14:textId="77777777" w:rsidR="004A3022" w:rsidRDefault="00000000">
          <w:pPr>
            <w:pStyle w:val="Spistreci2"/>
            <w:numPr>
              <w:ilvl w:val="1"/>
              <w:numId w:val="24"/>
            </w:numPr>
            <w:tabs>
              <w:tab w:val="left" w:pos="1178"/>
              <w:tab w:val="left" w:leader="dot" w:pos="9078"/>
            </w:tabs>
            <w:spacing w:before="0" w:line="243" w:lineRule="exact"/>
          </w:pPr>
          <w:hyperlink w:anchor="_bookmark21" w:history="1">
            <w:r>
              <w:rPr>
                <w:smallCaps/>
              </w:rPr>
              <w:t>Wyposażenie</w:t>
            </w:r>
            <w:r>
              <w:rPr>
                <w:smallCaps/>
                <w:spacing w:val="-6"/>
              </w:rPr>
              <w:t xml:space="preserve"> </w:t>
            </w:r>
            <w:r>
              <w:rPr>
                <w:smallCaps/>
              </w:rPr>
              <w:t>w</w:t>
            </w:r>
            <w:r>
              <w:rPr>
                <w:smallCaps/>
                <w:spacing w:val="-3"/>
              </w:rPr>
              <w:t xml:space="preserve"> </w:t>
            </w:r>
            <w:r>
              <w:rPr>
                <w:smallCaps/>
                <w:spacing w:val="-2"/>
              </w:rPr>
              <w:t>gaśnice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mallCaps/>
                <w:spacing w:val="-5"/>
              </w:rPr>
              <w:t>19</w:t>
            </w:r>
          </w:hyperlink>
        </w:p>
        <w:p w14:paraId="31F1FC37" w14:textId="77777777" w:rsidR="004A3022" w:rsidRDefault="00000000">
          <w:pPr>
            <w:pStyle w:val="Spistreci2"/>
            <w:numPr>
              <w:ilvl w:val="1"/>
              <w:numId w:val="24"/>
            </w:numPr>
            <w:tabs>
              <w:tab w:val="left" w:pos="1178"/>
              <w:tab w:val="left" w:leader="dot" w:pos="9078"/>
            </w:tabs>
          </w:pPr>
          <w:hyperlink w:anchor="_bookmark22" w:history="1">
            <w:r>
              <w:rPr>
                <w:smallCaps/>
              </w:rPr>
              <w:t>Przygotowanie</w:t>
            </w:r>
            <w:r>
              <w:rPr>
                <w:smallCaps/>
                <w:spacing w:val="-9"/>
              </w:rPr>
              <w:t xml:space="preserve"> </w:t>
            </w:r>
            <w:r>
              <w:rPr>
                <w:smallCaps/>
              </w:rPr>
              <w:t>obiektu</w:t>
            </w:r>
            <w:r>
              <w:rPr>
                <w:smallCaps/>
                <w:spacing w:val="-7"/>
              </w:rPr>
              <w:t xml:space="preserve"> </w:t>
            </w:r>
            <w:r>
              <w:rPr>
                <w:smallCaps/>
              </w:rPr>
              <w:t>budowlanego</w:t>
            </w:r>
            <w:r>
              <w:rPr>
                <w:smallCaps/>
                <w:spacing w:val="-9"/>
              </w:rPr>
              <w:t xml:space="preserve"> </w:t>
            </w:r>
            <w:r>
              <w:rPr>
                <w:smallCaps/>
              </w:rPr>
              <w:t>i</w:t>
            </w:r>
            <w:r>
              <w:rPr>
                <w:smallCaps/>
                <w:spacing w:val="-7"/>
              </w:rPr>
              <w:t xml:space="preserve"> </w:t>
            </w:r>
            <w:r>
              <w:rPr>
                <w:smallCaps/>
              </w:rPr>
              <w:t>terenu</w:t>
            </w:r>
            <w:r>
              <w:rPr>
                <w:smallCaps/>
                <w:spacing w:val="-8"/>
              </w:rPr>
              <w:t xml:space="preserve"> </w:t>
            </w:r>
            <w:r>
              <w:rPr>
                <w:smallCaps/>
              </w:rPr>
              <w:t>do</w:t>
            </w:r>
            <w:r>
              <w:rPr>
                <w:smallCaps/>
                <w:spacing w:val="-8"/>
              </w:rPr>
              <w:t xml:space="preserve"> </w:t>
            </w:r>
            <w:r>
              <w:rPr>
                <w:smallCaps/>
              </w:rPr>
              <w:t>prowadzenia</w:t>
            </w:r>
            <w:r>
              <w:rPr>
                <w:smallCaps/>
                <w:spacing w:val="-9"/>
              </w:rPr>
              <w:t xml:space="preserve"> </w:t>
            </w:r>
            <w:r>
              <w:rPr>
                <w:smallCaps/>
              </w:rPr>
              <w:t>działań</w:t>
            </w:r>
            <w:r>
              <w:rPr>
                <w:smallCaps/>
                <w:spacing w:val="-8"/>
              </w:rPr>
              <w:t xml:space="preserve"> </w:t>
            </w:r>
            <w:r>
              <w:rPr>
                <w:smallCaps/>
              </w:rPr>
              <w:t>ratowniczo-</w:t>
            </w:r>
            <w:r>
              <w:rPr>
                <w:smallCaps/>
                <w:spacing w:val="-2"/>
              </w:rPr>
              <w:t>gaśniczych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mallCaps/>
                <w:spacing w:val="-5"/>
              </w:rPr>
              <w:t>19</w:t>
            </w:r>
          </w:hyperlink>
        </w:p>
        <w:p w14:paraId="2B659AE8" w14:textId="77777777" w:rsidR="004A3022" w:rsidRDefault="00000000">
          <w:pPr>
            <w:pStyle w:val="Spistreci3"/>
            <w:numPr>
              <w:ilvl w:val="2"/>
              <w:numId w:val="24"/>
            </w:numPr>
            <w:tabs>
              <w:tab w:val="left" w:pos="1658"/>
              <w:tab w:val="left" w:leader="dot" w:pos="9078"/>
            </w:tabs>
          </w:pPr>
          <w:hyperlink w:anchor="_bookmark23" w:history="1">
            <w:r>
              <w:t>Zaopatrzenie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wodę</w:t>
            </w:r>
            <w:r>
              <w:rPr>
                <w:spacing w:val="-7"/>
              </w:rPr>
              <w:t xml:space="preserve"> </w:t>
            </w:r>
            <w:r>
              <w:t>do</w:t>
            </w:r>
            <w:r>
              <w:rPr>
                <w:spacing w:val="-7"/>
              </w:rPr>
              <w:t xml:space="preserve"> </w:t>
            </w:r>
            <w:r>
              <w:t>zewnętrznego</w:t>
            </w:r>
            <w:r>
              <w:rPr>
                <w:spacing w:val="-7"/>
              </w:rPr>
              <w:t xml:space="preserve"> </w:t>
            </w:r>
            <w:r>
              <w:t>gaszenia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pożaru</w:t>
            </w:r>
            <w:r>
              <w:rPr>
                <w:rFonts w:ascii="Times New Roman" w:hAnsi="Times New Roman"/>
                <w:i w:val="0"/>
              </w:rPr>
              <w:tab/>
            </w:r>
            <w:r>
              <w:rPr>
                <w:spacing w:val="-5"/>
              </w:rPr>
              <w:t>19</w:t>
            </w:r>
          </w:hyperlink>
        </w:p>
        <w:p w14:paraId="73F47059" w14:textId="77777777" w:rsidR="004A3022" w:rsidRDefault="00000000">
          <w:pPr>
            <w:pStyle w:val="Spistreci3"/>
            <w:numPr>
              <w:ilvl w:val="2"/>
              <w:numId w:val="24"/>
            </w:numPr>
            <w:tabs>
              <w:tab w:val="left" w:pos="1658"/>
              <w:tab w:val="left" w:leader="dot" w:pos="9078"/>
            </w:tabs>
            <w:spacing w:before="1"/>
          </w:pPr>
          <w:hyperlink w:anchor="_bookmark24" w:history="1">
            <w:r>
              <w:t>Drogi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pożarowe</w:t>
            </w:r>
            <w:r>
              <w:rPr>
                <w:rFonts w:ascii="Times New Roman" w:hAnsi="Times New Roman"/>
                <w:i w:val="0"/>
              </w:rPr>
              <w:tab/>
            </w:r>
            <w:r>
              <w:rPr>
                <w:spacing w:val="-5"/>
              </w:rPr>
              <w:t>19</w:t>
            </w:r>
          </w:hyperlink>
        </w:p>
        <w:p w14:paraId="0386FDC6" w14:textId="77777777" w:rsidR="004A3022" w:rsidRDefault="00000000">
          <w:pPr>
            <w:pStyle w:val="Spistreci1"/>
            <w:numPr>
              <w:ilvl w:val="0"/>
              <w:numId w:val="24"/>
            </w:numPr>
            <w:tabs>
              <w:tab w:val="left" w:pos="698"/>
              <w:tab w:val="left" w:leader="dot" w:pos="9078"/>
            </w:tabs>
          </w:pPr>
          <w:hyperlink w:anchor="_bookmark25" w:history="1">
            <w:r>
              <w:t>SCENARIUSZE</w:t>
            </w:r>
            <w:r>
              <w:rPr>
                <w:spacing w:val="-8"/>
              </w:rPr>
              <w:t xml:space="preserve"> </w:t>
            </w:r>
            <w:r>
              <w:t>ZDARZEŃ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CZASIE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POŻARU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spacing w:val="-5"/>
              </w:rPr>
              <w:t>19</w:t>
            </w:r>
          </w:hyperlink>
        </w:p>
        <w:p w14:paraId="6CC236B8" w14:textId="77777777" w:rsidR="004A3022" w:rsidRDefault="00000000">
          <w:pPr>
            <w:pStyle w:val="Spistreci1"/>
            <w:numPr>
              <w:ilvl w:val="0"/>
              <w:numId w:val="24"/>
            </w:numPr>
            <w:tabs>
              <w:tab w:val="left" w:pos="698"/>
              <w:tab w:val="left" w:leader="dot" w:pos="9078"/>
            </w:tabs>
            <w:spacing w:before="118"/>
          </w:pPr>
          <w:hyperlink w:anchor="_bookmark26" w:history="1">
            <w:r>
              <w:t>ZAŁĄCZNIKI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MATRYCA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WYSTEROWAŃ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spacing w:val="-5"/>
              </w:rPr>
              <w:t>24</w:t>
            </w:r>
          </w:hyperlink>
        </w:p>
        <w:p w14:paraId="71BA2DF9" w14:textId="77777777" w:rsidR="004A3022" w:rsidRDefault="00000000">
          <w:pPr>
            <w:pStyle w:val="Spistreci1"/>
            <w:tabs>
              <w:tab w:val="left" w:leader="dot" w:pos="9078"/>
            </w:tabs>
            <w:ind w:left="218" w:firstLine="0"/>
          </w:pPr>
          <w:hyperlink w:anchor="_bookmark27" w:history="1">
            <w:r>
              <w:t>MATRYCA</w:t>
            </w:r>
            <w:r>
              <w:rPr>
                <w:spacing w:val="-4"/>
              </w:rPr>
              <w:t xml:space="preserve"> </w:t>
            </w:r>
            <w:r>
              <w:t>STEROWAŃ</w:t>
            </w:r>
            <w:r>
              <w:rPr>
                <w:spacing w:val="-5"/>
              </w:rPr>
              <w:t xml:space="preserve"> </w:t>
            </w:r>
            <w:r>
              <w:t>DLA</w:t>
            </w:r>
            <w:r>
              <w:rPr>
                <w:spacing w:val="-6"/>
              </w:rPr>
              <w:t xml:space="preserve"> </w:t>
            </w:r>
            <w:r>
              <w:t>HALI</w:t>
            </w:r>
            <w:r>
              <w:rPr>
                <w:spacing w:val="-6"/>
              </w:rPr>
              <w:t xml:space="preserve"> </w:t>
            </w:r>
            <w:r>
              <w:t>PRODUKCYJNEJ</w:t>
            </w:r>
            <w:r>
              <w:rPr>
                <w:spacing w:val="-5"/>
              </w:rPr>
              <w:t xml:space="preserve"> </w:t>
            </w:r>
            <w:r>
              <w:t>PM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STREFY</w:t>
            </w:r>
            <w:r>
              <w:rPr>
                <w:spacing w:val="-6"/>
              </w:rPr>
              <w:t xml:space="preserve"> </w:t>
            </w:r>
            <w:r>
              <w:t>POŻAROWEJ</w:t>
            </w:r>
            <w:r>
              <w:rPr>
                <w:spacing w:val="-5"/>
              </w:rPr>
              <w:t xml:space="preserve"> </w:t>
            </w:r>
            <w:r>
              <w:t>NR</w:t>
            </w:r>
            <w:r>
              <w:rPr>
                <w:spacing w:val="-5"/>
              </w:rPr>
              <w:t xml:space="preserve"> </w:t>
            </w:r>
            <w:r>
              <w:t>1,</w:t>
            </w:r>
            <w:r>
              <w:rPr>
                <w:spacing w:val="-6"/>
              </w:rPr>
              <w:t xml:space="preserve"> </w:t>
            </w:r>
            <w:r>
              <w:t>2</w:t>
            </w:r>
            <w:r>
              <w:rPr>
                <w:spacing w:val="-5"/>
              </w:rPr>
              <w:t xml:space="preserve"> </w:t>
            </w:r>
            <w:r>
              <w:t>LUB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3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spacing w:val="-5"/>
              </w:rPr>
              <w:t>25</w:t>
            </w:r>
          </w:hyperlink>
        </w:p>
        <w:p w14:paraId="0E82907D" w14:textId="77777777" w:rsidR="004A3022" w:rsidRDefault="00000000">
          <w:pPr>
            <w:pStyle w:val="Spistreci1"/>
            <w:tabs>
              <w:tab w:val="left" w:leader="dot" w:pos="9078"/>
            </w:tabs>
            <w:ind w:left="218" w:firstLine="0"/>
          </w:pPr>
          <w:hyperlink w:anchor="_bookmark28" w:history="1">
            <w:r>
              <w:t>MATRYCA</w:t>
            </w:r>
            <w:r>
              <w:rPr>
                <w:spacing w:val="-4"/>
              </w:rPr>
              <w:t xml:space="preserve"> </w:t>
            </w:r>
            <w:r>
              <w:t>STEROWAŃ</w:t>
            </w:r>
            <w:r>
              <w:rPr>
                <w:spacing w:val="-5"/>
              </w:rPr>
              <w:t xml:space="preserve"> </w:t>
            </w:r>
            <w:r>
              <w:t>DLA</w:t>
            </w:r>
            <w:r>
              <w:rPr>
                <w:spacing w:val="-6"/>
              </w:rPr>
              <w:t xml:space="preserve"> </w:t>
            </w:r>
            <w:r>
              <w:t>HALI</w:t>
            </w:r>
            <w:r>
              <w:rPr>
                <w:spacing w:val="-6"/>
              </w:rPr>
              <w:t xml:space="preserve"> </w:t>
            </w:r>
            <w:r>
              <w:t>PRODUKCYJNEJ</w:t>
            </w:r>
            <w:r>
              <w:rPr>
                <w:spacing w:val="-5"/>
              </w:rPr>
              <w:t xml:space="preserve"> </w:t>
            </w:r>
            <w:r>
              <w:t>PM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STREFY</w:t>
            </w:r>
            <w:r>
              <w:rPr>
                <w:spacing w:val="-6"/>
              </w:rPr>
              <w:t xml:space="preserve"> </w:t>
            </w:r>
            <w:r>
              <w:t>POŻAROWEJ</w:t>
            </w:r>
            <w:r>
              <w:rPr>
                <w:spacing w:val="-5"/>
              </w:rPr>
              <w:t xml:space="preserve"> </w:t>
            </w:r>
            <w:r>
              <w:t>NR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5"/>
              </w:rPr>
              <w:t xml:space="preserve"> </w:t>
            </w:r>
            <w:r>
              <w:t>LUB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5"/>
              </w:rPr>
              <w:t xml:space="preserve"> </w:t>
            </w:r>
            <w:r>
              <w:t>LUB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3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spacing w:val="-5"/>
              </w:rPr>
              <w:t>26</w:t>
            </w:r>
          </w:hyperlink>
        </w:p>
        <w:p w14:paraId="41EDB598" w14:textId="77777777" w:rsidR="004A3022" w:rsidRDefault="00000000">
          <w:pPr>
            <w:pStyle w:val="Spistreci1"/>
            <w:tabs>
              <w:tab w:val="left" w:leader="dot" w:pos="9078"/>
            </w:tabs>
            <w:spacing w:before="118"/>
            <w:ind w:left="218" w:firstLine="0"/>
          </w:pPr>
          <w:hyperlink w:anchor="_bookmark29" w:history="1">
            <w:r>
              <w:t>MATRYCA</w:t>
            </w:r>
            <w:r>
              <w:rPr>
                <w:spacing w:val="-7"/>
              </w:rPr>
              <w:t xml:space="preserve"> </w:t>
            </w:r>
            <w:r>
              <w:t>STEROWAŃ</w:t>
            </w:r>
            <w:r>
              <w:rPr>
                <w:spacing w:val="-9"/>
              </w:rPr>
              <w:t xml:space="preserve"> </w:t>
            </w:r>
            <w:r>
              <w:t>DLA</w:t>
            </w:r>
            <w:r>
              <w:rPr>
                <w:spacing w:val="-9"/>
              </w:rPr>
              <w:t xml:space="preserve"> </w:t>
            </w:r>
            <w:r>
              <w:t>BUDYNKU</w:t>
            </w:r>
            <w:r>
              <w:rPr>
                <w:spacing w:val="-10"/>
              </w:rPr>
              <w:t xml:space="preserve"> </w:t>
            </w:r>
            <w:r>
              <w:t>ANALITYCZNO-LABORATORYJNEGO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9"/>
              </w:rPr>
              <w:t xml:space="preserve"> </w:t>
            </w:r>
            <w:r>
              <w:t>STREFA</w:t>
            </w:r>
            <w:r>
              <w:rPr>
                <w:spacing w:val="-8"/>
              </w:rPr>
              <w:t xml:space="preserve"> </w:t>
            </w:r>
            <w:r>
              <w:t>POŻAROWA</w:t>
            </w:r>
            <w:r>
              <w:rPr>
                <w:spacing w:val="-10"/>
              </w:rPr>
              <w:t xml:space="preserve"> </w:t>
            </w:r>
            <w:r>
              <w:t>NR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4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spacing w:val="-5"/>
              </w:rPr>
              <w:t>27</w:t>
            </w:r>
          </w:hyperlink>
        </w:p>
        <w:p w14:paraId="575C6C2C" w14:textId="77777777" w:rsidR="004A3022" w:rsidRDefault="00000000">
          <w:pPr>
            <w:pStyle w:val="Spistreci1"/>
            <w:tabs>
              <w:tab w:val="left" w:leader="dot" w:pos="9078"/>
            </w:tabs>
            <w:ind w:left="218" w:firstLine="0"/>
          </w:pPr>
          <w:hyperlink w:anchor="_bookmark30" w:history="1">
            <w:r>
              <w:t>MATRYCA</w:t>
            </w:r>
            <w:r>
              <w:rPr>
                <w:spacing w:val="-7"/>
              </w:rPr>
              <w:t xml:space="preserve"> </w:t>
            </w:r>
            <w:r>
              <w:t>STEROWAŃ</w:t>
            </w:r>
            <w:r>
              <w:rPr>
                <w:spacing w:val="-9"/>
              </w:rPr>
              <w:t xml:space="preserve"> </w:t>
            </w:r>
            <w:r>
              <w:t>DLA</w:t>
            </w:r>
            <w:r>
              <w:rPr>
                <w:spacing w:val="-9"/>
              </w:rPr>
              <w:t xml:space="preserve"> </w:t>
            </w:r>
            <w:r>
              <w:t>BUDYNKU</w:t>
            </w:r>
            <w:r>
              <w:rPr>
                <w:spacing w:val="-10"/>
              </w:rPr>
              <w:t xml:space="preserve"> </w:t>
            </w:r>
            <w:r>
              <w:t>ANALITYCZNO-LABORATORYJNEGO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9"/>
              </w:rPr>
              <w:t xml:space="preserve"> </w:t>
            </w:r>
            <w:r>
              <w:t>STREFA</w:t>
            </w:r>
            <w:r>
              <w:rPr>
                <w:spacing w:val="-8"/>
              </w:rPr>
              <w:t xml:space="preserve"> </w:t>
            </w:r>
            <w:r>
              <w:t>POŻAROWA</w:t>
            </w:r>
            <w:r>
              <w:rPr>
                <w:spacing w:val="-10"/>
              </w:rPr>
              <w:t xml:space="preserve"> </w:t>
            </w:r>
            <w:r>
              <w:t>NR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4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spacing w:val="-5"/>
              </w:rPr>
              <w:t>28</w:t>
            </w:r>
          </w:hyperlink>
        </w:p>
      </w:sdtContent>
    </w:sdt>
    <w:p w14:paraId="0FAEB9AA" w14:textId="77777777" w:rsidR="004A3022" w:rsidRDefault="004A3022">
      <w:pPr>
        <w:pStyle w:val="Tekstpodstawowy"/>
        <w:ind w:left="0"/>
        <w:rPr>
          <w:b/>
          <w:sz w:val="20"/>
        </w:rPr>
      </w:pPr>
    </w:p>
    <w:p w14:paraId="3D1574E4" w14:textId="77777777" w:rsidR="004A3022" w:rsidRDefault="004A3022">
      <w:pPr>
        <w:pStyle w:val="Tekstpodstawowy"/>
        <w:ind w:left="0"/>
        <w:rPr>
          <w:b/>
          <w:sz w:val="20"/>
        </w:rPr>
      </w:pPr>
    </w:p>
    <w:p w14:paraId="7B322943" w14:textId="77777777" w:rsidR="004A3022" w:rsidRDefault="004A3022">
      <w:pPr>
        <w:pStyle w:val="Tekstpodstawowy"/>
        <w:ind w:left="0"/>
        <w:rPr>
          <w:b/>
          <w:sz w:val="20"/>
        </w:rPr>
      </w:pPr>
    </w:p>
    <w:p w14:paraId="4E65F8C2" w14:textId="77777777" w:rsidR="004A3022" w:rsidRDefault="004A3022">
      <w:pPr>
        <w:pStyle w:val="Tekstpodstawowy"/>
        <w:ind w:left="0"/>
        <w:rPr>
          <w:b/>
          <w:sz w:val="20"/>
        </w:rPr>
      </w:pPr>
    </w:p>
    <w:p w14:paraId="39050969" w14:textId="77777777" w:rsidR="004A3022" w:rsidRDefault="004A3022">
      <w:pPr>
        <w:pStyle w:val="Tekstpodstawowy"/>
        <w:ind w:left="0"/>
        <w:rPr>
          <w:b/>
          <w:sz w:val="20"/>
        </w:rPr>
      </w:pPr>
    </w:p>
    <w:p w14:paraId="1146E04E" w14:textId="77777777" w:rsidR="004A3022" w:rsidRDefault="004A3022">
      <w:pPr>
        <w:pStyle w:val="Tekstpodstawowy"/>
        <w:ind w:left="0"/>
        <w:rPr>
          <w:b/>
          <w:sz w:val="20"/>
        </w:rPr>
      </w:pPr>
    </w:p>
    <w:p w14:paraId="6717DE09" w14:textId="77777777" w:rsidR="004A3022" w:rsidRDefault="004A3022">
      <w:pPr>
        <w:pStyle w:val="Tekstpodstawowy"/>
        <w:ind w:left="0"/>
        <w:rPr>
          <w:b/>
          <w:sz w:val="20"/>
        </w:rPr>
      </w:pPr>
    </w:p>
    <w:p w14:paraId="19ADE6F9" w14:textId="77777777" w:rsidR="004A3022" w:rsidRDefault="004A3022">
      <w:pPr>
        <w:pStyle w:val="Tekstpodstawowy"/>
        <w:ind w:left="0"/>
        <w:rPr>
          <w:b/>
          <w:sz w:val="20"/>
        </w:rPr>
      </w:pPr>
    </w:p>
    <w:p w14:paraId="3F82A0EB" w14:textId="77777777" w:rsidR="004A3022" w:rsidRDefault="004A3022">
      <w:pPr>
        <w:pStyle w:val="Tekstpodstawowy"/>
        <w:ind w:left="0"/>
        <w:rPr>
          <w:b/>
          <w:sz w:val="20"/>
        </w:rPr>
      </w:pPr>
    </w:p>
    <w:p w14:paraId="116435A2" w14:textId="77777777" w:rsidR="004A3022" w:rsidRDefault="004A3022">
      <w:pPr>
        <w:pStyle w:val="Tekstpodstawowy"/>
        <w:ind w:left="0"/>
        <w:rPr>
          <w:b/>
          <w:sz w:val="20"/>
        </w:rPr>
      </w:pPr>
    </w:p>
    <w:p w14:paraId="4C6A4EA9" w14:textId="77777777" w:rsidR="004A3022" w:rsidRDefault="004A3022">
      <w:pPr>
        <w:pStyle w:val="Tekstpodstawowy"/>
        <w:ind w:left="0"/>
        <w:rPr>
          <w:b/>
          <w:sz w:val="20"/>
        </w:rPr>
      </w:pPr>
    </w:p>
    <w:p w14:paraId="255875D3" w14:textId="77777777" w:rsidR="004A3022" w:rsidRDefault="004A3022">
      <w:pPr>
        <w:pStyle w:val="Tekstpodstawowy"/>
        <w:ind w:left="0"/>
        <w:rPr>
          <w:b/>
          <w:sz w:val="20"/>
        </w:rPr>
      </w:pPr>
    </w:p>
    <w:p w14:paraId="4DACDD9E" w14:textId="77777777" w:rsidR="004A3022" w:rsidRDefault="004A3022">
      <w:pPr>
        <w:pStyle w:val="Tekstpodstawowy"/>
        <w:ind w:left="0"/>
        <w:rPr>
          <w:b/>
          <w:sz w:val="20"/>
        </w:rPr>
      </w:pPr>
    </w:p>
    <w:p w14:paraId="7BBED88D" w14:textId="77777777" w:rsidR="004A3022" w:rsidRDefault="004A3022">
      <w:pPr>
        <w:pStyle w:val="Tekstpodstawowy"/>
        <w:ind w:left="0"/>
        <w:rPr>
          <w:b/>
          <w:sz w:val="20"/>
        </w:rPr>
      </w:pPr>
    </w:p>
    <w:p w14:paraId="6386977A" w14:textId="77777777" w:rsidR="004A3022" w:rsidRDefault="004A3022">
      <w:pPr>
        <w:pStyle w:val="Tekstpodstawowy"/>
        <w:ind w:left="0"/>
        <w:rPr>
          <w:b/>
          <w:sz w:val="20"/>
        </w:rPr>
      </w:pPr>
    </w:p>
    <w:p w14:paraId="3D6DFFB5" w14:textId="77777777" w:rsidR="004A3022" w:rsidRDefault="004A3022">
      <w:pPr>
        <w:pStyle w:val="Tekstpodstawowy"/>
        <w:ind w:left="0"/>
        <w:rPr>
          <w:b/>
          <w:sz w:val="20"/>
        </w:rPr>
      </w:pPr>
    </w:p>
    <w:p w14:paraId="3FF79B2B" w14:textId="77777777" w:rsidR="004A3022" w:rsidRDefault="00000000">
      <w:pPr>
        <w:pStyle w:val="Tekstpodstawowy"/>
        <w:spacing w:before="49"/>
        <w:ind w:left="0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424EB830" wp14:editId="60FCD44A">
                <wp:simplePos x="0" y="0"/>
                <wp:positionH relativeFrom="page">
                  <wp:posOffset>832103</wp:posOffset>
                </wp:positionH>
                <wp:positionV relativeFrom="paragraph">
                  <wp:posOffset>201470</wp:posOffset>
                </wp:positionV>
                <wp:extent cx="5897880" cy="198120"/>
                <wp:effectExtent l="0" t="0" r="0" b="0"/>
                <wp:wrapTopAndBottom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97880" cy="198120"/>
                          <a:chOff x="0" y="0"/>
                          <a:chExt cx="5897880" cy="19812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-12" y="0"/>
                            <a:ext cx="5897880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97880" h="198120">
                                <a:moveTo>
                                  <a:pt x="51874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lnTo>
                                  <a:pt x="5187442" y="27432"/>
                                </a:lnTo>
                                <a:lnTo>
                                  <a:pt x="5187442" y="0"/>
                                </a:lnTo>
                                <a:close/>
                              </a:path>
                              <a:path w="5897880" h="198120">
                                <a:moveTo>
                                  <a:pt x="5214886" y="27444"/>
                                </a:moveTo>
                                <a:lnTo>
                                  <a:pt x="5187454" y="27444"/>
                                </a:lnTo>
                                <a:lnTo>
                                  <a:pt x="5187454" y="28956"/>
                                </a:lnTo>
                                <a:lnTo>
                                  <a:pt x="5187454" y="198120"/>
                                </a:lnTo>
                                <a:lnTo>
                                  <a:pt x="5214886" y="198120"/>
                                </a:lnTo>
                                <a:lnTo>
                                  <a:pt x="5214886" y="28956"/>
                                </a:lnTo>
                                <a:lnTo>
                                  <a:pt x="5214886" y="27444"/>
                                </a:lnTo>
                                <a:close/>
                              </a:path>
                              <a:path w="5897880" h="198120">
                                <a:moveTo>
                                  <a:pt x="5897638" y="0"/>
                                </a:moveTo>
                                <a:lnTo>
                                  <a:pt x="5214886" y="0"/>
                                </a:lnTo>
                                <a:lnTo>
                                  <a:pt x="5187454" y="0"/>
                                </a:lnTo>
                                <a:lnTo>
                                  <a:pt x="5187454" y="27432"/>
                                </a:lnTo>
                                <a:lnTo>
                                  <a:pt x="5214886" y="27432"/>
                                </a:lnTo>
                                <a:lnTo>
                                  <a:pt x="5897638" y="27432"/>
                                </a:lnTo>
                                <a:lnTo>
                                  <a:pt x="58976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0" y="0"/>
                            <a:ext cx="5897880" cy="1981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AC157B" w14:textId="77777777" w:rsidR="004A3022" w:rsidRDefault="00000000">
                              <w:pPr>
                                <w:tabs>
                                  <w:tab w:val="left" w:pos="790"/>
                                </w:tabs>
                                <w:spacing w:before="42"/>
                                <w:ind w:right="874"/>
                                <w:jc w:val="right"/>
                              </w:pPr>
                              <w:r>
                                <w:rPr>
                                  <w:spacing w:val="-2"/>
                                </w:rPr>
                                <w:t>strona</w:t>
                              </w:r>
                              <w:r>
                                <w:tab/>
                              </w:r>
                              <w:r>
                                <w:rPr>
                                  <w:spacing w:val="-1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4EB830" id="Group 6" o:spid="_x0000_s1030" style="position:absolute;margin-left:65.5pt;margin-top:15.85pt;width:464.4pt;height:15.6pt;z-index:-15727616;mso-wrap-distance-left:0;mso-wrap-distance-right:0;mso-position-horizontal-relative:page;mso-position-vertical-relative:text" coordsize="58978,1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">
                <v:shape id="Graphic 7" o:spid="_x0000_s1031" style="position:absolute;width:58978;height:1981;visibility:visible;mso-wrap-style:square;v-text-anchor:top" coordsize="5897880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" path="m5187442,l,,,27432r5187442,l5187442,xem5214886,27444r-27432,l5187454,28956r,169164l5214886,198120r,-169164l5214886,27444xem5897638,l5214886,r-27432,l5187454,27432r27432,l5897638,27432r,-27432xe" fillcolor="gray" stroked="f">
                  <v:path arrowok="t"/>
                </v:shape>
                <v:shape id="Textbox 8" o:spid="_x0000_s1032" type="#_x0000_t202" style="position:absolute;width:58978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5BAC157B" w14:textId="77777777" w:rsidR="004A3022" w:rsidRDefault="00000000">
                        <w:pPr>
                          <w:tabs>
                            <w:tab w:val="left" w:pos="790"/>
                          </w:tabs>
                          <w:spacing w:before="42"/>
                          <w:ind w:right="874"/>
                          <w:jc w:val="right"/>
                        </w:pPr>
                        <w:r>
                          <w:rPr>
                            <w:spacing w:val="-2"/>
                          </w:rPr>
                          <w:t>strona</w:t>
                        </w:r>
                        <w:r>
                          <w:tab/>
                        </w:r>
                        <w:r>
                          <w:rPr>
                            <w:spacing w:val="-10"/>
                          </w:rPr>
                          <w:t>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908A75A" w14:textId="77777777" w:rsidR="004A3022" w:rsidRDefault="004A3022">
      <w:pPr>
        <w:rPr>
          <w:sz w:val="20"/>
        </w:rPr>
        <w:sectPr w:rsidR="004A3022">
          <w:pgSz w:w="11910" w:h="16840"/>
          <w:pgMar w:top="680" w:right="760" w:bottom="280" w:left="1200" w:header="708" w:footer="708" w:gutter="0"/>
          <w:cols w:space="708"/>
        </w:sectPr>
      </w:pPr>
    </w:p>
    <w:p w14:paraId="7C08DC4B" w14:textId="77777777" w:rsidR="004A3022" w:rsidRDefault="00000000">
      <w:pPr>
        <w:pStyle w:val="Nagwek1"/>
        <w:numPr>
          <w:ilvl w:val="0"/>
          <w:numId w:val="23"/>
        </w:numPr>
        <w:tabs>
          <w:tab w:val="left" w:pos="571"/>
        </w:tabs>
        <w:spacing w:before="17"/>
        <w:ind w:left="571" w:hanging="355"/>
      </w:pPr>
      <w:bookmarkStart w:id="0" w:name="_bookmark0"/>
      <w:bookmarkEnd w:id="0"/>
      <w:r>
        <w:rPr>
          <w:spacing w:val="-2"/>
        </w:rPr>
        <w:lastRenderedPageBreak/>
        <w:t>Przedmiot</w:t>
      </w:r>
      <w:r>
        <w:rPr>
          <w:spacing w:val="-7"/>
        </w:rPr>
        <w:t xml:space="preserve"> </w:t>
      </w:r>
      <w:r>
        <w:rPr>
          <w:spacing w:val="-2"/>
        </w:rPr>
        <w:t>opracowania</w:t>
      </w:r>
    </w:p>
    <w:p w14:paraId="7AF816B7" w14:textId="77777777" w:rsidR="004A3022" w:rsidRDefault="00000000">
      <w:pPr>
        <w:pStyle w:val="Tekstpodstawowy"/>
        <w:spacing w:before="1" w:line="276" w:lineRule="auto"/>
        <w:ind w:right="228" w:firstLine="707"/>
        <w:jc w:val="both"/>
      </w:pPr>
      <w:r>
        <w:t>Przedmiotem opracowania jest scenariusz działania technicznych systemów zabezpieczeń na wypadek pożaru w hali magazynowej wysokiego składowania i budynku laboratoryjno- biurowego Państwowy Instytut Geologiczny - Państwowy Instytut Badawczy dz. nr 11/2, obręb 0016 Leszcze.</w:t>
      </w:r>
    </w:p>
    <w:p w14:paraId="1A8C52DC" w14:textId="77777777" w:rsidR="004A3022" w:rsidRDefault="004A3022">
      <w:pPr>
        <w:pStyle w:val="Tekstpodstawowy"/>
        <w:spacing w:before="1"/>
        <w:ind w:left="0"/>
      </w:pPr>
    </w:p>
    <w:p w14:paraId="14537673" w14:textId="77777777" w:rsidR="004A3022" w:rsidRDefault="00000000">
      <w:pPr>
        <w:pStyle w:val="Nagwek1"/>
        <w:numPr>
          <w:ilvl w:val="0"/>
          <w:numId w:val="23"/>
        </w:numPr>
        <w:tabs>
          <w:tab w:val="left" w:pos="571"/>
        </w:tabs>
        <w:ind w:left="571" w:hanging="355"/>
      </w:pPr>
      <w:bookmarkStart w:id="1" w:name="_bookmark1"/>
      <w:bookmarkEnd w:id="1"/>
      <w:r>
        <w:t>Cel</w:t>
      </w:r>
      <w:r>
        <w:rPr>
          <w:spacing w:val="-9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zakres</w:t>
      </w:r>
      <w:r>
        <w:rPr>
          <w:spacing w:val="-8"/>
        </w:rPr>
        <w:t xml:space="preserve"> </w:t>
      </w:r>
      <w:r>
        <w:rPr>
          <w:spacing w:val="-2"/>
        </w:rPr>
        <w:t>opracowania</w:t>
      </w:r>
    </w:p>
    <w:p w14:paraId="60F3D9EA" w14:textId="77777777" w:rsidR="004A3022" w:rsidRDefault="00000000">
      <w:pPr>
        <w:pStyle w:val="Tekstpodstawowy"/>
        <w:spacing w:line="264" w:lineRule="auto"/>
        <w:ind w:right="233" w:firstLine="357"/>
        <w:jc w:val="both"/>
      </w:pPr>
      <w:r>
        <w:t>Celem opracowania jest określenie zasad współdziałania systemów technicznych (przeciwpożarowych i użytkowych) w czasie występowania pożaru w przedmiotowym budynku.</w:t>
      </w:r>
    </w:p>
    <w:p w14:paraId="05FBD26F" w14:textId="77777777" w:rsidR="004A3022" w:rsidRDefault="00000000">
      <w:pPr>
        <w:pStyle w:val="Tekstpodstawowy"/>
        <w:spacing w:line="264" w:lineRule="auto"/>
        <w:ind w:right="237" w:firstLine="357"/>
        <w:jc w:val="both"/>
      </w:pPr>
      <w:r>
        <w:t>Pożar w budynku stanowi potencjalne zagrożenie dla życia i zdrowia ludzi oraz powoduje straty materialne. Dlatego koncepcja zabezpieczenia przeciwpożarowego obiektu musi zawierać odpowiednie algorytmy współdziałania systemów technicznych ściśle uzależnione od możliwości miejsca powstania i kierunku rozprzestrzeniania się pożaru.</w:t>
      </w:r>
    </w:p>
    <w:p w14:paraId="28C4996F" w14:textId="77777777" w:rsidR="004A3022" w:rsidRDefault="00000000">
      <w:pPr>
        <w:pStyle w:val="Tekstpodstawowy"/>
        <w:spacing w:line="264" w:lineRule="auto"/>
        <w:ind w:right="235" w:firstLine="357"/>
        <w:jc w:val="both"/>
      </w:pPr>
      <w:r>
        <w:t>Odpowiednia reakcja systemów technicznych</w:t>
      </w:r>
      <w:r>
        <w:rPr>
          <w:spacing w:val="-1"/>
        </w:rPr>
        <w:t xml:space="preserve"> </w:t>
      </w:r>
      <w:r>
        <w:t>zapewniających czynne oddziaływanie na pożar w zależności od jego miejsca powstania i możliwych kierunków rozwoju w powiązaniu z zastosowanymi biernymi środkami ochrony przeciwpożarowej w budynku umożliwia uzyskanie optymalnego poziomu bezpieczeństwa dla ludzi i mienia.</w:t>
      </w:r>
    </w:p>
    <w:p w14:paraId="193EF824" w14:textId="77777777" w:rsidR="004A3022" w:rsidRDefault="00000000">
      <w:pPr>
        <w:pStyle w:val="Nagwek5"/>
        <w:spacing w:line="293" w:lineRule="exact"/>
        <w:ind w:left="574"/>
      </w:pPr>
      <w:r>
        <w:rPr>
          <w:u w:val="single"/>
        </w:rPr>
        <w:t>Bezpieczeństwo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ludzi</w:t>
      </w:r>
    </w:p>
    <w:p w14:paraId="1FC23520" w14:textId="77777777" w:rsidR="004A3022" w:rsidRDefault="00000000">
      <w:pPr>
        <w:pStyle w:val="Tekstpodstawowy"/>
        <w:spacing w:before="30" w:line="264" w:lineRule="auto"/>
        <w:ind w:right="228" w:firstLine="357"/>
        <w:jc w:val="both"/>
      </w:pPr>
      <w:r>
        <w:t>Na poziom bezpieczeństwa ludzi w środowisku pożaru ma największy wspływ wysokie stężenie gazów toksycznych oraz możliwość narażenia się na oparzenia oraz urazy mechaniczne. Budynek jest</w:t>
      </w:r>
      <w:r>
        <w:rPr>
          <w:spacing w:val="40"/>
        </w:rPr>
        <w:t xml:space="preserve"> </w:t>
      </w:r>
      <w:r>
        <w:t>obiektem produkcyjno-magazynowym przeznaczonym do użytkowania przez licznych pracowników. Z uwagi na charakter obiektu nawet niewielki pożar może spowodować zagrożenie dla dużej liczby osób i wywołać panikę. Można zminimalizować zagrożenie przez zastosowanie odpowiednich systemów zabezpieczeń przeciwpożarowych, które powinny zostać tak skonfigurowane, aby w przypadku wystąpienia pożaru:</w:t>
      </w:r>
    </w:p>
    <w:p w14:paraId="787CE15E" w14:textId="77777777" w:rsidR="004A3022" w:rsidRDefault="00000000">
      <w:pPr>
        <w:pStyle w:val="Akapitzlist"/>
        <w:numPr>
          <w:ilvl w:val="0"/>
          <w:numId w:val="21"/>
        </w:numPr>
        <w:tabs>
          <w:tab w:val="left" w:pos="1294"/>
        </w:tabs>
        <w:spacing w:before="3" w:line="261" w:lineRule="auto"/>
        <w:ind w:right="234"/>
        <w:jc w:val="both"/>
        <w:rPr>
          <w:sz w:val="24"/>
        </w:rPr>
      </w:pPr>
      <w:r>
        <w:rPr>
          <w:sz w:val="24"/>
        </w:rPr>
        <w:t>Użytkownicy</w:t>
      </w:r>
      <w:r>
        <w:rPr>
          <w:spacing w:val="36"/>
          <w:sz w:val="24"/>
        </w:rPr>
        <w:t xml:space="preserve"> </w:t>
      </w:r>
      <w:r>
        <w:rPr>
          <w:sz w:val="24"/>
        </w:rPr>
        <w:t>obiektu</w:t>
      </w:r>
      <w:r>
        <w:rPr>
          <w:spacing w:val="37"/>
          <w:sz w:val="24"/>
        </w:rPr>
        <w:t xml:space="preserve"> </w:t>
      </w:r>
      <w:r>
        <w:rPr>
          <w:sz w:val="24"/>
        </w:rPr>
        <w:t>nie</w:t>
      </w:r>
      <w:r>
        <w:rPr>
          <w:spacing w:val="39"/>
          <w:sz w:val="24"/>
        </w:rPr>
        <w:t xml:space="preserve"> </w:t>
      </w:r>
      <w:r>
        <w:rPr>
          <w:sz w:val="24"/>
        </w:rPr>
        <w:t>byli</w:t>
      </w:r>
      <w:r>
        <w:rPr>
          <w:spacing w:val="37"/>
          <w:sz w:val="24"/>
        </w:rPr>
        <w:t xml:space="preserve"> </w:t>
      </w:r>
      <w:r>
        <w:rPr>
          <w:sz w:val="24"/>
        </w:rPr>
        <w:t>narażeni</w:t>
      </w:r>
      <w:r>
        <w:rPr>
          <w:spacing w:val="37"/>
          <w:sz w:val="24"/>
        </w:rPr>
        <w:t xml:space="preserve"> </w:t>
      </w:r>
      <w:r>
        <w:rPr>
          <w:sz w:val="24"/>
        </w:rPr>
        <w:t>na</w:t>
      </w:r>
      <w:r>
        <w:rPr>
          <w:spacing w:val="37"/>
          <w:sz w:val="24"/>
        </w:rPr>
        <w:t xml:space="preserve"> </w:t>
      </w:r>
      <w:r>
        <w:rPr>
          <w:sz w:val="24"/>
        </w:rPr>
        <w:t>inhalację</w:t>
      </w:r>
      <w:r>
        <w:rPr>
          <w:spacing w:val="39"/>
          <w:sz w:val="24"/>
        </w:rPr>
        <w:t xml:space="preserve"> </w:t>
      </w:r>
      <w:r>
        <w:rPr>
          <w:sz w:val="24"/>
        </w:rPr>
        <w:t>toksycznych</w:t>
      </w:r>
      <w:r>
        <w:rPr>
          <w:spacing w:val="39"/>
          <w:sz w:val="24"/>
        </w:rPr>
        <w:t xml:space="preserve"> </w:t>
      </w:r>
      <w:r>
        <w:rPr>
          <w:sz w:val="24"/>
        </w:rPr>
        <w:t>gazów</w:t>
      </w:r>
      <w:r>
        <w:rPr>
          <w:spacing w:val="38"/>
          <w:sz w:val="24"/>
        </w:rPr>
        <w:t xml:space="preserve"> </w:t>
      </w:r>
      <w:r>
        <w:rPr>
          <w:sz w:val="24"/>
        </w:rPr>
        <w:t>pożarowych w dawkach mogących spowodować szkodliwe skutki,</w:t>
      </w:r>
    </w:p>
    <w:p w14:paraId="69DEBDB2" w14:textId="77777777" w:rsidR="004A3022" w:rsidRDefault="00000000">
      <w:pPr>
        <w:pStyle w:val="Akapitzlist"/>
        <w:numPr>
          <w:ilvl w:val="0"/>
          <w:numId w:val="21"/>
        </w:numPr>
        <w:tabs>
          <w:tab w:val="left" w:pos="1293"/>
        </w:tabs>
        <w:spacing w:before="3"/>
        <w:ind w:left="1293" w:hanging="359"/>
        <w:jc w:val="both"/>
        <w:rPr>
          <w:sz w:val="24"/>
        </w:rPr>
      </w:pPr>
      <w:r>
        <w:rPr>
          <w:sz w:val="24"/>
        </w:rPr>
        <w:t>Gęstość</w:t>
      </w:r>
      <w:r>
        <w:rPr>
          <w:spacing w:val="-5"/>
          <w:sz w:val="24"/>
        </w:rPr>
        <w:t xml:space="preserve"> </w:t>
      </w:r>
      <w:r>
        <w:rPr>
          <w:sz w:val="24"/>
        </w:rPr>
        <w:t>optyczna</w:t>
      </w:r>
      <w:r>
        <w:rPr>
          <w:spacing w:val="-5"/>
          <w:sz w:val="24"/>
        </w:rPr>
        <w:t xml:space="preserve"> </w:t>
      </w:r>
      <w:r>
        <w:rPr>
          <w:sz w:val="24"/>
        </w:rPr>
        <w:t>dymu</w:t>
      </w:r>
      <w:r>
        <w:rPr>
          <w:spacing w:val="-4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ograniczy</w:t>
      </w:r>
      <w:r>
        <w:rPr>
          <w:spacing w:val="-5"/>
          <w:sz w:val="24"/>
        </w:rPr>
        <w:t xml:space="preserve"> </w:t>
      </w:r>
      <w:r>
        <w:rPr>
          <w:sz w:val="24"/>
        </w:rPr>
        <w:t>możliwości</w:t>
      </w:r>
      <w:r>
        <w:rPr>
          <w:spacing w:val="-5"/>
          <w:sz w:val="24"/>
        </w:rPr>
        <w:t xml:space="preserve"> </w:t>
      </w:r>
      <w:r>
        <w:rPr>
          <w:sz w:val="24"/>
        </w:rPr>
        <w:t>bezpiecznej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ewakuacji,</w:t>
      </w:r>
    </w:p>
    <w:p w14:paraId="21203AE5" w14:textId="77777777" w:rsidR="004A3022" w:rsidRDefault="00000000">
      <w:pPr>
        <w:pStyle w:val="Akapitzlist"/>
        <w:numPr>
          <w:ilvl w:val="0"/>
          <w:numId w:val="21"/>
        </w:numPr>
        <w:tabs>
          <w:tab w:val="left" w:pos="1294"/>
        </w:tabs>
        <w:spacing w:before="30" w:line="261" w:lineRule="auto"/>
        <w:ind w:right="237"/>
        <w:jc w:val="both"/>
        <w:rPr>
          <w:sz w:val="24"/>
        </w:rPr>
      </w:pPr>
      <w:r>
        <w:rPr>
          <w:sz w:val="24"/>
        </w:rPr>
        <w:t>Użytkownicy obiektu nie byli narażeni na oddziaływanie termiczne gazów pożarowych i płomieni w natężeniu mogącym zagrozić ich życiu i zdrowiu,</w:t>
      </w:r>
    </w:p>
    <w:p w14:paraId="6C8025E0" w14:textId="77777777" w:rsidR="004A3022" w:rsidRDefault="00000000">
      <w:pPr>
        <w:pStyle w:val="Akapitzlist"/>
        <w:numPr>
          <w:ilvl w:val="0"/>
          <w:numId w:val="21"/>
        </w:numPr>
        <w:tabs>
          <w:tab w:val="left" w:pos="1294"/>
        </w:tabs>
        <w:spacing w:before="6" w:line="261" w:lineRule="auto"/>
        <w:ind w:right="236"/>
        <w:jc w:val="both"/>
        <w:rPr>
          <w:sz w:val="24"/>
        </w:rPr>
      </w:pPr>
      <w:r>
        <w:rPr>
          <w:sz w:val="24"/>
        </w:rPr>
        <w:t>Ekipy ratownicze straży pożarnej, prowadzące działania gaśnicze w budynku nie były narażone za zawalenie się elementów konstrukcji.</w:t>
      </w:r>
    </w:p>
    <w:p w14:paraId="0B39F58B" w14:textId="77777777" w:rsidR="004A3022" w:rsidRDefault="00000000">
      <w:pPr>
        <w:pStyle w:val="Nagwek5"/>
        <w:spacing w:before="5"/>
        <w:ind w:left="574"/>
      </w:pPr>
      <w:r>
        <w:rPr>
          <w:u w:val="single"/>
        </w:rPr>
        <w:t>Bezpieczeństwo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mienia</w:t>
      </w:r>
    </w:p>
    <w:p w14:paraId="498D9004" w14:textId="77777777" w:rsidR="004A3022" w:rsidRDefault="00000000">
      <w:pPr>
        <w:pStyle w:val="Tekstpodstawowy"/>
        <w:spacing w:before="29" w:line="264" w:lineRule="auto"/>
        <w:ind w:right="234" w:firstLine="357"/>
        <w:jc w:val="both"/>
      </w:pPr>
      <w:r>
        <w:t>Mienie</w:t>
      </w:r>
      <w:r>
        <w:rPr>
          <w:spacing w:val="38"/>
        </w:rPr>
        <w:t xml:space="preserve">  </w:t>
      </w:r>
      <w:r>
        <w:t>zagrożone</w:t>
      </w:r>
      <w:r>
        <w:rPr>
          <w:spacing w:val="37"/>
        </w:rPr>
        <w:t xml:space="preserve">  </w:t>
      </w:r>
      <w:r>
        <w:t>pożarem</w:t>
      </w:r>
      <w:r>
        <w:rPr>
          <w:spacing w:val="38"/>
        </w:rPr>
        <w:t xml:space="preserve">  </w:t>
      </w:r>
      <w:r>
        <w:t>można</w:t>
      </w:r>
      <w:r>
        <w:rPr>
          <w:spacing w:val="37"/>
        </w:rPr>
        <w:t xml:space="preserve">  </w:t>
      </w:r>
      <w:r>
        <w:t>podzielić</w:t>
      </w:r>
      <w:r>
        <w:rPr>
          <w:spacing w:val="37"/>
        </w:rPr>
        <w:t xml:space="preserve">  </w:t>
      </w:r>
      <w:r>
        <w:t>na</w:t>
      </w:r>
      <w:r>
        <w:rPr>
          <w:spacing w:val="38"/>
        </w:rPr>
        <w:t xml:space="preserve">  </w:t>
      </w:r>
      <w:r>
        <w:t>trzy</w:t>
      </w:r>
      <w:r>
        <w:rPr>
          <w:spacing w:val="38"/>
        </w:rPr>
        <w:t xml:space="preserve">  </w:t>
      </w:r>
      <w:r>
        <w:t>grupy:</w:t>
      </w:r>
      <w:r>
        <w:rPr>
          <w:spacing w:val="37"/>
        </w:rPr>
        <w:t xml:space="preserve">  </w:t>
      </w:r>
      <w:r>
        <w:t>budynek,</w:t>
      </w:r>
      <w:r>
        <w:rPr>
          <w:spacing w:val="38"/>
        </w:rPr>
        <w:t xml:space="preserve">  </w:t>
      </w:r>
      <w:r>
        <w:t>wyposażenie i otoczenie budynku. Każda w tych grup charakteryzuje się inną podatnością na oddziaływanie dymu i ciepła. Określając priorytety w zabezpieczeniu mienia zazwyczaj należy kierować się: bezpośrednią wartością finansową, stratami pośrednimi, związanymi z wyłączeniem z funkcjonowania obiektu oraz nakładem pracy przy usuwaniu szkód. System zabezpieczeń przeciwpożarowych jest dobierany i konfigurowany tak, aby w przypadku pożaru było możliwe:</w:t>
      </w:r>
    </w:p>
    <w:p w14:paraId="56DABDF9" w14:textId="77777777" w:rsidR="004A3022" w:rsidRDefault="00000000">
      <w:pPr>
        <w:pStyle w:val="Akapitzlist"/>
        <w:numPr>
          <w:ilvl w:val="0"/>
          <w:numId w:val="21"/>
        </w:numPr>
        <w:tabs>
          <w:tab w:val="left" w:pos="1293"/>
        </w:tabs>
        <w:spacing w:before="3"/>
        <w:ind w:left="1293" w:hanging="359"/>
        <w:jc w:val="both"/>
        <w:rPr>
          <w:sz w:val="24"/>
        </w:rPr>
      </w:pPr>
      <w:r>
        <w:rPr>
          <w:sz w:val="24"/>
        </w:rPr>
        <w:t>Maksymalne</w:t>
      </w:r>
      <w:r>
        <w:rPr>
          <w:spacing w:val="-4"/>
          <w:sz w:val="24"/>
        </w:rPr>
        <w:t xml:space="preserve"> </w:t>
      </w:r>
      <w:r>
        <w:rPr>
          <w:sz w:val="24"/>
        </w:rPr>
        <w:t>ograniczenie</w:t>
      </w:r>
      <w:r>
        <w:rPr>
          <w:spacing w:val="-3"/>
          <w:sz w:val="24"/>
        </w:rPr>
        <w:t xml:space="preserve"> </w:t>
      </w:r>
      <w:r>
        <w:rPr>
          <w:sz w:val="24"/>
        </w:rPr>
        <w:t>narażenia</w:t>
      </w:r>
      <w:r>
        <w:rPr>
          <w:spacing w:val="-6"/>
          <w:sz w:val="24"/>
        </w:rPr>
        <w:t xml:space="preserve"> </w:t>
      </w:r>
      <w:r>
        <w:rPr>
          <w:sz w:val="24"/>
        </w:rPr>
        <w:t>wyposażenia</w:t>
      </w:r>
      <w:r>
        <w:rPr>
          <w:spacing w:val="-6"/>
          <w:sz w:val="24"/>
        </w:rPr>
        <w:t xml:space="preserve"> </w:t>
      </w:r>
      <w:r>
        <w:rPr>
          <w:sz w:val="24"/>
        </w:rPr>
        <w:t>budynku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działanie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pożaru,</w:t>
      </w:r>
    </w:p>
    <w:p w14:paraId="20B6CF1A" w14:textId="77777777" w:rsidR="004A3022" w:rsidRDefault="00000000">
      <w:pPr>
        <w:pStyle w:val="Akapitzlist"/>
        <w:numPr>
          <w:ilvl w:val="0"/>
          <w:numId w:val="21"/>
        </w:numPr>
        <w:tabs>
          <w:tab w:val="left" w:pos="1293"/>
        </w:tabs>
        <w:spacing w:before="27"/>
        <w:ind w:left="1293" w:hanging="359"/>
        <w:rPr>
          <w:sz w:val="24"/>
        </w:rPr>
      </w:pPr>
      <w:r>
        <w:rPr>
          <w:sz w:val="24"/>
        </w:rPr>
        <w:t>Ograniczenie</w:t>
      </w:r>
      <w:r>
        <w:rPr>
          <w:spacing w:val="-4"/>
          <w:sz w:val="24"/>
        </w:rPr>
        <w:t xml:space="preserve"> </w:t>
      </w:r>
      <w:r>
        <w:rPr>
          <w:sz w:val="24"/>
        </w:rPr>
        <w:t>rozprzestrzeniania</w:t>
      </w:r>
      <w:r>
        <w:rPr>
          <w:spacing w:val="-5"/>
          <w:sz w:val="24"/>
        </w:rPr>
        <w:t xml:space="preserve"> </w:t>
      </w:r>
      <w:r>
        <w:rPr>
          <w:sz w:val="24"/>
        </w:rPr>
        <w:t>się</w:t>
      </w:r>
      <w:r>
        <w:rPr>
          <w:spacing w:val="-5"/>
          <w:sz w:val="24"/>
        </w:rPr>
        <w:t xml:space="preserve"> </w:t>
      </w:r>
      <w:r>
        <w:rPr>
          <w:sz w:val="24"/>
        </w:rPr>
        <w:t>pożaru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z w:val="24"/>
        </w:rPr>
        <w:t>nie</w:t>
      </w:r>
      <w:r>
        <w:rPr>
          <w:spacing w:val="-5"/>
          <w:sz w:val="24"/>
        </w:rPr>
        <w:t xml:space="preserve"> </w:t>
      </w:r>
      <w:r>
        <w:rPr>
          <w:sz w:val="24"/>
        </w:rPr>
        <w:t>więcej</w:t>
      </w:r>
      <w:r>
        <w:rPr>
          <w:spacing w:val="-4"/>
          <w:sz w:val="24"/>
        </w:rPr>
        <w:t xml:space="preserve"> </w:t>
      </w:r>
      <w:r>
        <w:rPr>
          <w:sz w:val="24"/>
        </w:rPr>
        <w:t>niż</w:t>
      </w:r>
      <w:r>
        <w:rPr>
          <w:spacing w:val="-3"/>
          <w:sz w:val="24"/>
        </w:rPr>
        <w:t xml:space="preserve"> </w:t>
      </w:r>
      <w:r>
        <w:rPr>
          <w:sz w:val="24"/>
        </w:rPr>
        <w:t>jedną</w:t>
      </w:r>
      <w:r>
        <w:rPr>
          <w:spacing w:val="-5"/>
          <w:sz w:val="24"/>
        </w:rPr>
        <w:t xml:space="preserve"> </w:t>
      </w:r>
      <w:r>
        <w:rPr>
          <w:sz w:val="24"/>
        </w:rPr>
        <w:t>strefę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pożarową,</w:t>
      </w:r>
    </w:p>
    <w:p w14:paraId="2033E387" w14:textId="77777777" w:rsidR="004A3022" w:rsidRDefault="004A3022">
      <w:pPr>
        <w:rPr>
          <w:sz w:val="24"/>
        </w:rPr>
        <w:sectPr w:rsidR="004A3022">
          <w:pgSz w:w="11910" w:h="16840"/>
          <w:pgMar w:top="1380" w:right="760" w:bottom="280" w:left="1200" w:header="708" w:footer="708" w:gutter="0"/>
          <w:cols w:space="708"/>
        </w:sectPr>
      </w:pPr>
    </w:p>
    <w:p w14:paraId="01AC65AC" w14:textId="77777777" w:rsidR="004A3022" w:rsidRDefault="00000000">
      <w:pPr>
        <w:pStyle w:val="Akapitzlist"/>
        <w:numPr>
          <w:ilvl w:val="0"/>
          <w:numId w:val="21"/>
        </w:numPr>
        <w:tabs>
          <w:tab w:val="left" w:pos="1294"/>
        </w:tabs>
        <w:spacing w:before="196" w:line="261" w:lineRule="auto"/>
        <w:ind w:right="233"/>
        <w:rPr>
          <w:sz w:val="24"/>
        </w:rPr>
      </w:pPr>
      <w:r>
        <w:rPr>
          <w:sz w:val="24"/>
        </w:rPr>
        <w:lastRenderedPageBreak/>
        <w:t>Zachowanie nośności konstrukcji przez określony czas, wynikający z klasy odporności pożarowej budynku,</w:t>
      </w:r>
    </w:p>
    <w:p w14:paraId="4DC530BB" w14:textId="77777777" w:rsidR="004A3022" w:rsidRDefault="00000000">
      <w:pPr>
        <w:pStyle w:val="Akapitzlist"/>
        <w:numPr>
          <w:ilvl w:val="0"/>
          <w:numId w:val="21"/>
        </w:numPr>
        <w:tabs>
          <w:tab w:val="left" w:pos="1293"/>
        </w:tabs>
        <w:spacing w:before="6"/>
        <w:ind w:left="1293" w:hanging="359"/>
        <w:rPr>
          <w:sz w:val="24"/>
        </w:rPr>
      </w:pPr>
      <w:r>
        <w:rPr>
          <w:sz w:val="24"/>
        </w:rPr>
        <w:t>Maksymalne</w:t>
      </w:r>
      <w:r>
        <w:rPr>
          <w:spacing w:val="-5"/>
          <w:sz w:val="24"/>
        </w:rPr>
        <w:t xml:space="preserve"> </w:t>
      </w:r>
      <w:r>
        <w:rPr>
          <w:sz w:val="24"/>
        </w:rPr>
        <w:t>ograniczenie</w:t>
      </w:r>
      <w:r>
        <w:rPr>
          <w:spacing w:val="-3"/>
          <w:sz w:val="24"/>
        </w:rPr>
        <w:t xml:space="preserve"> </w:t>
      </w:r>
      <w:r>
        <w:rPr>
          <w:sz w:val="24"/>
        </w:rPr>
        <w:t>strat</w:t>
      </w:r>
      <w:r>
        <w:rPr>
          <w:spacing w:val="-5"/>
          <w:sz w:val="24"/>
        </w:rPr>
        <w:t xml:space="preserve"> </w:t>
      </w:r>
      <w:r>
        <w:rPr>
          <w:sz w:val="24"/>
        </w:rPr>
        <w:t>powstałych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wyniku</w:t>
      </w:r>
      <w:r>
        <w:rPr>
          <w:spacing w:val="-3"/>
          <w:sz w:val="24"/>
        </w:rPr>
        <w:t xml:space="preserve"> </w:t>
      </w:r>
      <w:r>
        <w:rPr>
          <w:sz w:val="24"/>
        </w:rPr>
        <w:t>działań</w:t>
      </w:r>
      <w:r>
        <w:rPr>
          <w:spacing w:val="-2"/>
          <w:sz w:val="24"/>
        </w:rPr>
        <w:t xml:space="preserve"> gaśniczych.</w:t>
      </w:r>
    </w:p>
    <w:p w14:paraId="20EB4716" w14:textId="77777777" w:rsidR="004A3022" w:rsidRDefault="00000000">
      <w:pPr>
        <w:pStyle w:val="Nagwek1"/>
        <w:numPr>
          <w:ilvl w:val="0"/>
          <w:numId w:val="23"/>
        </w:numPr>
        <w:tabs>
          <w:tab w:val="left" w:pos="571"/>
        </w:tabs>
        <w:spacing w:before="269"/>
        <w:ind w:left="571" w:hanging="355"/>
      </w:pPr>
      <w:bookmarkStart w:id="2" w:name="_bookmark2"/>
      <w:bookmarkEnd w:id="2"/>
      <w:r>
        <w:rPr>
          <w:spacing w:val="-4"/>
        </w:rPr>
        <w:t>Charakterystyka</w:t>
      </w:r>
      <w:r>
        <w:rPr>
          <w:spacing w:val="13"/>
        </w:rPr>
        <w:t xml:space="preserve"> </w:t>
      </w:r>
      <w:r>
        <w:rPr>
          <w:spacing w:val="-2"/>
        </w:rPr>
        <w:t>obiektu</w:t>
      </w:r>
    </w:p>
    <w:p w14:paraId="7D12D69A" w14:textId="77777777" w:rsidR="004A3022" w:rsidRDefault="00000000">
      <w:pPr>
        <w:pStyle w:val="Tekstpodstawowy"/>
        <w:spacing w:before="120"/>
        <w:ind w:right="229" w:firstLine="540"/>
        <w:jc w:val="both"/>
      </w:pPr>
      <w:r>
        <w:t>Na działkach objętych opracowaniem zaprojektowano halę budynku magazynu wysokiego składowania</w:t>
      </w:r>
      <w:r>
        <w:rPr>
          <w:spacing w:val="76"/>
        </w:rPr>
        <w:t xml:space="preserve"> </w:t>
      </w:r>
      <w:r>
        <w:t>i</w:t>
      </w:r>
      <w:r>
        <w:rPr>
          <w:spacing w:val="76"/>
        </w:rPr>
        <w:t xml:space="preserve"> </w:t>
      </w:r>
      <w:r>
        <w:t>budynku</w:t>
      </w:r>
      <w:r>
        <w:rPr>
          <w:spacing w:val="75"/>
        </w:rPr>
        <w:t xml:space="preserve"> </w:t>
      </w:r>
      <w:r>
        <w:t>laboratoryjno-biurowego.</w:t>
      </w:r>
      <w:r>
        <w:rPr>
          <w:spacing w:val="76"/>
        </w:rPr>
        <w:t xml:space="preserve"> </w:t>
      </w:r>
      <w:r>
        <w:t>Oba</w:t>
      </w:r>
      <w:r>
        <w:rPr>
          <w:spacing w:val="76"/>
        </w:rPr>
        <w:t xml:space="preserve"> </w:t>
      </w:r>
      <w:r>
        <w:t>budynki</w:t>
      </w:r>
      <w:r>
        <w:rPr>
          <w:spacing w:val="76"/>
        </w:rPr>
        <w:t xml:space="preserve"> </w:t>
      </w:r>
      <w:r>
        <w:t>zlokalizowane</w:t>
      </w:r>
      <w:r>
        <w:rPr>
          <w:spacing w:val="77"/>
        </w:rPr>
        <w:t xml:space="preserve"> </w:t>
      </w:r>
      <w:r>
        <w:t>są</w:t>
      </w:r>
      <w:r>
        <w:rPr>
          <w:spacing w:val="74"/>
        </w:rPr>
        <w:t xml:space="preserve"> </w:t>
      </w:r>
      <w:r>
        <w:t>na</w:t>
      </w:r>
      <w:r>
        <w:rPr>
          <w:spacing w:val="76"/>
        </w:rPr>
        <w:t xml:space="preserve"> </w:t>
      </w:r>
      <w:r>
        <w:t>działce nr 11/2 w miejscowości Leszcze, gmina Kłodawa, powiat kolski. Tworzą one jedną zwartą bryłę architektoniczno-budowlaną opartą na planie prostokąta, jednak o różnej wysokości.</w:t>
      </w:r>
    </w:p>
    <w:p w14:paraId="56BFDA50" w14:textId="77777777" w:rsidR="004A3022" w:rsidRDefault="00000000">
      <w:pPr>
        <w:pStyle w:val="Nagwek5"/>
        <w:spacing w:line="292" w:lineRule="exact"/>
        <w:ind w:left="756"/>
        <w:jc w:val="both"/>
      </w:pPr>
      <w:r>
        <w:rPr>
          <w:u w:val="single"/>
        </w:rPr>
        <w:t>Budynek</w:t>
      </w:r>
      <w:r>
        <w:rPr>
          <w:spacing w:val="-6"/>
          <w:u w:val="single"/>
        </w:rPr>
        <w:t xml:space="preserve"> </w:t>
      </w:r>
      <w:r>
        <w:rPr>
          <w:u w:val="single"/>
        </w:rPr>
        <w:t>Analityczno-</w:t>
      </w:r>
      <w:r>
        <w:rPr>
          <w:spacing w:val="-2"/>
          <w:u w:val="single"/>
        </w:rPr>
        <w:t>Laboratoryjny</w:t>
      </w:r>
    </w:p>
    <w:p w14:paraId="19271F62" w14:textId="0F72D84F" w:rsidR="004A3022" w:rsidRDefault="00000000">
      <w:pPr>
        <w:pStyle w:val="Tekstpodstawowy"/>
        <w:ind w:right="225" w:firstLine="540"/>
        <w:jc w:val="both"/>
      </w:pPr>
      <w:r>
        <w:t>Budynek analityczno-laboratoryjny to obiekt dwukondygnacyjny, niepodpiwniczony. Ściany zewnętrzne budynku wykonane są w konstrukcji szkieletowej z żelbetowych słupów usztywnionych ryglami poziomymi w rozstawie 6,5 m. Wypełnienie ścian wykonane jest jako warstwowe o grubości 51,7 cm: tynk cementowo-wapienny (1,5 cm), pustak wapienno-piaskowy (24 cm), wełna mineralna (25 cm), płyta włókno-cementowa (1,2 cm).</w:t>
      </w:r>
    </w:p>
    <w:p w14:paraId="0CEBB0CC" w14:textId="77777777" w:rsidR="004A3022" w:rsidRDefault="00000000">
      <w:pPr>
        <w:pStyle w:val="Tekstpodstawowy"/>
        <w:ind w:right="233" w:firstLine="540"/>
        <w:jc w:val="both"/>
      </w:pPr>
      <w:r>
        <w:t>Budynek analityczno-laboratoryjny wyposażono w dwie klatki schodowe: jedną</w:t>
      </w:r>
      <w:r>
        <w:rPr>
          <w:spacing w:val="40"/>
        </w:rPr>
        <w:t xml:space="preserve"> </w:t>
      </w:r>
      <w:r>
        <w:t>wewnętrzną i drugą zewnętrzną. Komunikacja pionowa, w normalnych warunkach eksploatacji budynku, odbywa się z wy-korzystaniem wewnętrznej klatki schodowej, która przebiega przez obie kondygnacje.</w:t>
      </w:r>
    </w:p>
    <w:p w14:paraId="48EA2C72" w14:textId="77777777" w:rsidR="004A3022" w:rsidRDefault="00000000">
      <w:pPr>
        <w:pStyle w:val="Tekstpodstawowy"/>
        <w:spacing w:before="1"/>
        <w:ind w:left="756"/>
        <w:jc w:val="both"/>
      </w:pPr>
      <w:r>
        <w:t>Budynek</w:t>
      </w:r>
      <w:r>
        <w:rPr>
          <w:spacing w:val="-6"/>
        </w:rPr>
        <w:t xml:space="preserve"> </w:t>
      </w:r>
      <w:r>
        <w:t>wyposażony</w:t>
      </w:r>
      <w:r>
        <w:rPr>
          <w:spacing w:val="-3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następujące</w:t>
      </w:r>
      <w:r>
        <w:rPr>
          <w:spacing w:val="-2"/>
        </w:rPr>
        <w:t xml:space="preserve"> instalacje:</w:t>
      </w:r>
    </w:p>
    <w:p w14:paraId="5AB7DCF1" w14:textId="77777777" w:rsidR="004A3022" w:rsidRDefault="00000000">
      <w:pPr>
        <w:pStyle w:val="Akapitzlist"/>
        <w:numPr>
          <w:ilvl w:val="0"/>
          <w:numId w:val="22"/>
        </w:numPr>
        <w:tabs>
          <w:tab w:val="left" w:pos="923"/>
        </w:tabs>
        <w:ind w:left="923" w:hanging="167"/>
        <w:rPr>
          <w:sz w:val="24"/>
        </w:rPr>
      </w:pPr>
      <w:r>
        <w:rPr>
          <w:spacing w:val="-2"/>
          <w:sz w:val="24"/>
        </w:rPr>
        <w:t>gazową,</w:t>
      </w:r>
    </w:p>
    <w:p w14:paraId="5AA3E6FC" w14:textId="77777777" w:rsidR="004A3022" w:rsidRDefault="00000000">
      <w:pPr>
        <w:pStyle w:val="Akapitzlist"/>
        <w:numPr>
          <w:ilvl w:val="0"/>
          <w:numId w:val="22"/>
        </w:numPr>
        <w:tabs>
          <w:tab w:val="left" w:pos="923"/>
        </w:tabs>
        <w:ind w:left="923" w:hanging="167"/>
        <w:rPr>
          <w:sz w:val="24"/>
        </w:rPr>
      </w:pPr>
      <w:r>
        <w:rPr>
          <w:spacing w:val="-2"/>
          <w:sz w:val="24"/>
        </w:rPr>
        <w:t>elektryczną,</w:t>
      </w:r>
    </w:p>
    <w:p w14:paraId="5CE13ECA" w14:textId="77777777" w:rsidR="004A3022" w:rsidRDefault="00000000">
      <w:pPr>
        <w:pStyle w:val="Akapitzlist"/>
        <w:numPr>
          <w:ilvl w:val="0"/>
          <w:numId w:val="22"/>
        </w:numPr>
        <w:tabs>
          <w:tab w:val="left" w:pos="923"/>
        </w:tabs>
        <w:ind w:left="923" w:hanging="167"/>
        <w:rPr>
          <w:sz w:val="24"/>
        </w:rPr>
      </w:pPr>
      <w:r>
        <w:rPr>
          <w:sz w:val="24"/>
        </w:rPr>
        <w:t>wentylacji</w:t>
      </w:r>
      <w:r>
        <w:rPr>
          <w:spacing w:val="-2"/>
          <w:sz w:val="24"/>
        </w:rPr>
        <w:t xml:space="preserve"> grawitacyjnej,</w:t>
      </w:r>
    </w:p>
    <w:p w14:paraId="4832C524" w14:textId="77777777" w:rsidR="004A3022" w:rsidRDefault="00000000">
      <w:pPr>
        <w:pStyle w:val="Akapitzlist"/>
        <w:numPr>
          <w:ilvl w:val="0"/>
          <w:numId w:val="22"/>
        </w:numPr>
        <w:tabs>
          <w:tab w:val="left" w:pos="923"/>
        </w:tabs>
        <w:ind w:left="923" w:hanging="167"/>
        <w:rPr>
          <w:sz w:val="24"/>
        </w:rPr>
      </w:pPr>
      <w:r>
        <w:rPr>
          <w:sz w:val="24"/>
        </w:rPr>
        <w:t>centralnego</w:t>
      </w:r>
      <w:r>
        <w:rPr>
          <w:spacing w:val="-6"/>
          <w:sz w:val="24"/>
        </w:rPr>
        <w:t xml:space="preserve"> </w:t>
      </w:r>
      <w:r>
        <w:rPr>
          <w:sz w:val="24"/>
        </w:rPr>
        <w:t>ogrzewania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ciepłej</w:t>
      </w:r>
      <w:r>
        <w:rPr>
          <w:spacing w:val="-4"/>
          <w:sz w:val="24"/>
        </w:rPr>
        <w:t xml:space="preserve"> </w:t>
      </w:r>
      <w:r>
        <w:rPr>
          <w:sz w:val="24"/>
        </w:rPr>
        <w:t>wody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własnej</w:t>
      </w:r>
      <w:r>
        <w:rPr>
          <w:spacing w:val="-2"/>
          <w:sz w:val="24"/>
        </w:rPr>
        <w:t xml:space="preserve"> wymiennikowni,</w:t>
      </w:r>
    </w:p>
    <w:p w14:paraId="5EC1D649" w14:textId="77777777" w:rsidR="004A3022" w:rsidRDefault="00000000">
      <w:pPr>
        <w:pStyle w:val="Akapitzlist"/>
        <w:numPr>
          <w:ilvl w:val="0"/>
          <w:numId w:val="22"/>
        </w:numPr>
        <w:tabs>
          <w:tab w:val="left" w:pos="923"/>
        </w:tabs>
        <w:ind w:left="923" w:hanging="167"/>
        <w:rPr>
          <w:sz w:val="24"/>
        </w:rPr>
      </w:pPr>
      <w:r>
        <w:rPr>
          <w:spacing w:val="-2"/>
          <w:sz w:val="24"/>
        </w:rPr>
        <w:t>odgromową,</w:t>
      </w:r>
    </w:p>
    <w:p w14:paraId="4D46910D" w14:textId="77777777" w:rsidR="004A3022" w:rsidRDefault="00000000">
      <w:pPr>
        <w:pStyle w:val="Akapitzlist"/>
        <w:numPr>
          <w:ilvl w:val="0"/>
          <w:numId w:val="22"/>
        </w:numPr>
        <w:tabs>
          <w:tab w:val="left" w:pos="923"/>
        </w:tabs>
        <w:ind w:left="923" w:hanging="167"/>
        <w:rPr>
          <w:sz w:val="24"/>
        </w:rPr>
      </w:pPr>
      <w:r>
        <w:rPr>
          <w:spacing w:val="-2"/>
          <w:sz w:val="24"/>
        </w:rPr>
        <w:t>telefoniczną,</w:t>
      </w:r>
    </w:p>
    <w:p w14:paraId="27377418" w14:textId="77777777" w:rsidR="004A3022" w:rsidRDefault="00000000">
      <w:pPr>
        <w:pStyle w:val="Akapitzlist"/>
        <w:numPr>
          <w:ilvl w:val="0"/>
          <w:numId w:val="22"/>
        </w:numPr>
        <w:tabs>
          <w:tab w:val="left" w:pos="923"/>
        </w:tabs>
        <w:ind w:left="923" w:hanging="167"/>
        <w:rPr>
          <w:sz w:val="24"/>
        </w:rPr>
      </w:pPr>
      <w:r>
        <w:rPr>
          <w:spacing w:val="-2"/>
          <w:sz w:val="24"/>
        </w:rPr>
        <w:t>internetową,</w:t>
      </w:r>
    </w:p>
    <w:p w14:paraId="156D846E" w14:textId="77777777" w:rsidR="004A3022" w:rsidRDefault="00000000">
      <w:pPr>
        <w:pStyle w:val="Akapitzlist"/>
        <w:numPr>
          <w:ilvl w:val="0"/>
          <w:numId w:val="22"/>
        </w:numPr>
        <w:tabs>
          <w:tab w:val="left" w:pos="923"/>
        </w:tabs>
        <w:ind w:left="923" w:hanging="167"/>
        <w:rPr>
          <w:sz w:val="24"/>
        </w:rPr>
      </w:pPr>
      <w:r>
        <w:rPr>
          <w:spacing w:val="-2"/>
          <w:sz w:val="24"/>
        </w:rPr>
        <w:t>monitoringu,</w:t>
      </w:r>
    </w:p>
    <w:p w14:paraId="257E1CEB" w14:textId="77777777" w:rsidR="004A3022" w:rsidRDefault="00000000">
      <w:pPr>
        <w:pStyle w:val="Akapitzlist"/>
        <w:numPr>
          <w:ilvl w:val="0"/>
          <w:numId w:val="22"/>
        </w:numPr>
        <w:tabs>
          <w:tab w:val="left" w:pos="923"/>
        </w:tabs>
        <w:ind w:left="923" w:hanging="167"/>
        <w:rPr>
          <w:sz w:val="24"/>
        </w:rPr>
      </w:pPr>
      <w:r>
        <w:rPr>
          <w:sz w:val="24"/>
        </w:rPr>
        <w:t>oświetlenia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ewakuacyjnego,</w:t>
      </w:r>
    </w:p>
    <w:p w14:paraId="72283C9C" w14:textId="77777777" w:rsidR="004A3022" w:rsidRDefault="00000000">
      <w:pPr>
        <w:pStyle w:val="Akapitzlist"/>
        <w:numPr>
          <w:ilvl w:val="0"/>
          <w:numId w:val="22"/>
        </w:numPr>
        <w:tabs>
          <w:tab w:val="left" w:pos="923"/>
        </w:tabs>
        <w:ind w:left="923" w:hanging="167"/>
        <w:rPr>
          <w:sz w:val="24"/>
        </w:rPr>
      </w:pPr>
      <w:r>
        <w:rPr>
          <w:sz w:val="24"/>
        </w:rPr>
        <w:t>oświetlenia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bezpieczeństwa,</w:t>
      </w:r>
    </w:p>
    <w:p w14:paraId="0CAA1354" w14:textId="77777777" w:rsidR="004A3022" w:rsidRDefault="00000000">
      <w:pPr>
        <w:pStyle w:val="Akapitzlist"/>
        <w:numPr>
          <w:ilvl w:val="0"/>
          <w:numId w:val="22"/>
        </w:numPr>
        <w:tabs>
          <w:tab w:val="left" w:pos="923"/>
        </w:tabs>
        <w:ind w:left="923" w:hanging="167"/>
        <w:rPr>
          <w:sz w:val="24"/>
        </w:rPr>
      </w:pPr>
      <w:r>
        <w:rPr>
          <w:sz w:val="24"/>
        </w:rPr>
        <w:t>przeciwpożarowego</w:t>
      </w:r>
      <w:r>
        <w:rPr>
          <w:spacing w:val="-8"/>
          <w:sz w:val="24"/>
        </w:rPr>
        <w:t xml:space="preserve"> </w:t>
      </w:r>
      <w:r>
        <w:rPr>
          <w:sz w:val="24"/>
        </w:rPr>
        <w:t>wyłącznika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prądu,</w:t>
      </w:r>
    </w:p>
    <w:p w14:paraId="73B42B4B" w14:textId="77777777" w:rsidR="004A3022" w:rsidRDefault="00000000">
      <w:pPr>
        <w:pStyle w:val="Akapitzlist"/>
        <w:numPr>
          <w:ilvl w:val="0"/>
          <w:numId w:val="22"/>
        </w:numPr>
        <w:tabs>
          <w:tab w:val="left" w:pos="923"/>
        </w:tabs>
        <w:ind w:left="923" w:hanging="167"/>
        <w:rPr>
          <w:sz w:val="24"/>
        </w:rPr>
      </w:pPr>
      <w:r>
        <w:rPr>
          <w:sz w:val="24"/>
        </w:rPr>
        <w:t>systemu</w:t>
      </w:r>
      <w:r>
        <w:rPr>
          <w:spacing w:val="-5"/>
          <w:sz w:val="24"/>
        </w:rPr>
        <w:t xml:space="preserve"> </w:t>
      </w:r>
      <w:r>
        <w:rPr>
          <w:sz w:val="24"/>
        </w:rPr>
        <w:t>sygnalizacji</w:t>
      </w:r>
      <w:r>
        <w:rPr>
          <w:spacing w:val="-6"/>
          <w:sz w:val="24"/>
        </w:rPr>
        <w:t xml:space="preserve"> </w:t>
      </w:r>
      <w:r>
        <w:rPr>
          <w:sz w:val="24"/>
        </w:rPr>
        <w:t>pożarowej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(SAP),</w:t>
      </w:r>
    </w:p>
    <w:p w14:paraId="61EDDBC6" w14:textId="77777777" w:rsidR="004A3022" w:rsidRDefault="00000000">
      <w:pPr>
        <w:pStyle w:val="Akapitzlist"/>
        <w:numPr>
          <w:ilvl w:val="0"/>
          <w:numId w:val="22"/>
        </w:numPr>
        <w:tabs>
          <w:tab w:val="left" w:pos="923"/>
        </w:tabs>
        <w:spacing w:before="1"/>
        <w:ind w:left="923" w:hanging="167"/>
        <w:rPr>
          <w:sz w:val="24"/>
        </w:rPr>
      </w:pPr>
      <w:r>
        <w:rPr>
          <w:sz w:val="24"/>
        </w:rPr>
        <w:t>ręczne</w:t>
      </w:r>
      <w:r>
        <w:rPr>
          <w:spacing w:val="-5"/>
          <w:sz w:val="24"/>
        </w:rPr>
        <w:t xml:space="preserve"> </w:t>
      </w:r>
      <w:r>
        <w:rPr>
          <w:sz w:val="24"/>
        </w:rPr>
        <w:t>ostrzegacze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pożaru,</w:t>
      </w:r>
    </w:p>
    <w:p w14:paraId="7D151AC2" w14:textId="77777777" w:rsidR="004A3022" w:rsidRDefault="00000000">
      <w:pPr>
        <w:pStyle w:val="Akapitzlist"/>
        <w:numPr>
          <w:ilvl w:val="0"/>
          <w:numId w:val="22"/>
        </w:numPr>
        <w:tabs>
          <w:tab w:val="left" w:pos="923"/>
        </w:tabs>
        <w:ind w:left="923" w:hanging="167"/>
        <w:rPr>
          <w:sz w:val="24"/>
        </w:rPr>
      </w:pPr>
      <w:r>
        <w:rPr>
          <w:sz w:val="24"/>
        </w:rPr>
        <w:t>sygnalizatory</w:t>
      </w:r>
      <w:r>
        <w:rPr>
          <w:spacing w:val="-6"/>
          <w:sz w:val="24"/>
        </w:rPr>
        <w:t xml:space="preserve"> </w:t>
      </w:r>
      <w:r>
        <w:rPr>
          <w:sz w:val="24"/>
        </w:rPr>
        <w:t>optyczno-</w:t>
      </w:r>
      <w:r>
        <w:rPr>
          <w:spacing w:val="-2"/>
          <w:sz w:val="24"/>
        </w:rPr>
        <w:t>akustyczne.</w:t>
      </w:r>
    </w:p>
    <w:p w14:paraId="2DB090E5" w14:textId="77777777" w:rsidR="004A3022" w:rsidRDefault="00000000">
      <w:pPr>
        <w:pStyle w:val="Tekstpodstawowy"/>
        <w:ind w:right="228" w:firstLine="540"/>
        <w:jc w:val="both"/>
      </w:pPr>
      <w:r>
        <w:t>Powierzchnia zabudowy budynku analityczno-laboratoryjnego wynosi 1 998,84 m². Powierzchnia</w:t>
      </w:r>
      <w:r>
        <w:rPr>
          <w:spacing w:val="-2"/>
        </w:rPr>
        <w:t xml:space="preserve"> </w:t>
      </w:r>
      <w:r>
        <w:t>użytkowa</w:t>
      </w:r>
      <w:r>
        <w:rPr>
          <w:spacing w:val="-4"/>
        </w:rPr>
        <w:t xml:space="preserve"> </w:t>
      </w:r>
      <w:r>
        <w:t>parteru wynosi ok.</w:t>
      </w:r>
      <w:r>
        <w:rPr>
          <w:spacing w:val="-3"/>
        </w:rPr>
        <w:t xml:space="preserve"> </w:t>
      </w:r>
      <w:r>
        <w:t>1 007,4 m².</w:t>
      </w:r>
      <w:r>
        <w:rPr>
          <w:spacing w:val="-2"/>
        </w:rPr>
        <w:t xml:space="preserve"> </w:t>
      </w:r>
      <w:r>
        <w:t>Całkowita</w:t>
      </w:r>
      <w:r>
        <w:rPr>
          <w:spacing w:val="-2"/>
        </w:rPr>
        <w:t xml:space="preserve"> </w:t>
      </w:r>
      <w:r>
        <w:t>powierzchnia</w:t>
      </w:r>
      <w:r>
        <w:rPr>
          <w:spacing w:val="-2"/>
        </w:rPr>
        <w:t xml:space="preserve"> </w:t>
      </w:r>
      <w:r>
        <w:t>użytkowa</w:t>
      </w:r>
      <w:r>
        <w:rPr>
          <w:spacing w:val="-2"/>
        </w:rPr>
        <w:t xml:space="preserve"> </w:t>
      </w:r>
      <w:r>
        <w:t>obiektu to ok. 1 729,68 m². Powierzchnia strefy pożarowej, liczona jako wewnętrzna powierzchnia budynku, bez pomniejszania o powierzchnię przekroju poziomego konstrukcji oraz przegród wewnętrznych, wynosi</w:t>
      </w:r>
      <w:r>
        <w:rPr>
          <w:spacing w:val="-2"/>
        </w:rPr>
        <w:t xml:space="preserve"> </w:t>
      </w:r>
      <w:r>
        <w:t>ok.</w:t>
      </w:r>
      <w:r>
        <w:rPr>
          <w:spacing w:val="-1"/>
        </w:rPr>
        <w:t xml:space="preserve"> </w:t>
      </w:r>
      <w:r>
        <w:t>1 998,84 m².</w:t>
      </w:r>
      <w:r>
        <w:rPr>
          <w:spacing w:val="-1"/>
        </w:rPr>
        <w:t xml:space="preserve"> </w:t>
      </w:r>
      <w:r>
        <w:t>Łączna kubatura</w:t>
      </w:r>
      <w:r>
        <w:rPr>
          <w:spacing w:val="-1"/>
        </w:rPr>
        <w:t xml:space="preserve"> </w:t>
      </w:r>
      <w:r>
        <w:t>budynku analityczno-laboratoryjnego</w:t>
      </w:r>
      <w:r>
        <w:rPr>
          <w:spacing w:val="-1"/>
        </w:rPr>
        <w:t xml:space="preserve"> </w:t>
      </w:r>
      <w:r>
        <w:t>to ok. 9 485,0 m³.</w:t>
      </w:r>
    </w:p>
    <w:p w14:paraId="69B363F3" w14:textId="77777777" w:rsidR="004A3022" w:rsidRDefault="00000000">
      <w:pPr>
        <w:pStyle w:val="Nagwek5"/>
        <w:spacing w:line="292" w:lineRule="exact"/>
        <w:ind w:left="756"/>
        <w:jc w:val="both"/>
      </w:pPr>
      <w:r>
        <w:rPr>
          <w:u w:val="single"/>
        </w:rPr>
        <w:t>Budynek</w:t>
      </w:r>
      <w:r>
        <w:rPr>
          <w:spacing w:val="-3"/>
          <w:u w:val="single"/>
        </w:rPr>
        <w:t xml:space="preserve"> </w:t>
      </w:r>
      <w:r>
        <w:rPr>
          <w:u w:val="single"/>
        </w:rPr>
        <w:t>pompowni</w:t>
      </w:r>
      <w:r>
        <w:rPr>
          <w:spacing w:val="1"/>
          <w:u w:val="single"/>
        </w:rPr>
        <w:t xml:space="preserve"> </w:t>
      </w:r>
      <w:r>
        <w:rPr>
          <w:spacing w:val="-2"/>
          <w:u w:val="single"/>
        </w:rPr>
        <w:t>tryskaczowej:</w:t>
      </w:r>
    </w:p>
    <w:p w14:paraId="220E5B6A" w14:textId="77777777" w:rsidR="004A3022" w:rsidRDefault="00000000">
      <w:pPr>
        <w:pStyle w:val="Tekstpodstawowy"/>
        <w:ind w:left="756"/>
        <w:jc w:val="both"/>
      </w:pPr>
      <w:r>
        <w:t>Budynek</w:t>
      </w:r>
      <w:r>
        <w:rPr>
          <w:spacing w:val="64"/>
        </w:rPr>
        <w:t xml:space="preserve"> </w:t>
      </w:r>
      <w:r>
        <w:t>jednokondygnacyjny,</w:t>
      </w:r>
      <w:r>
        <w:rPr>
          <w:spacing w:val="64"/>
        </w:rPr>
        <w:t xml:space="preserve"> </w:t>
      </w:r>
      <w:r>
        <w:t>niski.</w:t>
      </w:r>
      <w:r>
        <w:rPr>
          <w:spacing w:val="65"/>
        </w:rPr>
        <w:t xml:space="preserve"> </w:t>
      </w:r>
      <w:r>
        <w:t>W</w:t>
      </w:r>
      <w:r>
        <w:rPr>
          <w:spacing w:val="63"/>
        </w:rPr>
        <w:t xml:space="preserve"> </w:t>
      </w:r>
      <w:r>
        <w:t>pompowni</w:t>
      </w:r>
      <w:r>
        <w:rPr>
          <w:spacing w:val="63"/>
        </w:rPr>
        <w:t xml:space="preserve"> </w:t>
      </w:r>
      <w:r>
        <w:t>zostanie</w:t>
      </w:r>
      <w:r>
        <w:rPr>
          <w:spacing w:val="64"/>
        </w:rPr>
        <w:t xml:space="preserve"> </w:t>
      </w:r>
      <w:r>
        <w:t>umieszczony</w:t>
      </w:r>
      <w:r>
        <w:rPr>
          <w:spacing w:val="64"/>
        </w:rPr>
        <w:t xml:space="preserve"> </w:t>
      </w:r>
      <w:r>
        <w:t>zestaw</w:t>
      </w:r>
      <w:r>
        <w:rPr>
          <w:spacing w:val="64"/>
        </w:rPr>
        <w:t xml:space="preserve"> </w:t>
      </w:r>
      <w:r>
        <w:rPr>
          <w:spacing w:val="-4"/>
        </w:rPr>
        <w:t>pomp</w:t>
      </w:r>
    </w:p>
    <w:p w14:paraId="1BD5A7D5" w14:textId="77777777" w:rsidR="004A3022" w:rsidRDefault="00000000">
      <w:pPr>
        <w:pStyle w:val="Tekstpodstawowy"/>
        <w:spacing w:line="293" w:lineRule="exact"/>
        <w:jc w:val="both"/>
      </w:pPr>
      <w:r>
        <w:t>służących</w:t>
      </w:r>
      <w:r>
        <w:rPr>
          <w:spacing w:val="-8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zasilania</w:t>
      </w:r>
      <w:r>
        <w:rPr>
          <w:spacing w:val="-5"/>
        </w:rPr>
        <w:t xml:space="preserve"> </w:t>
      </w:r>
      <w:r>
        <w:t>instalacji</w:t>
      </w:r>
      <w:r>
        <w:rPr>
          <w:spacing w:val="-5"/>
        </w:rPr>
        <w:t xml:space="preserve"> </w:t>
      </w:r>
      <w:r>
        <w:t>tryskaczowej</w:t>
      </w:r>
      <w:r>
        <w:rPr>
          <w:spacing w:val="-7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istniejącym</w:t>
      </w:r>
      <w:r>
        <w:rPr>
          <w:spacing w:val="-5"/>
        </w:rPr>
        <w:t xml:space="preserve"> </w:t>
      </w:r>
      <w:r>
        <w:t>budynku</w:t>
      </w:r>
      <w:r>
        <w:rPr>
          <w:spacing w:val="-6"/>
        </w:rPr>
        <w:t xml:space="preserve"> </w:t>
      </w:r>
      <w:r>
        <w:rPr>
          <w:spacing w:val="-2"/>
        </w:rPr>
        <w:t>magazynowym.</w:t>
      </w:r>
    </w:p>
    <w:p w14:paraId="6E94644D" w14:textId="77777777" w:rsidR="004A3022" w:rsidRDefault="00000000">
      <w:pPr>
        <w:pStyle w:val="Nagwek5"/>
        <w:ind w:left="756"/>
        <w:jc w:val="both"/>
      </w:pPr>
      <w:r>
        <w:rPr>
          <w:u w:val="single"/>
        </w:rPr>
        <w:t>Budynek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magazynowy:</w:t>
      </w:r>
    </w:p>
    <w:p w14:paraId="4DD8DA94" w14:textId="77777777" w:rsidR="004A3022" w:rsidRDefault="004A3022">
      <w:pPr>
        <w:jc w:val="both"/>
        <w:sectPr w:rsidR="004A3022">
          <w:headerReference w:type="default" r:id="rId7"/>
          <w:footerReference w:type="default" r:id="rId8"/>
          <w:pgSz w:w="11910" w:h="16840"/>
          <w:pgMar w:top="1560" w:right="760" w:bottom="1240" w:left="1200" w:header="708" w:footer="1049" w:gutter="0"/>
          <w:pgNumType w:start="4"/>
          <w:cols w:space="708"/>
        </w:sectPr>
      </w:pPr>
    </w:p>
    <w:p w14:paraId="13463C4E" w14:textId="77777777" w:rsidR="004A3022" w:rsidRDefault="00000000">
      <w:pPr>
        <w:pStyle w:val="Tekstpodstawowy"/>
        <w:spacing w:before="194"/>
        <w:ind w:right="226" w:firstLine="540"/>
        <w:jc w:val="both"/>
      </w:pPr>
      <w:r>
        <w:lastRenderedPageBreak/>
        <w:t>Budynek jednokondygnacyjny, niski, wysokości 11,47m do górnej kalenicy stropodachu. Budynek służy obecnie do przechowywania rdzeniowych próbek geologicznych. Po zakończeniu inwestycji sposób użytkowania nie ulegnie zmianie (przestrzeń magazynowa zostanie podzielona na 3 strefy). Pierwsza strefa pożarowa o powierzchni 2540 m</w:t>
      </w:r>
      <w:r>
        <w:rPr>
          <w:vertAlign w:val="superscript"/>
        </w:rPr>
        <w:t>2</w:t>
      </w:r>
      <w:r>
        <w:t>, druga strefa pożarowa o powierzchni 2529 m</w:t>
      </w:r>
      <w:r>
        <w:rPr>
          <w:vertAlign w:val="superscript"/>
        </w:rPr>
        <w:t>2</w:t>
      </w:r>
      <w:r>
        <w:t>, trzecia strefa pożarowa o powierzchni 2538 m</w:t>
      </w:r>
      <w:r>
        <w:rPr>
          <w:vertAlign w:val="superscript"/>
        </w:rPr>
        <w:t>2</w:t>
      </w:r>
      <w:r>
        <w:t>. Każda z ww. stref pożarowych posiada gęstość obciążenia ogniowego powyżej 4000 MJ/m</w:t>
      </w:r>
      <w:r>
        <w:rPr>
          <w:vertAlign w:val="superscript"/>
        </w:rPr>
        <w:t>2</w:t>
      </w:r>
      <w:r>
        <w:t>. Strefy pożarowe są od siebie</w:t>
      </w:r>
      <w:r>
        <w:rPr>
          <w:spacing w:val="-1"/>
        </w:rPr>
        <w:t xml:space="preserve"> </w:t>
      </w:r>
      <w:r>
        <w:t>oddzielone</w:t>
      </w:r>
      <w:r>
        <w:rPr>
          <w:spacing w:val="-1"/>
        </w:rPr>
        <w:t xml:space="preserve"> </w:t>
      </w:r>
      <w:r>
        <w:t>ścianą</w:t>
      </w:r>
      <w:r>
        <w:rPr>
          <w:spacing w:val="-4"/>
        </w:rPr>
        <w:t xml:space="preserve"> </w:t>
      </w:r>
      <w:r>
        <w:t>oddzielenia</w:t>
      </w:r>
      <w:r>
        <w:rPr>
          <w:spacing w:val="-2"/>
        </w:rPr>
        <w:t xml:space="preserve"> </w:t>
      </w:r>
      <w:r>
        <w:t>przeciwpożarowego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klasie</w:t>
      </w:r>
      <w:r>
        <w:rPr>
          <w:spacing w:val="-1"/>
        </w:rPr>
        <w:t xml:space="preserve"> </w:t>
      </w:r>
      <w:r>
        <w:t>odporności ogniowej</w:t>
      </w:r>
      <w:r>
        <w:rPr>
          <w:spacing w:val="-1"/>
        </w:rPr>
        <w:t xml:space="preserve"> </w:t>
      </w:r>
      <w:r>
        <w:t>REI 240,</w:t>
      </w:r>
      <w:r>
        <w:rPr>
          <w:spacing w:val="-3"/>
        </w:rPr>
        <w:t xml:space="preserve"> </w:t>
      </w:r>
      <w:r>
        <w:t>a znajdujące się w niej otwory: bramy przeciwpożarowe oraz drzwi przeciwpożarowe posiadają klasę odporności ogniowej EI 120.</w:t>
      </w:r>
    </w:p>
    <w:p w14:paraId="08843C54" w14:textId="77777777" w:rsidR="004A3022" w:rsidRDefault="00000000">
      <w:pPr>
        <w:pStyle w:val="Tekstpodstawowy"/>
        <w:spacing w:before="1"/>
        <w:ind w:right="231" w:firstLine="540"/>
        <w:jc w:val="both"/>
      </w:pPr>
      <w:r>
        <w:rPr>
          <w:b/>
          <w:u w:val="single"/>
        </w:rPr>
        <w:t>Pompownia</w:t>
      </w:r>
      <w:r>
        <w:rPr>
          <w:b/>
        </w:rPr>
        <w:t xml:space="preserve">. </w:t>
      </w:r>
      <w:r>
        <w:t>Budynek niski jednokondygnacyjny o kategorii i obciążeniu ogniowym PM≤500MJ/m</w:t>
      </w:r>
      <w:r>
        <w:rPr>
          <w:vertAlign w:val="superscript"/>
        </w:rPr>
        <w:t>2</w:t>
      </w:r>
      <w:r>
        <w:rPr>
          <w:spacing w:val="40"/>
        </w:rPr>
        <w:t xml:space="preserve"> </w:t>
      </w:r>
      <w:r>
        <w:t>zaliczony do</w:t>
      </w:r>
      <w:r>
        <w:rPr>
          <w:spacing w:val="40"/>
        </w:rPr>
        <w:t xml:space="preserve"> </w:t>
      </w:r>
      <w:r>
        <w:t>klasy odporności pożarowej „E”. Zaprojektowano</w:t>
      </w:r>
      <w:r>
        <w:rPr>
          <w:spacing w:val="40"/>
        </w:rPr>
        <w:t xml:space="preserve"> </w:t>
      </w:r>
      <w:r>
        <w:t>w formie typowego</w:t>
      </w:r>
      <w:r>
        <w:rPr>
          <w:spacing w:val="-2"/>
        </w:rPr>
        <w:t xml:space="preserve"> </w:t>
      </w:r>
      <w:r>
        <w:t>kontenera</w:t>
      </w:r>
      <w:r>
        <w:rPr>
          <w:spacing w:val="-5"/>
        </w:rPr>
        <w:t xml:space="preserve"> </w:t>
      </w:r>
      <w:r>
        <w:t>technicznego</w:t>
      </w:r>
      <w:r>
        <w:rPr>
          <w:spacing w:val="-2"/>
        </w:rPr>
        <w:t xml:space="preserve"> </w:t>
      </w:r>
      <w:r>
        <w:t>stalowego</w:t>
      </w:r>
      <w:r>
        <w:rPr>
          <w:spacing w:val="-2"/>
        </w:rPr>
        <w:t xml:space="preserve"> </w:t>
      </w:r>
      <w:r>
        <w:t>obudowanego</w:t>
      </w:r>
      <w:r>
        <w:rPr>
          <w:spacing w:val="-2"/>
        </w:rPr>
        <w:t xml:space="preserve"> </w:t>
      </w:r>
      <w:r>
        <w:t>płytą</w:t>
      </w:r>
      <w:r>
        <w:rPr>
          <w:spacing w:val="-3"/>
        </w:rPr>
        <w:t xml:space="preserve"> </w:t>
      </w:r>
      <w:r>
        <w:t>warstwową.</w:t>
      </w:r>
      <w:r>
        <w:rPr>
          <w:spacing w:val="-3"/>
        </w:rPr>
        <w:t xml:space="preserve"> </w:t>
      </w:r>
      <w:r>
        <w:t>Szerokość</w:t>
      </w:r>
      <w:r>
        <w:rPr>
          <w:spacing w:val="-1"/>
        </w:rPr>
        <w:t xml:space="preserve"> </w:t>
      </w:r>
      <w:r>
        <w:t>9,48</w:t>
      </w:r>
      <w:r>
        <w:rPr>
          <w:spacing w:val="-1"/>
        </w:rPr>
        <w:t xml:space="preserve"> </w:t>
      </w:r>
      <w:r>
        <w:t>m, długości 9,54 m i wysokości 3,25 m. Dach płaski o spadku połaci 3%.</w:t>
      </w:r>
    </w:p>
    <w:p w14:paraId="540B1AA3" w14:textId="77777777" w:rsidR="004A3022" w:rsidRDefault="00000000">
      <w:pPr>
        <w:ind w:left="756"/>
        <w:jc w:val="both"/>
        <w:rPr>
          <w:sz w:val="24"/>
        </w:rPr>
      </w:pPr>
      <w:r>
        <w:rPr>
          <w:b/>
          <w:sz w:val="24"/>
          <w:u w:val="single"/>
        </w:rPr>
        <w:t>Zbiornik</w:t>
      </w:r>
      <w:r>
        <w:rPr>
          <w:b/>
          <w:spacing w:val="26"/>
          <w:sz w:val="24"/>
          <w:u w:val="single"/>
        </w:rPr>
        <w:t xml:space="preserve">  </w:t>
      </w:r>
      <w:r>
        <w:rPr>
          <w:b/>
          <w:sz w:val="24"/>
          <w:u w:val="single"/>
        </w:rPr>
        <w:t>wodny</w:t>
      </w:r>
      <w:r>
        <w:rPr>
          <w:b/>
          <w:spacing w:val="28"/>
          <w:sz w:val="24"/>
          <w:u w:val="single"/>
        </w:rPr>
        <w:t xml:space="preserve">  </w:t>
      </w:r>
      <w:r>
        <w:rPr>
          <w:b/>
          <w:sz w:val="24"/>
          <w:u w:val="single"/>
        </w:rPr>
        <w:t>zewnętrzny</w:t>
      </w:r>
      <w:r>
        <w:rPr>
          <w:b/>
          <w:spacing w:val="28"/>
          <w:sz w:val="24"/>
          <w:u w:val="single"/>
        </w:rPr>
        <w:t xml:space="preserve">  </w:t>
      </w:r>
      <w:r>
        <w:rPr>
          <w:b/>
          <w:sz w:val="24"/>
          <w:u w:val="single"/>
        </w:rPr>
        <w:t>do</w:t>
      </w:r>
      <w:r>
        <w:rPr>
          <w:b/>
          <w:spacing w:val="27"/>
          <w:sz w:val="24"/>
          <w:u w:val="single"/>
        </w:rPr>
        <w:t xml:space="preserve">  </w:t>
      </w:r>
      <w:r>
        <w:rPr>
          <w:b/>
          <w:sz w:val="24"/>
          <w:u w:val="single"/>
        </w:rPr>
        <w:t>celów</w:t>
      </w:r>
      <w:r>
        <w:rPr>
          <w:b/>
          <w:spacing w:val="28"/>
          <w:sz w:val="24"/>
          <w:u w:val="single"/>
        </w:rPr>
        <w:t xml:space="preserve">  </w:t>
      </w:r>
      <w:r>
        <w:rPr>
          <w:b/>
          <w:sz w:val="24"/>
          <w:u w:val="single"/>
        </w:rPr>
        <w:t>przeciwpożarowych</w:t>
      </w:r>
      <w:r>
        <w:rPr>
          <w:b/>
          <w:spacing w:val="31"/>
          <w:sz w:val="24"/>
        </w:rPr>
        <w:t xml:space="preserve">  </w:t>
      </w:r>
      <w:r>
        <w:rPr>
          <w:sz w:val="24"/>
        </w:rPr>
        <w:t>firmy</w:t>
      </w:r>
      <w:r>
        <w:rPr>
          <w:spacing w:val="27"/>
          <w:sz w:val="24"/>
        </w:rPr>
        <w:t xml:space="preserve">  </w:t>
      </w:r>
      <w:r>
        <w:rPr>
          <w:sz w:val="24"/>
        </w:rPr>
        <w:t>KAPEO</w:t>
      </w:r>
      <w:r>
        <w:rPr>
          <w:spacing w:val="28"/>
          <w:sz w:val="24"/>
        </w:rPr>
        <w:t xml:space="preserve">  </w:t>
      </w:r>
      <w:r>
        <w:rPr>
          <w:sz w:val="24"/>
        </w:rPr>
        <w:t>typ</w:t>
      </w:r>
      <w:r>
        <w:rPr>
          <w:spacing w:val="26"/>
          <w:sz w:val="24"/>
        </w:rPr>
        <w:t xml:space="preserve">  </w:t>
      </w:r>
      <w:r>
        <w:rPr>
          <w:spacing w:val="-4"/>
          <w:sz w:val="24"/>
        </w:rPr>
        <w:t>7516</w:t>
      </w:r>
    </w:p>
    <w:p w14:paraId="4909BAED" w14:textId="77777777" w:rsidR="004A3022" w:rsidRDefault="00000000">
      <w:pPr>
        <w:pStyle w:val="Tekstpodstawowy"/>
        <w:jc w:val="both"/>
      </w:pPr>
      <w:r>
        <w:t>o objętości</w:t>
      </w:r>
      <w:r>
        <w:rPr>
          <w:spacing w:val="-3"/>
        </w:rPr>
        <w:t xml:space="preserve"> </w:t>
      </w:r>
      <w:r>
        <w:t>Vu=100</w:t>
      </w:r>
      <w:r>
        <w:rPr>
          <w:spacing w:val="-2"/>
        </w:rPr>
        <w:t xml:space="preserve"> </w:t>
      </w:r>
      <w:r>
        <w:t>m</w:t>
      </w:r>
      <w:r>
        <w:rPr>
          <w:vertAlign w:val="superscript"/>
        </w:rPr>
        <w:t>3</w:t>
      </w:r>
      <w:r>
        <w:t>,</w:t>
      </w:r>
      <w:r>
        <w:rPr>
          <w:spacing w:val="-3"/>
        </w:rPr>
        <w:t xml:space="preserve"> </w:t>
      </w:r>
      <w:proofErr w:type="spellStart"/>
      <w:r>
        <w:t>Vc</w:t>
      </w:r>
      <w:proofErr w:type="spellEnd"/>
      <w:r>
        <w:t>=950m</w:t>
      </w:r>
      <w:r>
        <w:rPr>
          <w:vertAlign w:val="superscript"/>
        </w:rPr>
        <w:t>3</w:t>
      </w:r>
      <w:r>
        <w:t>,</w:t>
      </w:r>
      <w:r>
        <w:rPr>
          <w:spacing w:val="-2"/>
        </w:rPr>
        <w:t xml:space="preserve"> </w:t>
      </w:r>
      <w:r>
        <w:t>wysokości</w:t>
      </w:r>
      <w:r>
        <w:rPr>
          <w:spacing w:val="51"/>
        </w:rPr>
        <w:t xml:space="preserve"> </w:t>
      </w:r>
      <w:r>
        <w:t>9,12 m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średnicy</w:t>
      </w:r>
      <w:r>
        <w:rPr>
          <w:spacing w:val="53"/>
        </w:rPr>
        <w:t xml:space="preserve"> </w:t>
      </w:r>
      <w:r>
        <w:t>12,22</w:t>
      </w:r>
      <w:r>
        <w:rPr>
          <w:spacing w:val="-2"/>
        </w:rPr>
        <w:t xml:space="preserve"> </w:t>
      </w:r>
      <w:r>
        <w:t>m,</w:t>
      </w:r>
      <w:r>
        <w:rPr>
          <w:spacing w:val="-3"/>
        </w:rPr>
        <w:t xml:space="preserve"> </w:t>
      </w:r>
      <w:r>
        <w:t>wg standardu</w:t>
      </w:r>
      <w:r>
        <w:rPr>
          <w:spacing w:val="-2"/>
        </w:rPr>
        <w:t xml:space="preserve"> </w:t>
      </w:r>
      <w:r>
        <w:t>FM</w:t>
      </w:r>
      <w:r>
        <w:rPr>
          <w:spacing w:val="-2"/>
        </w:rPr>
        <w:t xml:space="preserve"> 4020.</w:t>
      </w:r>
    </w:p>
    <w:p w14:paraId="1554FC87" w14:textId="77777777" w:rsidR="004A3022" w:rsidRDefault="00000000">
      <w:pPr>
        <w:ind w:left="756"/>
        <w:rPr>
          <w:sz w:val="24"/>
        </w:rPr>
      </w:pPr>
      <w:r>
        <w:rPr>
          <w:spacing w:val="-10"/>
          <w:sz w:val="24"/>
        </w:rPr>
        <w:t>.</w:t>
      </w:r>
    </w:p>
    <w:p w14:paraId="78688621" w14:textId="77777777" w:rsidR="004A3022" w:rsidRDefault="00000000">
      <w:pPr>
        <w:pStyle w:val="Nagwek1"/>
        <w:numPr>
          <w:ilvl w:val="0"/>
          <w:numId w:val="23"/>
        </w:numPr>
        <w:tabs>
          <w:tab w:val="left" w:pos="571"/>
        </w:tabs>
        <w:spacing w:before="242"/>
        <w:ind w:left="571" w:hanging="355"/>
      </w:pPr>
      <w:bookmarkStart w:id="3" w:name="_bookmark3"/>
      <w:bookmarkEnd w:id="3"/>
      <w:r>
        <w:rPr>
          <w:spacing w:val="-2"/>
        </w:rPr>
        <w:t>Charakterystyka</w:t>
      </w:r>
      <w:r>
        <w:rPr>
          <w:spacing w:val="-12"/>
        </w:rPr>
        <w:t xml:space="preserve"> </w:t>
      </w:r>
      <w:r>
        <w:rPr>
          <w:spacing w:val="-2"/>
        </w:rPr>
        <w:t>pożarowa</w:t>
      </w:r>
      <w:r>
        <w:rPr>
          <w:spacing w:val="-11"/>
        </w:rPr>
        <w:t xml:space="preserve"> </w:t>
      </w:r>
      <w:r>
        <w:rPr>
          <w:spacing w:val="-2"/>
        </w:rPr>
        <w:t>budynku</w:t>
      </w:r>
    </w:p>
    <w:p w14:paraId="5CEE9DF1" w14:textId="77777777" w:rsidR="004A3022" w:rsidRDefault="00000000">
      <w:pPr>
        <w:pStyle w:val="Akapitzlist"/>
        <w:numPr>
          <w:ilvl w:val="1"/>
          <w:numId w:val="23"/>
        </w:numPr>
        <w:tabs>
          <w:tab w:val="left" w:pos="2340"/>
        </w:tabs>
        <w:spacing w:before="238" w:line="259" w:lineRule="auto"/>
        <w:ind w:right="3353" w:firstLine="1418"/>
        <w:jc w:val="left"/>
        <w:rPr>
          <w:rFonts w:ascii="Arial" w:hAnsi="Arial"/>
          <w:i/>
          <w:sz w:val="24"/>
        </w:rPr>
      </w:pPr>
      <w:bookmarkStart w:id="4" w:name="_bookmark4"/>
      <w:bookmarkEnd w:id="4"/>
      <w:r>
        <w:rPr>
          <w:b/>
          <w:sz w:val="28"/>
        </w:rPr>
        <w:t xml:space="preserve">Powierzchnia, wysokość i kubatura </w:t>
      </w:r>
      <w:r>
        <w:rPr>
          <w:sz w:val="24"/>
        </w:rPr>
        <w:t>Charakterystyczne</w:t>
      </w:r>
      <w:r>
        <w:rPr>
          <w:spacing w:val="-7"/>
          <w:sz w:val="24"/>
        </w:rPr>
        <w:t xml:space="preserve"> </w:t>
      </w:r>
      <w:r>
        <w:rPr>
          <w:sz w:val="24"/>
        </w:rPr>
        <w:t>parametry</w:t>
      </w:r>
      <w:r>
        <w:rPr>
          <w:spacing w:val="-9"/>
          <w:sz w:val="24"/>
        </w:rPr>
        <w:t xml:space="preserve"> </w:t>
      </w:r>
      <w:r>
        <w:rPr>
          <w:sz w:val="24"/>
        </w:rPr>
        <w:t>techniczne</w:t>
      </w:r>
      <w:r>
        <w:rPr>
          <w:spacing w:val="-9"/>
          <w:sz w:val="24"/>
        </w:rPr>
        <w:t xml:space="preserve"> </w:t>
      </w:r>
      <w:r>
        <w:rPr>
          <w:sz w:val="24"/>
        </w:rPr>
        <w:t>obiektów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budowlanych: </w:t>
      </w:r>
      <w:r>
        <w:rPr>
          <w:rFonts w:ascii="Arial" w:hAnsi="Arial"/>
          <w:i/>
          <w:sz w:val="24"/>
          <w:u w:val="single"/>
        </w:rPr>
        <w:t>Budynek analityczno-laboratoryjny</w:t>
      </w:r>
    </w:p>
    <w:tbl>
      <w:tblPr>
        <w:tblStyle w:val="TableNormal"/>
        <w:tblW w:w="0" w:type="auto"/>
        <w:tblInd w:w="173" w:type="dxa"/>
        <w:tblLayout w:type="fixed"/>
        <w:tblLook w:val="01E0" w:firstRow="1" w:lastRow="1" w:firstColumn="1" w:lastColumn="1" w:noHBand="0" w:noVBand="0"/>
      </w:tblPr>
      <w:tblGrid>
        <w:gridCol w:w="4282"/>
        <w:gridCol w:w="2630"/>
      </w:tblGrid>
      <w:tr w:rsidR="004A3022" w14:paraId="73B4A85D" w14:textId="77777777">
        <w:trPr>
          <w:trHeight w:val="275"/>
        </w:trPr>
        <w:tc>
          <w:tcPr>
            <w:tcW w:w="4282" w:type="dxa"/>
          </w:tcPr>
          <w:p w14:paraId="492E0D6D" w14:textId="77777777" w:rsidR="004A3022" w:rsidRDefault="00000000">
            <w:pPr>
              <w:pStyle w:val="TableParagraph"/>
              <w:spacing w:line="249" w:lineRule="exact"/>
              <w:ind w:left="5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Powierzchnia</w:t>
            </w:r>
            <w:r>
              <w:rPr>
                <w:rFonts w:ascii="Arial" w:hAnsi="Arial"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spacing w:val="-2"/>
                <w:sz w:val="24"/>
              </w:rPr>
              <w:t>użytkowa</w:t>
            </w:r>
          </w:p>
        </w:tc>
        <w:tc>
          <w:tcPr>
            <w:tcW w:w="2630" w:type="dxa"/>
          </w:tcPr>
          <w:p w14:paraId="06C5F780" w14:textId="77777777" w:rsidR="004A3022" w:rsidRDefault="00000000">
            <w:pPr>
              <w:pStyle w:val="TableParagraph"/>
              <w:spacing w:line="249" w:lineRule="exact"/>
              <w:ind w:left="724"/>
              <w:rPr>
                <w:rFonts w:ascii="Arial"/>
                <w:sz w:val="16"/>
              </w:rPr>
            </w:pPr>
            <w:r>
              <w:rPr>
                <w:rFonts w:ascii="Arial"/>
                <w:sz w:val="24"/>
              </w:rPr>
              <w:t>1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724,66m</w:t>
            </w:r>
            <w:r>
              <w:rPr>
                <w:rFonts w:ascii="Arial"/>
                <w:spacing w:val="-2"/>
                <w:position w:val="8"/>
                <w:sz w:val="16"/>
              </w:rPr>
              <w:t>2</w:t>
            </w:r>
          </w:p>
        </w:tc>
      </w:tr>
      <w:tr w:rsidR="004A3022" w14:paraId="42BAFB1F" w14:textId="77777777">
        <w:trPr>
          <w:trHeight w:val="279"/>
        </w:trPr>
        <w:tc>
          <w:tcPr>
            <w:tcW w:w="4282" w:type="dxa"/>
          </w:tcPr>
          <w:p w14:paraId="74ABE0D5" w14:textId="77777777" w:rsidR="004A3022" w:rsidRDefault="00000000">
            <w:pPr>
              <w:pStyle w:val="TableParagraph"/>
              <w:spacing w:line="249" w:lineRule="exact"/>
              <w:ind w:left="50"/>
              <w:rPr>
                <w:rFonts w:ascii="Arial"/>
                <w:sz w:val="24"/>
              </w:rPr>
            </w:pPr>
            <w:r>
              <w:rPr>
                <w:rFonts w:ascii="Arial"/>
                <w:spacing w:val="-2"/>
                <w:sz w:val="24"/>
              </w:rPr>
              <w:t>Kubatura</w:t>
            </w:r>
          </w:p>
        </w:tc>
        <w:tc>
          <w:tcPr>
            <w:tcW w:w="2630" w:type="dxa"/>
          </w:tcPr>
          <w:p w14:paraId="00DD3EB3" w14:textId="77777777" w:rsidR="004A3022" w:rsidRDefault="00000000">
            <w:pPr>
              <w:pStyle w:val="TableParagraph"/>
              <w:spacing w:line="249" w:lineRule="exact"/>
              <w:ind w:left="724"/>
              <w:rPr>
                <w:rFonts w:ascii="Arial"/>
                <w:sz w:val="16"/>
              </w:rPr>
            </w:pPr>
            <w:r>
              <w:rPr>
                <w:rFonts w:ascii="Arial"/>
                <w:sz w:val="24"/>
              </w:rPr>
              <w:t>9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485</w:t>
            </w:r>
            <w:r>
              <w:rPr>
                <w:rFonts w:ascii="Arial"/>
                <w:spacing w:val="-5"/>
                <w:sz w:val="24"/>
              </w:rPr>
              <w:t xml:space="preserve"> m</w:t>
            </w:r>
            <w:r>
              <w:rPr>
                <w:rFonts w:ascii="Arial"/>
                <w:spacing w:val="-5"/>
                <w:position w:val="8"/>
                <w:sz w:val="16"/>
              </w:rPr>
              <w:t>3</w:t>
            </w:r>
          </w:p>
        </w:tc>
      </w:tr>
      <w:tr w:rsidR="004A3022" w14:paraId="247B5F4B" w14:textId="77777777">
        <w:trPr>
          <w:trHeight w:val="275"/>
        </w:trPr>
        <w:tc>
          <w:tcPr>
            <w:tcW w:w="4282" w:type="dxa"/>
          </w:tcPr>
          <w:p w14:paraId="1A40A08B" w14:textId="77777777" w:rsidR="004A3022" w:rsidRDefault="00000000">
            <w:pPr>
              <w:pStyle w:val="TableParagraph"/>
              <w:spacing w:line="245" w:lineRule="exact"/>
              <w:ind w:left="5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Wysokość</w:t>
            </w:r>
            <w:r>
              <w:rPr>
                <w:rFonts w:ascii="Arial" w:hAnsi="Arial"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spacing w:val="-2"/>
                <w:sz w:val="24"/>
              </w:rPr>
              <w:t>budynku</w:t>
            </w:r>
          </w:p>
        </w:tc>
        <w:tc>
          <w:tcPr>
            <w:tcW w:w="2630" w:type="dxa"/>
          </w:tcPr>
          <w:p w14:paraId="3C5BAFFD" w14:textId="77777777" w:rsidR="004A3022" w:rsidRDefault="00000000">
            <w:pPr>
              <w:pStyle w:val="TableParagraph"/>
              <w:spacing w:line="245" w:lineRule="exact"/>
              <w:ind w:left="724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8,6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0"/>
                <w:sz w:val="24"/>
              </w:rPr>
              <w:t>m</w:t>
            </w:r>
          </w:p>
        </w:tc>
      </w:tr>
      <w:tr w:rsidR="004A3022" w14:paraId="6097A477" w14:textId="77777777">
        <w:trPr>
          <w:trHeight w:val="276"/>
        </w:trPr>
        <w:tc>
          <w:tcPr>
            <w:tcW w:w="4282" w:type="dxa"/>
          </w:tcPr>
          <w:p w14:paraId="2C0386AE" w14:textId="77777777" w:rsidR="004A3022" w:rsidRDefault="00000000">
            <w:pPr>
              <w:pStyle w:val="TableParagraph"/>
              <w:spacing w:line="245" w:lineRule="exact"/>
              <w:ind w:left="5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Grupa</w:t>
            </w:r>
            <w:r>
              <w:rPr>
                <w:rFonts w:ascii="Arial" w:hAnsi="Arial"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wysokości</w:t>
            </w:r>
            <w:r>
              <w:rPr>
                <w:rFonts w:ascii="Arial" w:hAnsi="Arial"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spacing w:val="-2"/>
                <w:sz w:val="24"/>
              </w:rPr>
              <w:t>budynku</w:t>
            </w:r>
          </w:p>
        </w:tc>
        <w:tc>
          <w:tcPr>
            <w:tcW w:w="2630" w:type="dxa"/>
          </w:tcPr>
          <w:p w14:paraId="1E529129" w14:textId="77777777" w:rsidR="004A3022" w:rsidRDefault="00000000">
            <w:pPr>
              <w:pStyle w:val="TableParagraph"/>
              <w:spacing w:line="245" w:lineRule="exact"/>
              <w:ind w:left="724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budynek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niski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5"/>
                <w:sz w:val="24"/>
              </w:rPr>
              <w:t>(N)</w:t>
            </w:r>
          </w:p>
        </w:tc>
      </w:tr>
      <w:tr w:rsidR="004A3022" w14:paraId="5358129A" w14:textId="77777777">
        <w:trPr>
          <w:trHeight w:val="276"/>
        </w:trPr>
        <w:tc>
          <w:tcPr>
            <w:tcW w:w="4282" w:type="dxa"/>
          </w:tcPr>
          <w:p w14:paraId="348D4984" w14:textId="77777777" w:rsidR="004A3022" w:rsidRDefault="00000000">
            <w:pPr>
              <w:pStyle w:val="TableParagraph"/>
              <w:spacing w:line="245" w:lineRule="exact"/>
              <w:ind w:left="50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Liczba</w:t>
            </w:r>
            <w:r>
              <w:rPr>
                <w:rFonts w:ascii="Arial"/>
                <w:spacing w:val="-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kondygnacji</w:t>
            </w:r>
            <w:r>
              <w:rPr>
                <w:rFonts w:ascii="Arial"/>
                <w:spacing w:val="-9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nadziemnych</w:t>
            </w:r>
          </w:p>
        </w:tc>
        <w:tc>
          <w:tcPr>
            <w:tcW w:w="2630" w:type="dxa"/>
          </w:tcPr>
          <w:p w14:paraId="2B4A1017" w14:textId="77777777" w:rsidR="004A3022" w:rsidRDefault="00000000">
            <w:pPr>
              <w:pStyle w:val="TableParagraph"/>
              <w:spacing w:line="245" w:lineRule="exact"/>
              <w:ind w:left="369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2</w:t>
            </w:r>
          </w:p>
        </w:tc>
      </w:tr>
      <w:tr w:rsidR="004A3022" w14:paraId="3BFABEB3" w14:textId="77777777">
        <w:trPr>
          <w:trHeight w:val="272"/>
        </w:trPr>
        <w:tc>
          <w:tcPr>
            <w:tcW w:w="4282" w:type="dxa"/>
          </w:tcPr>
          <w:p w14:paraId="74CE8C63" w14:textId="77777777" w:rsidR="004A3022" w:rsidRDefault="00000000">
            <w:pPr>
              <w:pStyle w:val="TableParagraph"/>
              <w:spacing w:line="245" w:lineRule="exact"/>
              <w:ind w:left="50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Liczba</w:t>
            </w:r>
            <w:r>
              <w:rPr>
                <w:rFonts w:ascii="Arial"/>
                <w:spacing w:val="-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kondygnacji</w:t>
            </w:r>
            <w:r>
              <w:rPr>
                <w:rFonts w:ascii="Arial"/>
                <w:spacing w:val="-9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podziemnych</w:t>
            </w:r>
          </w:p>
        </w:tc>
        <w:tc>
          <w:tcPr>
            <w:tcW w:w="2630" w:type="dxa"/>
          </w:tcPr>
          <w:p w14:paraId="32ECA821" w14:textId="77777777" w:rsidR="004A3022" w:rsidRDefault="00000000">
            <w:pPr>
              <w:pStyle w:val="TableParagraph"/>
              <w:spacing w:line="245" w:lineRule="exact"/>
              <w:ind w:left="369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0</w:t>
            </w:r>
          </w:p>
        </w:tc>
      </w:tr>
      <w:tr w:rsidR="004A3022" w14:paraId="25940CA8" w14:textId="77777777">
        <w:trPr>
          <w:trHeight w:val="828"/>
        </w:trPr>
        <w:tc>
          <w:tcPr>
            <w:tcW w:w="4282" w:type="dxa"/>
          </w:tcPr>
          <w:p w14:paraId="1D72A229" w14:textId="77777777" w:rsidR="004A3022" w:rsidRDefault="00000000">
            <w:pPr>
              <w:pStyle w:val="TableParagraph"/>
              <w:spacing w:before="249"/>
              <w:ind w:left="50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sz w:val="24"/>
                <w:u w:val="single"/>
              </w:rPr>
              <w:t>Hala</w:t>
            </w:r>
            <w:r>
              <w:rPr>
                <w:rFonts w:ascii="Arial"/>
                <w:i/>
                <w:spacing w:val="-6"/>
                <w:sz w:val="24"/>
                <w:u w:val="single"/>
              </w:rPr>
              <w:t xml:space="preserve"> </w:t>
            </w:r>
            <w:r>
              <w:rPr>
                <w:rFonts w:ascii="Arial"/>
                <w:i/>
                <w:sz w:val="24"/>
                <w:u w:val="single"/>
              </w:rPr>
              <w:t>magazynowa</w:t>
            </w:r>
            <w:r>
              <w:rPr>
                <w:rFonts w:ascii="Arial"/>
                <w:i/>
                <w:spacing w:val="-6"/>
                <w:sz w:val="24"/>
                <w:u w:val="single"/>
              </w:rPr>
              <w:t xml:space="preserve"> </w:t>
            </w:r>
            <w:r>
              <w:rPr>
                <w:rFonts w:ascii="Arial"/>
                <w:i/>
                <w:spacing w:val="-4"/>
                <w:sz w:val="24"/>
                <w:u w:val="single"/>
              </w:rPr>
              <w:t>(PM)</w:t>
            </w:r>
          </w:p>
          <w:p w14:paraId="51C3BD29" w14:textId="77777777" w:rsidR="004A3022" w:rsidRDefault="00000000">
            <w:pPr>
              <w:pStyle w:val="TableParagraph"/>
              <w:ind w:left="5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Powierzchnia</w:t>
            </w:r>
            <w:r>
              <w:rPr>
                <w:rFonts w:ascii="Arial" w:hAnsi="Arial"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spacing w:val="-2"/>
                <w:sz w:val="24"/>
              </w:rPr>
              <w:t>użytkowa</w:t>
            </w:r>
          </w:p>
        </w:tc>
        <w:tc>
          <w:tcPr>
            <w:tcW w:w="2630" w:type="dxa"/>
          </w:tcPr>
          <w:p w14:paraId="5D3CA58F" w14:textId="77777777" w:rsidR="004A3022" w:rsidRDefault="004A3022">
            <w:pPr>
              <w:pStyle w:val="TableParagraph"/>
              <w:spacing w:before="244"/>
              <w:ind w:left="0"/>
              <w:rPr>
                <w:rFonts w:ascii="Arial"/>
                <w:i/>
                <w:sz w:val="24"/>
              </w:rPr>
            </w:pPr>
          </w:p>
          <w:p w14:paraId="7AA84CB7" w14:textId="77777777" w:rsidR="004A3022" w:rsidRDefault="00000000">
            <w:pPr>
              <w:pStyle w:val="TableParagraph"/>
              <w:ind w:left="724"/>
              <w:rPr>
                <w:rFonts w:ascii="Arial"/>
                <w:sz w:val="16"/>
              </w:rPr>
            </w:pPr>
            <w:r>
              <w:rPr>
                <w:rFonts w:ascii="Arial"/>
                <w:sz w:val="24"/>
              </w:rPr>
              <w:t>7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585,74m</w:t>
            </w:r>
            <w:r>
              <w:rPr>
                <w:rFonts w:ascii="Arial"/>
                <w:spacing w:val="-2"/>
                <w:position w:val="8"/>
                <w:sz w:val="16"/>
              </w:rPr>
              <w:t>2</w:t>
            </w:r>
          </w:p>
        </w:tc>
      </w:tr>
      <w:tr w:rsidR="004A3022" w14:paraId="43E3B9C4" w14:textId="77777777">
        <w:trPr>
          <w:trHeight w:val="279"/>
        </w:trPr>
        <w:tc>
          <w:tcPr>
            <w:tcW w:w="4282" w:type="dxa"/>
          </w:tcPr>
          <w:p w14:paraId="3BB64C64" w14:textId="77777777" w:rsidR="004A3022" w:rsidRDefault="00000000">
            <w:pPr>
              <w:pStyle w:val="TableParagraph"/>
              <w:spacing w:line="249" w:lineRule="exact"/>
              <w:ind w:left="50"/>
              <w:rPr>
                <w:rFonts w:ascii="Arial"/>
                <w:sz w:val="24"/>
              </w:rPr>
            </w:pPr>
            <w:r>
              <w:rPr>
                <w:rFonts w:ascii="Arial"/>
                <w:spacing w:val="-2"/>
                <w:sz w:val="24"/>
              </w:rPr>
              <w:t>Kubatura</w:t>
            </w:r>
          </w:p>
        </w:tc>
        <w:tc>
          <w:tcPr>
            <w:tcW w:w="2630" w:type="dxa"/>
          </w:tcPr>
          <w:p w14:paraId="5B9D7D7B" w14:textId="77777777" w:rsidR="004A3022" w:rsidRDefault="00000000">
            <w:pPr>
              <w:pStyle w:val="TableParagraph"/>
              <w:spacing w:line="249" w:lineRule="exact"/>
              <w:ind w:left="724"/>
              <w:rPr>
                <w:rFonts w:ascii="Arial"/>
                <w:sz w:val="16"/>
              </w:rPr>
            </w:pPr>
            <w:r>
              <w:rPr>
                <w:rFonts w:ascii="Arial"/>
                <w:sz w:val="24"/>
              </w:rPr>
              <w:t>93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044</w:t>
            </w:r>
            <w:r>
              <w:rPr>
                <w:rFonts w:ascii="Arial"/>
                <w:spacing w:val="-6"/>
                <w:sz w:val="24"/>
              </w:rPr>
              <w:t xml:space="preserve"> </w:t>
            </w:r>
            <w:r>
              <w:rPr>
                <w:rFonts w:ascii="Arial"/>
                <w:spacing w:val="-5"/>
                <w:sz w:val="24"/>
              </w:rPr>
              <w:t>m</w:t>
            </w:r>
            <w:r>
              <w:rPr>
                <w:rFonts w:ascii="Arial"/>
                <w:spacing w:val="-5"/>
                <w:position w:val="8"/>
                <w:sz w:val="16"/>
              </w:rPr>
              <w:t>3</w:t>
            </w:r>
          </w:p>
        </w:tc>
      </w:tr>
      <w:tr w:rsidR="004A3022" w14:paraId="108CD986" w14:textId="77777777">
        <w:trPr>
          <w:trHeight w:val="276"/>
        </w:trPr>
        <w:tc>
          <w:tcPr>
            <w:tcW w:w="4282" w:type="dxa"/>
          </w:tcPr>
          <w:p w14:paraId="125A6521" w14:textId="77777777" w:rsidR="004A3022" w:rsidRDefault="00000000">
            <w:pPr>
              <w:pStyle w:val="TableParagraph"/>
              <w:spacing w:line="245" w:lineRule="exact"/>
              <w:ind w:left="5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Wysokość</w:t>
            </w:r>
            <w:r>
              <w:rPr>
                <w:rFonts w:ascii="Arial" w:hAnsi="Arial"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spacing w:val="-2"/>
                <w:sz w:val="24"/>
              </w:rPr>
              <w:t>budynku</w:t>
            </w:r>
          </w:p>
        </w:tc>
        <w:tc>
          <w:tcPr>
            <w:tcW w:w="2630" w:type="dxa"/>
          </w:tcPr>
          <w:p w14:paraId="30E65D0F" w14:textId="77777777" w:rsidR="004A3022" w:rsidRDefault="00000000">
            <w:pPr>
              <w:pStyle w:val="TableParagraph"/>
              <w:spacing w:line="245" w:lineRule="exact"/>
              <w:ind w:left="724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12,0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0"/>
                <w:sz w:val="24"/>
              </w:rPr>
              <w:t>m</w:t>
            </w:r>
          </w:p>
        </w:tc>
      </w:tr>
      <w:tr w:rsidR="004A3022" w14:paraId="32D4CF53" w14:textId="77777777">
        <w:trPr>
          <w:trHeight w:val="275"/>
        </w:trPr>
        <w:tc>
          <w:tcPr>
            <w:tcW w:w="4282" w:type="dxa"/>
          </w:tcPr>
          <w:p w14:paraId="0681B1B1" w14:textId="77777777" w:rsidR="004A3022" w:rsidRDefault="00000000">
            <w:pPr>
              <w:pStyle w:val="TableParagraph"/>
              <w:spacing w:line="245" w:lineRule="exact"/>
              <w:ind w:left="5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Grupa</w:t>
            </w:r>
            <w:r>
              <w:rPr>
                <w:rFonts w:ascii="Arial" w:hAnsi="Arial"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wysokości</w:t>
            </w:r>
            <w:r>
              <w:rPr>
                <w:rFonts w:ascii="Arial" w:hAnsi="Arial"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spacing w:val="-2"/>
                <w:sz w:val="24"/>
              </w:rPr>
              <w:t>budynku</w:t>
            </w:r>
          </w:p>
        </w:tc>
        <w:tc>
          <w:tcPr>
            <w:tcW w:w="2630" w:type="dxa"/>
          </w:tcPr>
          <w:p w14:paraId="388A75C5" w14:textId="77777777" w:rsidR="004A3022" w:rsidRDefault="00000000">
            <w:pPr>
              <w:pStyle w:val="TableParagraph"/>
              <w:spacing w:line="245" w:lineRule="exact"/>
              <w:ind w:left="724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budynek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niski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5"/>
                <w:sz w:val="24"/>
              </w:rPr>
              <w:t>(N)</w:t>
            </w:r>
          </w:p>
        </w:tc>
      </w:tr>
      <w:tr w:rsidR="004A3022" w14:paraId="09676F68" w14:textId="77777777">
        <w:trPr>
          <w:trHeight w:val="276"/>
        </w:trPr>
        <w:tc>
          <w:tcPr>
            <w:tcW w:w="4282" w:type="dxa"/>
          </w:tcPr>
          <w:p w14:paraId="292264F1" w14:textId="77777777" w:rsidR="004A3022" w:rsidRDefault="00000000">
            <w:pPr>
              <w:pStyle w:val="TableParagraph"/>
              <w:spacing w:line="245" w:lineRule="exact"/>
              <w:ind w:left="50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Liczba</w:t>
            </w:r>
            <w:r>
              <w:rPr>
                <w:rFonts w:ascii="Arial"/>
                <w:spacing w:val="-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kondygnacji</w:t>
            </w:r>
            <w:r>
              <w:rPr>
                <w:rFonts w:ascii="Arial"/>
                <w:spacing w:val="-9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nadziemnych</w:t>
            </w:r>
          </w:p>
        </w:tc>
        <w:tc>
          <w:tcPr>
            <w:tcW w:w="2630" w:type="dxa"/>
          </w:tcPr>
          <w:p w14:paraId="27873776" w14:textId="77777777" w:rsidR="004A3022" w:rsidRDefault="00000000">
            <w:pPr>
              <w:pStyle w:val="TableParagraph"/>
              <w:spacing w:line="245" w:lineRule="exact"/>
              <w:ind w:left="369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1</w:t>
            </w:r>
          </w:p>
        </w:tc>
      </w:tr>
      <w:tr w:rsidR="004A3022" w14:paraId="707E4F2F" w14:textId="77777777">
        <w:trPr>
          <w:trHeight w:val="272"/>
        </w:trPr>
        <w:tc>
          <w:tcPr>
            <w:tcW w:w="4282" w:type="dxa"/>
          </w:tcPr>
          <w:p w14:paraId="60298B79" w14:textId="77777777" w:rsidR="004A3022" w:rsidRDefault="00000000">
            <w:pPr>
              <w:pStyle w:val="TableParagraph"/>
              <w:spacing w:line="245" w:lineRule="exact"/>
              <w:ind w:left="50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Liczba</w:t>
            </w:r>
            <w:r>
              <w:rPr>
                <w:rFonts w:ascii="Arial"/>
                <w:spacing w:val="-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kondygnacji</w:t>
            </w:r>
            <w:r>
              <w:rPr>
                <w:rFonts w:ascii="Arial"/>
                <w:spacing w:val="-9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podziemnych</w:t>
            </w:r>
          </w:p>
        </w:tc>
        <w:tc>
          <w:tcPr>
            <w:tcW w:w="2630" w:type="dxa"/>
          </w:tcPr>
          <w:p w14:paraId="34D87E9E" w14:textId="77777777" w:rsidR="004A3022" w:rsidRDefault="00000000">
            <w:pPr>
              <w:pStyle w:val="TableParagraph"/>
              <w:spacing w:line="245" w:lineRule="exact"/>
              <w:ind w:left="369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pacing w:val="-10"/>
                <w:sz w:val="24"/>
              </w:rPr>
              <w:t>0</w:t>
            </w:r>
          </w:p>
        </w:tc>
      </w:tr>
    </w:tbl>
    <w:p w14:paraId="38B0AB78" w14:textId="77777777" w:rsidR="004A3022" w:rsidRDefault="00000000">
      <w:pPr>
        <w:spacing w:before="218" w:line="274" w:lineRule="exact"/>
        <w:ind w:left="216"/>
        <w:rPr>
          <w:rFonts w:ascii="Arial"/>
          <w:i/>
          <w:sz w:val="24"/>
        </w:rPr>
      </w:pPr>
      <w:r>
        <w:rPr>
          <w:rFonts w:ascii="Arial"/>
          <w:i/>
          <w:sz w:val="24"/>
          <w:u w:val="single"/>
        </w:rPr>
        <w:t>Zbiornik</w:t>
      </w:r>
      <w:r>
        <w:rPr>
          <w:rFonts w:ascii="Arial"/>
          <w:i/>
          <w:spacing w:val="-5"/>
          <w:sz w:val="24"/>
          <w:u w:val="single"/>
        </w:rPr>
        <w:t xml:space="preserve"> </w:t>
      </w:r>
      <w:r>
        <w:rPr>
          <w:rFonts w:ascii="Arial"/>
          <w:i/>
          <w:sz w:val="24"/>
          <w:u w:val="single"/>
        </w:rPr>
        <w:t>wody</w:t>
      </w:r>
      <w:r>
        <w:rPr>
          <w:rFonts w:ascii="Arial"/>
          <w:i/>
          <w:spacing w:val="-6"/>
          <w:sz w:val="24"/>
          <w:u w:val="single"/>
        </w:rPr>
        <w:t xml:space="preserve"> </w:t>
      </w:r>
      <w:r>
        <w:rPr>
          <w:rFonts w:ascii="Arial"/>
          <w:i/>
          <w:sz w:val="24"/>
          <w:u w:val="single"/>
        </w:rPr>
        <w:t>na</w:t>
      </w:r>
      <w:r>
        <w:rPr>
          <w:rFonts w:ascii="Arial"/>
          <w:i/>
          <w:spacing w:val="-5"/>
          <w:sz w:val="24"/>
          <w:u w:val="single"/>
        </w:rPr>
        <w:t xml:space="preserve"> </w:t>
      </w:r>
      <w:r>
        <w:rPr>
          <w:rFonts w:ascii="Arial"/>
          <w:i/>
          <w:sz w:val="24"/>
          <w:u w:val="single"/>
        </w:rPr>
        <w:t>potrzeby</w:t>
      </w:r>
      <w:r>
        <w:rPr>
          <w:rFonts w:ascii="Arial"/>
          <w:i/>
          <w:spacing w:val="-5"/>
          <w:sz w:val="24"/>
          <w:u w:val="single"/>
        </w:rPr>
        <w:t xml:space="preserve"> </w:t>
      </w:r>
      <w:r>
        <w:rPr>
          <w:rFonts w:ascii="Arial"/>
          <w:i/>
          <w:sz w:val="24"/>
          <w:u w:val="single"/>
        </w:rPr>
        <w:t>instalacji</w:t>
      </w:r>
      <w:r>
        <w:rPr>
          <w:rFonts w:ascii="Arial"/>
          <w:i/>
          <w:spacing w:val="-4"/>
          <w:sz w:val="24"/>
          <w:u w:val="single"/>
        </w:rPr>
        <w:t xml:space="preserve"> </w:t>
      </w:r>
      <w:r>
        <w:rPr>
          <w:rFonts w:ascii="Arial"/>
          <w:i/>
          <w:sz w:val="24"/>
          <w:u w:val="single"/>
        </w:rPr>
        <w:t>tryskaczowej</w:t>
      </w:r>
      <w:r>
        <w:rPr>
          <w:rFonts w:ascii="Arial"/>
          <w:i/>
          <w:spacing w:val="-4"/>
          <w:sz w:val="24"/>
          <w:u w:val="single"/>
        </w:rPr>
        <w:t xml:space="preserve"> </w:t>
      </w:r>
      <w:r>
        <w:rPr>
          <w:rFonts w:ascii="Arial"/>
          <w:i/>
          <w:spacing w:val="-5"/>
          <w:sz w:val="24"/>
          <w:u w:val="single"/>
        </w:rPr>
        <w:t>(2)</w:t>
      </w:r>
    </w:p>
    <w:p w14:paraId="6CAEFBEC" w14:textId="77777777" w:rsidR="004A3022" w:rsidRDefault="00000000">
      <w:pPr>
        <w:pStyle w:val="Tekstpodstawowy"/>
        <w:tabs>
          <w:tab w:val="left" w:pos="5172"/>
        </w:tabs>
        <w:spacing w:line="278" w:lineRule="exact"/>
        <w:rPr>
          <w:rFonts w:ascii="Arial" w:hAnsi="Arial"/>
          <w:sz w:val="16"/>
        </w:rPr>
      </w:pPr>
      <w:r>
        <w:rPr>
          <w:rFonts w:ascii="Arial" w:hAnsi="Arial"/>
          <w:spacing w:val="-2"/>
        </w:rPr>
        <w:t>Pojemność</w:t>
      </w:r>
      <w:r>
        <w:rPr>
          <w:rFonts w:ascii="Arial" w:hAnsi="Arial"/>
        </w:rPr>
        <w:tab/>
        <w:t>850</w:t>
      </w:r>
      <w:r>
        <w:rPr>
          <w:rFonts w:ascii="Arial" w:hAnsi="Arial"/>
          <w:spacing w:val="-8"/>
        </w:rPr>
        <w:t xml:space="preserve"> </w:t>
      </w:r>
      <w:r>
        <w:rPr>
          <w:rFonts w:ascii="Arial" w:hAnsi="Arial"/>
          <w:spacing w:val="-5"/>
        </w:rPr>
        <w:t>m</w:t>
      </w:r>
      <w:r>
        <w:rPr>
          <w:rFonts w:ascii="Arial" w:hAnsi="Arial"/>
          <w:spacing w:val="-5"/>
          <w:position w:val="8"/>
          <w:sz w:val="16"/>
        </w:rPr>
        <w:t>3</w:t>
      </w:r>
    </w:p>
    <w:p w14:paraId="10038B11" w14:textId="77777777" w:rsidR="004A3022" w:rsidRDefault="00000000">
      <w:pPr>
        <w:spacing w:before="240" w:line="274" w:lineRule="exact"/>
        <w:ind w:left="216"/>
        <w:rPr>
          <w:rFonts w:ascii="Arial"/>
          <w:i/>
          <w:sz w:val="24"/>
        </w:rPr>
      </w:pPr>
      <w:r>
        <w:rPr>
          <w:rFonts w:ascii="Arial"/>
          <w:i/>
          <w:sz w:val="24"/>
          <w:u w:val="single"/>
        </w:rPr>
        <w:t>Pompownia</w:t>
      </w:r>
      <w:r>
        <w:rPr>
          <w:rFonts w:ascii="Arial"/>
          <w:i/>
          <w:spacing w:val="-9"/>
          <w:sz w:val="24"/>
          <w:u w:val="single"/>
        </w:rPr>
        <w:t xml:space="preserve"> </w:t>
      </w:r>
      <w:r>
        <w:rPr>
          <w:rFonts w:ascii="Arial"/>
          <w:i/>
          <w:sz w:val="24"/>
          <w:u w:val="single"/>
        </w:rPr>
        <w:t>tryskaczowa</w:t>
      </w:r>
      <w:r>
        <w:rPr>
          <w:rFonts w:ascii="Arial"/>
          <w:i/>
          <w:spacing w:val="-7"/>
          <w:sz w:val="24"/>
          <w:u w:val="single"/>
        </w:rPr>
        <w:t xml:space="preserve"> </w:t>
      </w:r>
      <w:r>
        <w:rPr>
          <w:rFonts w:ascii="Arial"/>
          <w:i/>
          <w:spacing w:val="-5"/>
          <w:sz w:val="24"/>
          <w:u w:val="single"/>
        </w:rPr>
        <w:t>(1)</w:t>
      </w:r>
    </w:p>
    <w:p w14:paraId="72FAC83D" w14:textId="77777777" w:rsidR="004A3022" w:rsidRDefault="00000000">
      <w:pPr>
        <w:pStyle w:val="Tekstpodstawowy"/>
        <w:tabs>
          <w:tab w:val="left" w:pos="5172"/>
        </w:tabs>
        <w:spacing w:line="278" w:lineRule="exact"/>
        <w:rPr>
          <w:rFonts w:ascii="Arial"/>
          <w:sz w:val="16"/>
        </w:rPr>
      </w:pPr>
      <w:r>
        <w:rPr>
          <w:rFonts w:ascii="Arial"/>
        </w:rPr>
        <w:t>Powierzchnia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2"/>
        </w:rPr>
        <w:t>zabudowy</w:t>
      </w:r>
      <w:r>
        <w:rPr>
          <w:rFonts w:ascii="Arial"/>
        </w:rPr>
        <w:tab/>
        <w:t>64</w:t>
      </w:r>
      <w:r>
        <w:rPr>
          <w:rFonts w:ascii="Arial"/>
          <w:spacing w:val="-5"/>
        </w:rPr>
        <w:t xml:space="preserve"> m</w:t>
      </w:r>
      <w:r>
        <w:rPr>
          <w:rFonts w:ascii="Arial"/>
          <w:spacing w:val="-5"/>
          <w:position w:val="8"/>
          <w:sz w:val="16"/>
        </w:rPr>
        <w:t>2</w:t>
      </w:r>
    </w:p>
    <w:p w14:paraId="19E0CDCA" w14:textId="77777777" w:rsidR="004A3022" w:rsidRDefault="00000000">
      <w:pPr>
        <w:pStyle w:val="Tekstpodstawowy"/>
        <w:tabs>
          <w:tab w:val="left" w:pos="5172"/>
        </w:tabs>
        <w:spacing w:before="1"/>
        <w:rPr>
          <w:rFonts w:ascii="Arial" w:hAnsi="Arial"/>
        </w:rPr>
      </w:pPr>
      <w:r>
        <w:rPr>
          <w:rFonts w:ascii="Arial" w:hAnsi="Arial"/>
          <w:spacing w:val="-2"/>
        </w:rPr>
        <w:t>Wysokość</w:t>
      </w:r>
      <w:r>
        <w:rPr>
          <w:rFonts w:ascii="Arial" w:hAnsi="Arial"/>
        </w:rPr>
        <w:tab/>
        <w:t>3,85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m – niski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  <w:spacing w:val="-5"/>
        </w:rPr>
        <w:t>(N)</w:t>
      </w:r>
    </w:p>
    <w:p w14:paraId="60437B26" w14:textId="77777777" w:rsidR="004A3022" w:rsidRDefault="004A3022">
      <w:pPr>
        <w:rPr>
          <w:rFonts w:ascii="Arial" w:hAnsi="Arial"/>
        </w:rPr>
        <w:sectPr w:rsidR="004A3022">
          <w:pgSz w:w="11910" w:h="16840"/>
          <w:pgMar w:top="1560" w:right="760" w:bottom="1240" w:left="1200" w:header="708" w:footer="1049" w:gutter="0"/>
          <w:cols w:space="708"/>
        </w:sectPr>
      </w:pPr>
    </w:p>
    <w:p w14:paraId="17D8468F" w14:textId="77777777" w:rsidR="004A3022" w:rsidRDefault="00000000">
      <w:pPr>
        <w:pStyle w:val="Nagwek2"/>
        <w:numPr>
          <w:ilvl w:val="1"/>
          <w:numId w:val="23"/>
        </w:numPr>
        <w:tabs>
          <w:tab w:val="left" w:pos="1356"/>
          <w:tab w:val="left" w:pos="2066"/>
        </w:tabs>
        <w:spacing w:before="194"/>
        <w:ind w:left="1356" w:right="682" w:hanging="432"/>
        <w:jc w:val="left"/>
      </w:pPr>
      <w:bookmarkStart w:id="5" w:name="_bookmark5"/>
      <w:bookmarkEnd w:id="5"/>
      <w:r>
        <w:lastRenderedPageBreak/>
        <w:t>Charakterystyka zagrożenia pożarowego parametry pożarowe występujących substancji palnych</w:t>
      </w:r>
    </w:p>
    <w:p w14:paraId="5F17A90D" w14:textId="77777777" w:rsidR="004A3022" w:rsidRDefault="00000000">
      <w:pPr>
        <w:pStyle w:val="Tekstpodstawowy"/>
        <w:spacing w:line="278" w:lineRule="auto"/>
        <w:ind w:firstLine="424"/>
      </w:pPr>
      <w:r>
        <w:t>Możliwe zagrożenia pożarowe w budynku</w:t>
      </w:r>
      <w:r>
        <w:rPr>
          <w:spacing w:val="20"/>
        </w:rPr>
        <w:t xml:space="preserve"> </w:t>
      </w:r>
      <w:r>
        <w:t>to te</w:t>
      </w:r>
      <w:r>
        <w:rPr>
          <w:spacing w:val="20"/>
        </w:rPr>
        <w:t xml:space="preserve"> </w:t>
      </w:r>
      <w:r>
        <w:t>spowodowane umyślnym</w:t>
      </w:r>
      <w:r>
        <w:rPr>
          <w:spacing w:val="21"/>
        </w:rPr>
        <w:t xml:space="preserve"> </w:t>
      </w:r>
      <w:r>
        <w:t>lub</w:t>
      </w:r>
      <w:r>
        <w:rPr>
          <w:spacing w:val="20"/>
        </w:rPr>
        <w:t xml:space="preserve"> </w:t>
      </w:r>
      <w:r>
        <w:t>nieumyślnym działaniem człowieka, takie jak:</w:t>
      </w:r>
    </w:p>
    <w:p w14:paraId="29BD2E0B" w14:textId="77777777" w:rsidR="004A3022" w:rsidRDefault="00000000">
      <w:pPr>
        <w:pStyle w:val="Tekstpodstawowy"/>
        <w:spacing w:line="288" w:lineRule="exact"/>
        <w:ind w:left="641"/>
      </w:pPr>
      <w:r>
        <w:t>umyślne</w:t>
      </w:r>
      <w:r>
        <w:rPr>
          <w:spacing w:val="-11"/>
        </w:rPr>
        <w:t xml:space="preserve"> </w:t>
      </w:r>
      <w:r>
        <w:t>podpalenie</w:t>
      </w:r>
      <w:r>
        <w:rPr>
          <w:spacing w:val="-10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nieumyślne</w:t>
      </w:r>
      <w:r>
        <w:rPr>
          <w:spacing w:val="-12"/>
        </w:rPr>
        <w:t xml:space="preserve"> </w:t>
      </w:r>
      <w:r>
        <w:t>zaprószenie</w:t>
      </w:r>
      <w:r>
        <w:rPr>
          <w:spacing w:val="-10"/>
        </w:rPr>
        <w:t xml:space="preserve"> </w:t>
      </w:r>
      <w:r>
        <w:rPr>
          <w:spacing w:val="-2"/>
        </w:rPr>
        <w:t>ognia,</w:t>
      </w:r>
    </w:p>
    <w:p w14:paraId="599C1910" w14:textId="77777777" w:rsidR="004A3022" w:rsidRDefault="00000000">
      <w:pPr>
        <w:pStyle w:val="Tekstpodstawowy"/>
        <w:spacing w:before="43" w:line="278" w:lineRule="auto"/>
        <w:ind w:left="641" w:right="1789"/>
      </w:pPr>
      <w:r>
        <w:t>niewłaściwe</w:t>
      </w:r>
      <w:r>
        <w:rPr>
          <w:spacing w:val="-14"/>
        </w:rPr>
        <w:t xml:space="preserve"> </w:t>
      </w:r>
      <w:r>
        <w:t>obchodzenie</w:t>
      </w:r>
      <w:r>
        <w:rPr>
          <w:spacing w:val="-11"/>
        </w:rPr>
        <w:t xml:space="preserve"> </w:t>
      </w:r>
      <w:r>
        <w:t>się</w:t>
      </w:r>
      <w:r>
        <w:rPr>
          <w:spacing w:val="-14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substancjami</w:t>
      </w:r>
      <w:r>
        <w:rPr>
          <w:spacing w:val="-14"/>
        </w:rPr>
        <w:t xml:space="preserve"> </w:t>
      </w:r>
      <w:r>
        <w:t>niebezpiecznymi</w:t>
      </w:r>
      <w:r>
        <w:rPr>
          <w:spacing w:val="-13"/>
        </w:rPr>
        <w:t xml:space="preserve"> </w:t>
      </w:r>
      <w:r>
        <w:t>pożarowo, awaria instalacji lub urządzeń elektrycznych,</w:t>
      </w:r>
    </w:p>
    <w:p w14:paraId="547A5613" w14:textId="77777777" w:rsidR="004A3022" w:rsidRDefault="00000000">
      <w:pPr>
        <w:pStyle w:val="Tekstpodstawowy"/>
        <w:spacing w:line="276" w:lineRule="auto"/>
        <w:ind w:left="641"/>
      </w:pPr>
      <w:r>
        <w:t>pozostawienie</w:t>
      </w:r>
      <w:r>
        <w:rPr>
          <w:spacing w:val="-14"/>
        </w:rPr>
        <w:t xml:space="preserve"> </w:t>
      </w:r>
      <w:r>
        <w:t>włączonych</w:t>
      </w:r>
      <w:r>
        <w:rPr>
          <w:spacing w:val="-14"/>
        </w:rPr>
        <w:t xml:space="preserve"> </w:t>
      </w:r>
      <w:r>
        <w:t>urządzeń</w:t>
      </w:r>
      <w:r>
        <w:rPr>
          <w:spacing w:val="-13"/>
        </w:rPr>
        <w:t xml:space="preserve"> </w:t>
      </w:r>
      <w:r>
        <w:t>elektrycznych,</w:t>
      </w:r>
      <w:r>
        <w:rPr>
          <w:spacing w:val="-14"/>
        </w:rPr>
        <w:t xml:space="preserve"> </w:t>
      </w:r>
      <w:r>
        <w:t>nieprzystosowanych</w:t>
      </w:r>
      <w:r>
        <w:rPr>
          <w:spacing w:val="-13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pracy</w:t>
      </w:r>
      <w:r>
        <w:rPr>
          <w:spacing w:val="-13"/>
        </w:rPr>
        <w:t xml:space="preserve"> </w:t>
      </w:r>
      <w:r>
        <w:t>ciągłej, nieostrożne prowadzenie prac eksploatacyjnych i remontowych.</w:t>
      </w:r>
    </w:p>
    <w:p w14:paraId="7444F9E1" w14:textId="77777777" w:rsidR="004A3022" w:rsidRDefault="00000000">
      <w:pPr>
        <w:pStyle w:val="Tekstpodstawowy"/>
        <w:spacing w:line="276" w:lineRule="auto"/>
        <w:ind w:firstLine="424"/>
      </w:pPr>
      <w:r>
        <w:t>Budynek</w:t>
      </w:r>
      <w:r>
        <w:rPr>
          <w:spacing w:val="40"/>
        </w:rPr>
        <w:t xml:space="preserve"> </w:t>
      </w:r>
      <w:r>
        <w:t>będzie</w:t>
      </w:r>
      <w:r>
        <w:rPr>
          <w:spacing w:val="40"/>
        </w:rPr>
        <w:t xml:space="preserve"> </w:t>
      </w:r>
      <w:r>
        <w:t>pełnił</w:t>
      </w:r>
      <w:r>
        <w:rPr>
          <w:spacing w:val="40"/>
        </w:rPr>
        <w:t xml:space="preserve"> </w:t>
      </w:r>
      <w:r>
        <w:t>funkcję</w:t>
      </w:r>
      <w:r>
        <w:rPr>
          <w:spacing w:val="40"/>
        </w:rPr>
        <w:t xml:space="preserve"> </w:t>
      </w:r>
      <w:r>
        <w:t>magazynową</w:t>
      </w:r>
      <w:r>
        <w:rPr>
          <w:spacing w:val="40"/>
        </w:rPr>
        <w:t xml:space="preserve"> </w:t>
      </w:r>
      <w:r>
        <w:t>dla</w:t>
      </w:r>
      <w:r>
        <w:rPr>
          <w:spacing w:val="40"/>
        </w:rPr>
        <w:t xml:space="preserve"> </w:t>
      </w:r>
      <w:r>
        <w:t>próbek</w:t>
      </w:r>
      <w:r>
        <w:rPr>
          <w:spacing w:val="40"/>
        </w:rPr>
        <w:t xml:space="preserve"> </w:t>
      </w:r>
      <w:r>
        <w:t>geologicznych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opakowaniach</w:t>
      </w:r>
      <w:r>
        <w:rPr>
          <w:spacing w:val="40"/>
        </w:rPr>
        <w:t xml:space="preserve"> </w:t>
      </w:r>
      <w:r>
        <w:t>drewnianych. Ogrzewanie budynku realizowane za pomp ciepła.</w:t>
      </w:r>
    </w:p>
    <w:p w14:paraId="15332AEC" w14:textId="77777777" w:rsidR="004A3022" w:rsidRDefault="00000000">
      <w:pPr>
        <w:ind w:left="641"/>
        <w:rPr>
          <w:sz w:val="24"/>
        </w:rPr>
      </w:pPr>
      <w:r>
        <w:rPr>
          <w:spacing w:val="-10"/>
          <w:sz w:val="24"/>
        </w:rPr>
        <w:t>.</w:t>
      </w:r>
    </w:p>
    <w:p w14:paraId="67024EB6" w14:textId="77777777" w:rsidR="004A3022" w:rsidRDefault="00000000">
      <w:pPr>
        <w:pStyle w:val="Nagwek2"/>
        <w:numPr>
          <w:ilvl w:val="1"/>
          <w:numId w:val="23"/>
        </w:numPr>
        <w:tabs>
          <w:tab w:val="left" w:pos="2066"/>
        </w:tabs>
        <w:spacing w:before="280" w:line="341" w:lineRule="exact"/>
        <w:ind w:left="2066" w:hanging="1142"/>
        <w:jc w:val="left"/>
      </w:pPr>
      <w:bookmarkStart w:id="6" w:name="_bookmark6"/>
      <w:bookmarkEnd w:id="6"/>
      <w:r>
        <w:t>Kategoria</w:t>
      </w:r>
      <w:r>
        <w:rPr>
          <w:spacing w:val="-6"/>
        </w:rPr>
        <w:t xml:space="preserve"> </w:t>
      </w:r>
      <w:r>
        <w:t>zagrożenia</w:t>
      </w:r>
      <w:r>
        <w:rPr>
          <w:spacing w:val="-7"/>
        </w:rPr>
        <w:t xml:space="preserve"> </w:t>
      </w:r>
      <w:r>
        <w:t>ludzi,</w:t>
      </w:r>
      <w:r>
        <w:rPr>
          <w:spacing w:val="-6"/>
        </w:rPr>
        <w:t xml:space="preserve"> </w:t>
      </w:r>
      <w:r>
        <w:t>przewidywana</w:t>
      </w:r>
      <w:r>
        <w:rPr>
          <w:spacing w:val="-6"/>
        </w:rPr>
        <w:t xml:space="preserve"> </w:t>
      </w:r>
      <w:r>
        <w:t>liczba</w:t>
      </w:r>
      <w:r>
        <w:rPr>
          <w:spacing w:val="-5"/>
        </w:rPr>
        <w:t xml:space="preserve"> </w:t>
      </w:r>
      <w:r>
        <w:t>osób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rPr>
          <w:spacing w:val="-2"/>
        </w:rPr>
        <w:t>każdej</w:t>
      </w:r>
    </w:p>
    <w:p w14:paraId="5E92980C" w14:textId="77777777" w:rsidR="004A3022" w:rsidRDefault="00000000">
      <w:pPr>
        <w:spacing w:line="341" w:lineRule="exact"/>
        <w:ind w:left="1356"/>
        <w:rPr>
          <w:b/>
          <w:sz w:val="28"/>
        </w:rPr>
      </w:pPr>
      <w:r>
        <w:rPr>
          <w:b/>
          <w:spacing w:val="-2"/>
          <w:sz w:val="28"/>
        </w:rPr>
        <w:t>kondygnacji</w:t>
      </w:r>
    </w:p>
    <w:p w14:paraId="38DFEED5" w14:textId="77777777" w:rsidR="004A3022" w:rsidRDefault="00000000">
      <w:pPr>
        <w:pStyle w:val="Tekstpodstawowy"/>
        <w:spacing w:before="1" w:line="276" w:lineRule="auto"/>
        <w:ind w:left="643" w:right="228" w:firstLine="280"/>
        <w:jc w:val="both"/>
      </w:pPr>
      <w:r>
        <w:t>Budynek zakwalifikowany do kategorii PM (produkcyjno-magazynowe), gęstość</w:t>
      </w:r>
      <w:r>
        <w:rPr>
          <w:spacing w:val="40"/>
        </w:rPr>
        <w:t xml:space="preserve"> </w:t>
      </w:r>
      <w:r>
        <w:t xml:space="preserve">obciążenia ogniowego </w:t>
      </w:r>
      <w:proofErr w:type="spellStart"/>
      <w:r>
        <w:t>Qd</w:t>
      </w:r>
      <w:proofErr w:type="spellEnd"/>
      <w:r>
        <w:t xml:space="preserve"> &gt; 4000 MJ/m</w:t>
      </w:r>
      <w:r>
        <w:rPr>
          <w:vertAlign w:val="superscript"/>
        </w:rPr>
        <w:t>2</w:t>
      </w:r>
      <w:r>
        <w:t>. W budynku brak pomieszczeń przeznaczonych do jednoczesnego przebywania powyżej 50 osób.</w:t>
      </w:r>
    </w:p>
    <w:p w14:paraId="01DA3F7E" w14:textId="77777777" w:rsidR="004A3022" w:rsidRDefault="00000000">
      <w:pPr>
        <w:pStyle w:val="Nagwek2"/>
        <w:numPr>
          <w:ilvl w:val="1"/>
          <w:numId w:val="23"/>
        </w:numPr>
        <w:tabs>
          <w:tab w:val="left" w:pos="2066"/>
        </w:tabs>
        <w:spacing w:before="240" w:line="341" w:lineRule="exact"/>
        <w:ind w:left="2066" w:hanging="1142"/>
        <w:jc w:val="both"/>
      </w:pPr>
      <w:bookmarkStart w:id="7" w:name="_bookmark7"/>
      <w:bookmarkEnd w:id="7"/>
      <w:r>
        <w:t>Przewidywana</w:t>
      </w:r>
      <w:r>
        <w:rPr>
          <w:spacing w:val="-9"/>
        </w:rPr>
        <w:t xml:space="preserve"> </w:t>
      </w:r>
      <w:r>
        <w:t>gęstość</w:t>
      </w:r>
      <w:r>
        <w:rPr>
          <w:spacing w:val="-8"/>
        </w:rPr>
        <w:t xml:space="preserve"> </w:t>
      </w:r>
      <w:r>
        <w:t>obciążenia</w:t>
      </w:r>
      <w:r>
        <w:rPr>
          <w:spacing w:val="-7"/>
        </w:rPr>
        <w:t xml:space="preserve"> </w:t>
      </w:r>
      <w:r>
        <w:rPr>
          <w:spacing w:val="-2"/>
        </w:rPr>
        <w:t>ogniowego</w:t>
      </w:r>
    </w:p>
    <w:p w14:paraId="2CC27DA5" w14:textId="77777777" w:rsidR="004A3022" w:rsidRDefault="00000000">
      <w:pPr>
        <w:pStyle w:val="Tekstpodstawowy"/>
        <w:spacing w:line="276" w:lineRule="auto"/>
        <w:ind w:right="234" w:firstLine="540"/>
        <w:jc w:val="both"/>
      </w:pPr>
      <w:r>
        <w:t>Obiekt dla potrzeb określenia wymagań bezpieczeństwa pożarowego kwalifikuje się do grupy PM (</w:t>
      </w:r>
      <w:proofErr w:type="spellStart"/>
      <w:r>
        <w:t>produkcyjno</w:t>
      </w:r>
      <w:proofErr w:type="spellEnd"/>
      <w:r>
        <w:t xml:space="preserve"> – magazynowe). Podstawą do określenia wymagań z bezpieczeństwa pożarowego dla budynków zaliczanych do grupy PM jest parametr gęstości obciążenia</w:t>
      </w:r>
      <w:r>
        <w:rPr>
          <w:spacing w:val="40"/>
        </w:rPr>
        <w:t xml:space="preserve"> </w:t>
      </w:r>
      <w:r>
        <w:t>ogniowego i wysokość tych budynków. Na podstawie informacji dostarczonych przez inwestora oraz przewidywanej technologii i sposobu magazynowania przewiduje się, że w hali przewidywana gęstość obciążenia ogniowego przekroczy 4000 MJ/m2.</w:t>
      </w:r>
    </w:p>
    <w:p w14:paraId="3C5AF79D" w14:textId="77777777" w:rsidR="004A3022" w:rsidRDefault="00000000">
      <w:pPr>
        <w:pStyle w:val="Nagwek2"/>
        <w:numPr>
          <w:ilvl w:val="1"/>
          <w:numId w:val="23"/>
        </w:numPr>
        <w:tabs>
          <w:tab w:val="left" w:pos="2066"/>
        </w:tabs>
        <w:spacing w:before="242" w:line="341" w:lineRule="exact"/>
        <w:ind w:left="2066" w:hanging="1142"/>
        <w:jc w:val="both"/>
      </w:pPr>
      <w:bookmarkStart w:id="8" w:name="_bookmark8"/>
      <w:bookmarkEnd w:id="8"/>
      <w:r>
        <w:t>Ocena</w:t>
      </w:r>
      <w:r>
        <w:rPr>
          <w:spacing w:val="-6"/>
        </w:rPr>
        <w:t xml:space="preserve"> </w:t>
      </w:r>
      <w:r>
        <w:t>zagrożenia</w:t>
      </w:r>
      <w:r>
        <w:rPr>
          <w:spacing w:val="-2"/>
        </w:rPr>
        <w:t xml:space="preserve"> wybuchem</w:t>
      </w:r>
    </w:p>
    <w:p w14:paraId="08DA1642" w14:textId="77777777" w:rsidR="004A3022" w:rsidRDefault="00000000">
      <w:pPr>
        <w:pStyle w:val="Tekstpodstawowy"/>
        <w:spacing w:line="292" w:lineRule="exact"/>
        <w:ind w:left="756"/>
      </w:pPr>
      <w:r>
        <w:t>W</w:t>
      </w:r>
      <w:r>
        <w:rPr>
          <w:spacing w:val="-6"/>
        </w:rPr>
        <w:t xml:space="preserve"> </w:t>
      </w:r>
      <w:r>
        <w:t>budynku</w:t>
      </w:r>
      <w:r>
        <w:rPr>
          <w:spacing w:val="-4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występuje</w:t>
      </w:r>
      <w:r>
        <w:rPr>
          <w:spacing w:val="-3"/>
        </w:rPr>
        <w:t xml:space="preserve"> </w:t>
      </w:r>
      <w:r>
        <w:t>pomieszczenie</w:t>
      </w:r>
      <w:r>
        <w:rPr>
          <w:spacing w:val="-5"/>
        </w:rPr>
        <w:t xml:space="preserve"> </w:t>
      </w:r>
      <w:r>
        <w:t>ani</w:t>
      </w:r>
      <w:r>
        <w:rPr>
          <w:spacing w:val="-5"/>
        </w:rPr>
        <w:t xml:space="preserve"> </w:t>
      </w:r>
      <w:r>
        <w:t>strefa</w:t>
      </w:r>
      <w:r>
        <w:rPr>
          <w:spacing w:val="-3"/>
        </w:rPr>
        <w:t xml:space="preserve"> </w:t>
      </w:r>
      <w:r>
        <w:t>zagrożenia</w:t>
      </w:r>
      <w:r>
        <w:rPr>
          <w:spacing w:val="-5"/>
        </w:rPr>
        <w:t xml:space="preserve"> </w:t>
      </w:r>
      <w:r>
        <w:rPr>
          <w:spacing w:val="-2"/>
        </w:rPr>
        <w:t>wybuchem.</w:t>
      </w:r>
    </w:p>
    <w:p w14:paraId="31949BBF" w14:textId="77777777" w:rsidR="004A3022" w:rsidRDefault="00000000">
      <w:pPr>
        <w:pStyle w:val="Nagwek2"/>
        <w:numPr>
          <w:ilvl w:val="1"/>
          <w:numId w:val="23"/>
        </w:numPr>
        <w:tabs>
          <w:tab w:val="left" w:pos="1356"/>
          <w:tab w:val="left" w:pos="2066"/>
        </w:tabs>
        <w:spacing w:before="283"/>
        <w:ind w:left="1356" w:right="522" w:hanging="432"/>
        <w:jc w:val="both"/>
      </w:pPr>
      <w:bookmarkStart w:id="9" w:name="_bookmark9"/>
      <w:bookmarkEnd w:id="9"/>
      <w:r>
        <w:t>Klasa odporności pożarowej budynku oraz klasa odporności</w:t>
      </w:r>
      <w:r>
        <w:rPr>
          <w:spacing w:val="80"/>
        </w:rPr>
        <w:t xml:space="preserve"> </w:t>
      </w:r>
      <w:r>
        <w:t>ogniowej</w:t>
      </w:r>
      <w:r>
        <w:rPr>
          <w:spacing w:val="-6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stopień</w:t>
      </w:r>
      <w:r>
        <w:rPr>
          <w:spacing w:val="-5"/>
        </w:rPr>
        <w:t xml:space="preserve"> </w:t>
      </w:r>
      <w:r>
        <w:t>rozprzestrzeniania</w:t>
      </w:r>
      <w:r>
        <w:rPr>
          <w:spacing w:val="-6"/>
        </w:rPr>
        <w:t xml:space="preserve"> </w:t>
      </w:r>
      <w:r>
        <w:t>ognia</w:t>
      </w:r>
      <w:r>
        <w:rPr>
          <w:spacing w:val="-5"/>
        </w:rPr>
        <w:t xml:space="preserve"> </w:t>
      </w:r>
      <w:r>
        <w:t>elementów</w:t>
      </w:r>
      <w:r>
        <w:rPr>
          <w:spacing w:val="-7"/>
        </w:rPr>
        <w:t xml:space="preserve"> </w:t>
      </w:r>
      <w:r>
        <w:t>budowlanych</w:t>
      </w:r>
    </w:p>
    <w:p w14:paraId="2D27C9F3" w14:textId="77777777" w:rsidR="004A3022" w:rsidRDefault="00000000">
      <w:pPr>
        <w:pStyle w:val="Tekstpodstawowy"/>
        <w:spacing w:line="278" w:lineRule="auto"/>
        <w:ind w:right="230" w:firstLine="427"/>
        <w:jc w:val="both"/>
      </w:pPr>
      <w:r>
        <w:t>Jednokondygnacyjny budynek produkcyjno-magazynowy o gęstości obciążenia ogniowego powyżej</w:t>
      </w:r>
      <w:r>
        <w:rPr>
          <w:spacing w:val="24"/>
        </w:rPr>
        <w:t xml:space="preserve"> </w:t>
      </w:r>
      <w:r>
        <w:t>4000</w:t>
      </w:r>
      <w:r>
        <w:rPr>
          <w:spacing w:val="25"/>
        </w:rPr>
        <w:t xml:space="preserve"> </w:t>
      </w:r>
      <w:r>
        <w:t>MJ/m</w:t>
      </w:r>
      <w:r>
        <w:rPr>
          <w:vertAlign w:val="superscript"/>
        </w:rPr>
        <w:t>2</w:t>
      </w:r>
      <w:r>
        <w:rPr>
          <w:spacing w:val="22"/>
        </w:rPr>
        <w:t xml:space="preserve"> </w:t>
      </w:r>
      <w:r>
        <w:t>wyposażony</w:t>
      </w:r>
      <w:r>
        <w:rPr>
          <w:spacing w:val="23"/>
        </w:rPr>
        <w:t xml:space="preserve"> </w:t>
      </w:r>
      <w:r>
        <w:t>w</w:t>
      </w:r>
      <w:r>
        <w:rPr>
          <w:spacing w:val="24"/>
        </w:rPr>
        <w:t xml:space="preserve"> </w:t>
      </w:r>
      <w:r>
        <w:t>stałe</w:t>
      </w:r>
      <w:r>
        <w:rPr>
          <w:spacing w:val="24"/>
        </w:rPr>
        <w:t xml:space="preserve"> </w:t>
      </w:r>
      <w:r>
        <w:t>urządzenia</w:t>
      </w:r>
      <w:r>
        <w:rPr>
          <w:spacing w:val="24"/>
        </w:rPr>
        <w:t xml:space="preserve"> </w:t>
      </w:r>
      <w:r>
        <w:t>gaśnicze</w:t>
      </w:r>
      <w:r>
        <w:rPr>
          <w:spacing w:val="24"/>
        </w:rPr>
        <w:t xml:space="preserve"> </w:t>
      </w:r>
      <w:r>
        <w:t>wodne</w:t>
      </w:r>
      <w:r>
        <w:rPr>
          <w:spacing w:val="22"/>
        </w:rPr>
        <w:t xml:space="preserve"> </w:t>
      </w:r>
      <w:r>
        <w:t>zaprojektowany</w:t>
      </w:r>
      <w:r>
        <w:rPr>
          <w:spacing w:val="23"/>
        </w:rPr>
        <w:t xml:space="preserve"> </w:t>
      </w:r>
      <w:r>
        <w:t>w</w:t>
      </w:r>
      <w:r>
        <w:rPr>
          <w:spacing w:val="24"/>
        </w:rPr>
        <w:t xml:space="preserve"> </w:t>
      </w:r>
      <w:r>
        <w:t>klasie</w:t>
      </w:r>
    </w:p>
    <w:p w14:paraId="6A7B47C4" w14:textId="77777777" w:rsidR="004A3022" w:rsidRDefault="00000000">
      <w:pPr>
        <w:pStyle w:val="Tekstpodstawowy"/>
        <w:spacing w:line="276" w:lineRule="auto"/>
        <w:ind w:right="236"/>
        <w:jc w:val="both"/>
      </w:pPr>
      <w:r>
        <w:t xml:space="preserve">„E”. Dla klasy „E” odporności ogniowej nie stawia się wymagań w zakresie klasy odporności ogniowej elementów budynku z wyjątkiem elementów </w:t>
      </w:r>
      <w:proofErr w:type="spellStart"/>
      <w:r>
        <w:t>oddzieleń</w:t>
      </w:r>
      <w:proofErr w:type="spellEnd"/>
      <w:r>
        <w:t xml:space="preserve"> przeciwpożarowych.</w:t>
      </w:r>
    </w:p>
    <w:p w14:paraId="167D17E7" w14:textId="77777777" w:rsidR="004A3022" w:rsidRDefault="00000000">
      <w:pPr>
        <w:pStyle w:val="Tekstpodstawowy"/>
        <w:ind w:left="643"/>
        <w:jc w:val="both"/>
      </w:pPr>
      <w:r>
        <w:t>Elementy</w:t>
      </w:r>
      <w:r>
        <w:rPr>
          <w:spacing w:val="20"/>
        </w:rPr>
        <w:t xml:space="preserve"> </w:t>
      </w:r>
      <w:r>
        <w:t>budynku</w:t>
      </w:r>
      <w:r>
        <w:rPr>
          <w:spacing w:val="22"/>
        </w:rPr>
        <w:t xml:space="preserve"> </w:t>
      </w:r>
      <w:r>
        <w:t>projektuje</w:t>
      </w:r>
      <w:r>
        <w:rPr>
          <w:spacing w:val="23"/>
        </w:rPr>
        <w:t xml:space="preserve"> </w:t>
      </w:r>
      <w:r>
        <w:t>się</w:t>
      </w:r>
      <w:r>
        <w:rPr>
          <w:spacing w:val="24"/>
        </w:rPr>
        <w:t xml:space="preserve"> </w:t>
      </w:r>
      <w:r>
        <w:t>jako</w:t>
      </w:r>
      <w:r>
        <w:rPr>
          <w:spacing w:val="22"/>
        </w:rPr>
        <w:t xml:space="preserve"> </w:t>
      </w:r>
      <w:r>
        <w:t>nierozprzestrzeniające</w:t>
      </w:r>
      <w:r>
        <w:rPr>
          <w:spacing w:val="23"/>
        </w:rPr>
        <w:t xml:space="preserve"> </w:t>
      </w:r>
      <w:r>
        <w:t>ognia</w:t>
      </w:r>
      <w:r>
        <w:rPr>
          <w:spacing w:val="24"/>
        </w:rPr>
        <w:t xml:space="preserve"> </w:t>
      </w:r>
      <w:r>
        <w:t>(NRO).</w:t>
      </w:r>
      <w:r>
        <w:rPr>
          <w:spacing w:val="22"/>
        </w:rPr>
        <w:t xml:space="preserve"> </w:t>
      </w:r>
      <w:r>
        <w:rPr>
          <w:spacing w:val="-2"/>
        </w:rPr>
        <w:t>Zaprojektowano</w:t>
      </w:r>
    </w:p>
    <w:p w14:paraId="580AA965" w14:textId="77777777" w:rsidR="004A3022" w:rsidRDefault="00000000">
      <w:pPr>
        <w:pStyle w:val="Tekstpodstawowy"/>
        <w:spacing w:before="39"/>
        <w:jc w:val="both"/>
      </w:pPr>
      <w:r>
        <w:rPr>
          <w:position w:val="2"/>
        </w:rPr>
        <w:t>dach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nad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budynkiem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w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technologii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(NRO),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o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klasie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B</w:t>
      </w:r>
      <w:r>
        <w:rPr>
          <w:sz w:val="16"/>
        </w:rPr>
        <w:t>ROOF</w:t>
      </w:r>
      <w:r>
        <w:rPr>
          <w:spacing w:val="18"/>
          <w:sz w:val="16"/>
        </w:rPr>
        <w:t xml:space="preserve"> </w:t>
      </w:r>
      <w:r>
        <w:rPr>
          <w:spacing w:val="-2"/>
          <w:position w:val="2"/>
        </w:rPr>
        <w:t>(t1).</w:t>
      </w:r>
    </w:p>
    <w:p w14:paraId="2C11758A" w14:textId="77777777" w:rsidR="004A3022" w:rsidRDefault="00000000">
      <w:pPr>
        <w:pStyle w:val="Tekstpodstawowy"/>
        <w:spacing w:before="46" w:line="276" w:lineRule="auto"/>
        <w:ind w:right="235" w:firstLine="427"/>
        <w:jc w:val="both"/>
      </w:pPr>
      <w:r>
        <w:t>Ściany oddzielenia przeciwpożarowego zaprojektowane o klasie REI 240 odporności</w:t>
      </w:r>
      <w:r>
        <w:rPr>
          <w:spacing w:val="40"/>
        </w:rPr>
        <w:t xml:space="preserve"> </w:t>
      </w:r>
      <w:r>
        <w:t>ogniowej z zachowaniem 2 m pasów oddzielenia przeciwpożarowego o klasie EI 60 odporności ogniowej</w:t>
      </w:r>
      <w:r>
        <w:rPr>
          <w:spacing w:val="72"/>
        </w:rPr>
        <w:t xml:space="preserve"> </w:t>
      </w:r>
      <w:r>
        <w:t>oraz</w:t>
      </w:r>
      <w:r>
        <w:rPr>
          <w:spacing w:val="72"/>
        </w:rPr>
        <w:t xml:space="preserve"> </w:t>
      </w:r>
      <w:r>
        <w:t>z</w:t>
      </w:r>
      <w:r>
        <w:rPr>
          <w:spacing w:val="73"/>
        </w:rPr>
        <w:t xml:space="preserve"> </w:t>
      </w:r>
      <w:r>
        <w:t>drzwiami</w:t>
      </w:r>
      <w:r>
        <w:rPr>
          <w:spacing w:val="74"/>
        </w:rPr>
        <w:t xml:space="preserve"> </w:t>
      </w:r>
      <w:r>
        <w:t>na</w:t>
      </w:r>
      <w:r>
        <w:rPr>
          <w:spacing w:val="74"/>
        </w:rPr>
        <w:t xml:space="preserve"> </w:t>
      </w:r>
      <w:r>
        <w:t>granicy</w:t>
      </w:r>
      <w:r>
        <w:rPr>
          <w:spacing w:val="73"/>
        </w:rPr>
        <w:t xml:space="preserve"> </w:t>
      </w:r>
      <w:r>
        <w:t>stref</w:t>
      </w:r>
      <w:r>
        <w:rPr>
          <w:spacing w:val="72"/>
        </w:rPr>
        <w:t xml:space="preserve"> </w:t>
      </w:r>
      <w:r>
        <w:t>o</w:t>
      </w:r>
      <w:r>
        <w:rPr>
          <w:spacing w:val="70"/>
        </w:rPr>
        <w:t xml:space="preserve"> </w:t>
      </w:r>
      <w:r>
        <w:t>klasie</w:t>
      </w:r>
      <w:r>
        <w:rPr>
          <w:spacing w:val="74"/>
        </w:rPr>
        <w:t xml:space="preserve"> </w:t>
      </w:r>
      <w:r>
        <w:t>EI</w:t>
      </w:r>
      <w:r>
        <w:rPr>
          <w:spacing w:val="71"/>
        </w:rPr>
        <w:t xml:space="preserve"> </w:t>
      </w:r>
      <w:r>
        <w:t>120</w:t>
      </w:r>
      <w:r>
        <w:rPr>
          <w:spacing w:val="70"/>
        </w:rPr>
        <w:t xml:space="preserve"> </w:t>
      </w:r>
      <w:r>
        <w:t>odporności</w:t>
      </w:r>
      <w:r>
        <w:rPr>
          <w:spacing w:val="74"/>
        </w:rPr>
        <w:t xml:space="preserve"> </w:t>
      </w:r>
      <w:r>
        <w:t>ogniowej.</w:t>
      </w:r>
      <w:r>
        <w:rPr>
          <w:spacing w:val="71"/>
        </w:rPr>
        <w:t xml:space="preserve"> </w:t>
      </w:r>
      <w:r>
        <w:t>Budynek</w:t>
      </w:r>
    </w:p>
    <w:p w14:paraId="34D6ED8D" w14:textId="77777777" w:rsidR="004A3022" w:rsidRDefault="004A3022">
      <w:pPr>
        <w:spacing w:line="276" w:lineRule="auto"/>
        <w:jc w:val="both"/>
        <w:sectPr w:rsidR="004A3022">
          <w:pgSz w:w="11910" w:h="16840"/>
          <w:pgMar w:top="1560" w:right="760" w:bottom="1240" w:left="1200" w:header="708" w:footer="1049" w:gutter="0"/>
          <w:cols w:space="708"/>
        </w:sectPr>
      </w:pPr>
    </w:p>
    <w:p w14:paraId="3463F977" w14:textId="77777777" w:rsidR="004A3022" w:rsidRDefault="00000000">
      <w:pPr>
        <w:pStyle w:val="Tekstpodstawowy"/>
        <w:spacing w:before="194" w:line="278" w:lineRule="auto"/>
        <w:ind w:right="228"/>
        <w:jc w:val="both"/>
      </w:pPr>
      <w:r>
        <w:lastRenderedPageBreak/>
        <w:t>analityczno-laboratoryjny wydzielony jako odrębna strefa pożarowa. Budynek analityczno- laboratoryjnym ZL III, dwukondygnacyjny, niski „N”, spełnia klasę odporności pożarowej „D”.</w:t>
      </w:r>
    </w:p>
    <w:p w14:paraId="7A660964" w14:textId="77777777" w:rsidR="004A3022" w:rsidRDefault="00000000">
      <w:pPr>
        <w:pStyle w:val="Tekstpodstawowy"/>
        <w:spacing w:line="288" w:lineRule="exact"/>
        <w:ind w:left="643"/>
        <w:jc w:val="both"/>
      </w:pPr>
      <w:r>
        <w:t>Pompownia,</w:t>
      </w:r>
      <w:r>
        <w:rPr>
          <w:spacing w:val="28"/>
        </w:rPr>
        <w:t xml:space="preserve"> </w:t>
      </w:r>
      <w:r>
        <w:t>budynek</w:t>
      </w:r>
      <w:r>
        <w:rPr>
          <w:spacing w:val="32"/>
        </w:rPr>
        <w:t xml:space="preserve"> </w:t>
      </w:r>
      <w:r>
        <w:t>jednokondygnacyjny,</w:t>
      </w:r>
      <w:r>
        <w:rPr>
          <w:spacing w:val="29"/>
        </w:rPr>
        <w:t xml:space="preserve"> </w:t>
      </w:r>
      <w:r>
        <w:t>niski</w:t>
      </w:r>
      <w:r>
        <w:rPr>
          <w:spacing w:val="33"/>
        </w:rPr>
        <w:t xml:space="preserve"> </w:t>
      </w:r>
      <w:r>
        <w:t>„N”,</w:t>
      </w:r>
      <w:r>
        <w:rPr>
          <w:spacing w:val="30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gęstości</w:t>
      </w:r>
      <w:r>
        <w:rPr>
          <w:spacing w:val="29"/>
        </w:rPr>
        <w:t xml:space="preserve"> </w:t>
      </w:r>
      <w:r>
        <w:t>obciążenia</w:t>
      </w:r>
      <w:r>
        <w:rPr>
          <w:spacing w:val="33"/>
        </w:rPr>
        <w:t xml:space="preserve"> </w:t>
      </w:r>
      <w:r>
        <w:t>ogniowego</w:t>
      </w:r>
      <w:r>
        <w:rPr>
          <w:spacing w:val="31"/>
        </w:rPr>
        <w:t xml:space="preserve"> </w:t>
      </w:r>
      <w:r>
        <w:rPr>
          <w:spacing w:val="-5"/>
        </w:rPr>
        <w:t>do</w:t>
      </w:r>
    </w:p>
    <w:p w14:paraId="37834640" w14:textId="77777777" w:rsidR="004A3022" w:rsidRDefault="00000000">
      <w:pPr>
        <w:pStyle w:val="Tekstpodstawowy"/>
        <w:spacing w:before="45"/>
        <w:jc w:val="both"/>
      </w:pPr>
      <w:r>
        <w:t>500</w:t>
      </w:r>
      <w:r>
        <w:rPr>
          <w:spacing w:val="-3"/>
        </w:rPr>
        <w:t xml:space="preserve"> </w:t>
      </w:r>
      <w:r>
        <w:t>MJ/m</w:t>
      </w:r>
      <w:r>
        <w:rPr>
          <w:vertAlign w:val="superscript"/>
        </w:rPr>
        <w:t>2</w:t>
      </w:r>
      <w:r>
        <w:t>,</w:t>
      </w:r>
      <w:r>
        <w:rPr>
          <w:spacing w:val="-2"/>
        </w:rPr>
        <w:t xml:space="preserve"> </w:t>
      </w:r>
      <w:r>
        <w:t>spełnia</w:t>
      </w:r>
      <w:r>
        <w:rPr>
          <w:spacing w:val="-3"/>
        </w:rPr>
        <w:t xml:space="preserve"> </w:t>
      </w:r>
      <w:r>
        <w:t>klasę</w:t>
      </w:r>
      <w:r>
        <w:rPr>
          <w:spacing w:val="-3"/>
        </w:rPr>
        <w:t xml:space="preserve"> </w:t>
      </w:r>
      <w:r>
        <w:t>„E”</w:t>
      </w:r>
      <w:r>
        <w:rPr>
          <w:spacing w:val="-3"/>
        </w:rPr>
        <w:t xml:space="preserve"> </w:t>
      </w:r>
      <w:r>
        <w:t>odporności</w:t>
      </w:r>
      <w:r>
        <w:rPr>
          <w:spacing w:val="-2"/>
        </w:rPr>
        <w:t xml:space="preserve"> pożarowej.</w:t>
      </w:r>
    </w:p>
    <w:p w14:paraId="422AE815" w14:textId="77777777" w:rsidR="004A3022" w:rsidRDefault="00000000">
      <w:pPr>
        <w:pStyle w:val="Tekstpodstawowy"/>
        <w:spacing w:before="43" w:line="276" w:lineRule="auto"/>
        <w:ind w:right="227" w:firstLine="540"/>
        <w:jc w:val="both"/>
      </w:pPr>
      <w:r>
        <w:t>Wszystkie poniższe elementy budynku są nierozprzestrzeniające ognia. Elementy budynku, odpowiednio</w:t>
      </w:r>
      <w:r>
        <w:rPr>
          <w:spacing w:val="80"/>
          <w:w w:val="150"/>
        </w:rPr>
        <w:t xml:space="preserve">  </w:t>
      </w:r>
      <w:r>
        <w:t>do</w:t>
      </w:r>
      <w:r>
        <w:rPr>
          <w:spacing w:val="80"/>
          <w:w w:val="150"/>
        </w:rPr>
        <w:t xml:space="preserve">  </w:t>
      </w:r>
      <w:r>
        <w:t>jego</w:t>
      </w:r>
      <w:r>
        <w:rPr>
          <w:spacing w:val="80"/>
          <w:w w:val="150"/>
        </w:rPr>
        <w:t xml:space="preserve">  </w:t>
      </w:r>
      <w:r>
        <w:t>klasy</w:t>
      </w:r>
      <w:r>
        <w:rPr>
          <w:spacing w:val="80"/>
          <w:w w:val="150"/>
        </w:rPr>
        <w:t xml:space="preserve">  </w:t>
      </w:r>
      <w:r>
        <w:t>odporności</w:t>
      </w:r>
      <w:r>
        <w:rPr>
          <w:spacing w:val="80"/>
          <w:w w:val="150"/>
        </w:rPr>
        <w:t xml:space="preserve">  </w:t>
      </w:r>
      <w:r>
        <w:t>pożarowej</w:t>
      </w:r>
      <w:r>
        <w:rPr>
          <w:spacing w:val="80"/>
          <w:w w:val="150"/>
        </w:rPr>
        <w:t xml:space="preserve">  </w:t>
      </w:r>
      <w:r>
        <w:t>„E”</w:t>
      </w:r>
      <w:r>
        <w:rPr>
          <w:spacing w:val="80"/>
          <w:w w:val="150"/>
        </w:rPr>
        <w:t xml:space="preserve">  </w:t>
      </w:r>
      <w:r>
        <w:t>oraz</w:t>
      </w:r>
      <w:r>
        <w:rPr>
          <w:spacing w:val="80"/>
          <w:w w:val="150"/>
        </w:rPr>
        <w:t xml:space="preserve">  </w:t>
      </w:r>
      <w:r>
        <w:t>„D”,</w:t>
      </w:r>
      <w:r>
        <w:rPr>
          <w:spacing w:val="80"/>
          <w:w w:val="150"/>
        </w:rPr>
        <w:t xml:space="preserve">  </w:t>
      </w:r>
      <w:r>
        <w:t xml:space="preserve">powinny w zakresie klasy odporności ogniowej spełniać co najmniej wymagania określone w poniższej </w:t>
      </w:r>
      <w:r>
        <w:rPr>
          <w:spacing w:val="-2"/>
        </w:rPr>
        <w:t>tabeli: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3"/>
        <w:gridCol w:w="1458"/>
        <w:gridCol w:w="1252"/>
        <w:gridCol w:w="868"/>
        <w:gridCol w:w="1418"/>
        <w:gridCol w:w="1622"/>
        <w:gridCol w:w="1057"/>
      </w:tblGrid>
      <w:tr w:rsidR="004A3022" w14:paraId="16DBBCC0" w14:textId="77777777">
        <w:trPr>
          <w:trHeight w:val="460"/>
        </w:trPr>
        <w:tc>
          <w:tcPr>
            <w:tcW w:w="1583" w:type="dxa"/>
            <w:vMerge w:val="restart"/>
            <w:shd w:val="clear" w:color="auto" w:fill="D9D9D9"/>
          </w:tcPr>
          <w:p w14:paraId="03163783" w14:textId="77777777" w:rsidR="004A3022" w:rsidRDefault="004A3022">
            <w:pPr>
              <w:pStyle w:val="TableParagraph"/>
              <w:spacing w:before="151"/>
              <w:ind w:left="0"/>
              <w:rPr>
                <w:sz w:val="18"/>
              </w:rPr>
            </w:pPr>
          </w:p>
          <w:p w14:paraId="065C53D1" w14:textId="77777777" w:rsidR="004A3022" w:rsidRDefault="00000000">
            <w:pPr>
              <w:pStyle w:val="TableParagraph"/>
              <w:ind w:left="79" w:firstLine="96"/>
              <w:rPr>
                <w:sz w:val="18"/>
              </w:rPr>
            </w:pPr>
            <w:r>
              <w:rPr>
                <w:sz w:val="18"/>
              </w:rPr>
              <w:t>Klasa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odporności </w:t>
            </w:r>
            <w:r>
              <w:rPr>
                <w:spacing w:val="-2"/>
                <w:sz w:val="18"/>
              </w:rPr>
              <w:t>pożarowej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budynku</w:t>
            </w:r>
          </w:p>
        </w:tc>
        <w:tc>
          <w:tcPr>
            <w:tcW w:w="7675" w:type="dxa"/>
            <w:gridSpan w:val="6"/>
            <w:shd w:val="clear" w:color="auto" w:fill="D9D9D9"/>
          </w:tcPr>
          <w:p w14:paraId="1F082763" w14:textId="77777777" w:rsidR="004A3022" w:rsidRDefault="00000000">
            <w:pPr>
              <w:pStyle w:val="TableParagraph"/>
              <w:spacing w:before="123"/>
              <w:ind w:left="18"/>
              <w:jc w:val="center"/>
              <w:rPr>
                <w:sz w:val="12"/>
              </w:rPr>
            </w:pPr>
            <w:r>
              <w:rPr>
                <w:sz w:val="18"/>
              </w:rPr>
              <w:t>Klasa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odporności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ogniowej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elementów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budynku</w:t>
            </w:r>
            <w:r>
              <w:rPr>
                <w:spacing w:val="-2"/>
                <w:position w:val="5"/>
                <w:sz w:val="12"/>
              </w:rPr>
              <w:t>3)</w:t>
            </w:r>
          </w:p>
        </w:tc>
      </w:tr>
      <w:tr w:rsidR="004A3022" w14:paraId="6CEE3481" w14:textId="77777777">
        <w:trPr>
          <w:trHeight w:val="710"/>
        </w:trPr>
        <w:tc>
          <w:tcPr>
            <w:tcW w:w="1583" w:type="dxa"/>
            <w:vMerge/>
            <w:tcBorders>
              <w:top w:val="nil"/>
            </w:tcBorders>
            <w:shd w:val="clear" w:color="auto" w:fill="D9D9D9"/>
          </w:tcPr>
          <w:p w14:paraId="06E4DA66" w14:textId="77777777" w:rsidR="004A3022" w:rsidRDefault="004A3022">
            <w:pPr>
              <w:rPr>
                <w:sz w:val="2"/>
                <w:szCs w:val="2"/>
              </w:rPr>
            </w:pPr>
          </w:p>
        </w:tc>
        <w:tc>
          <w:tcPr>
            <w:tcW w:w="1458" w:type="dxa"/>
            <w:shd w:val="clear" w:color="auto" w:fill="D9D9D9"/>
          </w:tcPr>
          <w:p w14:paraId="149B1F36" w14:textId="77777777" w:rsidR="004A3022" w:rsidRDefault="00000000">
            <w:pPr>
              <w:pStyle w:val="TableParagraph"/>
              <w:spacing w:before="135"/>
              <w:ind w:left="73" w:firstLine="391"/>
              <w:rPr>
                <w:sz w:val="18"/>
              </w:rPr>
            </w:pPr>
            <w:r>
              <w:rPr>
                <w:spacing w:val="-2"/>
                <w:sz w:val="18"/>
              </w:rPr>
              <w:t>główna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konstrukcja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nośna</w:t>
            </w:r>
          </w:p>
        </w:tc>
        <w:tc>
          <w:tcPr>
            <w:tcW w:w="1252" w:type="dxa"/>
            <w:shd w:val="clear" w:color="auto" w:fill="D9D9D9"/>
          </w:tcPr>
          <w:p w14:paraId="1E091387" w14:textId="77777777" w:rsidR="004A3022" w:rsidRDefault="00000000">
            <w:pPr>
              <w:pStyle w:val="TableParagraph"/>
              <w:spacing w:before="135"/>
              <w:ind w:left="406" w:right="196" w:hanging="195"/>
              <w:rPr>
                <w:sz w:val="18"/>
              </w:rPr>
            </w:pPr>
            <w:r>
              <w:rPr>
                <w:spacing w:val="-2"/>
                <w:sz w:val="18"/>
              </w:rPr>
              <w:t>konstrukcja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dachu</w:t>
            </w:r>
          </w:p>
        </w:tc>
        <w:tc>
          <w:tcPr>
            <w:tcW w:w="868" w:type="dxa"/>
            <w:shd w:val="clear" w:color="auto" w:fill="D9D9D9"/>
          </w:tcPr>
          <w:p w14:paraId="5D3EE703" w14:textId="77777777" w:rsidR="004A3022" w:rsidRDefault="004A3022">
            <w:pPr>
              <w:pStyle w:val="TableParagraph"/>
              <w:spacing w:before="26"/>
              <w:ind w:left="0"/>
              <w:rPr>
                <w:sz w:val="18"/>
              </w:rPr>
            </w:pPr>
          </w:p>
          <w:p w14:paraId="513152CA" w14:textId="77777777" w:rsidR="004A3022" w:rsidRDefault="00000000">
            <w:pPr>
              <w:pStyle w:val="TableParagraph"/>
              <w:ind w:left="18" w:right="8"/>
              <w:jc w:val="center"/>
              <w:rPr>
                <w:sz w:val="12"/>
              </w:rPr>
            </w:pPr>
            <w:r>
              <w:rPr>
                <w:spacing w:val="-2"/>
                <w:sz w:val="18"/>
              </w:rPr>
              <w:t>strop</w:t>
            </w:r>
            <w:r>
              <w:rPr>
                <w:spacing w:val="-2"/>
                <w:position w:val="5"/>
                <w:sz w:val="12"/>
              </w:rPr>
              <w:t>1)</w:t>
            </w:r>
          </w:p>
        </w:tc>
        <w:tc>
          <w:tcPr>
            <w:tcW w:w="1418" w:type="dxa"/>
            <w:shd w:val="clear" w:color="auto" w:fill="D9D9D9"/>
          </w:tcPr>
          <w:p w14:paraId="6C41F8BB" w14:textId="77777777" w:rsidR="004A3022" w:rsidRDefault="00000000">
            <w:pPr>
              <w:pStyle w:val="TableParagraph"/>
              <w:spacing w:before="135"/>
              <w:ind w:left="148" w:firstLine="334"/>
              <w:rPr>
                <w:sz w:val="12"/>
              </w:rPr>
            </w:pPr>
            <w:r>
              <w:rPr>
                <w:spacing w:val="-2"/>
                <w:sz w:val="18"/>
              </w:rPr>
              <w:t>ściana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zewnętrzna</w:t>
            </w:r>
            <w:r>
              <w:rPr>
                <w:spacing w:val="-2"/>
                <w:position w:val="5"/>
                <w:sz w:val="12"/>
              </w:rPr>
              <w:t>1)</w:t>
            </w:r>
            <w:r>
              <w:rPr>
                <w:spacing w:val="-2"/>
                <w:sz w:val="18"/>
              </w:rPr>
              <w:t>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position w:val="5"/>
                <w:sz w:val="12"/>
              </w:rPr>
              <w:t>2)</w:t>
            </w:r>
          </w:p>
        </w:tc>
        <w:tc>
          <w:tcPr>
            <w:tcW w:w="1622" w:type="dxa"/>
            <w:shd w:val="clear" w:color="auto" w:fill="D9D9D9"/>
          </w:tcPr>
          <w:p w14:paraId="39F0069C" w14:textId="77777777" w:rsidR="004A3022" w:rsidRDefault="004A3022">
            <w:pPr>
              <w:pStyle w:val="TableParagraph"/>
              <w:spacing w:before="26"/>
              <w:ind w:left="0"/>
              <w:rPr>
                <w:sz w:val="18"/>
              </w:rPr>
            </w:pPr>
          </w:p>
          <w:p w14:paraId="483A5F12" w14:textId="77777777" w:rsidR="004A3022" w:rsidRDefault="00000000">
            <w:pPr>
              <w:pStyle w:val="TableParagraph"/>
              <w:ind w:left="25" w:right="9"/>
              <w:jc w:val="center"/>
              <w:rPr>
                <w:sz w:val="12"/>
              </w:rPr>
            </w:pPr>
            <w:r>
              <w:rPr>
                <w:sz w:val="18"/>
              </w:rPr>
              <w:t>ściana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wewnętrzna</w:t>
            </w:r>
            <w:r>
              <w:rPr>
                <w:spacing w:val="-2"/>
                <w:position w:val="5"/>
                <w:sz w:val="12"/>
              </w:rPr>
              <w:t>1)</w:t>
            </w:r>
          </w:p>
        </w:tc>
        <w:tc>
          <w:tcPr>
            <w:tcW w:w="1057" w:type="dxa"/>
            <w:shd w:val="clear" w:color="auto" w:fill="D9D9D9"/>
          </w:tcPr>
          <w:p w14:paraId="025E0B90" w14:textId="77777777" w:rsidR="004A3022" w:rsidRDefault="00000000">
            <w:pPr>
              <w:pStyle w:val="TableParagraph"/>
              <w:spacing w:before="135"/>
              <w:ind w:left="260" w:right="136" w:hanging="101"/>
              <w:rPr>
                <w:sz w:val="12"/>
              </w:rPr>
            </w:pPr>
            <w:proofErr w:type="spellStart"/>
            <w:r>
              <w:rPr>
                <w:spacing w:val="-2"/>
                <w:sz w:val="18"/>
              </w:rPr>
              <w:t>przekrycie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dachu</w:t>
            </w:r>
            <w:r>
              <w:rPr>
                <w:spacing w:val="-2"/>
                <w:position w:val="5"/>
                <w:sz w:val="12"/>
              </w:rPr>
              <w:t>4)</w:t>
            </w:r>
          </w:p>
        </w:tc>
      </w:tr>
      <w:tr w:rsidR="004A3022" w14:paraId="46D2B626" w14:textId="77777777">
        <w:trPr>
          <w:trHeight w:val="196"/>
        </w:trPr>
        <w:tc>
          <w:tcPr>
            <w:tcW w:w="1583" w:type="dxa"/>
            <w:shd w:val="clear" w:color="auto" w:fill="D9D9D9"/>
          </w:tcPr>
          <w:p w14:paraId="0961249E" w14:textId="77777777" w:rsidR="004A3022" w:rsidRDefault="00000000">
            <w:pPr>
              <w:pStyle w:val="TableParagraph"/>
              <w:spacing w:line="177" w:lineRule="exact"/>
              <w:ind w:left="16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458" w:type="dxa"/>
            <w:shd w:val="clear" w:color="auto" w:fill="D9D9D9"/>
          </w:tcPr>
          <w:p w14:paraId="6EC66D3B" w14:textId="77777777" w:rsidR="004A3022" w:rsidRDefault="00000000">
            <w:pPr>
              <w:pStyle w:val="TableParagraph"/>
              <w:spacing w:line="177" w:lineRule="exact"/>
              <w:ind w:left="1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252" w:type="dxa"/>
            <w:shd w:val="clear" w:color="auto" w:fill="D9D9D9"/>
          </w:tcPr>
          <w:p w14:paraId="4D59543D" w14:textId="77777777" w:rsidR="004A3022" w:rsidRDefault="00000000">
            <w:pPr>
              <w:pStyle w:val="TableParagraph"/>
              <w:spacing w:line="177" w:lineRule="exact"/>
              <w:ind w:left="16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868" w:type="dxa"/>
            <w:shd w:val="clear" w:color="auto" w:fill="D9D9D9"/>
          </w:tcPr>
          <w:p w14:paraId="77017FE6" w14:textId="77777777" w:rsidR="004A3022" w:rsidRDefault="00000000">
            <w:pPr>
              <w:pStyle w:val="TableParagraph"/>
              <w:spacing w:line="177" w:lineRule="exact"/>
              <w:ind w:left="18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418" w:type="dxa"/>
            <w:shd w:val="clear" w:color="auto" w:fill="D9D9D9"/>
          </w:tcPr>
          <w:p w14:paraId="0F948F4C" w14:textId="77777777" w:rsidR="004A3022" w:rsidRDefault="00000000">
            <w:pPr>
              <w:pStyle w:val="TableParagraph"/>
              <w:spacing w:line="177" w:lineRule="exact"/>
              <w:ind w:left="19" w:right="2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622" w:type="dxa"/>
            <w:shd w:val="clear" w:color="auto" w:fill="D9D9D9"/>
          </w:tcPr>
          <w:p w14:paraId="514A0A16" w14:textId="77777777" w:rsidR="004A3022" w:rsidRDefault="00000000">
            <w:pPr>
              <w:pStyle w:val="TableParagraph"/>
              <w:spacing w:line="177" w:lineRule="exact"/>
              <w:ind w:left="25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057" w:type="dxa"/>
            <w:shd w:val="clear" w:color="auto" w:fill="D9D9D9"/>
          </w:tcPr>
          <w:p w14:paraId="2071BFAB" w14:textId="77777777" w:rsidR="004A3022" w:rsidRDefault="00000000">
            <w:pPr>
              <w:pStyle w:val="TableParagraph"/>
              <w:spacing w:line="177" w:lineRule="exact"/>
              <w:ind w:left="2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</w:tr>
      <w:tr w:rsidR="004A3022" w14:paraId="35F0A010" w14:textId="77777777">
        <w:trPr>
          <w:trHeight w:val="657"/>
        </w:trPr>
        <w:tc>
          <w:tcPr>
            <w:tcW w:w="1583" w:type="dxa"/>
            <w:tcBorders>
              <w:bottom w:val="nil"/>
            </w:tcBorders>
            <w:shd w:val="clear" w:color="auto" w:fill="D9D9D9"/>
          </w:tcPr>
          <w:p w14:paraId="1CA29E08" w14:textId="77777777" w:rsidR="004A3022" w:rsidRDefault="00000000">
            <w:pPr>
              <w:pStyle w:val="TableParagraph"/>
              <w:spacing w:before="193"/>
              <w:ind w:left="16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„E”</w:t>
            </w:r>
          </w:p>
        </w:tc>
        <w:tc>
          <w:tcPr>
            <w:tcW w:w="1458" w:type="dxa"/>
          </w:tcPr>
          <w:p w14:paraId="259564A9" w14:textId="77777777" w:rsidR="004A3022" w:rsidRDefault="00000000">
            <w:pPr>
              <w:pStyle w:val="TableParagraph"/>
              <w:spacing w:before="193"/>
              <w:ind w:left="13" w:right="5"/>
              <w:jc w:val="center"/>
            </w:pPr>
            <w:r>
              <w:rPr>
                <w:spacing w:val="-2"/>
              </w:rPr>
              <w:t>(-</w:t>
            </w:r>
            <w:r>
              <w:rPr>
                <w:spacing w:val="-12"/>
              </w:rPr>
              <w:t>)</w:t>
            </w:r>
          </w:p>
        </w:tc>
        <w:tc>
          <w:tcPr>
            <w:tcW w:w="1252" w:type="dxa"/>
          </w:tcPr>
          <w:p w14:paraId="6F43735F" w14:textId="77777777" w:rsidR="004A3022" w:rsidRDefault="00000000">
            <w:pPr>
              <w:pStyle w:val="TableParagraph"/>
              <w:spacing w:before="193"/>
              <w:ind w:left="16" w:right="5"/>
              <w:jc w:val="center"/>
            </w:pPr>
            <w:r>
              <w:rPr>
                <w:spacing w:val="-2"/>
              </w:rPr>
              <w:t>(-</w:t>
            </w:r>
            <w:r>
              <w:rPr>
                <w:spacing w:val="-12"/>
              </w:rPr>
              <w:t>)</w:t>
            </w:r>
          </w:p>
        </w:tc>
        <w:tc>
          <w:tcPr>
            <w:tcW w:w="868" w:type="dxa"/>
          </w:tcPr>
          <w:p w14:paraId="09ADE466" w14:textId="77777777" w:rsidR="004A3022" w:rsidRDefault="00000000">
            <w:pPr>
              <w:pStyle w:val="TableParagraph"/>
              <w:spacing w:before="193"/>
              <w:ind w:left="18" w:right="5"/>
              <w:jc w:val="center"/>
            </w:pPr>
            <w:r>
              <w:rPr>
                <w:spacing w:val="-2"/>
              </w:rPr>
              <w:t>(-</w:t>
            </w:r>
            <w:r>
              <w:rPr>
                <w:spacing w:val="-12"/>
              </w:rPr>
              <w:t>)</w:t>
            </w:r>
          </w:p>
        </w:tc>
        <w:tc>
          <w:tcPr>
            <w:tcW w:w="1418" w:type="dxa"/>
          </w:tcPr>
          <w:p w14:paraId="6F1FCB48" w14:textId="77777777" w:rsidR="004A3022" w:rsidRDefault="00000000">
            <w:pPr>
              <w:pStyle w:val="TableParagraph"/>
              <w:spacing w:before="193"/>
              <w:ind w:left="19" w:right="2"/>
              <w:jc w:val="center"/>
            </w:pPr>
            <w:r>
              <w:rPr>
                <w:spacing w:val="-2"/>
              </w:rPr>
              <w:t>(-</w:t>
            </w:r>
            <w:r>
              <w:rPr>
                <w:spacing w:val="-12"/>
              </w:rPr>
              <w:t>)</w:t>
            </w:r>
          </w:p>
        </w:tc>
        <w:tc>
          <w:tcPr>
            <w:tcW w:w="1622" w:type="dxa"/>
          </w:tcPr>
          <w:p w14:paraId="31C68C22" w14:textId="77777777" w:rsidR="004A3022" w:rsidRDefault="00000000">
            <w:pPr>
              <w:pStyle w:val="TableParagraph"/>
              <w:spacing w:before="193"/>
              <w:ind w:left="25" w:right="5"/>
              <w:jc w:val="center"/>
            </w:pPr>
            <w:r>
              <w:rPr>
                <w:spacing w:val="-2"/>
              </w:rPr>
              <w:t>(-</w:t>
            </w:r>
            <w:r>
              <w:rPr>
                <w:spacing w:val="-12"/>
              </w:rPr>
              <w:t>)</w:t>
            </w:r>
          </w:p>
        </w:tc>
        <w:tc>
          <w:tcPr>
            <w:tcW w:w="1057" w:type="dxa"/>
          </w:tcPr>
          <w:p w14:paraId="28FABB4F" w14:textId="77777777" w:rsidR="004A3022" w:rsidRDefault="00000000">
            <w:pPr>
              <w:pStyle w:val="TableParagraph"/>
              <w:spacing w:before="193"/>
              <w:ind w:left="21" w:right="5"/>
              <w:jc w:val="center"/>
            </w:pPr>
            <w:r>
              <w:rPr>
                <w:spacing w:val="-2"/>
              </w:rPr>
              <w:t>(-</w:t>
            </w:r>
            <w:r>
              <w:rPr>
                <w:spacing w:val="-12"/>
              </w:rPr>
              <w:t>)</w:t>
            </w:r>
          </w:p>
        </w:tc>
      </w:tr>
      <w:tr w:rsidR="004A3022" w14:paraId="3F1E32F2" w14:textId="77777777">
        <w:trPr>
          <w:trHeight w:val="659"/>
        </w:trPr>
        <w:tc>
          <w:tcPr>
            <w:tcW w:w="1583" w:type="dxa"/>
            <w:tcBorders>
              <w:top w:val="nil"/>
            </w:tcBorders>
            <w:shd w:val="clear" w:color="auto" w:fill="D9D9D9"/>
          </w:tcPr>
          <w:p w14:paraId="6B3961E6" w14:textId="77777777" w:rsidR="004A3022" w:rsidRDefault="00000000">
            <w:pPr>
              <w:pStyle w:val="TableParagraph"/>
              <w:spacing w:before="193"/>
              <w:ind w:left="16" w:right="5"/>
              <w:jc w:val="center"/>
              <w:rPr>
                <w:b/>
              </w:rPr>
            </w:pPr>
            <w:r>
              <w:rPr>
                <w:b/>
                <w:spacing w:val="-5"/>
              </w:rPr>
              <w:t>„D”</w:t>
            </w:r>
          </w:p>
        </w:tc>
        <w:tc>
          <w:tcPr>
            <w:tcW w:w="1458" w:type="dxa"/>
          </w:tcPr>
          <w:p w14:paraId="136D9777" w14:textId="77777777" w:rsidR="004A3022" w:rsidRDefault="00000000">
            <w:pPr>
              <w:pStyle w:val="TableParagraph"/>
              <w:spacing w:before="193"/>
              <w:ind w:left="13" w:right="6"/>
              <w:jc w:val="center"/>
            </w:pPr>
            <w:r>
              <w:t xml:space="preserve">R </w:t>
            </w:r>
            <w:r>
              <w:rPr>
                <w:spacing w:val="-5"/>
              </w:rPr>
              <w:t>30</w:t>
            </w:r>
          </w:p>
        </w:tc>
        <w:tc>
          <w:tcPr>
            <w:tcW w:w="1252" w:type="dxa"/>
          </w:tcPr>
          <w:p w14:paraId="6E585AB6" w14:textId="77777777" w:rsidR="004A3022" w:rsidRDefault="00000000">
            <w:pPr>
              <w:pStyle w:val="TableParagraph"/>
              <w:spacing w:before="193"/>
              <w:ind w:left="16" w:right="5"/>
              <w:jc w:val="center"/>
            </w:pPr>
            <w:r>
              <w:rPr>
                <w:spacing w:val="-2"/>
              </w:rPr>
              <w:t>(-</w:t>
            </w:r>
            <w:r>
              <w:rPr>
                <w:spacing w:val="-12"/>
              </w:rPr>
              <w:t>)</w:t>
            </w:r>
          </w:p>
        </w:tc>
        <w:tc>
          <w:tcPr>
            <w:tcW w:w="868" w:type="dxa"/>
          </w:tcPr>
          <w:p w14:paraId="4E9CF7F2" w14:textId="77777777" w:rsidR="004A3022" w:rsidRDefault="00000000">
            <w:pPr>
              <w:pStyle w:val="TableParagraph"/>
              <w:spacing w:before="193"/>
              <w:ind w:left="18" w:right="1"/>
              <w:jc w:val="center"/>
            </w:pPr>
            <w:r>
              <w:t xml:space="preserve">REI </w:t>
            </w:r>
            <w:r>
              <w:rPr>
                <w:spacing w:val="-5"/>
              </w:rPr>
              <w:t>30</w:t>
            </w:r>
          </w:p>
        </w:tc>
        <w:tc>
          <w:tcPr>
            <w:tcW w:w="1418" w:type="dxa"/>
          </w:tcPr>
          <w:p w14:paraId="76E0D441" w14:textId="77777777" w:rsidR="004A3022" w:rsidRDefault="00000000">
            <w:pPr>
              <w:pStyle w:val="TableParagraph"/>
              <w:spacing w:before="193"/>
              <w:ind w:left="19"/>
              <w:jc w:val="center"/>
            </w:pPr>
            <w:r>
              <w:t xml:space="preserve">EI </w:t>
            </w:r>
            <w:r>
              <w:rPr>
                <w:spacing w:val="-5"/>
              </w:rPr>
              <w:t>30</w:t>
            </w:r>
          </w:p>
        </w:tc>
        <w:tc>
          <w:tcPr>
            <w:tcW w:w="1622" w:type="dxa"/>
          </w:tcPr>
          <w:p w14:paraId="2A3BBD8C" w14:textId="77777777" w:rsidR="004A3022" w:rsidRDefault="00000000">
            <w:pPr>
              <w:pStyle w:val="TableParagraph"/>
              <w:spacing w:before="193"/>
              <w:ind w:left="25" w:right="5"/>
              <w:jc w:val="center"/>
            </w:pPr>
            <w:r>
              <w:rPr>
                <w:spacing w:val="-2"/>
              </w:rPr>
              <w:t>(-</w:t>
            </w:r>
            <w:r>
              <w:rPr>
                <w:spacing w:val="-12"/>
              </w:rPr>
              <w:t>)</w:t>
            </w:r>
          </w:p>
        </w:tc>
        <w:tc>
          <w:tcPr>
            <w:tcW w:w="1057" w:type="dxa"/>
          </w:tcPr>
          <w:p w14:paraId="50E3681E" w14:textId="77777777" w:rsidR="004A3022" w:rsidRDefault="00000000">
            <w:pPr>
              <w:pStyle w:val="TableParagraph"/>
              <w:spacing w:before="193"/>
              <w:ind w:left="21" w:right="5"/>
              <w:jc w:val="center"/>
            </w:pPr>
            <w:r>
              <w:rPr>
                <w:spacing w:val="-2"/>
              </w:rPr>
              <w:t>(-</w:t>
            </w:r>
            <w:r>
              <w:rPr>
                <w:spacing w:val="-12"/>
              </w:rPr>
              <w:t>)</w:t>
            </w:r>
          </w:p>
        </w:tc>
      </w:tr>
    </w:tbl>
    <w:p w14:paraId="049544E9" w14:textId="77777777" w:rsidR="004A3022" w:rsidRDefault="00000000">
      <w:pPr>
        <w:ind w:left="216"/>
      </w:pPr>
      <w:r>
        <w:rPr>
          <w:spacing w:val="-2"/>
        </w:rPr>
        <w:t>Gdzie:</w:t>
      </w:r>
    </w:p>
    <w:p w14:paraId="6D814DB2" w14:textId="77777777" w:rsidR="004A3022" w:rsidRDefault="00000000">
      <w:pPr>
        <w:ind w:left="216"/>
      </w:pPr>
      <w:r>
        <w:t>R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nośność</w:t>
      </w:r>
      <w:r>
        <w:rPr>
          <w:spacing w:val="-4"/>
        </w:rPr>
        <w:t xml:space="preserve"> </w:t>
      </w:r>
      <w:r>
        <w:t>ogniowa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rPr>
          <w:spacing w:val="-2"/>
        </w:rPr>
        <w:t>minutach</w:t>
      </w:r>
    </w:p>
    <w:p w14:paraId="148EA891" w14:textId="77777777" w:rsidR="004A3022" w:rsidRDefault="00000000">
      <w:pPr>
        <w:ind w:left="216"/>
      </w:pPr>
      <w:r>
        <w:t>E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szczelność</w:t>
      </w:r>
      <w:r>
        <w:rPr>
          <w:spacing w:val="-5"/>
        </w:rPr>
        <w:t xml:space="preserve"> </w:t>
      </w:r>
      <w:r>
        <w:t>ogniowa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rPr>
          <w:spacing w:val="-2"/>
        </w:rPr>
        <w:t>minutach</w:t>
      </w:r>
    </w:p>
    <w:p w14:paraId="3FE582BD" w14:textId="77777777" w:rsidR="004A3022" w:rsidRDefault="00000000">
      <w:pPr>
        <w:ind w:left="216"/>
      </w:pPr>
      <w:r>
        <w:t>I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izolacyjność</w:t>
      </w:r>
      <w:r>
        <w:rPr>
          <w:spacing w:val="-5"/>
        </w:rPr>
        <w:t xml:space="preserve"> </w:t>
      </w:r>
      <w:r>
        <w:t>ogniowa</w:t>
      </w:r>
      <w:r>
        <w:rPr>
          <w:spacing w:val="-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rPr>
          <w:spacing w:val="-2"/>
        </w:rPr>
        <w:t>minutach</w:t>
      </w:r>
    </w:p>
    <w:p w14:paraId="62D5721C" w14:textId="77777777" w:rsidR="004A3022" w:rsidRDefault="00000000">
      <w:pPr>
        <w:spacing w:before="268"/>
        <w:ind w:left="216"/>
        <w:rPr>
          <w:sz w:val="18"/>
        </w:rPr>
      </w:pPr>
      <w:r>
        <w:rPr>
          <w:position w:val="5"/>
          <w:sz w:val="12"/>
        </w:rPr>
        <w:t>1)</w:t>
      </w:r>
      <w:r>
        <w:rPr>
          <w:sz w:val="18"/>
        </w:rPr>
        <w:t>Jeżeli</w:t>
      </w:r>
      <w:r>
        <w:rPr>
          <w:spacing w:val="6"/>
          <w:sz w:val="18"/>
        </w:rPr>
        <w:t xml:space="preserve"> </w:t>
      </w:r>
      <w:r>
        <w:rPr>
          <w:sz w:val="18"/>
        </w:rPr>
        <w:t>przegroda</w:t>
      </w:r>
      <w:r>
        <w:rPr>
          <w:spacing w:val="4"/>
          <w:sz w:val="18"/>
        </w:rPr>
        <w:t xml:space="preserve"> </w:t>
      </w:r>
      <w:r>
        <w:rPr>
          <w:sz w:val="18"/>
        </w:rPr>
        <w:t>jest</w:t>
      </w:r>
      <w:r>
        <w:rPr>
          <w:spacing w:val="3"/>
          <w:sz w:val="18"/>
        </w:rPr>
        <w:t xml:space="preserve"> </w:t>
      </w:r>
      <w:r>
        <w:rPr>
          <w:sz w:val="18"/>
        </w:rPr>
        <w:t>częścią</w:t>
      </w:r>
      <w:r>
        <w:rPr>
          <w:spacing w:val="5"/>
          <w:sz w:val="18"/>
        </w:rPr>
        <w:t xml:space="preserve"> </w:t>
      </w:r>
      <w:r>
        <w:rPr>
          <w:sz w:val="18"/>
        </w:rPr>
        <w:t>głównej</w:t>
      </w:r>
      <w:r>
        <w:rPr>
          <w:spacing w:val="4"/>
          <w:sz w:val="18"/>
        </w:rPr>
        <w:t xml:space="preserve"> </w:t>
      </w:r>
      <w:r>
        <w:rPr>
          <w:sz w:val="18"/>
        </w:rPr>
        <w:t>konstrukcji</w:t>
      </w:r>
      <w:r>
        <w:rPr>
          <w:spacing w:val="3"/>
          <w:sz w:val="18"/>
        </w:rPr>
        <w:t xml:space="preserve"> </w:t>
      </w:r>
      <w:r>
        <w:rPr>
          <w:sz w:val="18"/>
        </w:rPr>
        <w:t>nośnej,</w:t>
      </w:r>
      <w:r>
        <w:rPr>
          <w:spacing w:val="5"/>
          <w:sz w:val="18"/>
        </w:rPr>
        <w:t xml:space="preserve"> </w:t>
      </w:r>
      <w:r>
        <w:rPr>
          <w:sz w:val="18"/>
        </w:rPr>
        <w:t>powinna</w:t>
      </w:r>
      <w:r>
        <w:rPr>
          <w:spacing w:val="4"/>
          <w:sz w:val="18"/>
        </w:rPr>
        <w:t xml:space="preserve"> </w:t>
      </w:r>
      <w:r>
        <w:rPr>
          <w:sz w:val="18"/>
        </w:rPr>
        <w:t>spełniać</w:t>
      </w:r>
      <w:r>
        <w:rPr>
          <w:spacing w:val="4"/>
          <w:sz w:val="18"/>
        </w:rPr>
        <w:t xml:space="preserve"> </w:t>
      </w:r>
      <w:r>
        <w:rPr>
          <w:sz w:val="18"/>
        </w:rPr>
        <w:t>także</w:t>
      </w:r>
      <w:r>
        <w:rPr>
          <w:spacing w:val="4"/>
          <w:sz w:val="18"/>
        </w:rPr>
        <w:t xml:space="preserve"> </w:t>
      </w:r>
      <w:r>
        <w:rPr>
          <w:sz w:val="18"/>
        </w:rPr>
        <w:t>kryteria</w:t>
      </w:r>
      <w:r>
        <w:rPr>
          <w:spacing w:val="6"/>
          <w:sz w:val="18"/>
        </w:rPr>
        <w:t xml:space="preserve"> </w:t>
      </w:r>
      <w:r>
        <w:rPr>
          <w:sz w:val="18"/>
        </w:rPr>
        <w:t>nośności</w:t>
      </w:r>
      <w:r>
        <w:rPr>
          <w:spacing w:val="3"/>
          <w:sz w:val="18"/>
        </w:rPr>
        <w:t xml:space="preserve"> </w:t>
      </w:r>
      <w:r>
        <w:rPr>
          <w:sz w:val="18"/>
        </w:rPr>
        <w:t>ogniowej</w:t>
      </w:r>
      <w:r>
        <w:rPr>
          <w:spacing w:val="4"/>
          <w:sz w:val="18"/>
        </w:rPr>
        <w:t xml:space="preserve"> </w:t>
      </w:r>
      <w:r>
        <w:rPr>
          <w:sz w:val="18"/>
        </w:rPr>
        <w:t>(R)</w:t>
      </w:r>
      <w:r>
        <w:rPr>
          <w:spacing w:val="13"/>
          <w:sz w:val="18"/>
        </w:rPr>
        <w:t xml:space="preserve"> </w:t>
      </w:r>
      <w:r>
        <w:rPr>
          <w:sz w:val="18"/>
        </w:rPr>
        <w:t>odpowiednio</w:t>
      </w:r>
      <w:r>
        <w:rPr>
          <w:spacing w:val="6"/>
          <w:sz w:val="18"/>
        </w:rPr>
        <w:t xml:space="preserve"> </w:t>
      </w:r>
      <w:r>
        <w:rPr>
          <w:spacing w:val="-5"/>
          <w:sz w:val="18"/>
        </w:rPr>
        <w:t>do</w:t>
      </w:r>
    </w:p>
    <w:p w14:paraId="31879A21" w14:textId="77777777" w:rsidR="004A3022" w:rsidRDefault="00000000">
      <w:pPr>
        <w:spacing w:before="32"/>
        <w:ind w:left="216"/>
        <w:rPr>
          <w:sz w:val="18"/>
        </w:rPr>
      </w:pPr>
      <w:r>
        <w:rPr>
          <w:sz w:val="18"/>
        </w:rPr>
        <w:t>wymagań</w:t>
      </w:r>
      <w:r>
        <w:rPr>
          <w:spacing w:val="-7"/>
          <w:sz w:val="18"/>
        </w:rPr>
        <w:t xml:space="preserve"> </w:t>
      </w:r>
      <w:r>
        <w:rPr>
          <w:sz w:val="18"/>
        </w:rPr>
        <w:t>zawartych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kol.</w:t>
      </w:r>
      <w:r>
        <w:rPr>
          <w:spacing w:val="-3"/>
          <w:sz w:val="18"/>
        </w:rPr>
        <w:t xml:space="preserve"> </w:t>
      </w:r>
      <w:r>
        <w:rPr>
          <w:sz w:val="18"/>
        </w:rPr>
        <w:t>2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3</w:t>
      </w:r>
      <w:r>
        <w:rPr>
          <w:spacing w:val="-3"/>
          <w:sz w:val="18"/>
        </w:rPr>
        <w:t xml:space="preserve"> </w:t>
      </w:r>
      <w:r>
        <w:rPr>
          <w:sz w:val="18"/>
        </w:rPr>
        <w:t>dla</w:t>
      </w:r>
      <w:r>
        <w:rPr>
          <w:spacing w:val="-3"/>
          <w:sz w:val="18"/>
        </w:rPr>
        <w:t xml:space="preserve"> </w:t>
      </w:r>
      <w:r>
        <w:rPr>
          <w:sz w:val="18"/>
        </w:rPr>
        <w:t>danej</w:t>
      </w:r>
      <w:r>
        <w:rPr>
          <w:spacing w:val="-3"/>
          <w:sz w:val="18"/>
        </w:rPr>
        <w:t xml:space="preserve"> </w:t>
      </w:r>
      <w:r>
        <w:rPr>
          <w:sz w:val="18"/>
        </w:rPr>
        <w:t>klasy</w:t>
      </w:r>
      <w:r>
        <w:rPr>
          <w:spacing w:val="-2"/>
          <w:sz w:val="18"/>
        </w:rPr>
        <w:t xml:space="preserve"> </w:t>
      </w:r>
      <w:r>
        <w:rPr>
          <w:sz w:val="18"/>
        </w:rPr>
        <w:t>odporności</w:t>
      </w:r>
      <w:r>
        <w:rPr>
          <w:spacing w:val="-3"/>
          <w:sz w:val="18"/>
        </w:rPr>
        <w:t xml:space="preserve"> </w:t>
      </w:r>
      <w:r>
        <w:rPr>
          <w:sz w:val="18"/>
        </w:rPr>
        <w:t>pożarowej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budynku.</w:t>
      </w:r>
    </w:p>
    <w:p w14:paraId="3A30A46D" w14:textId="77777777" w:rsidR="004A3022" w:rsidRDefault="00000000">
      <w:pPr>
        <w:spacing w:before="35"/>
        <w:ind w:left="216"/>
        <w:rPr>
          <w:sz w:val="18"/>
        </w:rPr>
      </w:pPr>
      <w:r>
        <w:rPr>
          <w:position w:val="5"/>
          <w:sz w:val="12"/>
        </w:rPr>
        <w:t>2)</w:t>
      </w:r>
      <w:r>
        <w:rPr>
          <w:sz w:val="18"/>
        </w:rPr>
        <w:t>Klasa</w:t>
      </w:r>
      <w:r>
        <w:rPr>
          <w:spacing w:val="-6"/>
          <w:sz w:val="18"/>
        </w:rPr>
        <w:t xml:space="preserve"> </w:t>
      </w:r>
      <w:r>
        <w:rPr>
          <w:sz w:val="18"/>
        </w:rPr>
        <w:t>odporności</w:t>
      </w:r>
      <w:r>
        <w:rPr>
          <w:spacing w:val="-4"/>
          <w:sz w:val="18"/>
        </w:rPr>
        <w:t xml:space="preserve"> </w:t>
      </w:r>
      <w:r>
        <w:rPr>
          <w:sz w:val="18"/>
        </w:rPr>
        <w:t>ogniowej</w:t>
      </w:r>
      <w:r>
        <w:rPr>
          <w:spacing w:val="-3"/>
          <w:sz w:val="18"/>
        </w:rPr>
        <w:t xml:space="preserve"> </w:t>
      </w:r>
      <w:r>
        <w:rPr>
          <w:sz w:val="18"/>
        </w:rPr>
        <w:t>dotyczy</w:t>
      </w:r>
      <w:r>
        <w:rPr>
          <w:spacing w:val="-3"/>
          <w:sz w:val="18"/>
        </w:rPr>
        <w:t xml:space="preserve"> </w:t>
      </w:r>
      <w:r>
        <w:rPr>
          <w:sz w:val="18"/>
        </w:rPr>
        <w:t>pasa</w:t>
      </w:r>
      <w:r>
        <w:rPr>
          <w:spacing w:val="-3"/>
          <w:sz w:val="18"/>
        </w:rPr>
        <w:t xml:space="preserve"> </w:t>
      </w:r>
      <w:r>
        <w:rPr>
          <w:sz w:val="18"/>
        </w:rPr>
        <w:t>między-kondygnacyjnego</w:t>
      </w:r>
      <w:r>
        <w:rPr>
          <w:spacing w:val="-3"/>
          <w:sz w:val="18"/>
        </w:rPr>
        <w:t xml:space="preserve"> </w:t>
      </w:r>
      <w:r>
        <w:rPr>
          <w:sz w:val="18"/>
        </w:rPr>
        <w:t>wraz</w:t>
      </w:r>
      <w:r>
        <w:rPr>
          <w:spacing w:val="-5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połączeniem</w:t>
      </w:r>
      <w:r>
        <w:rPr>
          <w:spacing w:val="-3"/>
          <w:sz w:val="18"/>
        </w:rPr>
        <w:t xml:space="preserve"> </w:t>
      </w:r>
      <w:r>
        <w:rPr>
          <w:sz w:val="18"/>
        </w:rPr>
        <w:t>ze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stropem.</w:t>
      </w:r>
    </w:p>
    <w:p w14:paraId="7720CB87" w14:textId="77777777" w:rsidR="004A3022" w:rsidRDefault="00000000">
      <w:pPr>
        <w:spacing w:before="33" w:line="276" w:lineRule="auto"/>
        <w:ind w:left="216" w:right="233"/>
        <w:jc w:val="both"/>
        <w:rPr>
          <w:sz w:val="18"/>
        </w:rPr>
      </w:pPr>
      <w:r>
        <w:rPr>
          <w:position w:val="5"/>
          <w:sz w:val="12"/>
        </w:rPr>
        <w:t>3)</w:t>
      </w:r>
      <w:r>
        <w:rPr>
          <w:sz w:val="18"/>
        </w:rPr>
        <w:t>Wymagania nie dotyczą naświetli dachowych, świetlików, lukarn i okien połaciowych (z zastrzeżeniem § 218), jeśli otwory w połaci dachowej nie zajmują więcej niż 20% jej powierzchni; nie dotyczą także budynku, w którym nad najwyższą kondygnacją znajduje się strop albo inna przegroda, spełniająca kryteria określone w kol. 4.</w:t>
      </w:r>
    </w:p>
    <w:p w14:paraId="402CE364" w14:textId="77777777" w:rsidR="004A3022" w:rsidRDefault="00000000">
      <w:pPr>
        <w:ind w:left="216"/>
        <w:jc w:val="both"/>
        <w:rPr>
          <w:sz w:val="18"/>
        </w:rPr>
      </w:pPr>
      <w:r>
        <w:rPr>
          <w:position w:val="5"/>
          <w:sz w:val="12"/>
        </w:rPr>
        <w:t>5)</w:t>
      </w:r>
      <w:r>
        <w:rPr>
          <w:sz w:val="18"/>
        </w:rPr>
        <w:t>Klasa</w:t>
      </w:r>
      <w:r>
        <w:rPr>
          <w:spacing w:val="-6"/>
          <w:sz w:val="18"/>
        </w:rPr>
        <w:t xml:space="preserve"> </w:t>
      </w:r>
      <w:r>
        <w:rPr>
          <w:sz w:val="18"/>
        </w:rPr>
        <w:t>odporności</w:t>
      </w:r>
      <w:r>
        <w:rPr>
          <w:spacing w:val="-4"/>
          <w:sz w:val="18"/>
        </w:rPr>
        <w:t xml:space="preserve"> </w:t>
      </w:r>
      <w:r>
        <w:rPr>
          <w:sz w:val="18"/>
        </w:rPr>
        <w:t>ogniowej</w:t>
      </w:r>
      <w:r>
        <w:rPr>
          <w:spacing w:val="-3"/>
          <w:sz w:val="18"/>
        </w:rPr>
        <w:t xml:space="preserve"> </w:t>
      </w:r>
      <w:r>
        <w:rPr>
          <w:sz w:val="18"/>
        </w:rPr>
        <w:t>dotyczy</w:t>
      </w:r>
      <w:r>
        <w:rPr>
          <w:spacing w:val="-3"/>
          <w:sz w:val="18"/>
        </w:rPr>
        <w:t xml:space="preserve"> </w:t>
      </w:r>
      <w:r>
        <w:rPr>
          <w:sz w:val="18"/>
        </w:rPr>
        <w:t>elementów</w:t>
      </w:r>
      <w:r>
        <w:rPr>
          <w:spacing w:val="-2"/>
          <w:sz w:val="18"/>
        </w:rPr>
        <w:t xml:space="preserve"> </w:t>
      </w:r>
      <w:r>
        <w:rPr>
          <w:sz w:val="18"/>
        </w:rPr>
        <w:t>wraz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uszczelnieniami</w:t>
      </w:r>
      <w:r>
        <w:rPr>
          <w:spacing w:val="-2"/>
          <w:sz w:val="18"/>
        </w:rPr>
        <w:t xml:space="preserve"> </w:t>
      </w:r>
      <w:r>
        <w:rPr>
          <w:sz w:val="18"/>
        </w:rPr>
        <w:t>złączy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dylatacjami.</w:t>
      </w:r>
    </w:p>
    <w:p w14:paraId="151C5C28" w14:textId="77777777" w:rsidR="004A3022" w:rsidRDefault="004A3022">
      <w:pPr>
        <w:pStyle w:val="Tekstpodstawowy"/>
        <w:spacing w:before="53"/>
        <w:ind w:left="0"/>
        <w:rPr>
          <w:sz w:val="18"/>
        </w:rPr>
      </w:pPr>
    </w:p>
    <w:p w14:paraId="7C08226D" w14:textId="77777777" w:rsidR="004A3022" w:rsidRDefault="00000000">
      <w:pPr>
        <w:pStyle w:val="Nagwek2"/>
        <w:numPr>
          <w:ilvl w:val="1"/>
          <w:numId w:val="23"/>
        </w:numPr>
        <w:tabs>
          <w:tab w:val="left" w:pos="2340"/>
        </w:tabs>
        <w:ind w:left="2340"/>
        <w:jc w:val="left"/>
      </w:pPr>
      <w:bookmarkStart w:id="10" w:name="_bookmark10"/>
      <w:bookmarkEnd w:id="10"/>
      <w:r>
        <w:t>Podział</w:t>
      </w:r>
      <w:r>
        <w:rPr>
          <w:spacing w:val="-4"/>
        </w:rPr>
        <w:t xml:space="preserve"> </w:t>
      </w:r>
      <w:r>
        <w:t>budynku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strefy</w:t>
      </w:r>
      <w:r>
        <w:rPr>
          <w:spacing w:val="-5"/>
        </w:rPr>
        <w:t xml:space="preserve"> </w:t>
      </w:r>
      <w:r>
        <w:rPr>
          <w:spacing w:val="-2"/>
        </w:rPr>
        <w:t>pożarowe</w:t>
      </w:r>
    </w:p>
    <w:p w14:paraId="5F1D9CC4" w14:textId="77777777" w:rsidR="004A3022" w:rsidRDefault="00000000">
      <w:pPr>
        <w:pStyle w:val="Tekstpodstawowy"/>
        <w:spacing w:before="239"/>
        <w:ind w:left="756"/>
        <w:jc w:val="both"/>
      </w:pPr>
      <w:r>
        <w:t>Przedmiotowy</w:t>
      </w:r>
      <w:r>
        <w:rPr>
          <w:spacing w:val="48"/>
        </w:rPr>
        <w:t xml:space="preserve"> </w:t>
      </w:r>
      <w:r>
        <w:t>obiekt</w:t>
      </w:r>
      <w:r>
        <w:rPr>
          <w:spacing w:val="49"/>
        </w:rPr>
        <w:t xml:space="preserve">  </w:t>
      </w:r>
      <w:r>
        <w:t>z</w:t>
      </w:r>
      <w:r>
        <w:rPr>
          <w:spacing w:val="50"/>
        </w:rPr>
        <w:t xml:space="preserve"> </w:t>
      </w:r>
      <w:r>
        <w:t>uwagi</w:t>
      </w:r>
      <w:r>
        <w:rPr>
          <w:spacing w:val="47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przeznaczenie</w:t>
      </w:r>
      <w:r>
        <w:rPr>
          <w:spacing w:val="50"/>
        </w:rPr>
        <w:t xml:space="preserve"> </w:t>
      </w:r>
      <w:r>
        <w:t>i</w:t>
      </w:r>
      <w:r>
        <w:rPr>
          <w:spacing w:val="48"/>
        </w:rPr>
        <w:t xml:space="preserve"> </w:t>
      </w:r>
      <w:r>
        <w:t>powierzchnię</w:t>
      </w:r>
      <w:r>
        <w:rPr>
          <w:spacing w:val="49"/>
        </w:rPr>
        <w:t xml:space="preserve"> </w:t>
      </w:r>
      <w:r>
        <w:t>podzielono</w:t>
      </w:r>
      <w:r>
        <w:rPr>
          <w:spacing w:val="48"/>
        </w:rPr>
        <w:t xml:space="preserve"> </w:t>
      </w:r>
      <w:r>
        <w:t>na</w:t>
      </w:r>
      <w:r>
        <w:rPr>
          <w:spacing w:val="56"/>
        </w:rPr>
        <w:t xml:space="preserve"> </w:t>
      </w:r>
      <w:r>
        <w:t>3</w:t>
      </w:r>
      <w:r>
        <w:rPr>
          <w:spacing w:val="48"/>
        </w:rPr>
        <w:t xml:space="preserve"> </w:t>
      </w:r>
      <w:r>
        <w:rPr>
          <w:spacing w:val="-2"/>
        </w:rPr>
        <w:t>strefy</w:t>
      </w:r>
    </w:p>
    <w:p w14:paraId="0E13FE12" w14:textId="77777777" w:rsidR="004A3022" w:rsidRDefault="00000000">
      <w:pPr>
        <w:pStyle w:val="Tekstpodstawowy"/>
        <w:spacing w:before="45"/>
        <w:jc w:val="both"/>
      </w:pPr>
      <w:r>
        <w:t>wynikające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podziału</w:t>
      </w:r>
      <w:r>
        <w:rPr>
          <w:spacing w:val="-4"/>
        </w:rPr>
        <w:t xml:space="preserve"> </w:t>
      </w:r>
      <w:r>
        <w:t>architektonicznego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rPr>
          <w:spacing w:val="-2"/>
        </w:rPr>
        <w:t>funkcjonalnego:</w:t>
      </w:r>
    </w:p>
    <w:p w14:paraId="3006BD79" w14:textId="77777777" w:rsidR="004A3022" w:rsidRDefault="00000000">
      <w:pPr>
        <w:pStyle w:val="Tekstpodstawowy"/>
        <w:spacing w:before="43" w:line="276" w:lineRule="auto"/>
        <w:ind w:left="1195" w:right="674"/>
        <w:jc w:val="both"/>
      </w:pPr>
      <w:r>
        <w:t>SP1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zakwalifikowana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kategorii</w:t>
      </w:r>
      <w:r>
        <w:rPr>
          <w:spacing w:val="-4"/>
        </w:rPr>
        <w:t xml:space="preserve"> </w:t>
      </w:r>
      <w:r>
        <w:t>PM</w:t>
      </w:r>
      <w:r>
        <w:rPr>
          <w:spacing w:val="-2"/>
        </w:rPr>
        <w:t xml:space="preserve"> </w:t>
      </w:r>
      <w:r>
        <w:t>(QD&gt;4</w:t>
      </w:r>
      <w:r>
        <w:rPr>
          <w:spacing w:val="-3"/>
        </w:rPr>
        <w:t xml:space="preserve"> </w:t>
      </w:r>
      <w:r>
        <w:t>000</w:t>
      </w:r>
      <w:r>
        <w:rPr>
          <w:spacing w:val="-2"/>
        </w:rPr>
        <w:t xml:space="preserve"> </w:t>
      </w:r>
      <w:r>
        <w:t>MJ/m</w:t>
      </w:r>
      <w:r>
        <w:rPr>
          <w:vertAlign w:val="superscript"/>
        </w:rPr>
        <w:t>2</w:t>
      </w:r>
      <w:r>
        <w:t>)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powierzchni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540</w:t>
      </w:r>
      <w:r>
        <w:rPr>
          <w:spacing w:val="-2"/>
        </w:rPr>
        <w:t xml:space="preserve"> </w:t>
      </w:r>
      <w:r>
        <w:t>m</w:t>
      </w:r>
      <w:r>
        <w:rPr>
          <w:vertAlign w:val="superscript"/>
        </w:rPr>
        <w:t>2</w:t>
      </w:r>
      <w:r>
        <w:t>; SP2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zakwalifikowana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kategorii</w:t>
      </w:r>
      <w:r>
        <w:rPr>
          <w:spacing w:val="-4"/>
        </w:rPr>
        <w:t xml:space="preserve"> </w:t>
      </w:r>
      <w:r>
        <w:t>PM</w:t>
      </w:r>
      <w:r>
        <w:rPr>
          <w:spacing w:val="-2"/>
        </w:rPr>
        <w:t xml:space="preserve"> </w:t>
      </w:r>
      <w:r>
        <w:t>(QD&gt;4</w:t>
      </w:r>
      <w:r>
        <w:rPr>
          <w:spacing w:val="-3"/>
        </w:rPr>
        <w:t xml:space="preserve"> </w:t>
      </w:r>
      <w:r>
        <w:t>000</w:t>
      </w:r>
      <w:r>
        <w:rPr>
          <w:spacing w:val="-2"/>
        </w:rPr>
        <w:t xml:space="preserve"> </w:t>
      </w:r>
      <w:r>
        <w:t>MJ/m</w:t>
      </w:r>
      <w:r>
        <w:rPr>
          <w:vertAlign w:val="superscript"/>
        </w:rPr>
        <w:t>2</w:t>
      </w:r>
      <w:r>
        <w:t>)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powierzchni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529</w:t>
      </w:r>
      <w:r>
        <w:rPr>
          <w:spacing w:val="-2"/>
        </w:rPr>
        <w:t xml:space="preserve"> </w:t>
      </w:r>
      <w:r>
        <w:t>m</w:t>
      </w:r>
      <w:r>
        <w:rPr>
          <w:vertAlign w:val="superscript"/>
        </w:rPr>
        <w:t>2</w:t>
      </w:r>
      <w:r>
        <w:t>; SP3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zakwalifikowana</w:t>
      </w:r>
      <w:r>
        <w:rPr>
          <w:spacing w:val="-4"/>
        </w:rPr>
        <w:t xml:space="preserve"> </w:t>
      </w:r>
      <w:r>
        <w:t>do kategorii</w:t>
      </w:r>
      <w:r>
        <w:rPr>
          <w:spacing w:val="-4"/>
        </w:rPr>
        <w:t xml:space="preserve"> </w:t>
      </w:r>
      <w:r>
        <w:t>PM</w:t>
      </w:r>
      <w:r>
        <w:rPr>
          <w:spacing w:val="-1"/>
        </w:rPr>
        <w:t xml:space="preserve"> </w:t>
      </w:r>
      <w:r>
        <w:t>(QD&gt;4</w:t>
      </w:r>
      <w:r>
        <w:rPr>
          <w:spacing w:val="-2"/>
        </w:rPr>
        <w:t xml:space="preserve"> </w:t>
      </w:r>
      <w:r>
        <w:t>000</w:t>
      </w:r>
      <w:r>
        <w:rPr>
          <w:spacing w:val="-1"/>
        </w:rPr>
        <w:t xml:space="preserve"> </w:t>
      </w:r>
      <w:r>
        <w:t>MJ/m</w:t>
      </w:r>
      <w:r>
        <w:rPr>
          <w:vertAlign w:val="superscript"/>
        </w:rPr>
        <w:t>2</w:t>
      </w:r>
      <w:r>
        <w:t>)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powierzchni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538</w:t>
      </w:r>
      <w:r>
        <w:rPr>
          <w:spacing w:val="-1"/>
        </w:rPr>
        <w:t xml:space="preserve"> </w:t>
      </w:r>
      <w:r>
        <w:rPr>
          <w:spacing w:val="-5"/>
        </w:rPr>
        <w:t>m</w:t>
      </w:r>
      <w:r>
        <w:rPr>
          <w:spacing w:val="-5"/>
          <w:vertAlign w:val="superscript"/>
        </w:rPr>
        <w:t>2</w:t>
      </w:r>
      <w:r>
        <w:rPr>
          <w:spacing w:val="-5"/>
        </w:rPr>
        <w:t>.</w:t>
      </w:r>
    </w:p>
    <w:p w14:paraId="0D9FA8FF" w14:textId="77777777" w:rsidR="004A3022" w:rsidRDefault="00000000">
      <w:pPr>
        <w:pStyle w:val="Tekstpodstawowy"/>
        <w:spacing w:line="276" w:lineRule="auto"/>
        <w:ind w:left="1195" w:right="227"/>
        <w:jc w:val="both"/>
      </w:pPr>
      <w:r>
        <w:t>Dopuszczalna powierzchnia jednokondygnacyjnej hali (PM) wyposażonej w stałe urządzenia</w:t>
      </w:r>
      <w:r>
        <w:rPr>
          <w:spacing w:val="40"/>
        </w:rPr>
        <w:t xml:space="preserve"> </w:t>
      </w:r>
      <w:r>
        <w:t>gaśnicze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gęstości</w:t>
      </w:r>
      <w:r>
        <w:rPr>
          <w:spacing w:val="40"/>
        </w:rPr>
        <w:t xml:space="preserve"> </w:t>
      </w:r>
      <w:r>
        <w:t>obciążenia</w:t>
      </w:r>
      <w:r>
        <w:rPr>
          <w:spacing w:val="40"/>
        </w:rPr>
        <w:t xml:space="preserve"> </w:t>
      </w:r>
      <w:r>
        <w:t>ogniowego</w:t>
      </w:r>
      <w:r>
        <w:rPr>
          <w:spacing w:val="40"/>
        </w:rPr>
        <w:t xml:space="preserve"> </w:t>
      </w:r>
      <w:r>
        <w:t>powyżej</w:t>
      </w:r>
      <w:r>
        <w:rPr>
          <w:spacing w:val="40"/>
        </w:rPr>
        <w:t xml:space="preserve"> </w:t>
      </w:r>
      <w:r>
        <w:t>4</w:t>
      </w:r>
      <w:r>
        <w:rPr>
          <w:spacing w:val="40"/>
        </w:rPr>
        <w:t xml:space="preserve"> </w:t>
      </w:r>
      <w:r>
        <w:t>000</w:t>
      </w:r>
      <w:r>
        <w:rPr>
          <w:spacing w:val="40"/>
        </w:rPr>
        <w:t xml:space="preserve"> </w:t>
      </w:r>
      <w:r>
        <w:t>MJ/m</w:t>
      </w:r>
      <w:r>
        <w:rPr>
          <w:vertAlign w:val="superscript"/>
        </w:rPr>
        <w:t>2</w:t>
      </w:r>
      <w:r>
        <w:rPr>
          <w:spacing w:val="40"/>
        </w:rPr>
        <w:t xml:space="preserve"> </w:t>
      </w:r>
      <w:r>
        <w:t>wynosi 4 000 m</w:t>
      </w:r>
      <w:r>
        <w:rPr>
          <w:vertAlign w:val="superscript"/>
        </w:rPr>
        <w:t>2</w:t>
      </w:r>
      <w:r>
        <w:t>. Dopuszczalne powierzchnie stref pożarowych nie zostały przekroczone.</w:t>
      </w:r>
    </w:p>
    <w:p w14:paraId="4122F08A" w14:textId="77777777" w:rsidR="004A3022" w:rsidRDefault="004A3022">
      <w:pPr>
        <w:spacing w:line="276" w:lineRule="auto"/>
        <w:jc w:val="both"/>
        <w:sectPr w:rsidR="004A3022">
          <w:pgSz w:w="11910" w:h="16840"/>
          <w:pgMar w:top="1560" w:right="760" w:bottom="1240" w:left="1200" w:header="708" w:footer="1049" w:gutter="0"/>
          <w:cols w:space="708"/>
        </w:sectPr>
      </w:pPr>
    </w:p>
    <w:p w14:paraId="7472B6EC" w14:textId="77777777" w:rsidR="004A3022" w:rsidRDefault="00000000">
      <w:pPr>
        <w:pStyle w:val="Nagwek2"/>
        <w:numPr>
          <w:ilvl w:val="1"/>
          <w:numId w:val="23"/>
        </w:numPr>
        <w:tabs>
          <w:tab w:val="left" w:pos="2340"/>
        </w:tabs>
        <w:spacing w:before="194"/>
        <w:ind w:left="2340"/>
        <w:jc w:val="left"/>
      </w:pPr>
      <w:bookmarkStart w:id="11" w:name="_bookmark11"/>
      <w:bookmarkEnd w:id="11"/>
      <w:r>
        <w:lastRenderedPageBreak/>
        <w:t>Warunki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strategia</w:t>
      </w:r>
      <w:r>
        <w:rPr>
          <w:spacing w:val="-4"/>
        </w:rPr>
        <w:t xml:space="preserve"> </w:t>
      </w:r>
      <w:r>
        <w:t>ewakuacji</w:t>
      </w:r>
      <w:r>
        <w:rPr>
          <w:spacing w:val="-4"/>
        </w:rPr>
        <w:t xml:space="preserve"> </w:t>
      </w:r>
      <w:r>
        <w:t>ludzi</w:t>
      </w:r>
      <w:r>
        <w:rPr>
          <w:spacing w:val="-5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uratowania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rPr>
          <w:spacing w:val="-4"/>
        </w:rPr>
        <w:t>inny</w:t>
      </w:r>
    </w:p>
    <w:p w14:paraId="6FE05EF0" w14:textId="77777777" w:rsidR="004A3022" w:rsidRDefault="00000000">
      <w:pPr>
        <w:spacing w:before="2"/>
        <w:ind w:left="2066"/>
        <w:rPr>
          <w:b/>
          <w:sz w:val="28"/>
        </w:rPr>
      </w:pPr>
      <w:r>
        <w:rPr>
          <w:b/>
          <w:spacing w:val="-2"/>
          <w:sz w:val="28"/>
        </w:rPr>
        <w:t>sposób</w:t>
      </w:r>
    </w:p>
    <w:p w14:paraId="0DA709E9" w14:textId="77777777" w:rsidR="004A3022" w:rsidRDefault="00000000">
      <w:pPr>
        <w:pStyle w:val="Tekstpodstawowy"/>
        <w:spacing w:before="238" w:line="264" w:lineRule="auto"/>
        <w:ind w:right="226" w:firstLine="707"/>
        <w:jc w:val="both"/>
      </w:pPr>
      <w:r>
        <w:t>W budynku Hali produkcyjnej dopuszczalne długości dojść ewakuacyjnych nie</w:t>
      </w:r>
      <w:r>
        <w:rPr>
          <w:spacing w:val="40"/>
        </w:rPr>
        <w:t xml:space="preserve"> </w:t>
      </w:r>
      <w:r>
        <w:t>przekraczają dopuszczanej długości 90 m dla najkrótszego dojścia przy dwóch możliwych kierunkach ewakuacji (60 m + 50%</w:t>
      </w:r>
      <w:r>
        <w:rPr>
          <w:spacing w:val="40"/>
        </w:rPr>
        <w:t xml:space="preserve"> </w:t>
      </w:r>
      <w:r>
        <w:t>przez zastosowanie instalacji tryskaczowej) oraz 180 m przy najdłuższej drodze, gdzie możliwe są dwa kierunki ewakuacji. Ewakuację z hali produkcyjnej prowadzi się za pomocą przejścia ewakuacyjnego nieprzekraczającego dopuszczalnej długości 131,25 m (75m + 25% wysokość pomieszczenia + 50%</w:t>
      </w:r>
      <w:r>
        <w:rPr>
          <w:spacing w:val="40"/>
        </w:rPr>
        <w:t xml:space="preserve"> </w:t>
      </w:r>
      <w:r>
        <w:t>przez zastosowanie instalacji tryskaczowej). Z hali produkcyjnej możliwych jest 7 wyjść na zewnątrz budynku oraz jedno do sąsiedniej strefy pożarowej.</w:t>
      </w:r>
    </w:p>
    <w:p w14:paraId="5C33F8B3" w14:textId="43E11728" w:rsidR="004A3022" w:rsidRDefault="00000000">
      <w:pPr>
        <w:pStyle w:val="Tekstpodstawowy"/>
        <w:spacing w:line="264" w:lineRule="auto"/>
        <w:ind w:right="235" w:firstLine="707"/>
        <w:jc w:val="both"/>
      </w:pPr>
      <w:r>
        <w:t>Z hali magazynowej ewakuacja zapewniona na zasadzie przejścia ewakuacyjnego przez pomieszczenie do wyjścia na zewnątrz budynku lub do odrębnej strefy pożarowej. Długość przejścia ewakuacyjnego nie przekracza 150 m (100 m + 50% z uwagi na stałe samoczynne urządzenia gaśnicze wodne). Szerokość przejścia ewakuacyjnego nie mniejsza niż 0,9 m (lub 0,8 m, jeśli przeznaczona jest dla nie więcej niż 3 osób). Szerokość drzwi ewakuacyjnych wynosi co najmniej 0,9 m.</w:t>
      </w:r>
      <w:r w:rsidR="00FD7F60">
        <w:t xml:space="preserve"> </w:t>
      </w:r>
      <w:r>
        <w:t>Budynek</w:t>
      </w:r>
      <w:r>
        <w:rPr>
          <w:spacing w:val="-1"/>
        </w:rPr>
        <w:t xml:space="preserve"> </w:t>
      </w:r>
      <w:r>
        <w:t>pompowni nie jest przeznaczony</w:t>
      </w:r>
      <w:r>
        <w:rPr>
          <w:spacing w:val="-1"/>
        </w:rPr>
        <w:t xml:space="preserve"> </w:t>
      </w:r>
      <w:r>
        <w:t>na stały pobyt ludzi, zapewniono jedno wyjście na zewnątrz budynku. Długość dojścia ewakuacyjnego nie przekracza dopuszczalnych 60 m (w tym nie więcej niż 20 m po poziomej drodze ewakuacyjnej).</w:t>
      </w:r>
    </w:p>
    <w:p w14:paraId="50D8C8B0" w14:textId="77777777" w:rsidR="004A3022" w:rsidRDefault="00000000">
      <w:pPr>
        <w:pStyle w:val="Tekstpodstawowy"/>
        <w:spacing w:before="2" w:line="264" w:lineRule="auto"/>
        <w:ind w:right="235" w:firstLine="707"/>
        <w:jc w:val="both"/>
      </w:pPr>
      <w:r>
        <w:t>Budynek pompowni nie jest przeznaczony na stały pobyt ludzi, zapewniono jedno wyjście na</w:t>
      </w:r>
      <w:r>
        <w:rPr>
          <w:spacing w:val="40"/>
        </w:rPr>
        <w:t xml:space="preserve"> </w:t>
      </w:r>
      <w:r>
        <w:t>zewnątrz</w:t>
      </w:r>
      <w:r>
        <w:rPr>
          <w:spacing w:val="40"/>
        </w:rPr>
        <w:t xml:space="preserve"> </w:t>
      </w:r>
      <w:r>
        <w:t>budynku.</w:t>
      </w:r>
      <w:r>
        <w:rPr>
          <w:spacing w:val="40"/>
        </w:rPr>
        <w:t xml:space="preserve"> </w:t>
      </w:r>
      <w:r>
        <w:t>Długość</w:t>
      </w:r>
      <w:r>
        <w:rPr>
          <w:spacing w:val="40"/>
        </w:rPr>
        <w:t xml:space="preserve"> </w:t>
      </w:r>
      <w:r>
        <w:t>dojścia</w:t>
      </w:r>
      <w:r>
        <w:rPr>
          <w:spacing w:val="40"/>
        </w:rPr>
        <w:t xml:space="preserve"> </w:t>
      </w:r>
      <w:r>
        <w:t>ewakuacyjnego</w:t>
      </w:r>
      <w:r>
        <w:rPr>
          <w:spacing w:val="40"/>
        </w:rPr>
        <w:t xml:space="preserve"> </w:t>
      </w:r>
      <w:r>
        <w:t>nie</w:t>
      </w:r>
      <w:r>
        <w:rPr>
          <w:spacing w:val="40"/>
        </w:rPr>
        <w:t xml:space="preserve"> </w:t>
      </w:r>
      <w:r>
        <w:t>przekracza</w:t>
      </w:r>
      <w:r>
        <w:rPr>
          <w:spacing w:val="40"/>
        </w:rPr>
        <w:t xml:space="preserve"> </w:t>
      </w:r>
      <w:r>
        <w:t>dopuszczalnych</w:t>
      </w:r>
      <w:r>
        <w:rPr>
          <w:spacing w:val="40"/>
        </w:rPr>
        <w:t xml:space="preserve"> </w:t>
      </w:r>
      <w:r>
        <w:t>60</w:t>
      </w:r>
      <w:r>
        <w:rPr>
          <w:spacing w:val="40"/>
        </w:rPr>
        <w:t xml:space="preserve"> </w:t>
      </w:r>
      <w:r>
        <w:t>m</w:t>
      </w:r>
      <w:r>
        <w:rPr>
          <w:spacing w:val="40"/>
        </w:rPr>
        <w:t xml:space="preserve"> </w:t>
      </w:r>
      <w:r>
        <w:t>(w tym nie więcej niż 20 m po poziomej drodze ewakuacyjnej).</w:t>
      </w:r>
    </w:p>
    <w:p w14:paraId="2797E3BA" w14:textId="77777777" w:rsidR="004A3022" w:rsidRDefault="00000000">
      <w:pPr>
        <w:pStyle w:val="Nagwek2"/>
        <w:numPr>
          <w:ilvl w:val="1"/>
          <w:numId w:val="23"/>
        </w:numPr>
        <w:tabs>
          <w:tab w:val="left" w:pos="2066"/>
        </w:tabs>
        <w:spacing w:before="239"/>
        <w:ind w:left="2066" w:hanging="1143"/>
        <w:jc w:val="both"/>
      </w:pPr>
      <w:bookmarkStart w:id="12" w:name="_bookmark12"/>
      <w:bookmarkEnd w:id="12"/>
      <w:r>
        <w:t>Sposób</w:t>
      </w:r>
      <w:r>
        <w:rPr>
          <w:spacing w:val="-10"/>
        </w:rPr>
        <w:t xml:space="preserve"> </w:t>
      </w:r>
      <w:r>
        <w:t>zabezpieczenia</w:t>
      </w:r>
      <w:r>
        <w:rPr>
          <w:spacing w:val="-9"/>
        </w:rPr>
        <w:t xml:space="preserve"> </w:t>
      </w:r>
      <w:r>
        <w:t>przeciwpożarowego</w:t>
      </w:r>
      <w:r>
        <w:rPr>
          <w:spacing w:val="-9"/>
        </w:rPr>
        <w:t xml:space="preserve"> </w:t>
      </w:r>
      <w:r>
        <w:t>instalacji</w:t>
      </w:r>
      <w:r>
        <w:rPr>
          <w:spacing w:val="-7"/>
        </w:rPr>
        <w:t xml:space="preserve"> </w:t>
      </w:r>
      <w:r>
        <w:rPr>
          <w:spacing w:val="-2"/>
        </w:rPr>
        <w:t>użytkowych</w:t>
      </w:r>
    </w:p>
    <w:p w14:paraId="09081D9B" w14:textId="77777777" w:rsidR="004A3022" w:rsidRDefault="00000000">
      <w:pPr>
        <w:pStyle w:val="Tekstpodstawowy"/>
        <w:spacing w:before="121" w:line="264" w:lineRule="auto"/>
        <w:ind w:right="231" w:firstLine="427"/>
        <w:jc w:val="both"/>
      </w:pPr>
      <w:r>
        <w:t>Wszystkie przejścia przewodów instalacyjnych przez przegrody ściany oddzielenia pożarowego należy uszczelnić masami przeciwpożarowymi, do klasy odporności ogniowej przegrody</w:t>
      </w:r>
      <w:r>
        <w:rPr>
          <w:spacing w:val="80"/>
          <w:w w:val="150"/>
        </w:rPr>
        <w:t xml:space="preserve"> </w:t>
      </w:r>
      <w:r>
        <w:t>przez</w:t>
      </w:r>
      <w:r>
        <w:rPr>
          <w:spacing w:val="80"/>
          <w:w w:val="150"/>
        </w:rPr>
        <w:t xml:space="preserve"> </w:t>
      </w:r>
      <w:r>
        <w:t>którą</w:t>
      </w:r>
      <w:r>
        <w:rPr>
          <w:spacing w:val="80"/>
          <w:w w:val="150"/>
        </w:rPr>
        <w:t xml:space="preserve"> </w:t>
      </w:r>
      <w:r>
        <w:t>przechodzą,</w:t>
      </w:r>
      <w:r>
        <w:rPr>
          <w:spacing w:val="80"/>
          <w:w w:val="150"/>
        </w:rPr>
        <w:t xml:space="preserve"> </w:t>
      </w:r>
      <w:r>
        <w:t>a</w:t>
      </w:r>
      <w:r>
        <w:rPr>
          <w:spacing w:val="80"/>
          <w:w w:val="150"/>
        </w:rPr>
        <w:t xml:space="preserve"> </w:t>
      </w:r>
      <w:r>
        <w:t>dla</w:t>
      </w:r>
      <w:r>
        <w:rPr>
          <w:spacing w:val="80"/>
          <w:w w:val="150"/>
        </w:rPr>
        <w:t xml:space="preserve"> </w:t>
      </w:r>
      <w:r>
        <w:t>instalacji</w:t>
      </w:r>
      <w:r>
        <w:rPr>
          <w:spacing w:val="80"/>
          <w:w w:val="150"/>
        </w:rPr>
        <w:t xml:space="preserve"> </w:t>
      </w:r>
      <w:r>
        <w:t>przekraczających</w:t>
      </w:r>
      <w:r>
        <w:rPr>
          <w:spacing w:val="80"/>
          <w:w w:val="150"/>
        </w:rPr>
        <w:t xml:space="preserve"> </w:t>
      </w:r>
      <w:r>
        <w:t>wymagane</w:t>
      </w:r>
      <w:r>
        <w:rPr>
          <w:spacing w:val="80"/>
          <w:w w:val="150"/>
        </w:rPr>
        <w:t xml:space="preserve"> </w:t>
      </w:r>
      <w:r>
        <w:t>średnice i elementów wentylacji zastosować odpowiednie przepusty w klasie wymaganej przepisami.</w:t>
      </w:r>
    </w:p>
    <w:p w14:paraId="17647E48" w14:textId="77777777" w:rsidR="004A3022" w:rsidRDefault="00000000">
      <w:pPr>
        <w:pStyle w:val="Nagwek5"/>
        <w:spacing w:line="293" w:lineRule="exact"/>
        <w:ind w:left="643"/>
      </w:pPr>
      <w:r>
        <w:rPr>
          <w:u w:val="single"/>
        </w:rPr>
        <w:t>Agregat</w:t>
      </w:r>
      <w:r>
        <w:rPr>
          <w:spacing w:val="-13"/>
          <w:u w:val="single"/>
        </w:rPr>
        <w:t xml:space="preserve"> </w:t>
      </w:r>
      <w:r>
        <w:rPr>
          <w:spacing w:val="-2"/>
          <w:u w:val="single"/>
        </w:rPr>
        <w:t>prądotwórczy</w:t>
      </w:r>
    </w:p>
    <w:p w14:paraId="054D41C3" w14:textId="77777777" w:rsidR="004A3022" w:rsidRDefault="00000000">
      <w:pPr>
        <w:pStyle w:val="Tekstpodstawowy"/>
        <w:spacing w:before="29" w:line="264" w:lineRule="auto"/>
        <w:ind w:right="230" w:firstLine="427"/>
        <w:jc w:val="both"/>
      </w:pPr>
      <w:r>
        <w:t>Na terenie obiektu przewiduje się montaż agregatu prądotwórczego wykorzystywanego dorywczo jako zabezpieczenie przed zanikiem napięcia zasilania ze strony</w:t>
      </w:r>
      <w:r>
        <w:rPr>
          <w:spacing w:val="-1"/>
        </w:rPr>
        <w:t xml:space="preserve"> </w:t>
      </w:r>
      <w:r>
        <w:t>energetyki zawodowej, również podczas akcji gaśniczej. Do prawidłowej współpracy agregatu z siecią energetyki zawodowej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rozdzielnicy</w:t>
      </w:r>
      <w:r>
        <w:rPr>
          <w:spacing w:val="-3"/>
        </w:rPr>
        <w:t xml:space="preserve"> </w:t>
      </w:r>
      <w:r>
        <w:t>głównej</w:t>
      </w:r>
      <w:r>
        <w:rPr>
          <w:spacing w:val="-3"/>
        </w:rPr>
        <w:t xml:space="preserve"> </w:t>
      </w:r>
      <w:r>
        <w:t>RG</w:t>
      </w:r>
      <w:r>
        <w:rPr>
          <w:spacing w:val="-3"/>
        </w:rPr>
        <w:t xml:space="preserve"> </w:t>
      </w:r>
      <w:r>
        <w:t>budynku</w:t>
      </w:r>
      <w:r>
        <w:rPr>
          <w:spacing w:val="-4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rozdzielnicy</w:t>
      </w:r>
      <w:r>
        <w:rPr>
          <w:spacing w:val="-3"/>
        </w:rPr>
        <w:t xml:space="preserve"> </w:t>
      </w:r>
      <w:r>
        <w:t>pożarowej</w:t>
      </w:r>
      <w:r>
        <w:rPr>
          <w:spacing w:val="-3"/>
        </w:rPr>
        <w:t xml:space="preserve"> </w:t>
      </w:r>
      <w:r>
        <w:t>przewidziano</w:t>
      </w:r>
      <w:r>
        <w:rPr>
          <w:spacing w:val="-3"/>
        </w:rPr>
        <w:t xml:space="preserve"> </w:t>
      </w:r>
      <w:r>
        <w:t>montaż układów SZR. Układ SZR przewiduje się jako automatyczny tj. samoczynne załączanie w chwili zaniku napięcia oraz samoczynny powrót w chwili pojawienia się napięcia w sieci. Układ SZR w rozdzielnicy głównej musi mieć możliwość podłączenia wyłącznika przeciwpożarowego blokującego jego pracę. W celu zapewnienia najwyższego poziomu bezpieczeństwa należy zastosować mechaniczne i elektryczne blokady wykluczające możliwość podania napięcia z agregatu na sieć energetyki zawodowej.</w:t>
      </w:r>
    </w:p>
    <w:p w14:paraId="7FE092C1" w14:textId="77777777" w:rsidR="004A3022" w:rsidRDefault="00000000">
      <w:pPr>
        <w:pStyle w:val="Nagwek5"/>
        <w:spacing w:before="1"/>
        <w:ind w:left="643"/>
      </w:pPr>
      <w:r>
        <w:rPr>
          <w:u w:val="single"/>
        </w:rPr>
        <w:t>Zasilacz</w:t>
      </w:r>
      <w:r>
        <w:rPr>
          <w:spacing w:val="-2"/>
          <w:u w:val="single"/>
        </w:rPr>
        <w:t xml:space="preserve"> </w:t>
      </w:r>
      <w:r>
        <w:rPr>
          <w:spacing w:val="-5"/>
          <w:u w:val="single"/>
        </w:rPr>
        <w:t>UPS</w:t>
      </w:r>
    </w:p>
    <w:p w14:paraId="656AE9CD" w14:textId="77777777" w:rsidR="004A3022" w:rsidRDefault="00000000">
      <w:pPr>
        <w:pStyle w:val="Tekstpodstawowy"/>
        <w:spacing w:before="148"/>
        <w:ind w:left="643"/>
      </w:pPr>
      <w:r>
        <w:t>Zasilacz</w:t>
      </w:r>
      <w:r>
        <w:rPr>
          <w:spacing w:val="5"/>
        </w:rPr>
        <w:t xml:space="preserve"> </w:t>
      </w:r>
      <w:r>
        <w:t>UPS</w:t>
      </w:r>
      <w:r>
        <w:rPr>
          <w:spacing w:val="8"/>
        </w:rPr>
        <w:t xml:space="preserve"> </w:t>
      </w:r>
      <w:r>
        <w:t>przewiduje</w:t>
      </w:r>
      <w:r>
        <w:rPr>
          <w:spacing w:val="6"/>
        </w:rPr>
        <w:t xml:space="preserve"> </w:t>
      </w:r>
      <w:r>
        <w:t>się</w:t>
      </w:r>
      <w:r>
        <w:rPr>
          <w:spacing w:val="10"/>
        </w:rPr>
        <w:t xml:space="preserve"> </w:t>
      </w:r>
      <w:r>
        <w:t>na</w:t>
      </w:r>
      <w:r>
        <w:rPr>
          <w:spacing w:val="7"/>
        </w:rPr>
        <w:t xml:space="preserve"> </w:t>
      </w:r>
      <w:r>
        <w:t>zasilaniu</w:t>
      </w:r>
      <w:r>
        <w:rPr>
          <w:spacing w:val="8"/>
        </w:rPr>
        <w:t xml:space="preserve"> </w:t>
      </w:r>
      <w:r>
        <w:t>odbiorów</w:t>
      </w:r>
      <w:r>
        <w:rPr>
          <w:spacing w:val="8"/>
        </w:rPr>
        <w:t xml:space="preserve"> </w:t>
      </w:r>
      <w:r>
        <w:t>wymagających</w:t>
      </w:r>
      <w:r>
        <w:rPr>
          <w:spacing w:val="8"/>
        </w:rPr>
        <w:t xml:space="preserve"> </w:t>
      </w:r>
      <w:r>
        <w:t>napięcia</w:t>
      </w:r>
      <w:r>
        <w:rPr>
          <w:spacing w:val="10"/>
        </w:rPr>
        <w:t xml:space="preserve"> </w:t>
      </w:r>
      <w:r>
        <w:rPr>
          <w:spacing w:val="-2"/>
        </w:rPr>
        <w:t>gwarantowanego.</w:t>
      </w:r>
    </w:p>
    <w:p w14:paraId="519848B2" w14:textId="77777777" w:rsidR="004A3022" w:rsidRDefault="00000000">
      <w:pPr>
        <w:pStyle w:val="Tekstpodstawowy"/>
        <w:spacing w:before="32"/>
      </w:pPr>
      <w:r>
        <w:t>Przewiduje</w:t>
      </w:r>
      <w:r>
        <w:rPr>
          <w:spacing w:val="-6"/>
        </w:rPr>
        <w:t xml:space="preserve"> </w:t>
      </w:r>
      <w:r>
        <w:t>się,</w:t>
      </w:r>
      <w:r>
        <w:rPr>
          <w:spacing w:val="-6"/>
        </w:rPr>
        <w:t xml:space="preserve"> </w:t>
      </w:r>
      <w:r>
        <w:t>iż</w:t>
      </w:r>
      <w:r>
        <w:rPr>
          <w:spacing w:val="-5"/>
        </w:rPr>
        <w:t xml:space="preserve"> </w:t>
      </w:r>
      <w:r>
        <w:t>będzie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jednostka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mocy</w:t>
      </w:r>
      <w:r>
        <w:rPr>
          <w:spacing w:val="-4"/>
        </w:rPr>
        <w:t xml:space="preserve"> </w:t>
      </w:r>
      <w:r>
        <w:rPr>
          <w:spacing w:val="-2"/>
        </w:rPr>
        <w:t>60kVA/54kW.</w:t>
      </w:r>
    </w:p>
    <w:p w14:paraId="5A29ABBB" w14:textId="77777777" w:rsidR="004A3022" w:rsidRDefault="004A3022">
      <w:pPr>
        <w:sectPr w:rsidR="004A3022">
          <w:pgSz w:w="11910" w:h="16840"/>
          <w:pgMar w:top="1560" w:right="760" w:bottom="1240" w:left="1200" w:header="708" w:footer="1049" w:gutter="0"/>
          <w:cols w:space="708"/>
        </w:sectPr>
      </w:pPr>
    </w:p>
    <w:p w14:paraId="0BAE0153" w14:textId="77777777" w:rsidR="004A3022" w:rsidRDefault="00000000">
      <w:pPr>
        <w:pStyle w:val="Tekstpodstawowy"/>
        <w:spacing w:before="194"/>
        <w:ind w:left="643"/>
        <w:jc w:val="both"/>
      </w:pPr>
      <w:r>
        <w:lastRenderedPageBreak/>
        <w:t>Urządzenie</w:t>
      </w:r>
      <w:r>
        <w:rPr>
          <w:spacing w:val="-7"/>
        </w:rPr>
        <w:t xml:space="preserve"> </w:t>
      </w:r>
      <w:r>
        <w:t>UPS</w:t>
      </w:r>
      <w:r>
        <w:rPr>
          <w:spacing w:val="-8"/>
        </w:rPr>
        <w:t xml:space="preserve"> </w:t>
      </w:r>
      <w:r>
        <w:t>będzie</w:t>
      </w:r>
      <w:r>
        <w:rPr>
          <w:spacing w:val="-7"/>
        </w:rPr>
        <w:t xml:space="preserve"> </w:t>
      </w:r>
      <w:r>
        <w:t>miało</w:t>
      </w:r>
      <w:r>
        <w:rPr>
          <w:spacing w:val="-5"/>
        </w:rPr>
        <w:t xml:space="preserve"> </w:t>
      </w:r>
      <w:r>
        <w:t>możliwość</w:t>
      </w:r>
      <w:r>
        <w:rPr>
          <w:spacing w:val="-7"/>
        </w:rPr>
        <w:t xml:space="preserve"> </w:t>
      </w:r>
      <w:r>
        <w:t>pracy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następujących</w:t>
      </w:r>
      <w:r>
        <w:rPr>
          <w:spacing w:val="-6"/>
        </w:rPr>
        <w:t xml:space="preserve"> </w:t>
      </w:r>
      <w:r>
        <w:rPr>
          <w:spacing w:val="-2"/>
        </w:rPr>
        <w:t>trybach:</w:t>
      </w:r>
    </w:p>
    <w:p w14:paraId="2D757F35" w14:textId="77777777" w:rsidR="004A3022" w:rsidRDefault="00000000">
      <w:pPr>
        <w:pStyle w:val="Akapitzlist"/>
        <w:numPr>
          <w:ilvl w:val="0"/>
          <w:numId w:val="1"/>
        </w:numPr>
        <w:tabs>
          <w:tab w:val="left" w:pos="936"/>
        </w:tabs>
        <w:spacing w:before="151" w:line="264" w:lineRule="auto"/>
        <w:ind w:right="235" w:firstLine="427"/>
        <w:jc w:val="both"/>
        <w:rPr>
          <w:sz w:val="24"/>
        </w:rPr>
      </w:pPr>
      <w:r>
        <w:rPr>
          <w:sz w:val="24"/>
        </w:rPr>
        <w:t>Tryb pracy z baterii. W przypadku awarii sieci zasilającej odbiorniki zasilane są przez falownik, który pobiera energię z podłączonych akumulatorów. UPS sygnalizuje pozostały czas pracy.</w:t>
      </w:r>
      <w:r>
        <w:rPr>
          <w:spacing w:val="-9"/>
          <w:sz w:val="24"/>
        </w:rPr>
        <w:t xml:space="preserve"> </w:t>
      </w:r>
      <w:r>
        <w:rPr>
          <w:sz w:val="24"/>
        </w:rPr>
        <w:t>Po</w:t>
      </w:r>
      <w:r>
        <w:rPr>
          <w:spacing w:val="-7"/>
          <w:sz w:val="24"/>
        </w:rPr>
        <w:t xml:space="preserve"> </w:t>
      </w:r>
      <w:r>
        <w:rPr>
          <w:sz w:val="24"/>
        </w:rPr>
        <w:t>powrocie</w:t>
      </w:r>
      <w:r>
        <w:rPr>
          <w:spacing w:val="-7"/>
          <w:sz w:val="24"/>
        </w:rPr>
        <w:t xml:space="preserve"> </w:t>
      </w:r>
      <w:r>
        <w:rPr>
          <w:sz w:val="24"/>
        </w:rPr>
        <w:t>zasilania</w:t>
      </w:r>
      <w:r>
        <w:rPr>
          <w:spacing w:val="-8"/>
          <w:sz w:val="24"/>
        </w:rPr>
        <w:t xml:space="preserve"> </w:t>
      </w:r>
      <w:r>
        <w:rPr>
          <w:sz w:val="24"/>
        </w:rPr>
        <w:t>UPS</w:t>
      </w:r>
      <w:r>
        <w:rPr>
          <w:spacing w:val="-7"/>
          <w:sz w:val="24"/>
        </w:rPr>
        <w:t xml:space="preserve"> </w:t>
      </w:r>
      <w:r>
        <w:rPr>
          <w:sz w:val="24"/>
        </w:rPr>
        <w:t>automatycznie</w:t>
      </w:r>
      <w:r>
        <w:rPr>
          <w:spacing w:val="-7"/>
          <w:sz w:val="24"/>
        </w:rPr>
        <w:t xml:space="preserve"> </w:t>
      </w:r>
      <w:r>
        <w:rPr>
          <w:sz w:val="24"/>
        </w:rPr>
        <w:t>przełącza</w:t>
      </w:r>
      <w:r>
        <w:rPr>
          <w:spacing w:val="-8"/>
          <w:sz w:val="24"/>
        </w:rPr>
        <w:t xml:space="preserve"> </w:t>
      </w:r>
      <w:r>
        <w:rPr>
          <w:sz w:val="24"/>
        </w:rPr>
        <w:t>się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trybu</w:t>
      </w:r>
      <w:r>
        <w:rPr>
          <w:spacing w:val="-8"/>
          <w:sz w:val="24"/>
        </w:rPr>
        <w:t xml:space="preserve"> </w:t>
      </w:r>
      <w:r>
        <w:rPr>
          <w:sz w:val="24"/>
        </w:rPr>
        <w:t>VFI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rozpoczyna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ładowanie </w:t>
      </w:r>
      <w:r>
        <w:rPr>
          <w:spacing w:val="-2"/>
          <w:sz w:val="24"/>
        </w:rPr>
        <w:t>baterii.</w:t>
      </w:r>
    </w:p>
    <w:p w14:paraId="0F9DD49F" w14:textId="77777777" w:rsidR="004A3022" w:rsidRDefault="00000000">
      <w:pPr>
        <w:pStyle w:val="Akapitzlist"/>
        <w:numPr>
          <w:ilvl w:val="0"/>
          <w:numId w:val="1"/>
        </w:numPr>
        <w:tabs>
          <w:tab w:val="left" w:pos="881"/>
        </w:tabs>
        <w:spacing w:before="120" w:line="264" w:lineRule="auto"/>
        <w:ind w:right="235" w:firstLine="427"/>
        <w:jc w:val="both"/>
        <w:rPr>
          <w:sz w:val="24"/>
        </w:rPr>
      </w:pPr>
      <w:r>
        <w:rPr>
          <w:sz w:val="24"/>
        </w:rPr>
        <w:t>Tryb</w:t>
      </w:r>
      <w:r>
        <w:rPr>
          <w:spacing w:val="-4"/>
          <w:sz w:val="24"/>
        </w:rPr>
        <w:t xml:space="preserve"> </w:t>
      </w:r>
      <w:r>
        <w:rPr>
          <w:sz w:val="24"/>
        </w:rPr>
        <w:t>pracy</w:t>
      </w:r>
      <w:r>
        <w:rPr>
          <w:spacing w:val="-6"/>
          <w:sz w:val="24"/>
        </w:rPr>
        <w:t xml:space="preserve"> </w:t>
      </w:r>
      <w:r>
        <w:rPr>
          <w:sz w:val="24"/>
        </w:rPr>
        <w:t>awaryjnej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bypassie.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przypadku</w:t>
      </w:r>
      <w:r>
        <w:rPr>
          <w:spacing w:val="-6"/>
          <w:sz w:val="24"/>
        </w:rPr>
        <w:t xml:space="preserve"> </w:t>
      </w:r>
      <w:r>
        <w:rPr>
          <w:sz w:val="24"/>
        </w:rPr>
        <w:t>błędu</w:t>
      </w:r>
      <w:r>
        <w:rPr>
          <w:spacing w:val="-4"/>
          <w:sz w:val="24"/>
        </w:rPr>
        <w:t xml:space="preserve"> </w:t>
      </w:r>
      <w:r>
        <w:rPr>
          <w:sz w:val="24"/>
        </w:rPr>
        <w:t>systemu</w:t>
      </w:r>
      <w:r>
        <w:rPr>
          <w:spacing w:val="-3"/>
          <w:sz w:val="24"/>
        </w:rPr>
        <w:t xml:space="preserve"> </w:t>
      </w:r>
      <w:r>
        <w:rPr>
          <w:sz w:val="24"/>
        </w:rPr>
        <w:t>UPS</w:t>
      </w:r>
      <w:r>
        <w:rPr>
          <w:spacing w:val="-4"/>
          <w:sz w:val="24"/>
        </w:rPr>
        <w:t xml:space="preserve"> </w:t>
      </w:r>
      <w:r>
        <w:rPr>
          <w:sz w:val="24"/>
        </w:rPr>
        <w:t>przełączy</w:t>
      </w:r>
      <w:r>
        <w:rPr>
          <w:spacing w:val="-5"/>
          <w:sz w:val="24"/>
        </w:rPr>
        <w:t xml:space="preserve"> </w:t>
      </w:r>
      <w:r>
        <w:rPr>
          <w:sz w:val="24"/>
        </w:rPr>
        <w:t>odbiorniki</w:t>
      </w:r>
      <w:r>
        <w:rPr>
          <w:spacing w:val="-4"/>
          <w:sz w:val="24"/>
        </w:rPr>
        <w:t xml:space="preserve"> </w:t>
      </w:r>
      <w:r>
        <w:rPr>
          <w:sz w:val="24"/>
        </w:rPr>
        <w:t>na bypass statyczny. Powrót do pracy normalnej możliwy jest po usunięciu przyczyny przełączenia. Przełączenie odbywa się bezprzerwowo.</w:t>
      </w:r>
    </w:p>
    <w:p w14:paraId="34F28C5D" w14:textId="77777777" w:rsidR="004A3022" w:rsidRDefault="00000000">
      <w:pPr>
        <w:pStyle w:val="Akapitzlist"/>
        <w:numPr>
          <w:ilvl w:val="0"/>
          <w:numId w:val="1"/>
        </w:numPr>
        <w:tabs>
          <w:tab w:val="left" w:pos="902"/>
        </w:tabs>
        <w:spacing w:before="120" w:line="264" w:lineRule="auto"/>
        <w:ind w:right="234" w:firstLine="427"/>
        <w:jc w:val="both"/>
        <w:rPr>
          <w:sz w:val="24"/>
        </w:rPr>
      </w:pPr>
      <w:r>
        <w:rPr>
          <w:sz w:val="24"/>
        </w:rPr>
        <w:t>Tryb serwisowy. W przypadku konserwacji systemu UPS, obciążenie zasilane jest poprzez bypass serwisowy zainstalowany w rozdzielni. W tym trybie poszczególne elementy UPS pozbawione są napięcia. Przejście do tego trybu, a także z tego trybu do trybu VFI odbywa się etapami poprzez wykonanie procedury uruchomieniowej. Przełączenie do trybu serwisowego i powrót są bezprzerwowe</w:t>
      </w:r>
    </w:p>
    <w:p w14:paraId="57FF92E4" w14:textId="77777777" w:rsidR="004A3022" w:rsidRDefault="00000000">
      <w:pPr>
        <w:pStyle w:val="Tekstpodstawowy"/>
        <w:spacing w:line="293" w:lineRule="exact"/>
        <w:ind w:left="643"/>
        <w:jc w:val="both"/>
      </w:pPr>
      <w:r>
        <w:t>Zasilacz</w:t>
      </w:r>
      <w:r>
        <w:rPr>
          <w:spacing w:val="-4"/>
        </w:rPr>
        <w:t xml:space="preserve"> </w:t>
      </w:r>
      <w:r>
        <w:t>UPS</w:t>
      </w:r>
      <w:r>
        <w:rPr>
          <w:spacing w:val="-4"/>
        </w:rPr>
        <w:t xml:space="preserve"> </w:t>
      </w:r>
      <w:r>
        <w:t>posiadać</w:t>
      </w:r>
      <w:r>
        <w:rPr>
          <w:spacing w:val="-7"/>
        </w:rPr>
        <w:t xml:space="preserve"> </w:t>
      </w:r>
      <w:r>
        <w:t>będzie</w:t>
      </w:r>
      <w:r>
        <w:rPr>
          <w:spacing w:val="-6"/>
        </w:rPr>
        <w:t xml:space="preserve"> </w:t>
      </w:r>
      <w:r>
        <w:t>własny</w:t>
      </w:r>
      <w:r>
        <w:rPr>
          <w:spacing w:val="-5"/>
        </w:rPr>
        <w:t xml:space="preserve"> </w:t>
      </w:r>
      <w:r>
        <w:t>system</w:t>
      </w:r>
      <w:r>
        <w:rPr>
          <w:spacing w:val="-6"/>
        </w:rPr>
        <w:t xml:space="preserve"> </w:t>
      </w:r>
      <w:r>
        <w:t>baterii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czasie</w:t>
      </w:r>
      <w:r>
        <w:rPr>
          <w:spacing w:val="-7"/>
        </w:rPr>
        <w:t xml:space="preserve"> </w:t>
      </w:r>
      <w:r>
        <w:t>autonomii</w:t>
      </w:r>
      <w:r>
        <w:rPr>
          <w:spacing w:val="-5"/>
        </w:rPr>
        <w:t xml:space="preserve"> </w:t>
      </w:r>
      <w:r>
        <w:rPr>
          <w:spacing w:val="-2"/>
        </w:rPr>
        <w:t>10min.</w:t>
      </w:r>
    </w:p>
    <w:p w14:paraId="02B31D22" w14:textId="77777777" w:rsidR="004A3022" w:rsidRDefault="00000000">
      <w:pPr>
        <w:pStyle w:val="Nagwek2"/>
        <w:numPr>
          <w:ilvl w:val="1"/>
          <w:numId w:val="23"/>
        </w:numPr>
        <w:tabs>
          <w:tab w:val="left" w:pos="2066"/>
        </w:tabs>
        <w:spacing w:before="269"/>
        <w:ind w:left="2066" w:hanging="1142"/>
        <w:jc w:val="left"/>
      </w:pPr>
      <w:bookmarkStart w:id="13" w:name="_bookmark13"/>
      <w:bookmarkEnd w:id="13"/>
      <w:r>
        <w:t>Dobór</w:t>
      </w:r>
      <w:r>
        <w:rPr>
          <w:spacing w:val="-6"/>
        </w:rPr>
        <w:t xml:space="preserve"> </w:t>
      </w:r>
      <w:r>
        <w:t>urządzeń</w:t>
      </w:r>
      <w:r>
        <w:rPr>
          <w:spacing w:val="-5"/>
        </w:rPr>
        <w:t xml:space="preserve"> </w:t>
      </w:r>
      <w:r>
        <w:t>przeciwpożarowych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rPr>
          <w:spacing w:val="-2"/>
        </w:rPr>
        <w:t>budynku</w:t>
      </w:r>
    </w:p>
    <w:p w14:paraId="2C714ED6" w14:textId="77777777" w:rsidR="004A3022" w:rsidRDefault="00000000">
      <w:pPr>
        <w:pStyle w:val="Tekstpodstawowy"/>
        <w:spacing w:before="160"/>
        <w:ind w:left="643"/>
        <w:jc w:val="both"/>
      </w:pPr>
      <w:r>
        <w:t>Budynek</w:t>
      </w:r>
      <w:r>
        <w:rPr>
          <w:spacing w:val="-12"/>
        </w:rPr>
        <w:t xml:space="preserve"> </w:t>
      </w:r>
      <w:r>
        <w:t>wyposażony</w:t>
      </w:r>
      <w:r>
        <w:rPr>
          <w:spacing w:val="-9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następujące</w:t>
      </w:r>
      <w:r>
        <w:rPr>
          <w:spacing w:val="-6"/>
        </w:rPr>
        <w:t xml:space="preserve"> </w:t>
      </w:r>
      <w:r>
        <w:t>urządzenia</w:t>
      </w:r>
      <w:r>
        <w:rPr>
          <w:spacing w:val="-6"/>
        </w:rPr>
        <w:t xml:space="preserve"> </w:t>
      </w:r>
      <w:r>
        <w:rPr>
          <w:spacing w:val="-2"/>
        </w:rPr>
        <w:t>przeciwpożarowe:</w:t>
      </w:r>
    </w:p>
    <w:p w14:paraId="11EA250A" w14:textId="77777777" w:rsidR="004A3022" w:rsidRDefault="00000000">
      <w:pPr>
        <w:pStyle w:val="Akapitzlist"/>
        <w:numPr>
          <w:ilvl w:val="0"/>
          <w:numId w:val="20"/>
        </w:numPr>
        <w:tabs>
          <w:tab w:val="left" w:pos="1363"/>
        </w:tabs>
        <w:spacing w:before="32"/>
        <w:rPr>
          <w:sz w:val="24"/>
        </w:rPr>
      </w:pPr>
      <w:r>
        <w:rPr>
          <w:sz w:val="24"/>
        </w:rPr>
        <w:t>Przeciwpożarowy</w:t>
      </w:r>
      <w:r>
        <w:rPr>
          <w:spacing w:val="-11"/>
          <w:sz w:val="24"/>
        </w:rPr>
        <w:t xml:space="preserve"> </w:t>
      </w:r>
      <w:r>
        <w:rPr>
          <w:sz w:val="24"/>
        </w:rPr>
        <w:t>wyłącznik</w:t>
      </w:r>
      <w:r>
        <w:rPr>
          <w:spacing w:val="-10"/>
          <w:sz w:val="24"/>
        </w:rPr>
        <w:t xml:space="preserve"> </w:t>
      </w:r>
      <w:r>
        <w:rPr>
          <w:sz w:val="24"/>
        </w:rPr>
        <w:t>prądu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strefa</w:t>
      </w:r>
      <w:r>
        <w:rPr>
          <w:spacing w:val="-10"/>
          <w:sz w:val="24"/>
        </w:rPr>
        <w:t xml:space="preserve"> </w:t>
      </w:r>
      <w:r>
        <w:rPr>
          <w:sz w:val="24"/>
        </w:rPr>
        <w:t>pożarowa</w:t>
      </w:r>
      <w:r>
        <w:rPr>
          <w:spacing w:val="-10"/>
          <w:sz w:val="24"/>
        </w:rPr>
        <w:t xml:space="preserve"> </w:t>
      </w:r>
      <w:r>
        <w:rPr>
          <w:sz w:val="24"/>
        </w:rPr>
        <w:t>nr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2</w:t>
      </w:r>
    </w:p>
    <w:p w14:paraId="5E9BAB13" w14:textId="77777777" w:rsidR="004A3022" w:rsidRDefault="00000000">
      <w:pPr>
        <w:pStyle w:val="Akapitzlist"/>
        <w:numPr>
          <w:ilvl w:val="0"/>
          <w:numId w:val="20"/>
        </w:numPr>
        <w:tabs>
          <w:tab w:val="left" w:pos="1363"/>
        </w:tabs>
        <w:spacing w:before="28"/>
        <w:rPr>
          <w:sz w:val="24"/>
        </w:rPr>
      </w:pPr>
      <w:r>
        <w:rPr>
          <w:sz w:val="24"/>
        </w:rPr>
        <w:t>oświetlenie</w:t>
      </w:r>
      <w:r>
        <w:rPr>
          <w:spacing w:val="-9"/>
          <w:sz w:val="24"/>
        </w:rPr>
        <w:t xml:space="preserve"> </w:t>
      </w:r>
      <w:r>
        <w:rPr>
          <w:sz w:val="24"/>
        </w:rPr>
        <w:t>awaryjne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ewakuacyjne,</w:t>
      </w:r>
    </w:p>
    <w:p w14:paraId="14FEEBD2" w14:textId="77777777" w:rsidR="004A3022" w:rsidRDefault="00000000">
      <w:pPr>
        <w:pStyle w:val="Akapitzlist"/>
        <w:numPr>
          <w:ilvl w:val="0"/>
          <w:numId w:val="20"/>
        </w:numPr>
        <w:tabs>
          <w:tab w:val="left" w:pos="1363"/>
        </w:tabs>
        <w:spacing w:before="30" w:line="261" w:lineRule="auto"/>
        <w:ind w:right="231"/>
        <w:rPr>
          <w:sz w:val="24"/>
        </w:rPr>
      </w:pPr>
      <w:r>
        <w:rPr>
          <w:sz w:val="24"/>
        </w:rPr>
        <w:t>instalacja</w:t>
      </w:r>
      <w:r>
        <w:rPr>
          <w:spacing w:val="80"/>
          <w:sz w:val="24"/>
        </w:rPr>
        <w:t xml:space="preserve"> </w:t>
      </w:r>
      <w:r>
        <w:rPr>
          <w:sz w:val="24"/>
        </w:rPr>
        <w:t>hydrantowa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spacing w:val="80"/>
          <w:sz w:val="24"/>
        </w:rPr>
        <w:t xml:space="preserve"> </w:t>
      </w:r>
      <w:r>
        <w:rPr>
          <w:sz w:val="24"/>
        </w:rPr>
        <w:t>hali</w:t>
      </w:r>
      <w:r>
        <w:rPr>
          <w:spacing w:val="80"/>
          <w:sz w:val="24"/>
        </w:rPr>
        <w:t xml:space="preserve"> </w:t>
      </w:r>
      <w:r>
        <w:rPr>
          <w:sz w:val="24"/>
        </w:rPr>
        <w:t>produkcyjnej</w:t>
      </w:r>
      <w:r>
        <w:rPr>
          <w:spacing w:val="80"/>
          <w:sz w:val="24"/>
        </w:rPr>
        <w:t xml:space="preserve"> </w:t>
      </w:r>
      <w:r>
        <w:rPr>
          <w:sz w:val="24"/>
        </w:rPr>
        <w:t>zainstalowano</w:t>
      </w:r>
      <w:r>
        <w:rPr>
          <w:spacing w:val="80"/>
          <w:sz w:val="24"/>
        </w:rPr>
        <w:t xml:space="preserve"> </w:t>
      </w:r>
      <w:r>
        <w:rPr>
          <w:sz w:val="24"/>
        </w:rPr>
        <w:t>hydranty</w:t>
      </w:r>
      <w:r>
        <w:rPr>
          <w:spacing w:val="80"/>
          <w:sz w:val="24"/>
        </w:rPr>
        <w:t xml:space="preserve"> </w:t>
      </w:r>
      <w:r>
        <w:rPr>
          <w:sz w:val="24"/>
        </w:rPr>
        <w:t>DN</w:t>
      </w:r>
      <w:r>
        <w:rPr>
          <w:spacing w:val="80"/>
          <w:sz w:val="24"/>
        </w:rPr>
        <w:t xml:space="preserve"> </w:t>
      </w:r>
      <w:r>
        <w:rPr>
          <w:sz w:val="24"/>
        </w:rPr>
        <w:t>52, natomiast w budynku analityczno-laboratoryjnym zainstalowano hydrant DN 25</w:t>
      </w:r>
    </w:p>
    <w:p w14:paraId="12A98AB1" w14:textId="77777777" w:rsidR="004A3022" w:rsidRDefault="00000000">
      <w:pPr>
        <w:pStyle w:val="Akapitzlist"/>
        <w:numPr>
          <w:ilvl w:val="0"/>
          <w:numId w:val="20"/>
        </w:numPr>
        <w:tabs>
          <w:tab w:val="left" w:pos="1363"/>
        </w:tabs>
        <w:spacing w:before="6"/>
        <w:rPr>
          <w:sz w:val="24"/>
        </w:rPr>
      </w:pPr>
      <w:r>
        <w:rPr>
          <w:sz w:val="24"/>
        </w:rPr>
        <w:t>instalacja</w:t>
      </w:r>
      <w:r>
        <w:rPr>
          <w:spacing w:val="-8"/>
          <w:sz w:val="24"/>
        </w:rPr>
        <w:t xml:space="preserve"> </w:t>
      </w:r>
      <w:r>
        <w:rPr>
          <w:sz w:val="24"/>
        </w:rPr>
        <w:t>tryskaczowa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hali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produkcyjnej,</w:t>
      </w:r>
    </w:p>
    <w:p w14:paraId="0D3A7302" w14:textId="77777777" w:rsidR="004A3022" w:rsidRDefault="00000000">
      <w:pPr>
        <w:pStyle w:val="Akapitzlist"/>
        <w:numPr>
          <w:ilvl w:val="0"/>
          <w:numId w:val="20"/>
        </w:numPr>
        <w:tabs>
          <w:tab w:val="left" w:pos="1363"/>
        </w:tabs>
        <w:spacing w:before="29"/>
        <w:rPr>
          <w:sz w:val="24"/>
        </w:rPr>
      </w:pPr>
      <w:r>
        <w:rPr>
          <w:sz w:val="24"/>
        </w:rPr>
        <w:t>system</w:t>
      </w:r>
      <w:r>
        <w:rPr>
          <w:spacing w:val="-8"/>
          <w:sz w:val="24"/>
        </w:rPr>
        <w:t xml:space="preserve"> </w:t>
      </w:r>
      <w:r>
        <w:rPr>
          <w:sz w:val="24"/>
        </w:rPr>
        <w:t>sygnalizacji</w:t>
      </w:r>
      <w:r>
        <w:rPr>
          <w:spacing w:val="-10"/>
          <w:sz w:val="24"/>
        </w:rPr>
        <w:t xml:space="preserve"> </w:t>
      </w:r>
      <w:r>
        <w:rPr>
          <w:sz w:val="24"/>
        </w:rPr>
        <w:t>pożarowej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strefach</w:t>
      </w:r>
      <w:r>
        <w:rPr>
          <w:spacing w:val="-10"/>
          <w:sz w:val="24"/>
        </w:rPr>
        <w:t xml:space="preserve"> </w:t>
      </w:r>
      <w:r>
        <w:rPr>
          <w:sz w:val="24"/>
        </w:rPr>
        <w:t>pożarowych</w:t>
      </w:r>
      <w:r>
        <w:rPr>
          <w:spacing w:val="-7"/>
          <w:sz w:val="24"/>
        </w:rPr>
        <w:t xml:space="preserve"> </w:t>
      </w:r>
      <w:r>
        <w:rPr>
          <w:sz w:val="24"/>
        </w:rPr>
        <w:t>nr</w:t>
      </w:r>
      <w:r>
        <w:rPr>
          <w:spacing w:val="-10"/>
          <w:sz w:val="24"/>
        </w:rPr>
        <w:t xml:space="preserve"> </w:t>
      </w:r>
      <w:r>
        <w:rPr>
          <w:sz w:val="24"/>
        </w:rPr>
        <w:t>1,</w:t>
      </w:r>
      <w:r>
        <w:rPr>
          <w:spacing w:val="-9"/>
          <w:sz w:val="24"/>
        </w:rPr>
        <w:t xml:space="preserve"> </w:t>
      </w:r>
      <w:r>
        <w:rPr>
          <w:sz w:val="24"/>
        </w:rPr>
        <w:t>2,</w:t>
      </w:r>
      <w:r>
        <w:rPr>
          <w:spacing w:val="-7"/>
          <w:sz w:val="24"/>
        </w:rPr>
        <w:t xml:space="preserve"> </w:t>
      </w:r>
      <w:r>
        <w:rPr>
          <w:sz w:val="24"/>
        </w:rPr>
        <w:t>3</w:t>
      </w:r>
      <w:r>
        <w:rPr>
          <w:spacing w:val="-9"/>
          <w:sz w:val="24"/>
        </w:rPr>
        <w:t xml:space="preserve"> </w:t>
      </w:r>
      <w:r>
        <w:rPr>
          <w:sz w:val="24"/>
        </w:rPr>
        <w:t>oraz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4,</w:t>
      </w:r>
    </w:p>
    <w:p w14:paraId="165ACAE0" w14:textId="77777777" w:rsidR="004A3022" w:rsidRDefault="00000000">
      <w:pPr>
        <w:pStyle w:val="Akapitzlist"/>
        <w:numPr>
          <w:ilvl w:val="0"/>
          <w:numId w:val="20"/>
        </w:numPr>
        <w:tabs>
          <w:tab w:val="left" w:pos="1363"/>
        </w:tabs>
        <w:spacing w:before="30" w:line="264" w:lineRule="auto"/>
        <w:ind w:right="230"/>
        <w:jc w:val="both"/>
        <w:rPr>
          <w:sz w:val="24"/>
        </w:rPr>
      </w:pPr>
      <w:r>
        <w:rPr>
          <w:sz w:val="24"/>
        </w:rPr>
        <w:t>zbiornik wodny zewnętrzny do celów przeciwpożarowych firmy KAPEO typ 7516 o objętości Vu=1005 m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, </w:t>
      </w:r>
      <w:proofErr w:type="spellStart"/>
      <w:r>
        <w:rPr>
          <w:sz w:val="24"/>
        </w:rPr>
        <w:t>Vc</w:t>
      </w:r>
      <w:proofErr w:type="spellEnd"/>
      <w:r>
        <w:rPr>
          <w:sz w:val="24"/>
        </w:rPr>
        <w:t>=100 m</w:t>
      </w:r>
      <w:r>
        <w:rPr>
          <w:sz w:val="24"/>
          <w:vertAlign w:val="superscript"/>
        </w:rPr>
        <w:t>3</w:t>
      </w:r>
      <w:r>
        <w:rPr>
          <w:sz w:val="24"/>
        </w:rPr>
        <w:t>, wysokości</w:t>
      </w:r>
      <w:r>
        <w:rPr>
          <w:spacing w:val="40"/>
          <w:sz w:val="24"/>
        </w:rPr>
        <w:t xml:space="preserve"> </w:t>
      </w:r>
      <w:r>
        <w:rPr>
          <w:sz w:val="24"/>
        </w:rPr>
        <w:t>9,12 m i średnicy</w:t>
      </w:r>
      <w:r>
        <w:rPr>
          <w:spacing w:val="40"/>
          <w:sz w:val="24"/>
        </w:rPr>
        <w:t xml:space="preserve"> </w:t>
      </w:r>
      <w:r>
        <w:rPr>
          <w:sz w:val="24"/>
        </w:rPr>
        <w:t>12,22 m, wg standardu FM 4020, dla zasilania instalacji tryskaczowej,</w:t>
      </w:r>
    </w:p>
    <w:p w14:paraId="3425C13A" w14:textId="77777777" w:rsidR="004A3022" w:rsidRDefault="004A3022">
      <w:pPr>
        <w:pStyle w:val="Tekstpodstawowy"/>
        <w:spacing w:before="223"/>
        <w:ind w:left="0"/>
      </w:pPr>
    </w:p>
    <w:p w14:paraId="27729D59" w14:textId="77777777" w:rsidR="004A3022" w:rsidRDefault="00000000">
      <w:pPr>
        <w:pStyle w:val="Nagwek3"/>
        <w:numPr>
          <w:ilvl w:val="2"/>
          <w:numId w:val="23"/>
        </w:numPr>
        <w:tabs>
          <w:tab w:val="left" w:pos="3045"/>
        </w:tabs>
        <w:ind w:left="3045" w:hanging="1269"/>
        <w:jc w:val="both"/>
      </w:pPr>
      <w:bookmarkStart w:id="14" w:name="_bookmark14"/>
      <w:bookmarkEnd w:id="14"/>
      <w:r>
        <w:rPr>
          <w:spacing w:val="-2"/>
        </w:rPr>
        <w:t>Przeciwpożarowy</w:t>
      </w:r>
      <w:r>
        <w:rPr>
          <w:spacing w:val="7"/>
        </w:rPr>
        <w:t xml:space="preserve"> </w:t>
      </w:r>
      <w:r>
        <w:rPr>
          <w:spacing w:val="-2"/>
        </w:rPr>
        <w:t>wyłącznik</w:t>
      </w:r>
      <w:r>
        <w:rPr>
          <w:spacing w:val="7"/>
        </w:rPr>
        <w:t xml:space="preserve"> </w:t>
      </w:r>
      <w:r>
        <w:rPr>
          <w:spacing w:val="-4"/>
        </w:rPr>
        <w:t>prądu</w:t>
      </w:r>
    </w:p>
    <w:p w14:paraId="730B198C" w14:textId="77777777" w:rsidR="004A3022" w:rsidRDefault="00000000">
      <w:pPr>
        <w:pStyle w:val="Tekstpodstawowy"/>
        <w:spacing w:before="96" w:line="276" w:lineRule="auto"/>
        <w:ind w:right="225" w:firstLine="540"/>
        <w:jc w:val="both"/>
      </w:pPr>
      <w:r>
        <w:t>Przeciwpożarowy</w:t>
      </w:r>
      <w:r>
        <w:rPr>
          <w:spacing w:val="40"/>
        </w:rPr>
        <w:t xml:space="preserve"> </w:t>
      </w:r>
      <w:r>
        <w:t>Wyłącznik</w:t>
      </w:r>
      <w:r>
        <w:rPr>
          <w:spacing w:val="40"/>
        </w:rPr>
        <w:t xml:space="preserve"> </w:t>
      </w:r>
      <w:r>
        <w:t>Prądu</w:t>
      </w:r>
      <w:r>
        <w:rPr>
          <w:spacing w:val="40"/>
        </w:rPr>
        <w:t xml:space="preserve"> </w:t>
      </w:r>
      <w:r>
        <w:t>znajduje</w:t>
      </w:r>
      <w:r>
        <w:rPr>
          <w:spacing w:val="40"/>
        </w:rPr>
        <w:t xml:space="preserve"> </w:t>
      </w:r>
      <w:r>
        <w:t>się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budynku</w:t>
      </w:r>
      <w:r>
        <w:rPr>
          <w:spacing w:val="40"/>
        </w:rPr>
        <w:t xml:space="preserve"> </w:t>
      </w:r>
      <w:r>
        <w:t>analityczno-laboratoryjnym</w:t>
      </w:r>
      <w:r>
        <w:rPr>
          <w:spacing w:val="80"/>
        </w:rPr>
        <w:t xml:space="preserve"> </w:t>
      </w:r>
      <w:r>
        <w:t>w pomieszczeniu 026, w którym zamontowana jest rozdzielnia główna z dwoma wyłącznikami sterowanymi z</w:t>
      </w:r>
      <w:r>
        <w:rPr>
          <w:spacing w:val="80"/>
        </w:rPr>
        <w:t xml:space="preserve"> </w:t>
      </w:r>
      <w:r>
        <w:t>SZR - u. W obiekcie znajduje się rozdzielnia p.poż zasilona z przed wyłącznika PWP. Dodatkowo obiekt wyposażony jest w agregat prądotwórczy oraz UPS-y. W wiatrołapie, przy głównym wejściu do budynku zlokalizowane są 3 przyciski uruchamiające:</w:t>
      </w:r>
    </w:p>
    <w:p w14:paraId="0BE0153C" w14:textId="77777777" w:rsidR="004A3022" w:rsidRDefault="00000000">
      <w:pPr>
        <w:pStyle w:val="Akapitzlist"/>
        <w:numPr>
          <w:ilvl w:val="0"/>
          <w:numId w:val="19"/>
        </w:numPr>
        <w:tabs>
          <w:tab w:val="left" w:pos="1476"/>
        </w:tabs>
        <w:spacing w:before="2"/>
        <w:rPr>
          <w:rFonts w:ascii="Symbol" w:hAnsi="Symbol"/>
          <w:sz w:val="24"/>
        </w:rPr>
      </w:pPr>
      <w:r>
        <w:rPr>
          <w:sz w:val="24"/>
        </w:rPr>
        <w:t>Przeciwpożarowy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wyłącznik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prądu</w:t>
      </w:r>
      <w:r>
        <w:rPr>
          <w:spacing w:val="28"/>
          <w:sz w:val="24"/>
        </w:rPr>
        <w:t xml:space="preserve">  </w:t>
      </w:r>
      <w:r>
        <w:rPr>
          <w:sz w:val="24"/>
        </w:rPr>
        <w:t>–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odcinający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dopływ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napięcia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do</w:t>
      </w:r>
      <w:r>
        <w:rPr>
          <w:spacing w:val="26"/>
          <w:sz w:val="24"/>
        </w:rPr>
        <w:t xml:space="preserve">  </w:t>
      </w:r>
      <w:r>
        <w:rPr>
          <w:spacing w:val="-2"/>
          <w:sz w:val="24"/>
        </w:rPr>
        <w:t>głównej</w:t>
      </w:r>
    </w:p>
    <w:p w14:paraId="2E9B5E90" w14:textId="77777777" w:rsidR="004A3022" w:rsidRDefault="00000000">
      <w:pPr>
        <w:pStyle w:val="Tekstpodstawowy"/>
        <w:spacing w:before="41"/>
        <w:ind w:left="1476"/>
      </w:pPr>
      <w:r>
        <w:rPr>
          <w:spacing w:val="-2"/>
        </w:rPr>
        <w:t>rozdzielni,</w:t>
      </w:r>
    </w:p>
    <w:p w14:paraId="198783E5" w14:textId="77777777" w:rsidR="004A3022" w:rsidRDefault="00000000">
      <w:pPr>
        <w:pStyle w:val="Akapitzlist"/>
        <w:numPr>
          <w:ilvl w:val="0"/>
          <w:numId w:val="19"/>
        </w:numPr>
        <w:tabs>
          <w:tab w:val="left" w:pos="1476"/>
        </w:tabs>
        <w:spacing w:before="47"/>
        <w:rPr>
          <w:rFonts w:ascii="Symbol" w:hAnsi="Symbol"/>
          <w:sz w:val="24"/>
        </w:rPr>
      </w:pPr>
      <w:r>
        <w:rPr>
          <w:sz w:val="24"/>
        </w:rPr>
        <w:t>Wyłączenie</w:t>
      </w:r>
      <w:r>
        <w:rPr>
          <w:spacing w:val="-6"/>
          <w:sz w:val="24"/>
        </w:rPr>
        <w:t xml:space="preserve"> </w:t>
      </w:r>
      <w:r>
        <w:rPr>
          <w:sz w:val="24"/>
        </w:rPr>
        <w:t>pożarowe</w:t>
      </w:r>
      <w:r>
        <w:rPr>
          <w:spacing w:val="-5"/>
          <w:sz w:val="24"/>
        </w:rPr>
        <w:t xml:space="preserve"> UPS</w:t>
      </w:r>
    </w:p>
    <w:p w14:paraId="7EDBA9E6" w14:textId="77777777" w:rsidR="004A3022" w:rsidRDefault="00000000">
      <w:pPr>
        <w:pStyle w:val="Akapitzlist"/>
        <w:numPr>
          <w:ilvl w:val="0"/>
          <w:numId w:val="19"/>
        </w:numPr>
        <w:tabs>
          <w:tab w:val="left" w:pos="1476"/>
        </w:tabs>
        <w:spacing w:before="42"/>
        <w:rPr>
          <w:rFonts w:ascii="Symbol" w:hAnsi="Symbol"/>
          <w:sz w:val="24"/>
        </w:rPr>
      </w:pPr>
      <w:r>
        <w:rPr>
          <w:sz w:val="24"/>
        </w:rPr>
        <w:t>Wyłączenie</w:t>
      </w:r>
      <w:r>
        <w:rPr>
          <w:spacing w:val="-6"/>
          <w:sz w:val="24"/>
        </w:rPr>
        <w:t xml:space="preserve"> </w:t>
      </w:r>
      <w:r>
        <w:rPr>
          <w:sz w:val="24"/>
        </w:rPr>
        <w:t>pożarowe</w:t>
      </w:r>
      <w:r>
        <w:rPr>
          <w:spacing w:val="-5"/>
          <w:sz w:val="24"/>
        </w:rPr>
        <w:t xml:space="preserve"> </w:t>
      </w:r>
      <w:r>
        <w:rPr>
          <w:sz w:val="24"/>
        </w:rPr>
        <w:t>agregatu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prądotwórczego.</w:t>
      </w:r>
    </w:p>
    <w:p w14:paraId="4C11E838" w14:textId="77777777" w:rsidR="004A3022" w:rsidRDefault="004A3022">
      <w:pPr>
        <w:rPr>
          <w:rFonts w:ascii="Symbol" w:hAnsi="Symbol"/>
          <w:sz w:val="24"/>
        </w:rPr>
        <w:sectPr w:rsidR="004A3022">
          <w:pgSz w:w="11910" w:h="16840"/>
          <w:pgMar w:top="1560" w:right="760" w:bottom="1240" w:left="1200" w:header="708" w:footer="1049" w:gutter="0"/>
          <w:cols w:space="708"/>
        </w:sectPr>
      </w:pPr>
    </w:p>
    <w:p w14:paraId="66069C5C" w14:textId="77777777" w:rsidR="004A3022" w:rsidRDefault="00000000">
      <w:pPr>
        <w:pStyle w:val="Nagwek3"/>
        <w:numPr>
          <w:ilvl w:val="2"/>
          <w:numId w:val="23"/>
        </w:numPr>
        <w:tabs>
          <w:tab w:val="left" w:pos="3045"/>
        </w:tabs>
        <w:spacing w:before="194"/>
        <w:ind w:left="3045" w:hanging="1269"/>
        <w:jc w:val="both"/>
      </w:pPr>
      <w:bookmarkStart w:id="15" w:name="_bookmark15"/>
      <w:bookmarkEnd w:id="15"/>
      <w:r>
        <w:lastRenderedPageBreak/>
        <w:t>Oświetlenie</w:t>
      </w:r>
      <w:r>
        <w:rPr>
          <w:spacing w:val="-13"/>
        </w:rPr>
        <w:t xml:space="preserve"> </w:t>
      </w:r>
      <w:r>
        <w:t>awaryjne</w:t>
      </w:r>
      <w:r>
        <w:rPr>
          <w:spacing w:val="-12"/>
        </w:rPr>
        <w:t xml:space="preserve"> </w:t>
      </w:r>
      <w:r>
        <w:rPr>
          <w:spacing w:val="-2"/>
        </w:rPr>
        <w:t>ewakuacyjne</w:t>
      </w:r>
    </w:p>
    <w:p w14:paraId="26A96478" w14:textId="77777777" w:rsidR="004A3022" w:rsidRDefault="00000000">
      <w:pPr>
        <w:pStyle w:val="Tekstpodstawowy"/>
        <w:spacing w:before="95" w:line="276" w:lineRule="auto"/>
        <w:ind w:right="227" w:firstLine="540"/>
        <w:jc w:val="both"/>
      </w:pPr>
      <w:r>
        <w:t xml:space="preserve">Oświetlenie awaryjne ewakuacyjne wykonano zgodnie z PN-EN 1838 Zastosowanie oświetlenia. Oświetlenie awaryjne oraz PN-EN 50172 Systemy awaryjnego oświetlenia </w:t>
      </w:r>
      <w:r>
        <w:rPr>
          <w:spacing w:val="-2"/>
        </w:rPr>
        <w:t>ewakuacyjnego.</w:t>
      </w:r>
    </w:p>
    <w:p w14:paraId="4B800A69" w14:textId="77777777" w:rsidR="004A3022" w:rsidRDefault="00000000">
      <w:pPr>
        <w:pStyle w:val="Tekstpodstawowy"/>
        <w:spacing w:line="276" w:lineRule="auto"/>
        <w:ind w:right="228" w:firstLine="540"/>
        <w:jc w:val="both"/>
      </w:pPr>
      <w:r>
        <w:t>Oświetlenie awaryjne, ewakuacyjne i kierunkowe, po zaniku napięcia podtrzymane będzie przez czas m. in. 2h,</w:t>
      </w:r>
      <w:r>
        <w:rPr>
          <w:spacing w:val="-2"/>
        </w:rPr>
        <w:t xml:space="preserve"> </w:t>
      </w:r>
      <w:r>
        <w:t>a czas jego załączania nie</w:t>
      </w:r>
      <w:r>
        <w:rPr>
          <w:spacing w:val="-1"/>
        </w:rPr>
        <w:t xml:space="preserve"> </w:t>
      </w:r>
      <w:r>
        <w:t>przekracza 2s. Wszystkie oprawy należy wyposażyć w moduł monitoringu centralnego. Komunikacja centralki systemu z oprawami awaryjnymi typu RS</w:t>
      </w:r>
      <w:r>
        <w:rPr>
          <w:spacing w:val="-1"/>
        </w:rPr>
        <w:t xml:space="preserve"> </w:t>
      </w:r>
      <w:r>
        <w:t>odbywać</w:t>
      </w:r>
      <w:r>
        <w:rPr>
          <w:spacing w:val="-1"/>
        </w:rPr>
        <w:t xml:space="preserve"> </w:t>
      </w:r>
      <w:r>
        <w:t>się będzie</w:t>
      </w:r>
      <w:r>
        <w:rPr>
          <w:spacing w:val="-2"/>
        </w:rPr>
        <w:t xml:space="preserve"> </w:t>
      </w:r>
      <w:r>
        <w:t>za pomocą</w:t>
      </w:r>
      <w:r>
        <w:rPr>
          <w:spacing w:val="-3"/>
        </w:rPr>
        <w:t xml:space="preserve"> </w:t>
      </w:r>
      <w:r>
        <w:t>magistrali</w:t>
      </w:r>
      <w:r>
        <w:rPr>
          <w:spacing w:val="-2"/>
        </w:rPr>
        <w:t xml:space="preserve"> </w:t>
      </w:r>
      <w:r>
        <w:t>komunikacyjnej</w:t>
      </w:r>
      <w:r>
        <w:rPr>
          <w:spacing w:val="-2"/>
        </w:rPr>
        <w:t xml:space="preserve"> </w:t>
      </w:r>
      <w:r>
        <w:t>prowadzonej przewodem</w:t>
      </w:r>
      <w:r>
        <w:rPr>
          <w:spacing w:val="-2"/>
        </w:rPr>
        <w:t xml:space="preserve"> </w:t>
      </w:r>
      <w:proofErr w:type="spellStart"/>
      <w:r>
        <w:t>YTKSYekw</w:t>
      </w:r>
      <w:proofErr w:type="spellEnd"/>
      <w:r>
        <w:t xml:space="preserve"> 1x2x0,8. Dzięki zastosowaniu standardu RS485 długość pojedynczej magistrali w topologii</w:t>
      </w:r>
      <w:r>
        <w:rPr>
          <w:spacing w:val="40"/>
        </w:rPr>
        <w:t xml:space="preserve"> </w:t>
      </w:r>
      <w:r>
        <w:t>liniowej</w:t>
      </w:r>
      <w:r>
        <w:rPr>
          <w:spacing w:val="-2"/>
        </w:rPr>
        <w:t xml:space="preserve"> </w:t>
      </w:r>
      <w:r>
        <w:t>może</w:t>
      </w:r>
      <w:r>
        <w:rPr>
          <w:spacing w:val="-3"/>
        </w:rPr>
        <w:t xml:space="preserve"> </w:t>
      </w:r>
      <w:r>
        <w:t>wynosić</w:t>
      </w:r>
      <w:r>
        <w:rPr>
          <w:spacing w:val="-5"/>
        </w:rPr>
        <w:t xml:space="preserve"> </w:t>
      </w:r>
      <w:r>
        <w:t>1200m.</w:t>
      </w:r>
      <w:r>
        <w:rPr>
          <w:spacing w:val="-3"/>
        </w:rPr>
        <w:t xml:space="preserve"> </w:t>
      </w:r>
      <w:r>
        <w:t>Komunikacja</w:t>
      </w:r>
      <w:r>
        <w:rPr>
          <w:spacing w:val="-4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oprawami</w:t>
      </w:r>
      <w:r>
        <w:rPr>
          <w:spacing w:val="-3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odbywa</w:t>
      </w:r>
      <w:r>
        <w:rPr>
          <w:spacing w:val="-2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sposób</w:t>
      </w:r>
      <w:r>
        <w:rPr>
          <w:spacing w:val="-1"/>
        </w:rPr>
        <w:t xml:space="preserve"> </w:t>
      </w:r>
      <w:r>
        <w:t>ciągły.</w:t>
      </w:r>
      <w:r>
        <w:rPr>
          <w:spacing w:val="-3"/>
        </w:rPr>
        <w:t xml:space="preserve"> </w:t>
      </w:r>
      <w:r>
        <w:t>Do opraw awaryjnych należy doprowadzić „stałą fazę” z przed łącznika bądź stycznika sterującego grupą opraw.</w:t>
      </w:r>
    </w:p>
    <w:p w14:paraId="0A1C4E8A" w14:textId="77777777" w:rsidR="004A3022" w:rsidRDefault="00000000">
      <w:pPr>
        <w:pStyle w:val="Tekstpodstawowy"/>
        <w:spacing w:before="1"/>
        <w:ind w:left="756"/>
        <w:jc w:val="both"/>
      </w:pPr>
      <w:r>
        <w:t>Poziom</w:t>
      </w:r>
      <w:r>
        <w:rPr>
          <w:spacing w:val="-6"/>
        </w:rPr>
        <w:t xml:space="preserve"> </w:t>
      </w:r>
      <w:r>
        <w:t>natężenia</w:t>
      </w:r>
      <w:r>
        <w:rPr>
          <w:spacing w:val="-6"/>
        </w:rPr>
        <w:t xml:space="preserve"> </w:t>
      </w:r>
      <w:r>
        <w:t>oświetlenia</w:t>
      </w:r>
      <w:r>
        <w:rPr>
          <w:spacing w:val="-6"/>
        </w:rPr>
        <w:t xml:space="preserve"> </w:t>
      </w:r>
      <w:r>
        <w:rPr>
          <w:spacing w:val="-2"/>
        </w:rPr>
        <w:t>awaryjnego</w:t>
      </w:r>
    </w:p>
    <w:p w14:paraId="7AFDC94A" w14:textId="77777777" w:rsidR="004A3022" w:rsidRDefault="00000000">
      <w:pPr>
        <w:pStyle w:val="Akapitzlist"/>
        <w:numPr>
          <w:ilvl w:val="0"/>
          <w:numId w:val="19"/>
        </w:numPr>
        <w:tabs>
          <w:tab w:val="left" w:pos="1476"/>
        </w:tabs>
        <w:spacing w:before="45"/>
        <w:ind w:hanging="360"/>
        <w:rPr>
          <w:rFonts w:ascii="Symbol" w:hAnsi="Symbol"/>
        </w:rPr>
      </w:pPr>
      <w:r>
        <w:t>niezabudowana</w:t>
      </w:r>
      <w:r>
        <w:rPr>
          <w:spacing w:val="-3"/>
        </w:rPr>
        <w:t xml:space="preserve"> </w:t>
      </w:r>
      <w:r>
        <w:t>strefa</w:t>
      </w:r>
      <w:r>
        <w:rPr>
          <w:spacing w:val="-5"/>
        </w:rPr>
        <w:t xml:space="preserve"> </w:t>
      </w:r>
      <w:r>
        <w:t>otwarta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min.</w:t>
      </w:r>
      <w:r>
        <w:rPr>
          <w:spacing w:val="-2"/>
        </w:rPr>
        <w:t xml:space="preserve"> </w:t>
      </w:r>
      <w:r>
        <w:rPr>
          <w:spacing w:val="-4"/>
        </w:rPr>
        <w:t>0,5lx</w:t>
      </w:r>
    </w:p>
    <w:p w14:paraId="75200ED2" w14:textId="77777777" w:rsidR="004A3022" w:rsidRDefault="00000000">
      <w:pPr>
        <w:pStyle w:val="Akapitzlist"/>
        <w:numPr>
          <w:ilvl w:val="0"/>
          <w:numId w:val="19"/>
        </w:numPr>
        <w:tabs>
          <w:tab w:val="left" w:pos="1476"/>
        </w:tabs>
        <w:spacing w:before="39"/>
        <w:ind w:hanging="360"/>
        <w:rPr>
          <w:rFonts w:ascii="Symbol" w:hAnsi="Symbol"/>
        </w:rPr>
      </w:pPr>
      <w:r>
        <w:t>w</w:t>
      </w:r>
      <w:r>
        <w:rPr>
          <w:spacing w:val="-5"/>
        </w:rPr>
        <w:t xml:space="preserve"> </w:t>
      </w:r>
      <w:r>
        <w:t>osi</w:t>
      </w:r>
      <w:r>
        <w:rPr>
          <w:spacing w:val="-3"/>
        </w:rPr>
        <w:t xml:space="preserve"> </w:t>
      </w:r>
      <w:r>
        <w:t>drogi</w:t>
      </w:r>
      <w:r>
        <w:rPr>
          <w:spacing w:val="-5"/>
        </w:rPr>
        <w:t xml:space="preserve"> </w:t>
      </w:r>
      <w:r>
        <w:t>ewakuacyjnej</w:t>
      </w:r>
      <w:r>
        <w:rPr>
          <w:spacing w:val="-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min.</w:t>
      </w:r>
      <w:r>
        <w:rPr>
          <w:spacing w:val="-3"/>
        </w:rPr>
        <w:t xml:space="preserve"> </w:t>
      </w:r>
      <w:r>
        <w:rPr>
          <w:spacing w:val="-5"/>
        </w:rPr>
        <w:t>1lx</w:t>
      </w:r>
    </w:p>
    <w:p w14:paraId="69E580B4" w14:textId="77777777" w:rsidR="004A3022" w:rsidRDefault="00000000">
      <w:pPr>
        <w:pStyle w:val="Akapitzlist"/>
        <w:numPr>
          <w:ilvl w:val="0"/>
          <w:numId w:val="19"/>
        </w:numPr>
        <w:tabs>
          <w:tab w:val="left" w:pos="1476"/>
        </w:tabs>
        <w:spacing w:before="41"/>
        <w:ind w:hanging="360"/>
        <w:rPr>
          <w:rFonts w:ascii="Symbol" w:hAnsi="Symbol"/>
        </w:rPr>
      </w:pPr>
      <w:r>
        <w:t>w</w:t>
      </w:r>
      <w:r>
        <w:rPr>
          <w:spacing w:val="-6"/>
        </w:rPr>
        <w:t xml:space="preserve"> </w:t>
      </w:r>
      <w:r>
        <w:t>pobliżu</w:t>
      </w:r>
      <w:r>
        <w:rPr>
          <w:spacing w:val="-5"/>
        </w:rPr>
        <w:t xml:space="preserve"> </w:t>
      </w:r>
      <w:r>
        <w:t>urządzeń</w:t>
      </w:r>
      <w:r>
        <w:rPr>
          <w:spacing w:val="-4"/>
        </w:rPr>
        <w:t xml:space="preserve"> </w:t>
      </w:r>
      <w:r>
        <w:t>przeciwpożarowych</w:t>
      </w:r>
      <w:r>
        <w:rPr>
          <w:spacing w:val="-3"/>
        </w:rPr>
        <w:t xml:space="preserve"> </w:t>
      </w:r>
      <w:r>
        <w:t>nieznajdujących</w:t>
      </w:r>
      <w:r>
        <w:rPr>
          <w:spacing w:val="-4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drodze</w:t>
      </w:r>
      <w:r>
        <w:rPr>
          <w:spacing w:val="-6"/>
        </w:rPr>
        <w:t xml:space="preserve"> </w:t>
      </w:r>
      <w:r>
        <w:t>ewakuacji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min.</w:t>
      </w:r>
      <w:r>
        <w:rPr>
          <w:spacing w:val="-6"/>
        </w:rPr>
        <w:t xml:space="preserve"> </w:t>
      </w:r>
      <w:r>
        <w:rPr>
          <w:spacing w:val="-5"/>
        </w:rPr>
        <w:t>5lx</w:t>
      </w:r>
    </w:p>
    <w:p w14:paraId="24876151" w14:textId="77777777" w:rsidR="004A3022" w:rsidRDefault="004A3022">
      <w:pPr>
        <w:pStyle w:val="Tekstpodstawowy"/>
        <w:spacing w:before="13"/>
        <w:ind w:left="0"/>
        <w:rPr>
          <w:sz w:val="22"/>
        </w:rPr>
      </w:pPr>
    </w:p>
    <w:p w14:paraId="78AD37CA" w14:textId="77777777" w:rsidR="004A3022" w:rsidRDefault="00000000">
      <w:pPr>
        <w:pStyle w:val="Nagwek3"/>
        <w:numPr>
          <w:ilvl w:val="2"/>
          <w:numId w:val="23"/>
        </w:numPr>
        <w:tabs>
          <w:tab w:val="left" w:pos="3048"/>
        </w:tabs>
        <w:ind w:left="3048" w:hanging="1272"/>
        <w:jc w:val="left"/>
      </w:pPr>
      <w:bookmarkStart w:id="16" w:name="_bookmark16"/>
      <w:bookmarkEnd w:id="16"/>
      <w:r>
        <w:t>Instalacja</w:t>
      </w:r>
      <w:r>
        <w:rPr>
          <w:spacing w:val="-13"/>
        </w:rPr>
        <w:t xml:space="preserve"> </w:t>
      </w:r>
      <w:r>
        <w:t>wodociągowa</w:t>
      </w:r>
      <w:r>
        <w:rPr>
          <w:spacing w:val="-13"/>
        </w:rPr>
        <w:t xml:space="preserve"> </w:t>
      </w:r>
      <w:r>
        <w:t>przeciwpożarowa</w:t>
      </w:r>
      <w:r>
        <w:rPr>
          <w:spacing w:val="-11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rPr>
          <w:spacing w:val="-2"/>
        </w:rPr>
        <w:t>hydranty</w:t>
      </w:r>
    </w:p>
    <w:p w14:paraId="284238A5" w14:textId="77777777" w:rsidR="004A3022" w:rsidRDefault="00000000">
      <w:pPr>
        <w:spacing w:before="93"/>
        <w:ind w:left="2280"/>
        <w:rPr>
          <w:b/>
          <w:sz w:val="26"/>
        </w:rPr>
      </w:pPr>
      <w:r>
        <w:rPr>
          <w:b/>
          <w:spacing w:val="-2"/>
          <w:sz w:val="26"/>
        </w:rPr>
        <w:t>wewnętrzne</w:t>
      </w:r>
    </w:p>
    <w:p w14:paraId="0F83D9F3" w14:textId="77777777" w:rsidR="004A3022" w:rsidRDefault="00000000">
      <w:pPr>
        <w:pStyle w:val="Tekstpodstawowy"/>
        <w:spacing w:before="215" w:line="276" w:lineRule="auto"/>
        <w:ind w:right="229" w:firstLine="566"/>
        <w:jc w:val="both"/>
      </w:pPr>
      <w:r>
        <w:t>W</w:t>
      </w:r>
      <w:r>
        <w:rPr>
          <w:spacing w:val="80"/>
          <w:w w:val="150"/>
        </w:rPr>
        <w:t xml:space="preserve"> </w:t>
      </w:r>
      <w:r>
        <w:t>całym</w:t>
      </w:r>
      <w:r>
        <w:rPr>
          <w:spacing w:val="80"/>
          <w:w w:val="150"/>
        </w:rPr>
        <w:t xml:space="preserve"> </w:t>
      </w:r>
      <w:r>
        <w:t>budynku</w:t>
      </w:r>
      <w:r>
        <w:rPr>
          <w:spacing w:val="80"/>
          <w:w w:val="150"/>
        </w:rPr>
        <w:t xml:space="preserve"> </w:t>
      </w:r>
      <w:r>
        <w:t>analityczno-laboratoryjnym,</w:t>
      </w:r>
      <w:r>
        <w:rPr>
          <w:spacing w:val="80"/>
          <w:w w:val="150"/>
        </w:rPr>
        <w:t xml:space="preserve"> </w:t>
      </w:r>
      <w:r>
        <w:t>zainstalowano</w:t>
      </w:r>
      <w:r>
        <w:rPr>
          <w:spacing w:val="80"/>
          <w:w w:val="150"/>
        </w:rPr>
        <w:t xml:space="preserve"> </w:t>
      </w:r>
      <w:r>
        <w:t>hydranty</w:t>
      </w:r>
      <w:r>
        <w:rPr>
          <w:spacing w:val="80"/>
          <w:w w:val="150"/>
        </w:rPr>
        <w:t xml:space="preserve"> </w:t>
      </w:r>
      <w:r>
        <w:t>wewnętrzne o średnicy 25 mm. Zastosowano szafki hydrantowe z wężem półsztywnym długości</w:t>
      </w:r>
      <w:r>
        <w:rPr>
          <w:spacing w:val="40"/>
        </w:rPr>
        <w:t xml:space="preserve"> </w:t>
      </w:r>
      <w:r>
        <w:t>30 m obejmującym swym zasięgiem całą powierzchnię obszaru chronionego. Zapewniono jednoczesność</w:t>
      </w:r>
      <w:r>
        <w:rPr>
          <w:spacing w:val="71"/>
        </w:rPr>
        <w:t xml:space="preserve">  </w:t>
      </w:r>
      <w:r>
        <w:t>poboru</w:t>
      </w:r>
      <w:r>
        <w:rPr>
          <w:spacing w:val="70"/>
        </w:rPr>
        <w:t xml:space="preserve">  </w:t>
      </w:r>
      <w:r>
        <w:t>z</w:t>
      </w:r>
      <w:r>
        <w:rPr>
          <w:spacing w:val="71"/>
        </w:rPr>
        <w:t xml:space="preserve">  </w:t>
      </w:r>
      <w:r>
        <w:t>co</w:t>
      </w:r>
      <w:r>
        <w:rPr>
          <w:spacing w:val="70"/>
        </w:rPr>
        <w:t xml:space="preserve">  </w:t>
      </w:r>
      <w:r>
        <w:t>najmniej</w:t>
      </w:r>
      <w:r>
        <w:rPr>
          <w:spacing w:val="72"/>
        </w:rPr>
        <w:t xml:space="preserve">  </w:t>
      </w:r>
      <w:r>
        <w:t>dwóch</w:t>
      </w:r>
      <w:r>
        <w:rPr>
          <w:spacing w:val="71"/>
        </w:rPr>
        <w:t xml:space="preserve">  </w:t>
      </w:r>
      <w:r>
        <w:t>sąsiednich</w:t>
      </w:r>
      <w:r>
        <w:rPr>
          <w:spacing w:val="70"/>
        </w:rPr>
        <w:t xml:space="preserve">  </w:t>
      </w:r>
      <w:r>
        <w:t>hydrantów</w:t>
      </w:r>
      <w:r>
        <w:rPr>
          <w:spacing w:val="71"/>
        </w:rPr>
        <w:t xml:space="preserve">  </w:t>
      </w:r>
      <w:r>
        <w:t>wewnętrznych w strefie pożarowej. Zawory hydrantów znajdują</w:t>
      </w:r>
      <w:r>
        <w:rPr>
          <w:spacing w:val="-1"/>
        </w:rPr>
        <w:t xml:space="preserve"> </w:t>
      </w:r>
      <w:r>
        <w:t>się na wysokości 1,35 ± 0,1 m. Efektywny zasięg rzutu prądów gaśniczych wynosi 3 m. Całkowity zasięg hydrantu wewnętrznego wynosi 33 m. Wydajność na wylocie z prądownicy co najmniej 1,0 dm</w:t>
      </w:r>
      <w:r>
        <w:rPr>
          <w:vertAlign w:val="superscript"/>
        </w:rPr>
        <w:t>3</w:t>
      </w:r>
      <w:r>
        <w:t>/s.</w:t>
      </w:r>
    </w:p>
    <w:p w14:paraId="504D081B" w14:textId="77777777" w:rsidR="004A3022" w:rsidRDefault="00000000">
      <w:pPr>
        <w:pStyle w:val="Tekstpodstawowy"/>
        <w:spacing w:before="2" w:line="276" w:lineRule="auto"/>
        <w:ind w:right="227" w:firstLine="566"/>
        <w:jc w:val="both"/>
      </w:pPr>
      <w:r>
        <w:t>Hydranty 52 o wydajności 2,5 dm</w:t>
      </w:r>
      <w:r>
        <w:rPr>
          <w:vertAlign w:val="superscript"/>
        </w:rPr>
        <w:t>3</w:t>
      </w:r>
      <w:r>
        <w:t>/s z wężem płasko składanym o długości 20m zostały zainstalowane w na hali produkcyjnej, przy każdym hydrancie wewnętrznym zapewniono dodatkowy wąż W52 o długości 20m.</w:t>
      </w:r>
    </w:p>
    <w:p w14:paraId="363CE2EE" w14:textId="77777777" w:rsidR="004A3022" w:rsidRDefault="00000000">
      <w:pPr>
        <w:pStyle w:val="Tekstpodstawowy"/>
        <w:spacing w:line="276" w:lineRule="auto"/>
        <w:ind w:right="231" w:firstLine="566"/>
        <w:jc w:val="both"/>
      </w:pPr>
      <w:r>
        <w:t>Instalacja wodociągowa przeciwpożarowa zapewni wymagane ciśnienie 0,2MPa przed zaworem hydrantowym oraz na wylocie hydrantów 52 i 25, dzięki zestawowi hydroforowemu dwupompowemu na cele przeciwpożarowe o wydajności 10,0 dm</w:t>
      </w:r>
      <w:r>
        <w:rPr>
          <w:vertAlign w:val="superscript"/>
        </w:rPr>
        <w:t>3</w:t>
      </w:r>
      <w:r>
        <w:t>/s.</w:t>
      </w:r>
    </w:p>
    <w:p w14:paraId="58DA863F" w14:textId="77777777" w:rsidR="004A3022" w:rsidRDefault="00000000">
      <w:pPr>
        <w:pStyle w:val="Tekstpodstawowy"/>
        <w:spacing w:line="293" w:lineRule="exact"/>
        <w:ind w:left="782"/>
        <w:jc w:val="both"/>
      </w:pPr>
      <w:r>
        <w:t>Hala</w:t>
      </w:r>
      <w:r>
        <w:rPr>
          <w:spacing w:val="-2"/>
        </w:rPr>
        <w:t xml:space="preserve"> produkcyjna:</w:t>
      </w:r>
    </w:p>
    <w:p w14:paraId="525D0B28" w14:textId="77777777" w:rsidR="004A3022" w:rsidRDefault="00000000">
      <w:pPr>
        <w:pStyle w:val="Tekstpodstawowy"/>
        <w:spacing w:before="45" w:line="276" w:lineRule="auto"/>
        <w:ind w:left="782" w:right="4462"/>
      </w:pPr>
      <w:r>
        <w:t>Minimalna</w:t>
      </w:r>
      <w:r>
        <w:rPr>
          <w:spacing w:val="-7"/>
        </w:rPr>
        <w:t xml:space="preserve"> </w:t>
      </w:r>
      <w:r>
        <w:t>wydajność</w:t>
      </w:r>
      <w:r>
        <w:rPr>
          <w:spacing w:val="-5"/>
        </w:rPr>
        <w:t xml:space="preserve"> </w:t>
      </w:r>
      <w:r>
        <w:t>hydrantu:</w:t>
      </w:r>
      <w:r>
        <w:rPr>
          <w:spacing w:val="-7"/>
        </w:rPr>
        <w:t xml:space="preserve"> </w:t>
      </w:r>
      <w:r>
        <w:t>2,5</w:t>
      </w:r>
      <w:r>
        <w:rPr>
          <w:spacing w:val="-6"/>
        </w:rPr>
        <w:t xml:space="preserve"> </w:t>
      </w:r>
      <w:r>
        <w:t>dm3/s Minimalne</w:t>
      </w:r>
      <w:r>
        <w:rPr>
          <w:spacing w:val="-6"/>
        </w:rPr>
        <w:t xml:space="preserve"> </w:t>
      </w:r>
      <w:r>
        <w:t>ciśnienie</w:t>
      </w:r>
      <w:r>
        <w:rPr>
          <w:spacing w:val="-6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hydrancie:</w:t>
      </w:r>
      <w:r>
        <w:rPr>
          <w:spacing w:val="-8"/>
        </w:rPr>
        <w:t xml:space="preserve"> </w:t>
      </w:r>
      <w:r>
        <w:t>0,2</w:t>
      </w:r>
      <w:r>
        <w:rPr>
          <w:spacing w:val="-8"/>
        </w:rPr>
        <w:t xml:space="preserve"> </w:t>
      </w:r>
      <w:r>
        <w:t>MPa Jednoczesność poboru wody: 4 hydranty Długość węża w szafce hydrantowej: 20m Maksymalny zasięg hydrantu: 30m</w:t>
      </w:r>
    </w:p>
    <w:p w14:paraId="5681E96D" w14:textId="77777777" w:rsidR="004A3022" w:rsidRDefault="00000000">
      <w:pPr>
        <w:pStyle w:val="Tekstpodstawowy"/>
        <w:spacing w:before="1"/>
        <w:ind w:left="782"/>
      </w:pPr>
      <w:r>
        <w:t>Minimalny</w:t>
      </w:r>
      <w:r>
        <w:rPr>
          <w:spacing w:val="-4"/>
        </w:rPr>
        <w:t xml:space="preserve"> </w:t>
      </w:r>
      <w:r>
        <w:t>czas</w:t>
      </w:r>
      <w:r>
        <w:rPr>
          <w:spacing w:val="-5"/>
        </w:rPr>
        <w:t xml:space="preserve"> </w:t>
      </w:r>
      <w:r>
        <w:t>działania:</w:t>
      </w:r>
      <w:r>
        <w:rPr>
          <w:spacing w:val="-2"/>
        </w:rPr>
        <w:t xml:space="preserve"> </w:t>
      </w:r>
      <w:r>
        <w:t>60</w:t>
      </w:r>
      <w:r>
        <w:rPr>
          <w:spacing w:val="-4"/>
        </w:rPr>
        <w:t xml:space="preserve"> </w:t>
      </w:r>
      <w:r>
        <w:rPr>
          <w:spacing w:val="-5"/>
        </w:rPr>
        <w:t>min</w:t>
      </w:r>
    </w:p>
    <w:p w14:paraId="50E4EA04" w14:textId="77777777" w:rsidR="004A3022" w:rsidRDefault="00000000">
      <w:pPr>
        <w:pStyle w:val="Tekstpodstawowy"/>
        <w:spacing w:before="43"/>
        <w:ind w:left="782"/>
      </w:pPr>
      <w:r>
        <w:t>Hydrant</w:t>
      </w:r>
      <w:r>
        <w:rPr>
          <w:spacing w:val="-2"/>
        </w:rPr>
        <w:t xml:space="preserve"> </w:t>
      </w:r>
      <w:r>
        <w:rPr>
          <w:spacing w:val="-5"/>
        </w:rPr>
        <w:t>52</w:t>
      </w:r>
    </w:p>
    <w:p w14:paraId="78F2791C" w14:textId="77777777" w:rsidR="004A3022" w:rsidRDefault="004A3022">
      <w:pPr>
        <w:sectPr w:rsidR="004A3022">
          <w:pgSz w:w="11910" w:h="16840"/>
          <w:pgMar w:top="1560" w:right="760" w:bottom="1240" w:left="1200" w:header="708" w:footer="1049" w:gutter="0"/>
          <w:cols w:space="708"/>
        </w:sectPr>
      </w:pPr>
    </w:p>
    <w:p w14:paraId="091D2953" w14:textId="77777777" w:rsidR="004A3022" w:rsidRDefault="00000000">
      <w:pPr>
        <w:pStyle w:val="Nagwek3"/>
        <w:numPr>
          <w:ilvl w:val="2"/>
          <w:numId w:val="23"/>
        </w:numPr>
        <w:tabs>
          <w:tab w:val="left" w:pos="3045"/>
        </w:tabs>
        <w:spacing w:before="194"/>
        <w:ind w:left="3045" w:hanging="1269"/>
        <w:jc w:val="both"/>
      </w:pPr>
      <w:bookmarkStart w:id="17" w:name="_bookmark17"/>
      <w:bookmarkEnd w:id="17"/>
      <w:r>
        <w:lastRenderedPageBreak/>
        <w:t>SSP</w:t>
      </w:r>
      <w:r>
        <w:rPr>
          <w:spacing w:val="-8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system</w:t>
      </w:r>
      <w:r>
        <w:rPr>
          <w:spacing w:val="-5"/>
        </w:rPr>
        <w:t xml:space="preserve"> </w:t>
      </w:r>
      <w:r>
        <w:t>sygnalizacji</w:t>
      </w:r>
      <w:r>
        <w:rPr>
          <w:spacing w:val="-7"/>
        </w:rPr>
        <w:t xml:space="preserve"> </w:t>
      </w:r>
      <w:r>
        <w:rPr>
          <w:spacing w:val="-2"/>
        </w:rPr>
        <w:t>pożarowej</w:t>
      </w:r>
    </w:p>
    <w:p w14:paraId="3EC71C42" w14:textId="77777777" w:rsidR="004A3022" w:rsidRDefault="00000000">
      <w:pPr>
        <w:pStyle w:val="Tekstpodstawowy"/>
        <w:spacing w:before="95" w:line="276" w:lineRule="auto"/>
        <w:ind w:right="229" w:firstLine="540"/>
        <w:jc w:val="both"/>
      </w:pPr>
      <w:r>
        <w:t>Obiekt został wyposażony w adresowalny system sygnalizacji pożarowej (SSP) wykonany zgodnie ze specyfikacją techniczną PKN-CEN/TS 54-14, który obejmuje swoją detekcją całą powierzchnię stref pożarowych nr 1, 2, 3 oraz 4, czyli wszystkie pomieszczenia (z wyłączeniem toalet).</w:t>
      </w:r>
      <w:r>
        <w:rPr>
          <w:spacing w:val="40"/>
        </w:rPr>
        <w:t xml:space="preserve"> </w:t>
      </w:r>
      <w:r>
        <w:t>Zadaniem</w:t>
      </w:r>
      <w:r>
        <w:rPr>
          <w:spacing w:val="40"/>
        </w:rPr>
        <w:t xml:space="preserve"> </w:t>
      </w:r>
      <w:r>
        <w:t>systemu</w:t>
      </w:r>
      <w:r>
        <w:rPr>
          <w:spacing w:val="40"/>
        </w:rPr>
        <w:t xml:space="preserve"> </w:t>
      </w:r>
      <w:r>
        <w:t>sygnalizacji</w:t>
      </w:r>
      <w:r>
        <w:rPr>
          <w:spacing w:val="40"/>
        </w:rPr>
        <w:t xml:space="preserve"> </w:t>
      </w:r>
      <w:r>
        <w:t>pożarowej</w:t>
      </w:r>
      <w:r>
        <w:rPr>
          <w:spacing w:val="40"/>
        </w:rPr>
        <w:t xml:space="preserve"> </w:t>
      </w:r>
      <w:r>
        <w:t>jest</w:t>
      </w:r>
      <w:r>
        <w:rPr>
          <w:spacing w:val="40"/>
        </w:rPr>
        <w:t xml:space="preserve"> </w:t>
      </w:r>
      <w:r>
        <w:t>informowanie</w:t>
      </w:r>
      <w:r>
        <w:rPr>
          <w:spacing w:val="40"/>
        </w:rPr>
        <w:t xml:space="preserve"> </w:t>
      </w:r>
      <w:r>
        <w:t>użytkowników</w:t>
      </w:r>
      <w:r>
        <w:rPr>
          <w:spacing w:val="40"/>
        </w:rPr>
        <w:t xml:space="preserve"> </w:t>
      </w:r>
      <w:r>
        <w:t>budynku w przypadku</w:t>
      </w:r>
      <w:r>
        <w:rPr>
          <w:spacing w:val="-1"/>
        </w:rPr>
        <w:t xml:space="preserve"> </w:t>
      </w:r>
      <w:r>
        <w:t>zagrożenia</w:t>
      </w:r>
      <w:r>
        <w:rPr>
          <w:spacing w:val="-1"/>
        </w:rPr>
        <w:t xml:space="preserve"> </w:t>
      </w:r>
      <w:r>
        <w:t>pożarem. Centrala systemu sygnalizacji pożarowej została</w:t>
      </w:r>
      <w:r>
        <w:rPr>
          <w:spacing w:val="-4"/>
        </w:rPr>
        <w:t xml:space="preserve"> </w:t>
      </w:r>
      <w:r>
        <w:t>zainstalowana w serwerowni, z dostępem tylko dla personelu, ale bez stałego dozoru pracownika. Instalacja sygnalizacji pożarowej dozoruje powierzchnie chronione za pomocą czujek dymu, jest również wyposażona w ręczne ostrzegacze pożarowe. Dlatego została zaprogramowana w taki sposób, aby sygnalizatory uruchamiały się już przy wystąpieniu alarmu pierwszego stopnia.</w:t>
      </w:r>
    </w:p>
    <w:p w14:paraId="7793F846" w14:textId="77777777" w:rsidR="004A3022" w:rsidRDefault="00000000">
      <w:pPr>
        <w:pStyle w:val="Nagwek5"/>
        <w:spacing w:before="2"/>
        <w:ind w:left="756"/>
        <w:jc w:val="both"/>
      </w:pPr>
      <w:r>
        <w:rPr>
          <w:u w:val="single"/>
        </w:rPr>
        <w:t>Zakres</w:t>
      </w:r>
      <w:r>
        <w:rPr>
          <w:spacing w:val="-1"/>
          <w:u w:val="single"/>
        </w:rPr>
        <w:t xml:space="preserve"> </w:t>
      </w:r>
      <w:r>
        <w:rPr>
          <w:u w:val="single"/>
        </w:rPr>
        <w:t>ochrony</w:t>
      </w:r>
      <w:r>
        <w:rPr>
          <w:spacing w:val="-2"/>
          <w:u w:val="single"/>
        </w:rPr>
        <w:t xml:space="preserve"> </w:t>
      </w:r>
      <w:r>
        <w:rPr>
          <w:spacing w:val="-5"/>
          <w:u w:val="single"/>
        </w:rPr>
        <w:t>SSP</w:t>
      </w:r>
    </w:p>
    <w:p w14:paraId="02A88FA4" w14:textId="77777777" w:rsidR="004A3022" w:rsidRDefault="00000000">
      <w:pPr>
        <w:pStyle w:val="Tekstpodstawowy"/>
        <w:spacing w:before="43" w:line="276" w:lineRule="auto"/>
        <w:ind w:right="224" w:firstLine="540"/>
        <w:jc w:val="both"/>
      </w:pPr>
      <w:r>
        <w:t>Instalacja systemu sygnalizacji pożaru SSP,</w:t>
      </w:r>
      <w:r>
        <w:rPr>
          <w:spacing w:val="40"/>
        </w:rPr>
        <w:t xml:space="preserve"> </w:t>
      </w:r>
      <w:r>
        <w:t>to system adresowalny z ochroną całkowitą,</w:t>
      </w:r>
      <w:r>
        <w:rPr>
          <w:spacing w:val="40"/>
        </w:rPr>
        <w:t xml:space="preserve"> </w:t>
      </w:r>
      <w:r>
        <w:t xml:space="preserve">czyli wszystkich pomieszczeń z wyłączeniem toalet. Czujki znajdują się również w przestrzeniach </w:t>
      </w:r>
      <w:proofErr w:type="spellStart"/>
      <w:r>
        <w:t>międzysufitowych</w:t>
      </w:r>
      <w:proofErr w:type="spellEnd"/>
      <w:r>
        <w:t xml:space="preserve"> i pod podłogami technicznymi. Z przestrzeni objętych detekcją, nad sufitem podwieszanym oraz z przestrzeniach technicznych pod podłogami podniesionymi,</w:t>
      </w:r>
      <w:r>
        <w:rPr>
          <w:spacing w:val="80"/>
        </w:rPr>
        <w:t xml:space="preserve"> </w:t>
      </w:r>
      <w:r>
        <w:t>wyprowadzono z czujek wskaźniki zadziałania.</w:t>
      </w:r>
    </w:p>
    <w:p w14:paraId="179B43F2" w14:textId="77777777" w:rsidR="004A3022" w:rsidRDefault="00000000">
      <w:pPr>
        <w:pStyle w:val="Nagwek5"/>
        <w:spacing w:before="1"/>
        <w:ind w:left="756"/>
        <w:jc w:val="both"/>
      </w:pPr>
      <w:r>
        <w:rPr>
          <w:u w:val="single"/>
        </w:rPr>
        <w:t>Linie</w:t>
      </w:r>
      <w:r>
        <w:rPr>
          <w:spacing w:val="-2"/>
          <w:u w:val="single"/>
        </w:rPr>
        <w:t xml:space="preserve"> dozorowe</w:t>
      </w:r>
    </w:p>
    <w:p w14:paraId="3A8A6BB1" w14:textId="77777777" w:rsidR="004A3022" w:rsidRDefault="00000000">
      <w:pPr>
        <w:pStyle w:val="Tekstpodstawowy"/>
        <w:spacing w:before="43"/>
        <w:jc w:val="both"/>
      </w:pPr>
      <w:r>
        <w:t>Pętle</w:t>
      </w:r>
      <w:r>
        <w:rPr>
          <w:spacing w:val="-7"/>
        </w:rPr>
        <w:t xml:space="preserve"> </w:t>
      </w:r>
      <w:r>
        <w:t>dozorowe</w:t>
      </w:r>
      <w:r>
        <w:rPr>
          <w:spacing w:val="-5"/>
        </w:rPr>
        <w:t xml:space="preserve"> </w:t>
      </w:r>
      <w:r>
        <w:t>pomieszczeń</w:t>
      </w:r>
      <w:r>
        <w:rPr>
          <w:spacing w:val="-3"/>
        </w:rPr>
        <w:t xml:space="preserve"> </w:t>
      </w:r>
      <w:r>
        <w:t>wykonane</w:t>
      </w:r>
      <w:r>
        <w:rPr>
          <w:spacing w:val="2"/>
        </w:rPr>
        <w:t xml:space="preserve"> </w:t>
      </w:r>
      <w:r>
        <w:t>zostały</w:t>
      </w:r>
      <w:r>
        <w:rPr>
          <w:spacing w:val="-5"/>
        </w:rPr>
        <w:t xml:space="preserve"> </w:t>
      </w:r>
      <w:r>
        <w:t>przewodem</w:t>
      </w:r>
      <w:r>
        <w:rPr>
          <w:spacing w:val="-3"/>
        </w:rPr>
        <w:t xml:space="preserve"> </w:t>
      </w:r>
      <w:r>
        <w:rPr>
          <w:spacing w:val="-2"/>
        </w:rPr>
        <w:t>YnTKSYekw1x2x0,8.</w:t>
      </w:r>
    </w:p>
    <w:p w14:paraId="6B52286F" w14:textId="77777777" w:rsidR="004A3022" w:rsidRDefault="00000000">
      <w:pPr>
        <w:pStyle w:val="Tekstpodstawowy"/>
        <w:spacing w:before="45" w:line="276" w:lineRule="auto"/>
        <w:ind w:right="229"/>
        <w:jc w:val="both"/>
      </w:pPr>
      <w:r>
        <w:t xml:space="preserve">Pętle zawierające liniowe elementy wykonawcze, czujki w przestrzeniach </w:t>
      </w:r>
      <w:proofErr w:type="spellStart"/>
      <w:r>
        <w:t>międzysufitowych</w:t>
      </w:r>
      <w:proofErr w:type="spellEnd"/>
      <w:r>
        <w:t>, czujki w rozdzielnicach elektrycznych, sygnalizatory akustyczne, wykonane są przewodem o wytrzymałości ogniowej typu HTKSH PH90 1x2x1,0.</w:t>
      </w:r>
    </w:p>
    <w:p w14:paraId="49E620EF" w14:textId="77777777" w:rsidR="004A3022" w:rsidRDefault="00000000">
      <w:pPr>
        <w:pStyle w:val="Tekstpodstawowy"/>
        <w:spacing w:line="276" w:lineRule="auto"/>
        <w:ind w:right="224" w:firstLine="540"/>
        <w:jc w:val="both"/>
      </w:pPr>
      <w:r>
        <w:t>Wszystkie</w:t>
      </w:r>
      <w:r>
        <w:rPr>
          <w:spacing w:val="80"/>
          <w:w w:val="150"/>
        </w:rPr>
        <w:t xml:space="preserve">  </w:t>
      </w:r>
      <w:r>
        <w:t>obwody</w:t>
      </w:r>
      <w:r>
        <w:rPr>
          <w:spacing w:val="80"/>
          <w:w w:val="150"/>
        </w:rPr>
        <w:t xml:space="preserve">  </w:t>
      </w:r>
      <w:r>
        <w:t>wykonane</w:t>
      </w:r>
      <w:r>
        <w:rPr>
          <w:spacing w:val="80"/>
          <w:w w:val="150"/>
        </w:rPr>
        <w:t xml:space="preserve">  </w:t>
      </w:r>
      <w:r>
        <w:t>są</w:t>
      </w:r>
      <w:r>
        <w:rPr>
          <w:spacing w:val="80"/>
          <w:w w:val="150"/>
        </w:rPr>
        <w:t xml:space="preserve">  </w:t>
      </w:r>
      <w:r>
        <w:t>przewodem</w:t>
      </w:r>
      <w:r>
        <w:rPr>
          <w:spacing w:val="80"/>
          <w:w w:val="150"/>
        </w:rPr>
        <w:t xml:space="preserve">  </w:t>
      </w:r>
      <w:r>
        <w:t>o</w:t>
      </w:r>
      <w:r>
        <w:rPr>
          <w:spacing w:val="80"/>
          <w:w w:val="150"/>
        </w:rPr>
        <w:t xml:space="preserve">  </w:t>
      </w:r>
      <w:r>
        <w:t>wytrzymałości</w:t>
      </w:r>
      <w:r>
        <w:rPr>
          <w:spacing w:val="80"/>
          <w:w w:val="150"/>
        </w:rPr>
        <w:t xml:space="preserve">  </w:t>
      </w:r>
      <w:r>
        <w:t>ogniowej, są zamocowane na certyfikowanych</w:t>
      </w:r>
      <w:r>
        <w:rPr>
          <w:spacing w:val="-1"/>
        </w:rPr>
        <w:t xml:space="preserve"> </w:t>
      </w:r>
      <w:r>
        <w:t>zawiesiach, tzn.</w:t>
      </w:r>
      <w:r>
        <w:rPr>
          <w:spacing w:val="-1"/>
        </w:rPr>
        <w:t xml:space="preserve"> </w:t>
      </w:r>
      <w:r>
        <w:t>takich które</w:t>
      </w:r>
      <w:r>
        <w:rPr>
          <w:spacing w:val="-1"/>
        </w:rPr>
        <w:t xml:space="preserve"> </w:t>
      </w:r>
      <w:r>
        <w:t>zapewnią utrzymanie przewodu podczas pożaru.</w:t>
      </w:r>
    </w:p>
    <w:p w14:paraId="1C8A5F59" w14:textId="77777777" w:rsidR="004A3022" w:rsidRDefault="00000000">
      <w:pPr>
        <w:pStyle w:val="Tekstpodstawowy"/>
        <w:spacing w:line="276" w:lineRule="auto"/>
        <w:ind w:right="234" w:firstLine="540"/>
        <w:jc w:val="both"/>
      </w:pPr>
      <w:r>
        <w:t>Linie dozorowe pętlowe (klasa A) umożliwiają dwustronne zasilanie czujek oraz transmisję informacji o ich stanie. Pojedyncza przerwa linii dozorowej nie eliminuje żadnej czujki. Zastosowanie izolatorów zwarć w każdym adresowalnym elemencie liniowym nie nastręcza żadnych problemów z przydzieleniem elementów do strefy dozorowej oraz wypisywanie stref dozorowych w strefy pożarowe.</w:t>
      </w:r>
    </w:p>
    <w:p w14:paraId="037889BD" w14:textId="77777777" w:rsidR="004A3022" w:rsidRDefault="00000000">
      <w:pPr>
        <w:pStyle w:val="Nagwek5"/>
        <w:ind w:left="756"/>
        <w:jc w:val="both"/>
      </w:pPr>
      <w:r>
        <w:rPr>
          <w:u w:val="single"/>
        </w:rPr>
        <w:t>Organizacja</w:t>
      </w:r>
      <w:r>
        <w:rPr>
          <w:spacing w:val="-7"/>
          <w:u w:val="single"/>
        </w:rPr>
        <w:t xml:space="preserve"> </w:t>
      </w:r>
      <w:r>
        <w:rPr>
          <w:u w:val="single"/>
        </w:rPr>
        <w:t>alarmowania</w:t>
      </w:r>
      <w:r>
        <w:rPr>
          <w:spacing w:val="-7"/>
          <w:u w:val="single"/>
        </w:rPr>
        <w:t xml:space="preserve"> </w:t>
      </w:r>
      <w:r>
        <w:rPr>
          <w:spacing w:val="-5"/>
          <w:u w:val="single"/>
        </w:rPr>
        <w:t>SSP</w:t>
      </w:r>
    </w:p>
    <w:p w14:paraId="4248D82C" w14:textId="77777777" w:rsidR="004A3022" w:rsidRDefault="00000000">
      <w:pPr>
        <w:pStyle w:val="Tekstpodstawowy"/>
        <w:spacing w:before="43" w:line="276" w:lineRule="auto"/>
        <w:ind w:right="226" w:firstLine="707"/>
        <w:jc w:val="both"/>
      </w:pPr>
      <w:r>
        <w:t xml:space="preserve">Istnieje alarmowanie 2-stopniowe. W momencie wykrycia zadymienia przez czujkę dymu zostaje uruchomiony </w:t>
      </w:r>
      <w:r>
        <w:rPr>
          <w:b/>
          <w:color w:val="FF0000"/>
        </w:rPr>
        <w:t xml:space="preserve">Alarm pożarowy I stopnia </w:t>
      </w:r>
      <w:r>
        <w:t>i daje możliwość zweryfikowania oraz</w:t>
      </w:r>
      <w:r>
        <w:rPr>
          <w:spacing w:val="40"/>
        </w:rPr>
        <w:t xml:space="preserve"> </w:t>
      </w:r>
      <w:r>
        <w:t>skasowania</w:t>
      </w:r>
      <w:r>
        <w:rPr>
          <w:spacing w:val="74"/>
        </w:rPr>
        <w:t xml:space="preserve">   </w:t>
      </w:r>
      <w:r>
        <w:t>alarmu.</w:t>
      </w:r>
      <w:r>
        <w:rPr>
          <w:spacing w:val="74"/>
        </w:rPr>
        <w:t xml:space="preserve">   </w:t>
      </w:r>
      <w:r>
        <w:t>Nieskasowany</w:t>
      </w:r>
      <w:r>
        <w:rPr>
          <w:spacing w:val="74"/>
        </w:rPr>
        <w:t xml:space="preserve">   </w:t>
      </w:r>
      <w:r>
        <w:t>alarm</w:t>
      </w:r>
      <w:r>
        <w:rPr>
          <w:spacing w:val="74"/>
        </w:rPr>
        <w:t xml:space="preserve">   </w:t>
      </w:r>
      <w:r>
        <w:t>pożarowy</w:t>
      </w:r>
      <w:r>
        <w:rPr>
          <w:spacing w:val="74"/>
        </w:rPr>
        <w:t xml:space="preserve">   </w:t>
      </w:r>
      <w:r>
        <w:t>I</w:t>
      </w:r>
      <w:r>
        <w:rPr>
          <w:spacing w:val="73"/>
        </w:rPr>
        <w:t xml:space="preserve">   </w:t>
      </w:r>
      <w:r>
        <w:t>stopnia</w:t>
      </w:r>
      <w:r>
        <w:rPr>
          <w:spacing w:val="74"/>
        </w:rPr>
        <w:t xml:space="preserve">   </w:t>
      </w:r>
      <w:r>
        <w:t>po</w:t>
      </w:r>
      <w:r>
        <w:rPr>
          <w:spacing w:val="74"/>
        </w:rPr>
        <w:t xml:space="preserve">   </w:t>
      </w:r>
      <w:r>
        <w:t xml:space="preserve">czasie </w:t>
      </w:r>
      <w:r>
        <w:rPr>
          <w:b/>
        </w:rPr>
        <w:t>t1 = 120 sekund</w:t>
      </w:r>
      <w:r>
        <w:t xml:space="preserve">, zamienia się w </w:t>
      </w:r>
      <w:r>
        <w:rPr>
          <w:b/>
          <w:color w:val="FF0000"/>
        </w:rPr>
        <w:t>alarm pożarowy II stopnia</w:t>
      </w:r>
      <w:r>
        <w:t>. Centrala systemu sygnalizacji pożarowej zainstalowana w pokoju administracyjnym na parterze – pomieszczenie nr 003. Obsługa będzie miała czas (t1) 120 sekund (2 minuty) na skasowanie alarmu I stopnia i</w:t>
      </w:r>
      <w:r>
        <w:rPr>
          <w:spacing w:val="80"/>
        </w:rPr>
        <w:t xml:space="preserve"> </w:t>
      </w:r>
      <w:r>
        <w:t xml:space="preserve">odczytanie lokalizacji wystąpienia pożaru. W momencie skasowanie alarmu I stopnia, zostaje naliczany czas </w:t>
      </w:r>
      <w:r>
        <w:rPr>
          <w:b/>
        </w:rPr>
        <w:t>t2 = 480 sekund (8 minut)</w:t>
      </w:r>
      <w:r>
        <w:t xml:space="preserve">, po którym zostanie uruchomiony </w:t>
      </w:r>
      <w:r>
        <w:rPr>
          <w:b/>
          <w:color w:val="FF0000"/>
        </w:rPr>
        <w:t xml:space="preserve">alarm pożarowy II </w:t>
      </w:r>
      <w:r>
        <w:rPr>
          <w:b/>
          <w:color w:val="FF0000"/>
          <w:spacing w:val="-2"/>
        </w:rPr>
        <w:t>stopnia</w:t>
      </w:r>
      <w:r>
        <w:rPr>
          <w:spacing w:val="-2"/>
        </w:rPr>
        <w:t>.</w:t>
      </w:r>
    </w:p>
    <w:p w14:paraId="7F99F8E1" w14:textId="77777777" w:rsidR="004A3022" w:rsidRDefault="004A3022">
      <w:pPr>
        <w:spacing w:line="276" w:lineRule="auto"/>
        <w:jc w:val="both"/>
        <w:sectPr w:rsidR="004A3022">
          <w:pgSz w:w="11910" w:h="16840"/>
          <w:pgMar w:top="1560" w:right="760" w:bottom="1240" w:left="1200" w:header="708" w:footer="1049" w:gutter="0"/>
          <w:cols w:space="708"/>
        </w:sectPr>
      </w:pPr>
    </w:p>
    <w:p w14:paraId="50EDDB54" w14:textId="77777777" w:rsidR="004A3022" w:rsidRDefault="004A3022">
      <w:pPr>
        <w:pStyle w:val="Tekstpodstawowy"/>
        <w:spacing w:before="8"/>
        <w:ind w:left="0"/>
        <w:rPr>
          <w:sz w:val="11"/>
        </w:rPr>
      </w:pPr>
    </w:p>
    <w:p w14:paraId="50040EA4" w14:textId="77777777" w:rsidR="004A3022" w:rsidRDefault="004A3022">
      <w:pPr>
        <w:rPr>
          <w:sz w:val="11"/>
        </w:rPr>
        <w:sectPr w:rsidR="004A3022">
          <w:pgSz w:w="11910" w:h="16840"/>
          <w:pgMar w:top="1560" w:right="760" w:bottom="1240" w:left="1200" w:header="708" w:footer="1049" w:gutter="0"/>
          <w:cols w:space="708"/>
        </w:sectPr>
      </w:pPr>
    </w:p>
    <w:p w14:paraId="46B27D59" w14:textId="77777777" w:rsidR="004A3022" w:rsidRDefault="004A3022">
      <w:pPr>
        <w:pStyle w:val="Tekstpodstawowy"/>
        <w:spacing w:before="97"/>
        <w:ind w:left="0"/>
      </w:pPr>
    </w:p>
    <w:p w14:paraId="487F9C05" w14:textId="77777777" w:rsidR="004A3022" w:rsidRDefault="00000000">
      <w:pPr>
        <w:ind w:left="216"/>
        <w:rPr>
          <w:sz w:val="24"/>
        </w:rPr>
      </w:pPr>
      <w:r>
        <w:rPr>
          <w:b/>
          <w:spacing w:val="-4"/>
          <w:sz w:val="24"/>
        </w:rPr>
        <w:t>ROP</w:t>
      </w:r>
      <w:r>
        <w:rPr>
          <w:spacing w:val="-4"/>
          <w:sz w:val="24"/>
        </w:rPr>
        <w:t>.</w:t>
      </w:r>
    </w:p>
    <w:p w14:paraId="629139BD" w14:textId="77777777" w:rsidR="004A3022" w:rsidRDefault="00000000">
      <w:pPr>
        <w:spacing w:before="52"/>
        <w:ind w:left="14"/>
        <w:rPr>
          <w:sz w:val="24"/>
        </w:rPr>
      </w:pPr>
      <w:r>
        <w:br w:type="column"/>
      </w:r>
      <w:r>
        <w:rPr>
          <w:sz w:val="24"/>
        </w:rPr>
        <w:t>Bezpośrednio</w:t>
      </w:r>
      <w:r>
        <w:rPr>
          <w:spacing w:val="3"/>
          <w:sz w:val="24"/>
        </w:rPr>
        <w:t xml:space="preserve"> </w:t>
      </w:r>
      <w:r>
        <w:rPr>
          <w:b/>
          <w:color w:val="FF0000"/>
          <w:sz w:val="24"/>
        </w:rPr>
        <w:t>alarm</w:t>
      </w:r>
      <w:r>
        <w:rPr>
          <w:b/>
          <w:color w:val="FF0000"/>
          <w:spacing w:val="1"/>
          <w:sz w:val="24"/>
        </w:rPr>
        <w:t xml:space="preserve"> </w:t>
      </w:r>
      <w:r>
        <w:rPr>
          <w:b/>
          <w:color w:val="FF0000"/>
          <w:sz w:val="24"/>
        </w:rPr>
        <w:t>pożarowy</w:t>
      </w:r>
      <w:r>
        <w:rPr>
          <w:b/>
          <w:color w:val="FF0000"/>
          <w:spacing w:val="5"/>
          <w:sz w:val="24"/>
        </w:rPr>
        <w:t xml:space="preserve"> </w:t>
      </w:r>
      <w:r>
        <w:rPr>
          <w:b/>
          <w:color w:val="FF0000"/>
          <w:sz w:val="24"/>
        </w:rPr>
        <w:t>II</w:t>
      </w:r>
      <w:r>
        <w:rPr>
          <w:b/>
          <w:color w:val="FF0000"/>
          <w:spacing w:val="4"/>
          <w:sz w:val="24"/>
        </w:rPr>
        <w:t xml:space="preserve"> </w:t>
      </w:r>
      <w:r>
        <w:rPr>
          <w:b/>
          <w:color w:val="FF0000"/>
          <w:sz w:val="24"/>
        </w:rPr>
        <w:t>stopnia</w:t>
      </w:r>
      <w:r>
        <w:rPr>
          <w:b/>
          <w:color w:val="FF0000"/>
          <w:spacing w:val="5"/>
          <w:sz w:val="24"/>
        </w:rPr>
        <w:t xml:space="preserve"> </w:t>
      </w:r>
      <w:r>
        <w:rPr>
          <w:sz w:val="24"/>
        </w:rPr>
        <w:t>może</w:t>
      </w:r>
      <w:r>
        <w:rPr>
          <w:spacing w:val="2"/>
          <w:sz w:val="24"/>
        </w:rPr>
        <w:t xml:space="preserve"> </w:t>
      </w:r>
      <w:r>
        <w:rPr>
          <w:sz w:val="24"/>
        </w:rPr>
        <w:t>być</w:t>
      </w:r>
      <w:r>
        <w:rPr>
          <w:spacing w:val="3"/>
          <w:sz w:val="24"/>
        </w:rPr>
        <w:t xml:space="preserve"> </w:t>
      </w:r>
      <w:r>
        <w:rPr>
          <w:sz w:val="24"/>
        </w:rPr>
        <w:t>wywołany</w:t>
      </w:r>
      <w:r>
        <w:rPr>
          <w:spacing w:val="1"/>
          <w:sz w:val="24"/>
        </w:rPr>
        <w:t xml:space="preserve"> </w:t>
      </w:r>
      <w:r>
        <w:rPr>
          <w:sz w:val="24"/>
        </w:rPr>
        <w:t>poprzez</w:t>
      </w:r>
      <w:r>
        <w:rPr>
          <w:spacing w:val="2"/>
          <w:sz w:val="24"/>
        </w:rPr>
        <w:t xml:space="preserve"> </w:t>
      </w:r>
      <w:r>
        <w:rPr>
          <w:sz w:val="24"/>
        </w:rPr>
        <w:t>naciśnięcie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przycisku</w:t>
      </w:r>
    </w:p>
    <w:p w14:paraId="78610443" w14:textId="77777777" w:rsidR="004A3022" w:rsidRDefault="004A3022">
      <w:pPr>
        <w:pStyle w:val="Tekstpodstawowy"/>
        <w:spacing w:before="88"/>
        <w:ind w:left="0"/>
      </w:pPr>
    </w:p>
    <w:p w14:paraId="3CED812A" w14:textId="77777777" w:rsidR="004A3022" w:rsidRDefault="00000000">
      <w:pPr>
        <w:ind w:left="14"/>
        <w:rPr>
          <w:sz w:val="24"/>
        </w:rPr>
      </w:pPr>
      <w:r>
        <w:rPr>
          <w:b/>
          <w:sz w:val="24"/>
        </w:rPr>
        <w:t>Zadziałanie</w:t>
      </w:r>
      <w:r>
        <w:rPr>
          <w:b/>
          <w:spacing w:val="70"/>
          <w:sz w:val="24"/>
        </w:rPr>
        <w:t xml:space="preserve"> </w:t>
      </w:r>
      <w:r>
        <w:rPr>
          <w:b/>
          <w:sz w:val="24"/>
        </w:rPr>
        <w:t>instalacji</w:t>
      </w:r>
      <w:r>
        <w:rPr>
          <w:b/>
          <w:spacing w:val="69"/>
          <w:sz w:val="24"/>
        </w:rPr>
        <w:t xml:space="preserve"> </w:t>
      </w:r>
      <w:r>
        <w:rPr>
          <w:b/>
          <w:sz w:val="24"/>
        </w:rPr>
        <w:t>tryskaczowej</w:t>
      </w:r>
      <w:r>
        <w:rPr>
          <w:b/>
          <w:spacing w:val="72"/>
          <w:sz w:val="24"/>
        </w:rPr>
        <w:t xml:space="preserve"> </w:t>
      </w:r>
      <w:r>
        <w:rPr>
          <w:sz w:val="24"/>
        </w:rPr>
        <w:t>w</w:t>
      </w:r>
      <w:r>
        <w:rPr>
          <w:spacing w:val="69"/>
          <w:sz w:val="24"/>
        </w:rPr>
        <w:t xml:space="preserve"> </w:t>
      </w:r>
      <w:r>
        <w:rPr>
          <w:sz w:val="24"/>
        </w:rPr>
        <w:t>pompowni</w:t>
      </w:r>
      <w:r>
        <w:rPr>
          <w:spacing w:val="69"/>
          <w:sz w:val="24"/>
        </w:rPr>
        <w:t xml:space="preserve"> </w:t>
      </w:r>
      <w:r>
        <w:rPr>
          <w:sz w:val="24"/>
        </w:rPr>
        <w:t>tryskaczowej</w:t>
      </w:r>
      <w:r>
        <w:rPr>
          <w:spacing w:val="72"/>
          <w:sz w:val="24"/>
        </w:rPr>
        <w:t xml:space="preserve"> </w:t>
      </w:r>
      <w:r>
        <w:rPr>
          <w:sz w:val="24"/>
        </w:rPr>
        <w:t>–</w:t>
      </w:r>
      <w:r>
        <w:rPr>
          <w:spacing w:val="69"/>
          <w:sz w:val="24"/>
        </w:rPr>
        <w:t xml:space="preserve"> </w:t>
      </w:r>
      <w:r>
        <w:rPr>
          <w:sz w:val="24"/>
        </w:rPr>
        <w:t>z</w:t>
      </w:r>
      <w:r>
        <w:rPr>
          <w:spacing w:val="71"/>
          <w:sz w:val="24"/>
        </w:rPr>
        <w:t xml:space="preserve"> </w:t>
      </w:r>
      <w:r>
        <w:rPr>
          <w:sz w:val="24"/>
        </w:rPr>
        <w:t>czujnika</w:t>
      </w:r>
      <w:r>
        <w:rPr>
          <w:spacing w:val="69"/>
          <w:sz w:val="24"/>
        </w:rPr>
        <w:t xml:space="preserve"> </w:t>
      </w:r>
      <w:r>
        <w:rPr>
          <w:spacing w:val="-2"/>
          <w:sz w:val="24"/>
        </w:rPr>
        <w:t>przepływu</w:t>
      </w:r>
    </w:p>
    <w:p w14:paraId="7E8107CA" w14:textId="77777777" w:rsidR="004A3022" w:rsidRDefault="004A3022">
      <w:pPr>
        <w:rPr>
          <w:sz w:val="24"/>
        </w:rPr>
        <w:sectPr w:rsidR="004A3022">
          <w:type w:val="continuous"/>
          <w:pgSz w:w="11910" w:h="16840"/>
          <w:pgMar w:top="1920" w:right="760" w:bottom="280" w:left="1200" w:header="708" w:footer="1049" w:gutter="0"/>
          <w:cols w:num="2" w:space="708" w:equalWidth="0">
            <w:col w:w="702" w:space="40"/>
            <w:col w:w="9208"/>
          </w:cols>
        </w:sectPr>
      </w:pPr>
    </w:p>
    <w:p w14:paraId="3714C0ED" w14:textId="77777777" w:rsidR="004A3022" w:rsidRDefault="00000000">
      <w:pPr>
        <w:pStyle w:val="Tekstpodstawowy"/>
        <w:spacing w:before="46" w:line="276" w:lineRule="auto"/>
        <w:ind w:right="226"/>
        <w:jc w:val="both"/>
      </w:pPr>
      <w:r>
        <w:t>znajdującego się</w:t>
      </w:r>
      <w:r>
        <w:rPr>
          <w:spacing w:val="-2"/>
        </w:rPr>
        <w:t xml:space="preserve"> </w:t>
      </w:r>
      <w:r>
        <w:t>na zasilaniu instalacji tryskaczowej w</w:t>
      </w:r>
      <w:r>
        <w:rPr>
          <w:spacing w:val="-2"/>
        </w:rPr>
        <w:t xml:space="preserve"> </w:t>
      </w:r>
      <w:r>
        <w:t>pompowni - zadziałanie</w:t>
      </w:r>
      <w:r>
        <w:rPr>
          <w:spacing w:val="-2"/>
        </w:rPr>
        <w:t xml:space="preserve"> </w:t>
      </w:r>
      <w:r>
        <w:t xml:space="preserve">zaworu kontrolno- alarmowego - lub z czujnika przepływu znajdującego się na hali produkcyjnej - zadziałanie sygnalizatora przepływu, </w:t>
      </w:r>
      <w:r>
        <w:rPr>
          <w:b/>
        </w:rPr>
        <w:t xml:space="preserve">wywoła </w:t>
      </w:r>
      <w:r>
        <w:rPr>
          <w:b/>
          <w:color w:val="FF0000"/>
        </w:rPr>
        <w:t>alarm pożarowy II stopnia</w:t>
      </w:r>
      <w:r>
        <w:t>.</w:t>
      </w:r>
    </w:p>
    <w:p w14:paraId="323A1758" w14:textId="77777777" w:rsidR="004A3022" w:rsidRDefault="00000000">
      <w:pPr>
        <w:spacing w:line="293" w:lineRule="exact"/>
        <w:ind w:left="756"/>
        <w:jc w:val="both"/>
        <w:rPr>
          <w:sz w:val="24"/>
        </w:rPr>
      </w:pPr>
      <w:r>
        <w:rPr>
          <w:b/>
          <w:color w:val="FF0000"/>
          <w:sz w:val="24"/>
        </w:rPr>
        <w:t>Alarm</w:t>
      </w:r>
      <w:r>
        <w:rPr>
          <w:b/>
          <w:color w:val="FF0000"/>
          <w:spacing w:val="-4"/>
          <w:sz w:val="24"/>
        </w:rPr>
        <w:t xml:space="preserve"> </w:t>
      </w:r>
      <w:r>
        <w:rPr>
          <w:b/>
          <w:color w:val="FF0000"/>
          <w:sz w:val="24"/>
        </w:rPr>
        <w:t>pożarowy</w:t>
      </w:r>
      <w:r>
        <w:rPr>
          <w:b/>
          <w:color w:val="FF0000"/>
          <w:spacing w:val="-4"/>
          <w:sz w:val="24"/>
        </w:rPr>
        <w:t xml:space="preserve"> </w:t>
      </w:r>
      <w:r>
        <w:rPr>
          <w:b/>
          <w:color w:val="FF0000"/>
          <w:sz w:val="24"/>
        </w:rPr>
        <w:t>II</w:t>
      </w:r>
      <w:r>
        <w:rPr>
          <w:b/>
          <w:color w:val="FF0000"/>
          <w:spacing w:val="-4"/>
          <w:sz w:val="24"/>
        </w:rPr>
        <w:t xml:space="preserve"> </w:t>
      </w:r>
      <w:r>
        <w:rPr>
          <w:b/>
          <w:color w:val="FF0000"/>
          <w:sz w:val="24"/>
        </w:rPr>
        <w:t>stopnia</w:t>
      </w:r>
      <w:r>
        <w:rPr>
          <w:b/>
          <w:color w:val="FF0000"/>
          <w:spacing w:val="-1"/>
          <w:sz w:val="24"/>
        </w:rPr>
        <w:t xml:space="preserve"> </w:t>
      </w:r>
      <w:r>
        <w:rPr>
          <w:sz w:val="24"/>
        </w:rPr>
        <w:t>powoduje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zasterowania</w:t>
      </w:r>
      <w:proofErr w:type="spellEnd"/>
      <w:r>
        <w:rPr>
          <w:spacing w:val="-2"/>
          <w:sz w:val="24"/>
        </w:rPr>
        <w:t>:</w:t>
      </w:r>
    </w:p>
    <w:p w14:paraId="799E5D3D" w14:textId="77777777" w:rsidR="004A3022" w:rsidRDefault="00000000">
      <w:pPr>
        <w:pStyle w:val="Akapitzlist"/>
        <w:numPr>
          <w:ilvl w:val="0"/>
          <w:numId w:val="18"/>
        </w:numPr>
        <w:tabs>
          <w:tab w:val="left" w:pos="1475"/>
        </w:tabs>
        <w:spacing w:before="44"/>
        <w:ind w:left="1475" w:hanging="359"/>
        <w:jc w:val="both"/>
        <w:rPr>
          <w:sz w:val="24"/>
        </w:rPr>
      </w:pPr>
      <w:r>
        <w:rPr>
          <w:sz w:val="24"/>
        </w:rPr>
        <w:t>Załączenie</w:t>
      </w:r>
      <w:r>
        <w:rPr>
          <w:spacing w:val="-4"/>
          <w:sz w:val="24"/>
        </w:rPr>
        <w:t xml:space="preserve"> </w:t>
      </w:r>
      <w:r>
        <w:rPr>
          <w:sz w:val="24"/>
        </w:rPr>
        <w:t>sygnalizatorów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akustycznych,</w:t>
      </w:r>
    </w:p>
    <w:p w14:paraId="4B6BD7EF" w14:textId="77777777" w:rsidR="004A3022" w:rsidRDefault="00000000">
      <w:pPr>
        <w:pStyle w:val="Akapitzlist"/>
        <w:numPr>
          <w:ilvl w:val="0"/>
          <w:numId w:val="18"/>
        </w:numPr>
        <w:tabs>
          <w:tab w:val="left" w:pos="1475"/>
        </w:tabs>
        <w:spacing w:before="45"/>
        <w:ind w:left="1475" w:hanging="359"/>
        <w:jc w:val="both"/>
        <w:rPr>
          <w:sz w:val="24"/>
        </w:rPr>
      </w:pPr>
      <w:r>
        <w:rPr>
          <w:sz w:val="24"/>
        </w:rPr>
        <w:t>Wyłączenie</w:t>
      </w:r>
      <w:r>
        <w:rPr>
          <w:spacing w:val="-4"/>
          <w:sz w:val="24"/>
        </w:rPr>
        <w:t xml:space="preserve"> </w:t>
      </w:r>
      <w:r>
        <w:rPr>
          <w:sz w:val="24"/>
        </w:rPr>
        <w:t>wentylacji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bytowej,</w:t>
      </w:r>
    </w:p>
    <w:p w14:paraId="0347BF86" w14:textId="77777777" w:rsidR="004A3022" w:rsidRDefault="00000000">
      <w:pPr>
        <w:pStyle w:val="Akapitzlist"/>
        <w:numPr>
          <w:ilvl w:val="0"/>
          <w:numId w:val="18"/>
        </w:numPr>
        <w:tabs>
          <w:tab w:val="left" w:pos="1476"/>
        </w:tabs>
        <w:spacing w:before="42" w:line="276" w:lineRule="auto"/>
        <w:ind w:right="231"/>
        <w:jc w:val="both"/>
        <w:rPr>
          <w:sz w:val="24"/>
        </w:rPr>
      </w:pPr>
      <w:r>
        <w:rPr>
          <w:sz w:val="24"/>
        </w:rPr>
        <w:t>Wyłączenie central wentylacyjnych: wstrzymanie nadmuchu powietrza na magazyn wysokiego składowania, wstrzymanie nadmuchu powietrza na wybrane pomieszczenia w budynku analityczno-laboratoryjnym,</w:t>
      </w:r>
    </w:p>
    <w:p w14:paraId="728B2708" w14:textId="77777777" w:rsidR="004A3022" w:rsidRDefault="00000000">
      <w:pPr>
        <w:pStyle w:val="Akapitzlist"/>
        <w:numPr>
          <w:ilvl w:val="0"/>
          <w:numId w:val="18"/>
        </w:numPr>
        <w:tabs>
          <w:tab w:val="left" w:pos="1475"/>
        </w:tabs>
        <w:spacing w:before="2"/>
        <w:ind w:left="1475" w:hanging="359"/>
        <w:jc w:val="both"/>
        <w:rPr>
          <w:sz w:val="24"/>
        </w:rPr>
      </w:pPr>
      <w:r>
        <w:rPr>
          <w:sz w:val="24"/>
        </w:rPr>
        <w:t>Zamknięcie</w:t>
      </w:r>
      <w:r>
        <w:rPr>
          <w:spacing w:val="-4"/>
          <w:sz w:val="24"/>
        </w:rPr>
        <w:t xml:space="preserve"> </w:t>
      </w:r>
      <w:r>
        <w:rPr>
          <w:sz w:val="24"/>
        </w:rPr>
        <w:t>się</w:t>
      </w:r>
      <w:r>
        <w:rPr>
          <w:spacing w:val="-5"/>
          <w:sz w:val="24"/>
        </w:rPr>
        <w:t xml:space="preserve"> </w:t>
      </w:r>
      <w:r>
        <w:rPr>
          <w:sz w:val="24"/>
        </w:rPr>
        <w:t>klap</w:t>
      </w:r>
      <w:r>
        <w:rPr>
          <w:spacing w:val="-3"/>
          <w:sz w:val="24"/>
        </w:rPr>
        <w:t xml:space="preserve"> </w:t>
      </w:r>
      <w:r>
        <w:rPr>
          <w:sz w:val="24"/>
        </w:rPr>
        <w:t>pożarowych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kanałach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wentylacyjnych,</w:t>
      </w:r>
    </w:p>
    <w:p w14:paraId="5F655651" w14:textId="77777777" w:rsidR="004A3022" w:rsidRDefault="00000000">
      <w:pPr>
        <w:pStyle w:val="Akapitzlist"/>
        <w:numPr>
          <w:ilvl w:val="0"/>
          <w:numId w:val="18"/>
        </w:numPr>
        <w:tabs>
          <w:tab w:val="left" w:pos="1475"/>
        </w:tabs>
        <w:spacing w:before="45"/>
        <w:ind w:left="1475" w:hanging="359"/>
        <w:jc w:val="both"/>
        <w:rPr>
          <w:sz w:val="24"/>
        </w:rPr>
      </w:pPr>
      <w:r>
        <w:rPr>
          <w:sz w:val="24"/>
        </w:rPr>
        <w:t>Zjazd</w:t>
      </w:r>
      <w:r>
        <w:rPr>
          <w:spacing w:val="-2"/>
          <w:sz w:val="24"/>
        </w:rPr>
        <w:t xml:space="preserve"> </w:t>
      </w:r>
      <w:r>
        <w:rPr>
          <w:sz w:val="24"/>
        </w:rPr>
        <w:t>windy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parter,</w:t>
      </w:r>
    </w:p>
    <w:p w14:paraId="4DAD4E4C" w14:textId="77777777" w:rsidR="004A3022" w:rsidRDefault="00000000">
      <w:pPr>
        <w:pStyle w:val="Akapitzlist"/>
        <w:numPr>
          <w:ilvl w:val="0"/>
          <w:numId w:val="18"/>
        </w:numPr>
        <w:tabs>
          <w:tab w:val="left" w:pos="1476"/>
        </w:tabs>
        <w:spacing w:before="42" w:line="273" w:lineRule="auto"/>
        <w:ind w:right="226"/>
        <w:jc w:val="both"/>
        <w:rPr>
          <w:sz w:val="24"/>
        </w:rPr>
      </w:pPr>
      <w:r>
        <w:rPr>
          <w:sz w:val="24"/>
        </w:rPr>
        <w:t xml:space="preserve">Zwolnienie </w:t>
      </w:r>
      <w:proofErr w:type="spellStart"/>
      <w:r>
        <w:rPr>
          <w:sz w:val="24"/>
        </w:rPr>
        <w:t>elektrozaczepów</w:t>
      </w:r>
      <w:proofErr w:type="spellEnd"/>
      <w:r>
        <w:rPr>
          <w:sz w:val="24"/>
        </w:rPr>
        <w:t xml:space="preserve"> na drogach ewakuacyjnych – otwarcie drzwi z kontrolą </w:t>
      </w:r>
      <w:r>
        <w:rPr>
          <w:spacing w:val="-2"/>
          <w:sz w:val="24"/>
        </w:rPr>
        <w:t>dostępu,</w:t>
      </w:r>
    </w:p>
    <w:p w14:paraId="0CA19088" w14:textId="77777777" w:rsidR="004A3022" w:rsidRDefault="00000000">
      <w:pPr>
        <w:pStyle w:val="Akapitzlist"/>
        <w:numPr>
          <w:ilvl w:val="0"/>
          <w:numId w:val="18"/>
        </w:numPr>
        <w:tabs>
          <w:tab w:val="left" w:pos="1475"/>
        </w:tabs>
        <w:spacing w:before="5"/>
        <w:ind w:left="1475" w:hanging="359"/>
        <w:jc w:val="both"/>
        <w:rPr>
          <w:sz w:val="24"/>
        </w:rPr>
      </w:pPr>
      <w:r>
        <w:rPr>
          <w:sz w:val="24"/>
        </w:rPr>
        <w:t>Zamknięcie</w:t>
      </w:r>
      <w:r>
        <w:rPr>
          <w:spacing w:val="72"/>
          <w:sz w:val="24"/>
        </w:rPr>
        <w:t xml:space="preserve">   </w:t>
      </w:r>
      <w:r>
        <w:rPr>
          <w:sz w:val="24"/>
        </w:rPr>
        <w:t>się</w:t>
      </w:r>
      <w:r>
        <w:rPr>
          <w:spacing w:val="71"/>
          <w:sz w:val="24"/>
        </w:rPr>
        <w:t xml:space="preserve">   </w:t>
      </w:r>
      <w:r>
        <w:rPr>
          <w:sz w:val="24"/>
        </w:rPr>
        <w:t>bram</w:t>
      </w:r>
      <w:r>
        <w:rPr>
          <w:spacing w:val="72"/>
          <w:sz w:val="24"/>
        </w:rPr>
        <w:t xml:space="preserve">   </w:t>
      </w:r>
      <w:r>
        <w:rPr>
          <w:sz w:val="24"/>
        </w:rPr>
        <w:t>przeciwpożarowych</w:t>
      </w:r>
      <w:r>
        <w:rPr>
          <w:spacing w:val="73"/>
          <w:sz w:val="24"/>
        </w:rPr>
        <w:t xml:space="preserve">   </w:t>
      </w:r>
      <w:r>
        <w:rPr>
          <w:sz w:val="24"/>
        </w:rPr>
        <w:t>w</w:t>
      </w:r>
      <w:r>
        <w:rPr>
          <w:spacing w:val="71"/>
          <w:sz w:val="24"/>
        </w:rPr>
        <w:t xml:space="preserve">   </w:t>
      </w:r>
      <w:r>
        <w:rPr>
          <w:sz w:val="24"/>
        </w:rPr>
        <w:t>ścianach</w:t>
      </w:r>
      <w:r>
        <w:rPr>
          <w:spacing w:val="72"/>
          <w:sz w:val="24"/>
        </w:rPr>
        <w:t xml:space="preserve">   </w:t>
      </w:r>
      <w:r>
        <w:rPr>
          <w:spacing w:val="-2"/>
          <w:sz w:val="24"/>
        </w:rPr>
        <w:t>oddzielenia</w:t>
      </w:r>
    </w:p>
    <w:p w14:paraId="2D32597F" w14:textId="77777777" w:rsidR="004A3022" w:rsidRDefault="00000000">
      <w:pPr>
        <w:pStyle w:val="Tekstpodstawowy"/>
        <w:spacing w:before="43"/>
        <w:ind w:left="1476"/>
      </w:pPr>
      <w:r>
        <w:t>przeciwpożarowego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granicy</w:t>
      </w:r>
      <w:r>
        <w:rPr>
          <w:spacing w:val="-3"/>
        </w:rPr>
        <w:t xml:space="preserve"> </w:t>
      </w:r>
      <w:r>
        <w:t>stref</w:t>
      </w:r>
      <w:r>
        <w:rPr>
          <w:spacing w:val="-4"/>
        </w:rPr>
        <w:t xml:space="preserve"> </w:t>
      </w:r>
      <w:r>
        <w:rPr>
          <w:spacing w:val="-2"/>
        </w:rPr>
        <w:t>pożarowych,</w:t>
      </w:r>
    </w:p>
    <w:p w14:paraId="7FA0176D" w14:textId="77777777" w:rsidR="004A3022" w:rsidRDefault="00000000">
      <w:pPr>
        <w:pStyle w:val="Akapitzlist"/>
        <w:numPr>
          <w:ilvl w:val="0"/>
          <w:numId w:val="18"/>
        </w:numPr>
        <w:tabs>
          <w:tab w:val="left" w:pos="1475"/>
        </w:tabs>
        <w:spacing w:before="45"/>
        <w:ind w:left="1475" w:hanging="359"/>
        <w:jc w:val="both"/>
        <w:rPr>
          <w:sz w:val="24"/>
        </w:rPr>
      </w:pPr>
      <w:r>
        <w:rPr>
          <w:sz w:val="24"/>
        </w:rPr>
        <w:t>Przekazanie</w:t>
      </w:r>
      <w:r>
        <w:rPr>
          <w:spacing w:val="-4"/>
          <w:sz w:val="24"/>
        </w:rPr>
        <w:t xml:space="preserve"> </w:t>
      </w:r>
      <w:r>
        <w:rPr>
          <w:sz w:val="24"/>
        </w:rPr>
        <w:t>informacji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pożarze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KM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PSP</w:t>
      </w:r>
    </w:p>
    <w:p w14:paraId="3BAFBCF0" w14:textId="77777777" w:rsidR="004A3022" w:rsidRDefault="00000000">
      <w:pPr>
        <w:pStyle w:val="Tekstpodstawowy"/>
        <w:spacing w:before="43" w:line="276" w:lineRule="auto"/>
        <w:ind w:right="235" w:firstLine="540"/>
        <w:jc w:val="both"/>
      </w:pPr>
      <w:r>
        <w:t>W centrali są</w:t>
      </w:r>
      <w:r>
        <w:rPr>
          <w:spacing w:val="-2"/>
        </w:rPr>
        <w:t xml:space="preserve"> </w:t>
      </w:r>
      <w:r>
        <w:t>też generowane alarmy techniczne.</w:t>
      </w:r>
      <w:r>
        <w:rPr>
          <w:spacing w:val="-3"/>
        </w:rPr>
        <w:t xml:space="preserve"> </w:t>
      </w:r>
      <w:r>
        <w:t>Po wystąpieniu tych alarmów obsługa jest bezwzględnie zobowiązana do natychmiastowego sprawdzenia przyczyny alarmu oraz zareagowania w zależności od jego treści, np. poinformowania przełożonych i serwisu technicznego o wystąpieniu uszkodzenia.</w:t>
      </w:r>
    </w:p>
    <w:p w14:paraId="5FF02544" w14:textId="77777777" w:rsidR="004A3022" w:rsidRDefault="004A3022">
      <w:pPr>
        <w:pStyle w:val="Tekstpodstawowy"/>
        <w:spacing w:before="44"/>
        <w:ind w:left="0"/>
      </w:pPr>
    </w:p>
    <w:p w14:paraId="1AD298FE" w14:textId="77777777" w:rsidR="004A3022" w:rsidRDefault="00000000">
      <w:pPr>
        <w:spacing w:before="1"/>
        <w:ind w:left="756"/>
        <w:jc w:val="both"/>
        <w:rPr>
          <w:sz w:val="24"/>
        </w:rPr>
      </w:pPr>
      <w:r>
        <w:rPr>
          <w:b/>
          <w:color w:val="006FC0"/>
          <w:sz w:val="24"/>
          <w:u w:val="single" w:color="006FC0"/>
        </w:rPr>
        <w:t>Alarmy</w:t>
      </w:r>
      <w:r>
        <w:rPr>
          <w:b/>
          <w:color w:val="006FC0"/>
          <w:spacing w:val="-4"/>
          <w:sz w:val="24"/>
          <w:u w:val="single" w:color="006FC0"/>
        </w:rPr>
        <w:t xml:space="preserve"> </w:t>
      </w:r>
      <w:r>
        <w:rPr>
          <w:b/>
          <w:color w:val="006FC0"/>
          <w:sz w:val="24"/>
          <w:u w:val="single" w:color="006FC0"/>
        </w:rPr>
        <w:t>techniczne</w:t>
      </w:r>
      <w:r>
        <w:rPr>
          <w:b/>
          <w:color w:val="006FC0"/>
          <w:spacing w:val="-1"/>
          <w:sz w:val="24"/>
        </w:rPr>
        <w:t xml:space="preserve"> </w:t>
      </w:r>
      <w:r>
        <w:rPr>
          <w:sz w:val="24"/>
        </w:rPr>
        <w:t>są</w:t>
      </w:r>
      <w:r>
        <w:rPr>
          <w:spacing w:val="-2"/>
          <w:sz w:val="24"/>
        </w:rPr>
        <w:t xml:space="preserve"> </w:t>
      </w:r>
      <w:r>
        <w:rPr>
          <w:sz w:val="24"/>
        </w:rPr>
        <w:t>wywoływane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przez:</w:t>
      </w:r>
    </w:p>
    <w:p w14:paraId="1C440258" w14:textId="77777777" w:rsidR="004A3022" w:rsidRDefault="00000000">
      <w:pPr>
        <w:pStyle w:val="Akapitzlist"/>
        <w:numPr>
          <w:ilvl w:val="0"/>
          <w:numId w:val="18"/>
        </w:numPr>
        <w:tabs>
          <w:tab w:val="left" w:pos="1476"/>
        </w:tabs>
        <w:spacing w:before="44"/>
        <w:rPr>
          <w:sz w:val="24"/>
        </w:rPr>
      </w:pPr>
      <w:r>
        <w:rPr>
          <w:sz w:val="24"/>
        </w:rPr>
        <w:t>Zamknięcie</w:t>
      </w:r>
      <w:r>
        <w:rPr>
          <w:spacing w:val="-2"/>
          <w:sz w:val="24"/>
        </w:rPr>
        <w:t xml:space="preserve"> </w:t>
      </w:r>
      <w:r>
        <w:rPr>
          <w:sz w:val="24"/>
        </w:rPr>
        <w:t>się</w:t>
      </w:r>
      <w:r>
        <w:rPr>
          <w:spacing w:val="-4"/>
          <w:sz w:val="24"/>
        </w:rPr>
        <w:t xml:space="preserve"> </w:t>
      </w:r>
      <w:r>
        <w:rPr>
          <w:sz w:val="24"/>
        </w:rPr>
        <w:t>klap</w:t>
      </w:r>
      <w:r>
        <w:rPr>
          <w:spacing w:val="-3"/>
          <w:sz w:val="24"/>
        </w:rPr>
        <w:t xml:space="preserve"> </w:t>
      </w:r>
      <w:r>
        <w:rPr>
          <w:sz w:val="24"/>
        </w:rPr>
        <w:t>pożarowych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wentylacji</w:t>
      </w:r>
      <w:r>
        <w:rPr>
          <w:spacing w:val="-2"/>
          <w:sz w:val="24"/>
        </w:rPr>
        <w:t xml:space="preserve"> pożarowej,</w:t>
      </w:r>
    </w:p>
    <w:p w14:paraId="781ABB0A" w14:textId="77777777" w:rsidR="004A3022" w:rsidRDefault="00000000">
      <w:pPr>
        <w:pStyle w:val="Akapitzlist"/>
        <w:numPr>
          <w:ilvl w:val="0"/>
          <w:numId w:val="18"/>
        </w:numPr>
        <w:tabs>
          <w:tab w:val="left" w:pos="1476"/>
        </w:tabs>
        <w:spacing w:before="45"/>
        <w:rPr>
          <w:sz w:val="24"/>
        </w:rPr>
      </w:pPr>
      <w:r>
        <w:rPr>
          <w:sz w:val="24"/>
        </w:rPr>
        <w:t>Zadziałanie</w:t>
      </w:r>
      <w:r>
        <w:rPr>
          <w:spacing w:val="-7"/>
          <w:sz w:val="24"/>
        </w:rPr>
        <w:t xml:space="preserve"> </w:t>
      </w:r>
      <w:r>
        <w:rPr>
          <w:sz w:val="24"/>
        </w:rPr>
        <w:t>czujki</w:t>
      </w:r>
      <w:r>
        <w:rPr>
          <w:spacing w:val="-3"/>
          <w:sz w:val="24"/>
        </w:rPr>
        <w:t xml:space="preserve"> </w:t>
      </w:r>
      <w:r>
        <w:rPr>
          <w:sz w:val="24"/>
        </w:rPr>
        <w:t>bramy</w:t>
      </w:r>
      <w:r>
        <w:rPr>
          <w:spacing w:val="-4"/>
          <w:sz w:val="24"/>
        </w:rPr>
        <w:t xml:space="preserve"> </w:t>
      </w:r>
      <w:r>
        <w:rPr>
          <w:sz w:val="24"/>
        </w:rPr>
        <w:t>pożarowej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ścianie</w:t>
      </w:r>
      <w:r>
        <w:rPr>
          <w:spacing w:val="-5"/>
          <w:sz w:val="24"/>
        </w:rPr>
        <w:t xml:space="preserve"> </w:t>
      </w:r>
      <w:r>
        <w:rPr>
          <w:sz w:val="24"/>
        </w:rPr>
        <w:t>oddzielenia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przeciwpożarowego,</w:t>
      </w:r>
    </w:p>
    <w:p w14:paraId="34865D01" w14:textId="77777777" w:rsidR="004A3022" w:rsidRDefault="00000000">
      <w:pPr>
        <w:pStyle w:val="Akapitzlist"/>
        <w:numPr>
          <w:ilvl w:val="0"/>
          <w:numId w:val="18"/>
        </w:numPr>
        <w:tabs>
          <w:tab w:val="left" w:pos="1476"/>
        </w:tabs>
        <w:spacing w:before="45"/>
        <w:rPr>
          <w:sz w:val="24"/>
        </w:rPr>
      </w:pPr>
      <w:r>
        <w:rPr>
          <w:sz w:val="24"/>
        </w:rPr>
        <w:t>start</w:t>
      </w:r>
      <w:r>
        <w:rPr>
          <w:spacing w:val="-5"/>
          <w:sz w:val="24"/>
        </w:rPr>
        <w:t xml:space="preserve"> </w:t>
      </w:r>
      <w:r>
        <w:rPr>
          <w:sz w:val="24"/>
        </w:rPr>
        <w:t>pompy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silnikiem</w:t>
      </w:r>
      <w:r>
        <w:rPr>
          <w:spacing w:val="-6"/>
          <w:sz w:val="24"/>
        </w:rPr>
        <w:t xml:space="preserve"> </w:t>
      </w:r>
      <w:r>
        <w:rPr>
          <w:sz w:val="24"/>
        </w:rPr>
        <w:t>wysokoprężnym</w:t>
      </w:r>
      <w:r>
        <w:rPr>
          <w:spacing w:val="-4"/>
          <w:sz w:val="24"/>
        </w:rPr>
        <w:t xml:space="preserve"> </w:t>
      </w:r>
      <w:r>
        <w:rPr>
          <w:sz w:val="24"/>
        </w:rPr>
        <w:t>P1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pompowni</w:t>
      </w:r>
      <w:r>
        <w:rPr>
          <w:spacing w:val="4"/>
          <w:sz w:val="24"/>
        </w:rPr>
        <w:t xml:space="preserve"> </w:t>
      </w:r>
      <w:r>
        <w:rPr>
          <w:sz w:val="24"/>
        </w:rPr>
        <w:t>instalacji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tryskaczowej,</w:t>
      </w:r>
    </w:p>
    <w:p w14:paraId="21AAB845" w14:textId="77777777" w:rsidR="004A3022" w:rsidRDefault="00000000">
      <w:pPr>
        <w:pStyle w:val="Akapitzlist"/>
        <w:numPr>
          <w:ilvl w:val="0"/>
          <w:numId w:val="18"/>
        </w:numPr>
        <w:tabs>
          <w:tab w:val="left" w:pos="1476"/>
        </w:tabs>
        <w:spacing w:before="44" w:line="271" w:lineRule="auto"/>
        <w:ind w:right="228"/>
        <w:rPr>
          <w:sz w:val="24"/>
        </w:rPr>
      </w:pPr>
      <w:r>
        <w:rPr>
          <w:sz w:val="24"/>
        </w:rPr>
        <w:t>przełącznik</w:t>
      </w:r>
      <w:r>
        <w:rPr>
          <w:spacing w:val="-1"/>
          <w:sz w:val="24"/>
        </w:rPr>
        <w:t xml:space="preserve"> </w:t>
      </w:r>
      <w:r>
        <w:rPr>
          <w:sz w:val="24"/>
        </w:rPr>
        <w:t>na szafie sterowniczej pompy</w:t>
      </w:r>
      <w:r>
        <w:rPr>
          <w:spacing w:val="-1"/>
          <w:sz w:val="24"/>
        </w:rPr>
        <w:t xml:space="preserve"> </w:t>
      </w:r>
      <w:r>
        <w:rPr>
          <w:sz w:val="24"/>
        </w:rPr>
        <w:t>P1</w:t>
      </w:r>
      <w:r>
        <w:rPr>
          <w:spacing w:val="-2"/>
          <w:sz w:val="24"/>
        </w:rPr>
        <w:t xml:space="preserve"> </w:t>
      </w:r>
      <w:r>
        <w:rPr>
          <w:sz w:val="24"/>
        </w:rPr>
        <w:t>w położeniu innym</w:t>
      </w:r>
      <w:r>
        <w:rPr>
          <w:spacing w:val="-1"/>
          <w:sz w:val="24"/>
        </w:rPr>
        <w:t xml:space="preserve"> </w:t>
      </w:r>
      <w:r>
        <w:rPr>
          <w:sz w:val="24"/>
        </w:rPr>
        <w:t>niż automatyczne w pompowni instalacji tryskaczowej,</w:t>
      </w:r>
    </w:p>
    <w:p w14:paraId="2D6BFECB" w14:textId="77777777" w:rsidR="004A3022" w:rsidRDefault="00000000">
      <w:pPr>
        <w:pStyle w:val="Akapitzlist"/>
        <w:numPr>
          <w:ilvl w:val="0"/>
          <w:numId w:val="18"/>
        </w:numPr>
        <w:tabs>
          <w:tab w:val="left" w:pos="1476"/>
        </w:tabs>
        <w:spacing w:before="12"/>
        <w:rPr>
          <w:sz w:val="24"/>
        </w:rPr>
      </w:pPr>
      <w:r>
        <w:rPr>
          <w:sz w:val="24"/>
        </w:rPr>
        <w:t>uszkodzenie</w:t>
      </w:r>
      <w:r>
        <w:rPr>
          <w:spacing w:val="-4"/>
          <w:sz w:val="24"/>
        </w:rPr>
        <w:t xml:space="preserve"> </w:t>
      </w:r>
      <w:r>
        <w:rPr>
          <w:sz w:val="24"/>
        </w:rPr>
        <w:t>pompy</w:t>
      </w:r>
      <w:r>
        <w:rPr>
          <w:spacing w:val="-6"/>
          <w:sz w:val="24"/>
        </w:rPr>
        <w:t xml:space="preserve"> </w:t>
      </w:r>
      <w:r>
        <w:rPr>
          <w:sz w:val="24"/>
        </w:rPr>
        <w:t>P1</w:t>
      </w:r>
      <w:r>
        <w:rPr>
          <w:spacing w:val="-1"/>
          <w:sz w:val="24"/>
        </w:rPr>
        <w:t xml:space="preserve"> </w:t>
      </w:r>
      <w:r>
        <w:rPr>
          <w:sz w:val="24"/>
        </w:rPr>
        <w:t>(z</w:t>
      </w:r>
      <w:r>
        <w:rPr>
          <w:spacing w:val="-4"/>
          <w:sz w:val="24"/>
        </w:rPr>
        <w:t xml:space="preserve"> </w:t>
      </w:r>
      <w:r>
        <w:rPr>
          <w:sz w:val="24"/>
        </w:rPr>
        <w:t>szafy</w:t>
      </w:r>
      <w:r>
        <w:rPr>
          <w:spacing w:val="-2"/>
          <w:sz w:val="24"/>
        </w:rPr>
        <w:t xml:space="preserve"> </w:t>
      </w:r>
      <w:r>
        <w:rPr>
          <w:sz w:val="24"/>
        </w:rPr>
        <w:t>sterowniczej</w:t>
      </w:r>
      <w:r>
        <w:rPr>
          <w:spacing w:val="-5"/>
          <w:sz w:val="24"/>
        </w:rPr>
        <w:t xml:space="preserve"> </w:t>
      </w:r>
      <w:r>
        <w:rPr>
          <w:sz w:val="24"/>
        </w:rPr>
        <w:t>pompy</w:t>
      </w:r>
      <w:r>
        <w:rPr>
          <w:spacing w:val="-2"/>
          <w:sz w:val="24"/>
        </w:rPr>
        <w:t xml:space="preserve"> </w:t>
      </w:r>
      <w:r>
        <w:rPr>
          <w:sz w:val="24"/>
        </w:rPr>
        <w:t>P1),</w:t>
      </w:r>
      <w:r>
        <w:rPr>
          <w:spacing w:val="2"/>
          <w:sz w:val="24"/>
        </w:rPr>
        <w:t xml:space="preserve"> </w:t>
      </w:r>
      <w:r>
        <w:rPr>
          <w:sz w:val="24"/>
        </w:rPr>
        <w:t>polegające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na:</w:t>
      </w:r>
    </w:p>
    <w:p w14:paraId="231A6F6A" w14:textId="77777777" w:rsidR="004A3022" w:rsidRDefault="00000000">
      <w:pPr>
        <w:pStyle w:val="Akapitzlist"/>
        <w:numPr>
          <w:ilvl w:val="1"/>
          <w:numId w:val="18"/>
        </w:numPr>
        <w:tabs>
          <w:tab w:val="left" w:pos="2195"/>
        </w:tabs>
        <w:spacing w:before="40"/>
        <w:ind w:left="2195" w:hanging="359"/>
        <w:rPr>
          <w:sz w:val="24"/>
        </w:rPr>
      </w:pPr>
      <w:r>
        <w:rPr>
          <w:sz w:val="24"/>
        </w:rPr>
        <w:t>krytycznym</w:t>
      </w:r>
      <w:r>
        <w:rPr>
          <w:spacing w:val="-5"/>
          <w:sz w:val="24"/>
        </w:rPr>
        <w:t xml:space="preserve"> </w:t>
      </w:r>
      <w:r>
        <w:rPr>
          <w:sz w:val="24"/>
        </w:rPr>
        <w:t>niskim</w:t>
      </w:r>
      <w:r>
        <w:rPr>
          <w:spacing w:val="-3"/>
          <w:sz w:val="24"/>
        </w:rPr>
        <w:t xml:space="preserve"> </w:t>
      </w:r>
      <w:r>
        <w:rPr>
          <w:sz w:val="24"/>
        </w:rPr>
        <w:t>poziomie</w:t>
      </w:r>
      <w:r>
        <w:rPr>
          <w:spacing w:val="-2"/>
          <w:sz w:val="24"/>
        </w:rPr>
        <w:t xml:space="preserve"> </w:t>
      </w:r>
      <w:r>
        <w:rPr>
          <w:sz w:val="24"/>
        </w:rPr>
        <w:t>oleju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układzie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smarowania,</w:t>
      </w:r>
    </w:p>
    <w:p w14:paraId="4830FBCA" w14:textId="77777777" w:rsidR="004A3022" w:rsidRDefault="00000000">
      <w:pPr>
        <w:pStyle w:val="Akapitzlist"/>
        <w:numPr>
          <w:ilvl w:val="1"/>
          <w:numId w:val="18"/>
        </w:numPr>
        <w:tabs>
          <w:tab w:val="left" w:pos="2195"/>
        </w:tabs>
        <w:spacing w:before="38"/>
        <w:ind w:left="2195" w:hanging="359"/>
        <w:rPr>
          <w:sz w:val="24"/>
        </w:rPr>
      </w:pPr>
      <w:r>
        <w:rPr>
          <w:sz w:val="24"/>
        </w:rPr>
        <w:t>za</w:t>
      </w:r>
      <w:r>
        <w:rPr>
          <w:spacing w:val="-4"/>
          <w:sz w:val="24"/>
        </w:rPr>
        <w:t xml:space="preserve"> </w:t>
      </w:r>
      <w:r>
        <w:rPr>
          <w:sz w:val="24"/>
        </w:rPr>
        <w:t>wysoką</w:t>
      </w:r>
      <w:r>
        <w:rPr>
          <w:spacing w:val="-4"/>
          <w:sz w:val="24"/>
        </w:rPr>
        <w:t xml:space="preserve"> </w:t>
      </w:r>
      <w:r>
        <w:rPr>
          <w:sz w:val="24"/>
        </w:rPr>
        <w:t>temperaturą</w:t>
      </w:r>
      <w:r>
        <w:rPr>
          <w:spacing w:val="-4"/>
          <w:sz w:val="24"/>
        </w:rPr>
        <w:t xml:space="preserve"> </w:t>
      </w:r>
      <w:r>
        <w:rPr>
          <w:sz w:val="24"/>
        </w:rPr>
        <w:t>płynu</w:t>
      </w:r>
      <w:r>
        <w:rPr>
          <w:spacing w:val="-4"/>
          <w:sz w:val="24"/>
        </w:rPr>
        <w:t xml:space="preserve"> </w:t>
      </w:r>
      <w:r>
        <w:rPr>
          <w:sz w:val="24"/>
        </w:rPr>
        <w:t>chłodzącego</w:t>
      </w:r>
      <w:r>
        <w:rPr>
          <w:spacing w:val="-2"/>
          <w:sz w:val="24"/>
        </w:rPr>
        <w:t xml:space="preserve"> silnik,</w:t>
      </w:r>
    </w:p>
    <w:p w14:paraId="1A385CC3" w14:textId="77777777" w:rsidR="004A3022" w:rsidRDefault="00000000">
      <w:pPr>
        <w:pStyle w:val="Akapitzlist"/>
        <w:numPr>
          <w:ilvl w:val="1"/>
          <w:numId w:val="18"/>
        </w:numPr>
        <w:tabs>
          <w:tab w:val="left" w:pos="2195"/>
        </w:tabs>
        <w:spacing w:before="36"/>
        <w:ind w:left="2195" w:hanging="359"/>
        <w:rPr>
          <w:sz w:val="24"/>
        </w:rPr>
      </w:pPr>
      <w:r>
        <w:rPr>
          <w:sz w:val="24"/>
        </w:rPr>
        <w:t>zatrzymaniu</w:t>
      </w:r>
      <w:r>
        <w:rPr>
          <w:spacing w:val="-3"/>
          <w:sz w:val="24"/>
        </w:rPr>
        <w:t xml:space="preserve"> </w:t>
      </w:r>
      <w:r>
        <w:rPr>
          <w:sz w:val="24"/>
        </w:rPr>
        <w:t>pompy</w:t>
      </w:r>
      <w:r>
        <w:rPr>
          <w:spacing w:val="-7"/>
          <w:sz w:val="24"/>
        </w:rPr>
        <w:t xml:space="preserve"> </w:t>
      </w:r>
      <w:r>
        <w:rPr>
          <w:sz w:val="24"/>
        </w:rPr>
        <w:t>wskutek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rozbiegania,</w:t>
      </w:r>
    </w:p>
    <w:p w14:paraId="7F4B5949" w14:textId="77777777" w:rsidR="004A3022" w:rsidRDefault="00000000">
      <w:pPr>
        <w:pStyle w:val="Akapitzlist"/>
        <w:numPr>
          <w:ilvl w:val="1"/>
          <w:numId w:val="18"/>
        </w:numPr>
        <w:tabs>
          <w:tab w:val="left" w:pos="2195"/>
        </w:tabs>
        <w:spacing w:before="38"/>
        <w:ind w:left="2195" w:hanging="359"/>
        <w:rPr>
          <w:sz w:val="24"/>
        </w:rPr>
      </w:pPr>
      <w:r>
        <w:rPr>
          <w:sz w:val="24"/>
        </w:rPr>
        <w:t>uszkodzenie</w:t>
      </w:r>
      <w:r>
        <w:rPr>
          <w:spacing w:val="-3"/>
          <w:sz w:val="24"/>
        </w:rPr>
        <w:t xml:space="preserve"> </w:t>
      </w:r>
      <w:r>
        <w:rPr>
          <w:sz w:val="24"/>
        </w:rPr>
        <w:t>akumulatora</w:t>
      </w:r>
      <w:r>
        <w:rPr>
          <w:spacing w:val="-4"/>
          <w:sz w:val="24"/>
        </w:rPr>
        <w:t xml:space="preserve"> </w:t>
      </w:r>
      <w:r>
        <w:rPr>
          <w:sz w:val="24"/>
        </w:rPr>
        <w:t>nr</w:t>
      </w:r>
      <w:r>
        <w:rPr>
          <w:spacing w:val="-5"/>
          <w:sz w:val="24"/>
        </w:rPr>
        <w:t xml:space="preserve"> 1,</w:t>
      </w:r>
    </w:p>
    <w:p w14:paraId="08AD4B6C" w14:textId="77777777" w:rsidR="004A3022" w:rsidRDefault="00000000">
      <w:pPr>
        <w:pStyle w:val="Akapitzlist"/>
        <w:numPr>
          <w:ilvl w:val="1"/>
          <w:numId w:val="18"/>
        </w:numPr>
        <w:tabs>
          <w:tab w:val="left" w:pos="2195"/>
        </w:tabs>
        <w:spacing w:before="35"/>
        <w:ind w:left="2195" w:hanging="359"/>
        <w:rPr>
          <w:sz w:val="24"/>
        </w:rPr>
      </w:pPr>
      <w:r>
        <w:rPr>
          <w:sz w:val="24"/>
        </w:rPr>
        <w:t>uszkodzenie</w:t>
      </w:r>
      <w:r>
        <w:rPr>
          <w:spacing w:val="-3"/>
          <w:sz w:val="24"/>
        </w:rPr>
        <w:t xml:space="preserve"> </w:t>
      </w:r>
      <w:r>
        <w:rPr>
          <w:sz w:val="24"/>
        </w:rPr>
        <w:t>akumulatora</w:t>
      </w:r>
      <w:r>
        <w:rPr>
          <w:spacing w:val="-4"/>
          <w:sz w:val="24"/>
        </w:rPr>
        <w:t xml:space="preserve"> </w:t>
      </w:r>
      <w:r>
        <w:rPr>
          <w:sz w:val="24"/>
        </w:rPr>
        <w:t>nr</w:t>
      </w:r>
      <w:r>
        <w:rPr>
          <w:spacing w:val="-5"/>
          <w:sz w:val="24"/>
        </w:rPr>
        <w:t xml:space="preserve"> 2,</w:t>
      </w:r>
    </w:p>
    <w:p w14:paraId="7B33121F" w14:textId="77777777" w:rsidR="004A3022" w:rsidRDefault="00000000">
      <w:pPr>
        <w:pStyle w:val="Akapitzlist"/>
        <w:numPr>
          <w:ilvl w:val="1"/>
          <w:numId w:val="18"/>
        </w:numPr>
        <w:tabs>
          <w:tab w:val="left" w:pos="2195"/>
        </w:tabs>
        <w:spacing w:before="36"/>
        <w:ind w:left="2195" w:hanging="359"/>
        <w:rPr>
          <w:sz w:val="24"/>
        </w:rPr>
      </w:pPr>
      <w:r>
        <w:rPr>
          <w:sz w:val="24"/>
        </w:rPr>
        <w:t>uszkodzenie</w:t>
      </w:r>
      <w:r>
        <w:rPr>
          <w:spacing w:val="-3"/>
          <w:sz w:val="24"/>
        </w:rPr>
        <w:t xml:space="preserve"> </w:t>
      </w:r>
      <w:r>
        <w:rPr>
          <w:sz w:val="24"/>
        </w:rPr>
        <w:t>ładowarki</w:t>
      </w:r>
      <w:r>
        <w:rPr>
          <w:spacing w:val="-4"/>
          <w:sz w:val="24"/>
        </w:rPr>
        <w:t xml:space="preserve"> </w:t>
      </w:r>
      <w:r>
        <w:rPr>
          <w:sz w:val="24"/>
        </w:rPr>
        <w:t>akumulatora</w:t>
      </w:r>
      <w:r>
        <w:rPr>
          <w:spacing w:val="-4"/>
          <w:sz w:val="24"/>
        </w:rPr>
        <w:t xml:space="preserve"> </w:t>
      </w:r>
      <w:r>
        <w:rPr>
          <w:sz w:val="24"/>
        </w:rPr>
        <w:t>nr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1,</w:t>
      </w:r>
    </w:p>
    <w:p w14:paraId="714B2FB0" w14:textId="77777777" w:rsidR="004A3022" w:rsidRDefault="00000000">
      <w:pPr>
        <w:pStyle w:val="Akapitzlist"/>
        <w:numPr>
          <w:ilvl w:val="1"/>
          <w:numId w:val="18"/>
        </w:numPr>
        <w:tabs>
          <w:tab w:val="left" w:pos="2195"/>
        </w:tabs>
        <w:spacing w:before="38"/>
        <w:ind w:left="2195" w:hanging="359"/>
        <w:rPr>
          <w:sz w:val="24"/>
        </w:rPr>
      </w:pPr>
      <w:r>
        <w:rPr>
          <w:sz w:val="24"/>
        </w:rPr>
        <w:t>uszkodzenie</w:t>
      </w:r>
      <w:r>
        <w:rPr>
          <w:spacing w:val="-3"/>
          <w:sz w:val="24"/>
        </w:rPr>
        <w:t xml:space="preserve"> </w:t>
      </w:r>
      <w:r>
        <w:rPr>
          <w:sz w:val="24"/>
        </w:rPr>
        <w:t>ładowarki</w:t>
      </w:r>
      <w:r>
        <w:rPr>
          <w:spacing w:val="-4"/>
          <w:sz w:val="24"/>
        </w:rPr>
        <w:t xml:space="preserve"> </w:t>
      </w:r>
      <w:r>
        <w:rPr>
          <w:sz w:val="24"/>
        </w:rPr>
        <w:t>akumulatora</w:t>
      </w:r>
      <w:r>
        <w:rPr>
          <w:spacing w:val="-4"/>
          <w:sz w:val="24"/>
        </w:rPr>
        <w:t xml:space="preserve"> </w:t>
      </w:r>
      <w:r>
        <w:rPr>
          <w:sz w:val="24"/>
        </w:rPr>
        <w:t>nr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2,</w:t>
      </w:r>
    </w:p>
    <w:p w14:paraId="6C7159A9" w14:textId="77777777" w:rsidR="004A3022" w:rsidRDefault="00000000">
      <w:pPr>
        <w:pStyle w:val="Akapitzlist"/>
        <w:numPr>
          <w:ilvl w:val="1"/>
          <w:numId w:val="18"/>
        </w:numPr>
        <w:tabs>
          <w:tab w:val="left" w:pos="2195"/>
        </w:tabs>
        <w:spacing w:before="35"/>
        <w:ind w:left="2195" w:hanging="359"/>
        <w:rPr>
          <w:sz w:val="24"/>
        </w:rPr>
      </w:pPr>
      <w:r>
        <w:rPr>
          <w:sz w:val="24"/>
        </w:rPr>
        <w:t>z niski</w:t>
      </w:r>
      <w:r>
        <w:rPr>
          <w:spacing w:val="-3"/>
          <w:sz w:val="24"/>
        </w:rPr>
        <w:t xml:space="preserve"> </w:t>
      </w:r>
      <w:r>
        <w:rPr>
          <w:sz w:val="24"/>
        </w:rPr>
        <w:t>poziom</w:t>
      </w:r>
      <w:r>
        <w:rPr>
          <w:spacing w:val="-1"/>
          <w:sz w:val="24"/>
        </w:rPr>
        <w:t xml:space="preserve"> </w:t>
      </w:r>
      <w:r>
        <w:rPr>
          <w:sz w:val="24"/>
        </w:rPr>
        <w:t>paliwa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zbiorniku.</w:t>
      </w:r>
    </w:p>
    <w:p w14:paraId="5389A9CB" w14:textId="77777777" w:rsidR="004A3022" w:rsidRDefault="00000000">
      <w:pPr>
        <w:pStyle w:val="Akapitzlist"/>
        <w:numPr>
          <w:ilvl w:val="0"/>
          <w:numId w:val="18"/>
        </w:numPr>
        <w:tabs>
          <w:tab w:val="left" w:pos="1476"/>
        </w:tabs>
        <w:spacing w:before="37"/>
        <w:rPr>
          <w:sz w:val="24"/>
        </w:rPr>
      </w:pPr>
      <w:r>
        <w:rPr>
          <w:sz w:val="24"/>
        </w:rPr>
        <w:t>zbiorczy</w:t>
      </w:r>
      <w:r>
        <w:rPr>
          <w:spacing w:val="-6"/>
          <w:sz w:val="24"/>
        </w:rPr>
        <w:t xml:space="preserve"> </w:t>
      </w:r>
      <w:r>
        <w:rPr>
          <w:sz w:val="24"/>
        </w:rPr>
        <w:t>sygnał</w:t>
      </w:r>
      <w:r>
        <w:rPr>
          <w:spacing w:val="-4"/>
          <w:sz w:val="24"/>
        </w:rPr>
        <w:t xml:space="preserve"> </w:t>
      </w:r>
      <w:r>
        <w:rPr>
          <w:sz w:val="24"/>
        </w:rPr>
        <w:t>awarii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pompowni</w:t>
      </w:r>
      <w:r>
        <w:rPr>
          <w:spacing w:val="-4"/>
          <w:sz w:val="24"/>
        </w:rPr>
        <w:t xml:space="preserve"> </w:t>
      </w:r>
      <w:r>
        <w:rPr>
          <w:sz w:val="24"/>
        </w:rPr>
        <w:t>instalacji</w:t>
      </w:r>
      <w:r>
        <w:rPr>
          <w:spacing w:val="-5"/>
          <w:sz w:val="24"/>
        </w:rPr>
        <w:t xml:space="preserve"> </w:t>
      </w:r>
      <w:r>
        <w:rPr>
          <w:sz w:val="24"/>
        </w:rPr>
        <w:t>tryskaczowej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obejmujący:</w:t>
      </w:r>
    </w:p>
    <w:p w14:paraId="6343C542" w14:textId="77777777" w:rsidR="004A3022" w:rsidRDefault="004A3022">
      <w:pPr>
        <w:rPr>
          <w:sz w:val="24"/>
        </w:rPr>
        <w:sectPr w:rsidR="004A3022">
          <w:type w:val="continuous"/>
          <w:pgSz w:w="11910" w:h="16840"/>
          <w:pgMar w:top="1920" w:right="760" w:bottom="280" w:left="1200" w:header="708" w:footer="1049" w:gutter="0"/>
          <w:cols w:space="708"/>
        </w:sectPr>
      </w:pPr>
    </w:p>
    <w:p w14:paraId="39F36020" w14:textId="77777777" w:rsidR="004A3022" w:rsidRDefault="00000000">
      <w:pPr>
        <w:pStyle w:val="Akapitzlist"/>
        <w:numPr>
          <w:ilvl w:val="1"/>
          <w:numId w:val="18"/>
        </w:numPr>
        <w:tabs>
          <w:tab w:val="left" w:pos="2195"/>
        </w:tabs>
        <w:spacing w:before="194"/>
        <w:ind w:left="2195" w:hanging="359"/>
        <w:rPr>
          <w:sz w:val="24"/>
        </w:rPr>
      </w:pPr>
      <w:r>
        <w:rPr>
          <w:sz w:val="24"/>
        </w:rPr>
        <w:lastRenderedPageBreak/>
        <w:t>niewłaściwy</w:t>
      </w:r>
      <w:r>
        <w:rPr>
          <w:spacing w:val="-3"/>
          <w:sz w:val="24"/>
        </w:rPr>
        <w:t xml:space="preserve"> </w:t>
      </w:r>
      <w:r>
        <w:rPr>
          <w:sz w:val="24"/>
        </w:rPr>
        <w:t>stan</w:t>
      </w:r>
      <w:r>
        <w:rPr>
          <w:spacing w:val="-3"/>
          <w:sz w:val="24"/>
        </w:rPr>
        <w:t xml:space="preserve"> </w:t>
      </w:r>
      <w:r>
        <w:rPr>
          <w:sz w:val="24"/>
        </w:rPr>
        <w:t>pracy</w:t>
      </w:r>
      <w:r>
        <w:rPr>
          <w:spacing w:val="-3"/>
          <w:sz w:val="24"/>
        </w:rPr>
        <w:t xml:space="preserve"> </w:t>
      </w:r>
      <w:r>
        <w:rPr>
          <w:sz w:val="24"/>
        </w:rPr>
        <w:t>urządzeń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pomocniczych,</w:t>
      </w:r>
    </w:p>
    <w:p w14:paraId="48BB7BB9" w14:textId="77777777" w:rsidR="004A3022" w:rsidRDefault="00000000">
      <w:pPr>
        <w:pStyle w:val="Akapitzlist"/>
        <w:numPr>
          <w:ilvl w:val="1"/>
          <w:numId w:val="18"/>
        </w:numPr>
        <w:tabs>
          <w:tab w:val="left" w:pos="2195"/>
        </w:tabs>
        <w:spacing w:before="38"/>
        <w:ind w:left="2195" w:hanging="359"/>
        <w:rPr>
          <w:sz w:val="24"/>
        </w:rPr>
      </w:pPr>
      <w:r>
        <w:rPr>
          <w:sz w:val="24"/>
        </w:rPr>
        <w:t>niewłaściwy</w:t>
      </w:r>
      <w:r>
        <w:rPr>
          <w:spacing w:val="-4"/>
          <w:sz w:val="24"/>
        </w:rPr>
        <w:t xml:space="preserve"> </w:t>
      </w:r>
      <w:r>
        <w:rPr>
          <w:sz w:val="24"/>
        </w:rPr>
        <w:t>stan</w:t>
      </w:r>
      <w:r>
        <w:rPr>
          <w:spacing w:val="-2"/>
          <w:sz w:val="24"/>
        </w:rPr>
        <w:t xml:space="preserve"> </w:t>
      </w:r>
      <w:r>
        <w:rPr>
          <w:sz w:val="24"/>
        </w:rPr>
        <w:t>armatury</w:t>
      </w:r>
      <w:r>
        <w:rPr>
          <w:spacing w:val="-3"/>
          <w:sz w:val="24"/>
        </w:rPr>
        <w:t xml:space="preserve"> </w:t>
      </w:r>
      <w:r>
        <w:rPr>
          <w:sz w:val="24"/>
        </w:rPr>
        <w:t>zaporowej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pompowni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ppoż.,</w:t>
      </w:r>
    </w:p>
    <w:p w14:paraId="5B8648B7" w14:textId="77777777" w:rsidR="004A3022" w:rsidRDefault="00000000">
      <w:pPr>
        <w:pStyle w:val="Akapitzlist"/>
        <w:numPr>
          <w:ilvl w:val="1"/>
          <w:numId w:val="18"/>
        </w:numPr>
        <w:tabs>
          <w:tab w:val="left" w:pos="2195"/>
        </w:tabs>
        <w:spacing w:before="35"/>
        <w:ind w:left="2195" w:hanging="359"/>
        <w:rPr>
          <w:sz w:val="24"/>
        </w:rPr>
      </w:pPr>
      <w:r>
        <w:rPr>
          <w:sz w:val="24"/>
        </w:rPr>
        <w:t>awaria</w:t>
      </w:r>
      <w:r>
        <w:rPr>
          <w:spacing w:val="-4"/>
          <w:sz w:val="24"/>
        </w:rPr>
        <w:t xml:space="preserve"> </w:t>
      </w:r>
      <w:r>
        <w:rPr>
          <w:sz w:val="24"/>
        </w:rPr>
        <w:t>szafy</w:t>
      </w:r>
      <w:r>
        <w:rPr>
          <w:spacing w:val="-7"/>
          <w:sz w:val="24"/>
        </w:rPr>
        <w:t xml:space="preserve"> </w:t>
      </w:r>
      <w:r>
        <w:rPr>
          <w:sz w:val="24"/>
        </w:rPr>
        <w:t>zasilająco-</w:t>
      </w:r>
      <w:r>
        <w:rPr>
          <w:spacing w:val="-2"/>
          <w:sz w:val="24"/>
        </w:rPr>
        <w:t>sterowniczej,</w:t>
      </w:r>
    </w:p>
    <w:p w14:paraId="49A06C85" w14:textId="77777777" w:rsidR="004A3022" w:rsidRDefault="00000000">
      <w:pPr>
        <w:pStyle w:val="Akapitzlist"/>
        <w:numPr>
          <w:ilvl w:val="1"/>
          <w:numId w:val="18"/>
        </w:numPr>
        <w:tabs>
          <w:tab w:val="left" w:pos="2196"/>
        </w:tabs>
        <w:spacing w:before="38" w:line="268" w:lineRule="auto"/>
        <w:ind w:right="231"/>
        <w:rPr>
          <w:sz w:val="24"/>
        </w:rPr>
      </w:pPr>
      <w:r>
        <w:rPr>
          <w:sz w:val="24"/>
        </w:rPr>
        <w:t>niewłaściwa</w:t>
      </w:r>
      <w:r>
        <w:rPr>
          <w:spacing w:val="29"/>
          <w:sz w:val="24"/>
        </w:rPr>
        <w:t xml:space="preserve"> </w:t>
      </w:r>
      <w:r>
        <w:rPr>
          <w:sz w:val="24"/>
        </w:rPr>
        <w:t>temperatura</w:t>
      </w:r>
      <w:r>
        <w:rPr>
          <w:spacing w:val="31"/>
          <w:sz w:val="24"/>
        </w:rPr>
        <w:t xml:space="preserve"> </w:t>
      </w:r>
      <w:r>
        <w:rPr>
          <w:sz w:val="24"/>
        </w:rPr>
        <w:t>w</w:t>
      </w:r>
      <w:r>
        <w:rPr>
          <w:spacing w:val="30"/>
          <w:sz w:val="24"/>
        </w:rPr>
        <w:t xml:space="preserve"> </w:t>
      </w:r>
      <w:r>
        <w:rPr>
          <w:sz w:val="24"/>
        </w:rPr>
        <w:t>pompowni</w:t>
      </w:r>
      <w:r>
        <w:rPr>
          <w:spacing w:val="31"/>
          <w:sz w:val="24"/>
        </w:rPr>
        <w:t xml:space="preserve"> </w:t>
      </w:r>
      <w:r>
        <w:rPr>
          <w:sz w:val="24"/>
        </w:rPr>
        <w:t>ppoż.</w:t>
      </w:r>
      <w:r>
        <w:rPr>
          <w:spacing w:val="36"/>
          <w:sz w:val="24"/>
        </w:rPr>
        <w:t xml:space="preserve"> </w:t>
      </w:r>
      <w:r>
        <w:rPr>
          <w:sz w:val="24"/>
        </w:rPr>
        <w:t>(stan</w:t>
      </w:r>
      <w:r>
        <w:rPr>
          <w:spacing w:val="30"/>
          <w:sz w:val="24"/>
        </w:rPr>
        <w:t xml:space="preserve"> </w:t>
      </w:r>
      <w:r>
        <w:rPr>
          <w:sz w:val="24"/>
        </w:rPr>
        <w:t>niewłaściwy</w:t>
      </w:r>
      <w:r>
        <w:rPr>
          <w:spacing w:val="30"/>
          <w:sz w:val="24"/>
        </w:rPr>
        <w:t xml:space="preserve"> </w:t>
      </w:r>
      <w:r>
        <w:rPr>
          <w:sz w:val="24"/>
        </w:rPr>
        <w:t>po</w:t>
      </w:r>
      <w:r>
        <w:rPr>
          <w:spacing w:val="32"/>
          <w:sz w:val="24"/>
        </w:rPr>
        <w:t xml:space="preserve"> </w:t>
      </w:r>
      <w:r>
        <w:rPr>
          <w:sz w:val="24"/>
        </w:rPr>
        <w:t>spadku temperatury w pomieszczeniu poniżej +10°C),</w:t>
      </w:r>
    </w:p>
    <w:p w14:paraId="2A701491" w14:textId="77777777" w:rsidR="004A3022" w:rsidRDefault="00000000">
      <w:pPr>
        <w:pStyle w:val="Akapitzlist"/>
        <w:numPr>
          <w:ilvl w:val="1"/>
          <w:numId w:val="18"/>
        </w:numPr>
        <w:tabs>
          <w:tab w:val="left" w:pos="2195"/>
        </w:tabs>
        <w:spacing w:before="8"/>
        <w:ind w:left="2195" w:hanging="359"/>
        <w:rPr>
          <w:sz w:val="24"/>
        </w:rPr>
      </w:pPr>
      <w:r>
        <w:rPr>
          <w:sz w:val="24"/>
        </w:rPr>
        <w:t>niewłaściwa</w:t>
      </w:r>
      <w:r>
        <w:rPr>
          <w:spacing w:val="-6"/>
          <w:sz w:val="24"/>
        </w:rPr>
        <w:t xml:space="preserve"> </w:t>
      </w:r>
      <w:r>
        <w:rPr>
          <w:sz w:val="24"/>
        </w:rPr>
        <w:t>temperatura</w:t>
      </w:r>
      <w:r>
        <w:rPr>
          <w:spacing w:val="-3"/>
          <w:sz w:val="24"/>
        </w:rPr>
        <w:t xml:space="preserve"> </w:t>
      </w:r>
      <w:r>
        <w:rPr>
          <w:sz w:val="24"/>
        </w:rPr>
        <w:t>wody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zbiorniku</w:t>
      </w:r>
      <w:r>
        <w:rPr>
          <w:spacing w:val="-4"/>
          <w:sz w:val="24"/>
        </w:rPr>
        <w:t xml:space="preserve"> </w:t>
      </w:r>
      <w:r>
        <w:rPr>
          <w:sz w:val="24"/>
        </w:rPr>
        <w:t>zapasu</w:t>
      </w:r>
      <w:r>
        <w:rPr>
          <w:spacing w:val="-2"/>
          <w:sz w:val="24"/>
        </w:rPr>
        <w:t xml:space="preserve"> wody,</w:t>
      </w:r>
    </w:p>
    <w:p w14:paraId="28D1C7E2" w14:textId="77777777" w:rsidR="004A3022" w:rsidRDefault="00000000">
      <w:pPr>
        <w:pStyle w:val="Akapitzlist"/>
        <w:numPr>
          <w:ilvl w:val="1"/>
          <w:numId w:val="18"/>
        </w:numPr>
        <w:tabs>
          <w:tab w:val="left" w:pos="2195"/>
        </w:tabs>
        <w:spacing w:before="38"/>
        <w:ind w:left="2195" w:hanging="359"/>
        <w:rPr>
          <w:sz w:val="24"/>
        </w:rPr>
      </w:pPr>
      <w:r>
        <w:rPr>
          <w:sz w:val="24"/>
        </w:rPr>
        <w:t>awaria</w:t>
      </w:r>
      <w:r>
        <w:rPr>
          <w:spacing w:val="-5"/>
          <w:sz w:val="24"/>
        </w:rPr>
        <w:t xml:space="preserve"> </w:t>
      </w:r>
      <w:r>
        <w:rPr>
          <w:sz w:val="24"/>
        </w:rPr>
        <w:t>szafy</w:t>
      </w:r>
      <w:r>
        <w:rPr>
          <w:spacing w:val="-6"/>
          <w:sz w:val="24"/>
        </w:rPr>
        <w:t xml:space="preserve"> </w:t>
      </w:r>
      <w:r>
        <w:rPr>
          <w:sz w:val="24"/>
        </w:rPr>
        <w:t>zasilająca-sterowniczej</w:t>
      </w:r>
      <w:r>
        <w:rPr>
          <w:spacing w:val="-5"/>
          <w:sz w:val="24"/>
        </w:rPr>
        <w:t xml:space="preserve"> </w:t>
      </w:r>
      <w:r>
        <w:rPr>
          <w:sz w:val="24"/>
        </w:rPr>
        <w:t>ogrzewania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zbiornika,</w:t>
      </w:r>
    </w:p>
    <w:p w14:paraId="12EDEE57" w14:textId="77777777" w:rsidR="004A3022" w:rsidRDefault="00000000">
      <w:pPr>
        <w:pStyle w:val="Akapitzlist"/>
        <w:numPr>
          <w:ilvl w:val="1"/>
          <w:numId w:val="18"/>
        </w:numPr>
        <w:tabs>
          <w:tab w:val="left" w:pos="2195"/>
        </w:tabs>
        <w:spacing w:before="35"/>
        <w:ind w:left="2195" w:hanging="359"/>
      </w:pPr>
      <w:r>
        <w:rPr>
          <w:sz w:val="24"/>
        </w:rPr>
        <w:t>niewłaściwy</w:t>
      </w:r>
      <w:r>
        <w:rPr>
          <w:spacing w:val="-3"/>
          <w:sz w:val="24"/>
        </w:rPr>
        <w:t xml:space="preserve"> </w:t>
      </w:r>
      <w:r>
        <w:rPr>
          <w:sz w:val="24"/>
        </w:rPr>
        <w:t>poziom</w:t>
      </w:r>
      <w:r>
        <w:rPr>
          <w:spacing w:val="-2"/>
          <w:sz w:val="24"/>
        </w:rPr>
        <w:t xml:space="preserve"> </w:t>
      </w:r>
      <w:r>
        <w:rPr>
          <w:sz w:val="24"/>
        </w:rPr>
        <w:t>wody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zbiorniku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zapasu</w:t>
      </w:r>
      <w:r>
        <w:rPr>
          <w:spacing w:val="-2"/>
        </w:rPr>
        <w:t>.</w:t>
      </w:r>
    </w:p>
    <w:p w14:paraId="4CDD2CC9" w14:textId="77777777" w:rsidR="004A3022" w:rsidRDefault="00000000">
      <w:pPr>
        <w:pStyle w:val="Nagwek3"/>
        <w:numPr>
          <w:ilvl w:val="2"/>
          <w:numId w:val="23"/>
        </w:numPr>
        <w:tabs>
          <w:tab w:val="left" w:pos="2496"/>
        </w:tabs>
        <w:spacing w:before="276"/>
        <w:ind w:left="2496" w:hanging="1145"/>
        <w:jc w:val="left"/>
      </w:pPr>
      <w:bookmarkStart w:id="18" w:name="_bookmark18"/>
      <w:bookmarkEnd w:id="18"/>
      <w:r>
        <w:t>Instalacja</w:t>
      </w:r>
      <w:r>
        <w:rPr>
          <w:spacing w:val="-12"/>
        </w:rPr>
        <w:t xml:space="preserve"> </w:t>
      </w:r>
      <w:r>
        <w:rPr>
          <w:spacing w:val="-2"/>
        </w:rPr>
        <w:t>tryskaczowa</w:t>
      </w:r>
    </w:p>
    <w:p w14:paraId="5C0C092A" w14:textId="77777777" w:rsidR="004A3022" w:rsidRDefault="004A3022">
      <w:pPr>
        <w:pStyle w:val="Tekstpodstawowy"/>
        <w:spacing w:before="18"/>
        <w:ind w:left="0"/>
        <w:rPr>
          <w:b/>
          <w:sz w:val="26"/>
        </w:rPr>
      </w:pPr>
    </w:p>
    <w:p w14:paraId="54C86A8C" w14:textId="77777777" w:rsidR="004A3022" w:rsidRDefault="00000000">
      <w:pPr>
        <w:pStyle w:val="Tekstpodstawowy"/>
        <w:spacing w:line="276" w:lineRule="auto"/>
        <w:ind w:right="227" w:firstLine="540"/>
        <w:jc w:val="both"/>
      </w:pPr>
      <w:r>
        <w:t>Instalacja</w:t>
      </w:r>
      <w:r>
        <w:rPr>
          <w:spacing w:val="80"/>
        </w:rPr>
        <w:t xml:space="preserve"> </w:t>
      </w:r>
      <w:r>
        <w:t>tryskaczowa</w:t>
      </w:r>
      <w:r>
        <w:rPr>
          <w:spacing w:val="80"/>
        </w:rPr>
        <w:t xml:space="preserve"> </w:t>
      </w:r>
      <w:r>
        <w:t>została</w:t>
      </w:r>
      <w:r>
        <w:rPr>
          <w:spacing w:val="80"/>
        </w:rPr>
        <w:t xml:space="preserve"> </w:t>
      </w:r>
      <w:r>
        <w:t>wykonana</w:t>
      </w:r>
      <w:r>
        <w:rPr>
          <w:spacing w:val="80"/>
        </w:rPr>
        <w:t xml:space="preserve"> </w:t>
      </w:r>
      <w:r>
        <w:t>na</w:t>
      </w:r>
      <w:r>
        <w:rPr>
          <w:spacing w:val="80"/>
        </w:rPr>
        <w:t xml:space="preserve"> </w:t>
      </w:r>
      <w:r>
        <w:t>hali</w:t>
      </w:r>
      <w:r>
        <w:rPr>
          <w:spacing w:val="70"/>
          <w:w w:val="150"/>
        </w:rPr>
        <w:t xml:space="preserve"> </w:t>
      </w:r>
      <w:r>
        <w:t>produkcyjnej.</w:t>
      </w:r>
      <w:r>
        <w:rPr>
          <w:spacing w:val="80"/>
        </w:rPr>
        <w:t xml:space="preserve"> </w:t>
      </w:r>
      <w:r>
        <w:t>Wszystkie</w:t>
      </w:r>
      <w:r>
        <w:rPr>
          <w:spacing w:val="80"/>
        </w:rPr>
        <w:t xml:space="preserve"> </w:t>
      </w:r>
      <w:r>
        <w:t>urządzenia</w:t>
      </w:r>
      <w:r>
        <w:rPr>
          <w:spacing w:val="80"/>
        </w:rPr>
        <w:t xml:space="preserve"> </w:t>
      </w:r>
      <w:r>
        <w:t>i</w:t>
      </w:r>
      <w:r>
        <w:rPr>
          <w:spacing w:val="67"/>
        </w:rPr>
        <w:t xml:space="preserve"> </w:t>
      </w:r>
      <w:r>
        <w:t>armatura</w:t>
      </w:r>
      <w:r>
        <w:rPr>
          <w:spacing w:val="67"/>
        </w:rPr>
        <w:t xml:space="preserve"> </w:t>
      </w:r>
      <w:r>
        <w:t>posiadają</w:t>
      </w:r>
      <w:r>
        <w:rPr>
          <w:spacing w:val="67"/>
        </w:rPr>
        <w:t xml:space="preserve"> </w:t>
      </w:r>
      <w:r>
        <w:t>deklaracje</w:t>
      </w:r>
      <w:r>
        <w:rPr>
          <w:spacing w:val="67"/>
        </w:rPr>
        <w:t xml:space="preserve"> </w:t>
      </w:r>
      <w:r>
        <w:t>lub</w:t>
      </w:r>
      <w:r>
        <w:rPr>
          <w:spacing w:val="67"/>
        </w:rPr>
        <w:t xml:space="preserve"> </w:t>
      </w:r>
      <w:r>
        <w:t>certyfikaty</w:t>
      </w:r>
      <w:r>
        <w:rPr>
          <w:spacing w:val="66"/>
        </w:rPr>
        <w:t xml:space="preserve"> </w:t>
      </w:r>
      <w:r>
        <w:t>zgodności</w:t>
      </w:r>
      <w:r>
        <w:rPr>
          <w:spacing w:val="66"/>
        </w:rPr>
        <w:t xml:space="preserve"> </w:t>
      </w:r>
      <w:r>
        <w:t>dopuszczające</w:t>
      </w:r>
      <w:r>
        <w:rPr>
          <w:spacing w:val="70"/>
        </w:rPr>
        <w:t xml:space="preserve"> </w:t>
      </w:r>
      <w:r>
        <w:t>wyroby</w:t>
      </w:r>
      <w:r>
        <w:rPr>
          <w:spacing w:val="66"/>
        </w:rPr>
        <w:t xml:space="preserve"> </w:t>
      </w:r>
      <w:r>
        <w:t>do</w:t>
      </w:r>
      <w:r>
        <w:rPr>
          <w:spacing w:val="65"/>
        </w:rPr>
        <w:t xml:space="preserve"> </w:t>
      </w:r>
      <w:r>
        <w:t xml:space="preserve">obrotu i stosowania w budownictwie. Instalacja tryskaczowa została zaprojektowana na podstawie amerykańskiej normy NFPA 13 “ Standard for the </w:t>
      </w:r>
      <w:proofErr w:type="spellStart"/>
      <w:r>
        <w:t>installation</w:t>
      </w:r>
      <w:proofErr w:type="spellEnd"/>
      <w:r>
        <w:t xml:space="preserve"> of </w:t>
      </w:r>
      <w:proofErr w:type="spellStart"/>
      <w:r>
        <w:t>sprinkler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”, natomiast pompownia NFPA 20 “ Standard for the Installation of </w:t>
      </w:r>
      <w:proofErr w:type="spellStart"/>
      <w:r>
        <w:t>Stationary</w:t>
      </w:r>
      <w:proofErr w:type="spellEnd"/>
      <w:r>
        <w:t xml:space="preserve"> </w:t>
      </w:r>
      <w:proofErr w:type="spellStart"/>
      <w:r>
        <w:t>Pumps</w:t>
      </w:r>
      <w:proofErr w:type="spellEnd"/>
      <w:r>
        <w:t xml:space="preserve"> for </w:t>
      </w:r>
      <w:proofErr w:type="spellStart"/>
      <w:r>
        <w:t>Fire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>”.</w:t>
      </w:r>
    </w:p>
    <w:p w14:paraId="27AC51FB" w14:textId="77777777" w:rsidR="004A3022" w:rsidRDefault="00000000">
      <w:pPr>
        <w:pStyle w:val="Tekstpodstawowy"/>
        <w:spacing w:before="1" w:line="276" w:lineRule="auto"/>
        <w:ind w:right="236" w:firstLine="540"/>
        <w:jc w:val="both"/>
      </w:pPr>
      <w:r>
        <w:t>Do ochrony magazynu rdzeni wiertniczych zaprojektowano instalację tryskaczową z zastosowaniem tryskaczy ESFR. Przy projektowaniu instalacji tryskaczowej wszelkie odległości od przeszkód oraz przegród budowlanych przyjęto zgodnie z wytycznymi NFPA.</w:t>
      </w:r>
    </w:p>
    <w:p w14:paraId="18D1CAD9" w14:textId="77777777" w:rsidR="004A3022" w:rsidRDefault="00000000">
      <w:pPr>
        <w:pStyle w:val="Tekstpodstawowy"/>
        <w:spacing w:line="293" w:lineRule="exact"/>
        <w:ind w:left="756"/>
        <w:jc w:val="both"/>
      </w:pPr>
      <w:r>
        <w:t>Tryskacze</w:t>
      </w:r>
      <w:r>
        <w:rPr>
          <w:spacing w:val="-5"/>
        </w:rPr>
        <w:t xml:space="preserve"> </w:t>
      </w:r>
      <w:r>
        <w:t>ESFR</w:t>
      </w:r>
      <w:r>
        <w:rPr>
          <w:spacing w:val="-4"/>
        </w:rPr>
        <w:t xml:space="preserve"> </w:t>
      </w:r>
      <w:r>
        <w:t>są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tryskacze</w:t>
      </w:r>
      <w:r>
        <w:rPr>
          <w:spacing w:val="-2"/>
        </w:rPr>
        <w:t xml:space="preserve"> </w:t>
      </w:r>
      <w:r>
        <w:t>wczesnego</w:t>
      </w:r>
      <w:r>
        <w:rPr>
          <w:spacing w:val="-4"/>
        </w:rPr>
        <w:t xml:space="preserve"> </w:t>
      </w:r>
      <w:r>
        <w:t>gaszenia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krótkim</w:t>
      </w:r>
      <w:r>
        <w:rPr>
          <w:spacing w:val="-3"/>
        </w:rPr>
        <w:t xml:space="preserve"> </w:t>
      </w:r>
      <w:r>
        <w:t>czasie</w:t>
      </w:r>
      <w:r>
        <w:rPr>
          <w:spacing w:val="-5"/>
        </w:rPr>
        <w:t xml:space="preserve"> </w:t>
      </w:r>
      <w:r>
        <w:rPr>
          <w:spacing w:val="-2"/>
        </w:rPr>
        <w:t>reakcji.</w:t>
      </w:r>
    </w:p>
    <w:p w14:paraId="435FB74E" w14:textId="77777777" w:rsidR="004A3022" w:rsidRDefault="00000000">
      <w:pPr>
        <w:pStyle w:val="Tekstpodstawowy"/>
        <w:spacing w:before="45" w:line="276" w:lineRule="auto"/>
        <w:ind w:right="231" w:firstLine="540"/>
        <w:jc w:val="both"/>
      </w:pPr>
      <w:r>
        <w:t>Przy projektowaniu systemu przyjęto, że powierzchnia chroniona przez jeden tryskacz nie może być większa niż 9,3 m</w:t>
      </w:r>
      <w:r>
        <w:rPr>
          <w:vertAlign w:val="superscript"/>
        </w:rPr>
        <w:t>2</w:t>
      </w:r>
      <w:r>
        <w:t xml:space="preserve"> oraz mniejsza niż 6m</w:t>
      </w:r>
      <w:r>
        <w:rPr>
          <w:vertAlign w:val="superscript"/>
        </w:rPr>
        <w:t>2</w:t>
      </w:r>
      <w:r>
        <w:t>. Według wymagań NFPA maksymalna odległość między tryskaczami nie może przekraczać 3,05 m zaś minimalna 2,40 m.</w:t>
      </w:r>
    </w:p>
    <w:p w14:paraId="4A080852" w14:textId="77777777" w:rsidR="004A3022" w:rsidRDefault="004A3022">
      <w:pPr>
        <w:pStyle w:val="Tekstpodstawowy"/>
        <w:spacing w:before="43"/>
        <w:ind w:left="0"/>
      </w:pPr>
    </w:p>
    <w:p w14:paraId="31341B97" w14:textId="77777777" w:rsidR="004A3022" w:rsidRDefault="00000000">
      <w:pPr>
        <w:pStyle w:val="Nagwek4"/>
      </w:pPr>
      <w:r>
        <w:t>ZAŁOŻENIA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OCHRONY</w:t>
      </w:r>
      <w:r>
        <w:rPr>
          <w:spacing w:val="-4"/>
        </w:rPr>
        <w:t xml:space="preserve"> </w:t>
      </w:r>
      <w:r>
        <w:t>TRYSKACZOWEJ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HALI</w:t>
      </w:r>
      <w:r>
        <w:rPr>
          <w:spacing w:val="-2"/>
        </w:rPr>
        <w:t xml:space="preserve"> MAGAZYNOWEJ</w:t>
      </w:r>
    </w:p>
    <w:p w14:paraId="3713359D" w14:textId="77777777" w:rsidR="004A3022" w:rsidRDefault="004A3022">
      <w:pPr>
        <w:pStyle w:val="Tekstpodstawowy"/>
        <w:spacing w:before="88"/>
        <w:ind w:left="0"/>
        <w:rPr>
          <w:b/>
        </w:rPr>
      </w:pPr>
    </w:p>
    <w:p w14:paraId="76FCA5FE" w14:textId="77777777" w:rsidR="004A3022" w:rsidRDefault="00000000">
      <w:pPr>
        <w:pStyle w:val="Tekstpodstawowy"/>
        <w:tabs>
          <w:tab w:val="left" w:pos="3104"/>
        </w:tabs>
        <w:spacing w:before="1" w:line="276" w:lineRule="auto"/>
        <w:ind w:right="5897"/>
      </w:pPr>
      <w:r>
        <w:t>Wysokość Hali</w:t>
      </w:r>
      <w:r>
        <w:tab/>
        <w:t>- 12m Powierzchnia użytkowa</w:t>
      </w:r>
      <w:r>
        <w:tab/>
        <w:t>-</w:t>
      </w:r>
      <w:r>
        <w:rPr>
          <w:spacing w:val="-14"/>
        </w:rPr>
        <w:t xml:space="preserve"> </w:t>
      </w:r>
      <w:r>
        <w:t>7586</w:t>
      </w:r>
      <w:r>
        <w:rPr>
          <w:spacing w:val="-14"/>
        </w:rPr>
        <w:t xml:space="preserve"> </w:t>
      </w:r>
      <w:r>
        <w:t>m</w:t>
      </w:r>
      <w:r>
        <w:rPr>
          <w:vertAlign w:val="superscript"/>
        </w:rPr>
        <w:t>2</w:t>
      </w:r>
      <w:r>
        <w:t xml:space="preserve"> Ilość kondygnacji</w:t>
      </w:r>
      <w:r>
        <w:tab/>
        <w:t>- 1</w:t>
      </w:r>
    </w:p>
    <w:p w14:paraId="5578F8EF" w14:textId="77777777" w:rsidR="004A3022" w:rsidRDefault="00000000">
      <w:pPr>
        <w:pStyle w:val="Tekstpodstawowy"/>
        <w:spacing w:line="293" w:lineRule="exact"/>
      </w:pPr>
      <w:r>
        <w:t>Hala</w:t>
      </w:r>
      <w:r>
        <w:rPr>
          <w:spacing w:val="-1"/>
        </w:rPr>
        <w:t xml:space="preserve"> </w:t>
      </w:r>
      <w:r>
        <w:t>stanowi</w:t>
      </w:r>
      <w:r>
        <w:rPr>
          <w:spacing w:val="-2"/>
        </w:rPr>
        <w:t xml:space="preserve"> </w:t>
      </w:r>
      <w:r>
        <w:t>3 strefy</w:t>
      </w:r>
      <w:r>
        <w:rPr>
          <w:spacing w:val="-4"/>
        </w:rPr>
        <w:t xml:space="preserve"> </w:t>
      </w:r>
      <w:r>
        <w:rPr>
          <w:spacing w:val="-2"/>
        </w:rPr>
        <w:t>pożarowe.</w:t>
      </w:r>
    </w:p>
    <w:p w14:paraId="1CF2C5D0" w14:textId="77777777" w:rsidR="004A3022" w:rsidRDefault="004A3022">
      <w:pPr>
        <w:pStyle w:val="Tekstpodstawowy"/>
        <w:spacing w:before="88"/>
        <w:ind w:left="0"/>
      </w:pPr>
    </w:p>
    <w:p w14:paraId="289B8000" w14:textId="77777777" w:rsidR="004A3022" w:rsidRDefault="00000000">
      <w:pPr>
        <w:pStyle w:val="Nagwek5"/>
      </w:pPr>
      <w:r>
        <w:rPr>
          <w:u w:val="single"/>
        </w:rPr>
        <w:t>Składowanie</w:t>
      </w:r>
      <w:r>
        <w:rPr>
          <w:spacing w:val="-5"/>
          <w:u w:val="single"/>
        </w:rPr>
        <w:t xml:space="preserve"> </w:t>
      </w:r>
      <w:r>
        <w:rPr>
          <w:u w:val="single"/>
        </w:rPr>
        <w:t>w</w:t>
      </w:r>
      <w:r>
        <w:rPr>
          <w:spacing w:val="-5"/>
          <w:u w:val="single"/>
        </w:rPr>
        <w:t xml:space="preserve"> </w:t>
      </w:r>
      <w:r>
        <w:rPr>
          <w:u w:val="single"/>
        </w:rPr>
        <w:t>otwartych</w:t>
      </w:r>
      <w:r>
        <w:rPr>
          <w:spacing w:val="-2"/>
          <w:u w:val="single"/>
        </w:rPr>
        <w:t xml:space="preserve"> regałach</w:t>
      </w:r>
    </w:p>
    <w:p w14:paraId="708A45C1" w14:textId="77777777" w:rsidR="004A3022" w:rsidRDefault="00000000">
      <w:pPr>
        <w:pStyle w:val="Tekstpodstawowy"/>
        <w:spacing w:before="43" w:line="278" w:lineRule="auto"/>
      </w:pPr>
      <w:r>
        <w:t>Składowanie</w:t>
      </w:r>
      <w:r>
        <w:rPr>
          <w:spacing w:val="-5"/>
        </w:rPr>
        <w:t xml:space="preserve"> </w:t>
      </w:r>
      <w:r>
        <w:t>drewnianych</w:t>
      </w:r>
      <w:r>
        <w:rPr>
          <w:spacing w:val="-3"/>
        </w:rPr>
        <w:t xml:space="preserve"> </w:t>
      </w:r>
      <w:r>
        <w:t>skrzynek</w:t>
      </w:r>
      <w:r>
        <w:rPr>
          <w:spacing w:val="-7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materiałem</w:t>
      </w:r>
      <w:r>
        <w:rPr>
          <w:spacing w:val="-6"/>
        </w:rPr>
        <w:t xml:space="preserve"> </w:t>
      </w:r>
      <w:r>
        <w:t>geologicznym,</w:t>
      </w:r>
      <w:r>
        <w:rPr>
          <w:spacing w:val="-7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drewnianych</w:t>
      </w:r>
      <w:r>
        <w:rPr>
          <w:spacing w:val="-3"/>
        </w:rPr>
        <w:t xml:space="preserve"> </w:t>
      </w:r>
      <w:r>
        <w:t>paletach. Przewiduje się 35 skrzynek na jednej palecie.</w:t>
      </w:r>
    </w:p>
    <w:p w14:paraId="03A30171" w14:textId="77777777" w:rsidR="004A3022" w:rsidRDefault="004A3022">
      <w:pPr>
        <w:pStyle w:val="Tekstpodstawowy"/>
        <w:spacing w:before="38"/>
        <w:ind w:left="0"/>
      </w:pPr>
    </w:p>
    <w:p w14:paraId="1F7AF723" w14:textId="77777777" w:rsidR="004A3022" w:rsidRDefault="00000000">
      <w:pPr>
        <w:pStyle w:val="Tekstpodstawowy"/>
      </w:pPr>
      <w:r>
        <w:t>Drewniane</w:t>
      </w:r>
      <w:r>
        <w:rPr>
          <w:spacing w:val="-4"/>
        </w:rPr>
        <w:t xml:space="preserve"> </w:t>
      </w:r>
      <w:r>
        <w:t>skrzynki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niepalną</w:t>
      </w:r>
      <w:r>
        <w:rPr>
          <w:spacing w:val="-4"/>
        </w:rPr>
        <w:t xml:space="preserve"> </w:t>
      </w:r>
      <w:r>
        <w:t>zawartością,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drewnianych</w:t>
      </w:r>
      <w:r>
        <w:rPr>
          <w:spacing w:val="-3"/>
        </w:rPr>
        <w:t xml:space="preserve"> </w:t>
      </w:r>
      <w:r>
        <w:rPr>
          <w:spacing w:val="-2"/>
        </w:rPr>
        <w:t>paletach.</w:t>
      </w:r>
    </w:p>
    <w:p w14:paraId="4B67BE33" w14:textId="77777777" w:rsidR="004A3022" w:rsidRDefault="00000000">
      <w:pPr>
        <w:pStyle w:val="Nagwek5"/>
        <w:spacing w:before="46"/>
      </w:pPr>
      <w:r>
        <w:rPr>
          <w:spacing w:val="-2"/>
          <w:u w:val="single"/>
        </w:rPr>
        <w:t>Tryskacze</w:t>
      </w:r>
    </w:p>
    <w:p w14:paraId="65F8851D" w14:textId="77777777" w:rsidR="004A3022" w:rsidRDefault="00000000">
      <w:pPr>
        <w:pStyle w:val="Tekstpodstawowy"/>
        <w:spacing w:before="43" w:line="276" w:lineRule="auto"/>
        <w:ind w:right="226"/>
        <w:jc w:val="both"/>
      </w:pPr>
      <w:r>
        <w:t xml:space="preserve">Zgodnie z normą NFPA 13 przyjmuję ochronę pożarową tryskaczami typu ESFR o K=360 i temp. zadziałania T=74⁰C (w świetlikach T=101 ⁰C). Minimalne ciśnienie na tryskaczu p=1,7 </w:t>
      </w:r>
      <w:proofErr w:type="spellStart"/>
      <w:r>
        <w:t>bara</w:t>
      </w:r>
      <w:proofErr w:type="spellEnd"/>
      <w:r>
        <w:t>. Odległość deflektora tryskacza od stropu (górna krawędź blachy trapezowej )powinna zawierać się</w:t>
      </w:r>
      <w:r>
        <w:rPr>
          <w:spacing w:val="80"/>
        </w:rPr>
        <w:t xml:space="preserve"> </w:t>
      </w:r>
      <w:r>
        <w:t>od</w:t>
      </w:r>
      <w:r>
        <w:rPr>
          <w:spacing w:val="80"/>
        </w:rPr>
        <w:t xml:space="preserve"> </w:t>
      </w:r>
      <w:r>
        <w:t>152</w:t>
      </w:r>
      <w:r>
        <w:rPr>
          <w:spacing w:val="80"/>
        </w:rPr>
        <w:t xml:space="preserve"> </w:t>
      </w:r>
      <w:r>
        <w:t>mm</w:t>
      </w:r>
      <w:r>
        <w:rPr>
          <w:spacing w:val="78"/>
        </w:rPr>
        <w:t xml:space="preserve"> </w:t>
      </w:r>
      <w:r>
        <w:t>do</w:t>
      </w:r>
      <w:r>
        <w:rPr>
          <w:spacing w:val="78"/>
        </w:rPr>
        <w:t xml:space="preserve"> </w:t>
      </w:r>
      <w:r>
        <w:t>460</w:t>
      </w:r>
      <w:r>
        <w:rPr>
          <w:spacing w:val="80"/>
        </w:rPr>
        <w:t xml:space="preserve"> </w:t>
      </w:r>
      <w:r>
        <w:t>mm.</w:t>
      </w:r>
      <w:r>
        <w:rPr>
          <w:spacing w:val="79"/>
        </w:rPr>
        <w:t xml:space="preserve"> </w:t>
      </w:r>
      <w:r>
        <w:t>Minimalna</w:t>
      </w:r>
      <w:r>
        <w:rPr>
          <w:spacing w:val="77"/>
        </w:rPr>
        <w:t xml:space="preserve"> </w:t>
      </w:r>
      <w:r>
        <w:t>odległość</w:t>
      </w:r>
      <w:r>
        <w:rPr>
          <w:spacing w:val="79"/>
        </w:rPr>
        <w:t xml:space="preserve"> </w:t>
      </w:r>
      <w:r>
        <w:t>deflektora</w:t>
      </w:r>
      <w:r>
        <w:rPr>
          <w:spacing w:val="78"/>
        </w:rPr>
        <w:t xml:space="preserve"> </w:t>
      </w:r>
      <w:r>
        <w:t>tryskacza</w:t>
      </w:r>
      <w:r>
        <w:rPr>
          <w:spacing w:val="80"/>
        </w:rPr>
        <w:t xml:space="preserve"> </w:t>
      </w:r>
      <w:r>
        <w:t>od</w:t>
      </w:r>
      <w:r>
        <w:rPr>
          <w:spacing w:val="80"/>
        </w:rPr>
        <w:t xml:space="preserve"> </w:t>
      </w:r>
      <w:r>
        <w:t>składowanego</w:t>
      </w:r>
    </w:p>
    <w:p w14:paraId="0A179A88" w14:textId="77777777" w:rsidR="004A3022" w:rsidRDefault="004A3022">
      <w:pPr>
        <w:spacing w:line="276" w:lineRule="auto"/>
        <w:jc w:val="both"/>
        <w:sectPr w:rsidR="004A3022">
          <w:pgSz w:w="11910" w:h="16840"/>
          <w:pgMar w:top="1560" w:right="760" w:bottom="1240" w:left="1200" w:header="708" w:footer="1049" w:gutter="0"/>
          <w:cols w:space="708"/>
        </w:sectPr>
      </w:pPr>
    </w:p>
    <w:p w14:paraId="46900396" w14:textId="77777777" w:rsidR="004A3022" w:rsidRDefault="00000000">
      <w:pPr>
        <w:pStyle w:val="Tekstpodstawowy"/>
        <w:spacing w:before="194" w:line="276" w:lineRule="auto"/>
        <w:ind w:right="232"/>
        <w:jc w:val="both"/>
      </w:pPr>
      <w:r>
        <w:lastRenderedPageBreak/>
        <w:t>materiału nie może być mniejsza niż 914mm. W pomieszczeniu pompowni tryskaczowej zaprojektowano tryskacze stojące typu ampułkowego K80 o normalnym czasie reakcji i temperaturze zadziałania T=93⁰C. Należy instalować wyłącznie tryskacze aprobowane przez CNBOP lub CE.</w:t>
      </w:r>
    </w:p>
    <w:p w14:paraId="1DE66377" w14:textId="77777777" w:rsidR="004A3022" w:rsidRDefault="004A3022">
      <w:pPr>
        <w:pStyle w:val="Tekstpodstawowy"/>
        <w:spacing w:before="44"/>
        <w:ind w:left="0"/>
      </w:pPr>
    </w:p>
    <w:p w14:paraId="2A829B22" w14:textId="77777777" w:rsidR="004A3022" w:rsidRDefault="00000000">
      <w:pPr>
        <w:pStyle w:val="Tekstpodstawowy"/>
      </w:pPr>
      <w:r>
        <w:rPr>
          <w:u w:val="single"/>
        </w:rPr>
        <w:t>Stacje</w:t>
      </w:r>
      <w:r>
        <w:rPr>
          <w:spacing w:val="-3"/>
          <w:u w:val="single"/>
        </w:rPr>
        <w:t xml:space="preserve"> </w:t>
      </w:r>
      <w:r>
        <w:rPr>
          <w:u w:val="single"/>
        </w:rPr>
        <w:t>kontrolno-</w:t>
      </w:r>
      <w:r>
        <w:rPr>
          <w:spacing w:val="-2"/>
          <w:u w:val="single"/>
        </w:rPr>
        <w:t>alarmowe</w:t>
      </w:r>
    </w:p>
    <w:p w14:paraId="6F862517" w14:textId="77777777" w:rsidR="004A3022" w:rsidRDefault="00000000">
      <w:pPr>
        <w:pStyle w:val="Tekstpodstawowy"/>
        <w:spacing w:before="46" w:line="276" w:lineRule="auto"/>
      </w:pPr>
      <w:r>
        <w:t>Stacje kontrolno-alarmowe zaprojektowano przy ścianie zewnętrznej blisko wejścia do budynku. Zaprojektowano</w:t>
      </w:r>
      <w:r>
        <w:rPr>
          <w:spacing w:val="77"/>
        </w:rPr>
        <w:t xml:space="preserve"> </w:t>
      </w:r>
      <w:r>
        <w:t>stacje</w:t>
      </w:r>
      <w:r>
        <w:rPr>
          <w:spacing w:val="40"/>
        </w:rPr>
        <w:t xml:space="preserve"> </w:t>
      </w:r>
      <w:r>
        <w:t>kontrolno-alarmowe</w:t>
      </w:r>
      <w:r>
        <w:rPr>
          <w:spacing w:val="77"/>
        </w:rPr>
        <w:t xml:space="preserve"> </w:t>
      </w:r>
      <w:r>
        <w:t>DN</w:t>
      </w:r>
      <w:r>
        <w:rPr>
          <w:spacing w:val="77"/>
        </w:rPr>
        <w:t xml:space="preserve"> </w:t>
      </w:r>
      <w:r>
        <w:t>200</w:t>
      </w:r>
      <w:r>
        <w:rPr>
          <w:spacing w:val="77"/>
        </w:rPr>
        <w:t xml:space="preserve"> </w:t>
      </w:r>
      <w:r>
        <w:t>składające</w:t>
      </w:r>
      <w:r>
        <w:rPr>
          <w:spacing w:val="77"/>
        </w:rPr>
        <w:t xml:space="preserve"> </w:t>
      </w:r>
      <w:r>
        <w:t>się</w:t>
      </w:r>
      <w:r>
        <w:rPr>
          <w:spacing w:val="77"/>
        </w:rPr>
        <w:t xml:space="preserve"> </w:t>
      </w:r>
      <w:r>
        <w:t>z</w:t>
      </w:r>
      <w:r>
        <w:rPr>
          <w:spacing w:val="75"/>
        </w:rPr>
        <w:t xml:space="preserve"> </w:t>
      </w:r>
      <w:r>
        <w:t>zaworu</w:t>
      </w:r>
      <w:r>
        <w:rPr>
          <w:spacing w:val="77"/>
        </w:rPr>
        <w:t xml:space="preserve"> </w:t>
      </w:r>
      <w:r>
        <w:t>odcinającego, zaworu zwrotnego i wskaźnika przepływu systemu mokrego.</w:t>
      </w:r>
    </w:p>
    <w:p w14:paraId="0849D6F9" w14:textId="77777777" w:rsidR="004A3022" w:rsidRDefault="004A3022">
      <w:pPr>
        <w:pStyle w:val="Tekstpodstawowy"/>
        <w:spacing w:before="42"/>
        <w:ind w:left="0"/>
      </w:pPr>
    </w:p>
    <w:p w14:paraId="13C8CC6D" w14:textId="77777777" w:rsidR="004A3022" w:rsidRDefault="00000000">
      <w:pPr>
        <w:spacing w:line="276" w:lineRule="auto"/>
        <w:ind w:left="216" w:right="7922"/>
        <w:rPr>
          <w:sz w:val="24"/>
        </w:rPr>
      </w:pPr>
      <w:r>
        <w:rPr>
          <w:b/>
          <w:sz w:val="24"/>
          <w:u w:val="single"/>
        </w:rPr>
        <w:t>Podział na sekcje</w:t>
      </w:r>
      <w:r>
        <w:rPr>
          <w:b/>
          <w:sz w:val="24"/>
        </w:rPr>
        <w:t xml:space="preserve"> </w:t>
      </w:r>
      <w:r>
        <w:rPr>
          <w:sz w:val="24"/>
        </w:rPr>
        <w:t>STANDARD:-</w:t>
      </w:r>
      <w:r>
        <w:rPr>
          <w:spacing w:val="-14"/>
          <w:sz w:val="24"/>
        </w:rPr>
        <w:t xml:space="preserve"> </w:t>
      </w:r>
      <w:r>
        <w:rPr>
          <w:sz w:val="24"/>
        </w:rPr>
        <w:t>NFPA SYSTEM: MOKRY</w:t>
      </w:r>
    </w:p>
    <w:p w14:paraId="19572D65" w14:textId="77777777" w:rsidR="004A3022" w:rsidRDefault="004A3022">
      <w:pPr>
        <w:pStyle w:val="Tekstpodstawowy"/>
        <w:spacing w:before="46"/>
        <w:ind w:left="0"/>
      </w:pPr>
    </w:p>
    <w:p w14:paraId="40752D38" w14:textId="77777777" w:rsidR="004A3022" w:rsidRDefault="00000000">
      <w:pPr>
        <w:pStyle w:val="Nagwek4"/>
      </w:pPr>
      <w:r>
        <w:t>SEKCJA</w:t>
      </w:r>
      <w:r>
        <w:rPr>
          <w:spacing w:val="-3"/>
        </w:rPr>
        <w:t xml:space="preserve"> </w:t>
      </w:r>
      <w:r>
        <w:t>M01</w:t>
      </w:r>
      <w:r>
        <w:rPr>
          <w:spacing w:val="-1"/>
        </w:rPr>
        <w:t xml:space="preserve"> </w:t>
      </w:r>
      <w:r>
        <w:rPr>
          <w:spacing w:val="-10"/>
        </w:rPr>
        <w:t>–</w:t>
      </w:r>
    </w:p>
    <w:p w14:paraId="6A5499A7" w14:textId="77777777" w:rsidR="004A3022" w:rsidRDefault="00000000">
      <w:pPr>
        <w:pStyle w:val="Tekstpodstawowy"/>
        <w:spacing w:before="43"/>
        <w:jc w:val="both"/>
      </w:pPr>
      <w:r>
        <w:t>Instalacja</w:t>
      </w:r>
      <w:r>
        <w:rPr>
          <w:spacing w:val="-4"/>
        </w:rPr>
        <w:t xml:space="preserve"> </w:t>
      </w:r>
      <w:r>
        <w:t>podstropowa</w:t>
      </w:r>
      <w:r>
        <w:rPr>
          <w:spacing w:val="-6"/>
        </w:rPr>
        <w:t xml:space="preserve"> </w:t>
      </w:r>
      <w:r>
        <w:t>Magazyn</w:t>
      </w:r>
      <w:r>
        <w:rPr>
          <w:spacing w:val="-4"/>
        </w:rPr>
        <w:t xml:space="preserve"> </w:t>
      </w:r>
      <w:r>
        <w:t>osie</w:t>
      </w:r>
      <w:r>
        <w:rPr>
          <w:spacing w:val="-2"/>
        </w:rPr>
        <w:t xml:space="preserve"> </w:t>
      </w:r>
      <w:r>
        <w:t>A-D/1-</w:t>
      </w:r>
      <w:r>
        <w:rPr>
          <w:spacing w:val="-5"/>
        </w:rPr>
        <w:t>19</w:t>
      </w:r>
    </w:p>
    <w:p w14:paraId="4A97937A" w14:textId="77777777" w:rsidR="004A3022" w:rsidRDefault="00000000">
      <w:pPr>
        <w:pStyle w:val="Tekstpodstawowy"/>
        <w:spacing w:before="43" w:line="276" w:lineRule="auto"/>
        <w:ind w:right="234"/>
        <w:jc w:val="both"/>
      </w:pPr>
      <w:r>
        <w:t xml:space="preserve">Zagrożenie pożarowe: składowanie drewnianych skrzynek z materiałem geologicznym, na drewnianych paletach w budynku o wysokości max.12m. Przewiduje się 35 skrzynek na jednej </w:t>
      </w:r>
      <w:r>
        <w:rPr>
          <w:spacing w:val="-2"/>
        </w:rPr>
        <w:t>palecie.</w:t>
      </w:r>
    </w:p>
    <w:p w14:paraId="34019A2B" w14:textId="77777777" w:rsidR="004A3022" w:rsidRDefault="004A3022">
      <w:pPr>
        <w:pStyle w:val="Tekstpodstawowy"/>
        <w:spacing w:before="45"/>
        <w:ind w:left="0"/>
      </w:pPr>
    </w:p>
    <w:p w14:paraId="3C843E36" w14:textId="77777777" w:rsidR="004A3022" w:rsidRDefault="00000000">
      <w:pPr>
        <w:pStyle w:val="Tekstpodstawowy"/>
      </w:pPr>
      <w:r>
        <w:t>Minimalne</w:t>
      </w:r>
      <w:r>
        <w:rPr>
          <w:spacing w:val="-4"/>
        </w:rPr>
        <w:t xml:space="preserve"> </w:t>
      </w:r>
      <w:r>
        <w:t>ciśnienie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tryskaczu:</w:t>
      </w:r>
      <w:r>
        <w:rPr>
          <w:spacing w:val="-3"/>
        </w:rPr>
        <w:t xml:space="preserve"> </w:t>
      </w:r>
      <w:r>
        <w:t>1,7</w:t>
      </w:r>
      <w:r>
        <w:rPr>
          <w:spacing w:val="-5"/>
        </w:rPr>
        <w:t xml:space="preserve"> bar</w:t>
      </w:r>
    </w:p>
    <w:p w14:paraId="3853683F" w14:textId="77777777" w:rsidR="004A3022" w:rsidRDefault="00000000">
      <w:pPr>
        <w:pStyle w:val="Tekstpodstawowy"/>
        <w:spacing w:before="43" w:line="278" w:lineRule="auto"/>
        <w:ind w:right="3310"/>
      </w:pPr>
      <w:r>
        <w:t>Ilość</w:t>
      </w:r>
      <w:r>
        <w:rPr>
          <w:spacing w:val="-5"/>
        </w:rPr>
        <w:t xml:space="preserve"> </w:t>
      </w:r>
      <w:r>
        <w:t>tryskaczy</w:t>
      </w:r>
      <w:r>
        <w:rPr>
          <w:spacing w:val="-5"/>
        </w:rPr>
        <w:t xml:space="preserve"> </w:t>
      </w:r>
      <w:r>
        <w:t>uwzględniona</w:t>
      </w:r>
      <w:r>
        <w:rPr>
          <w:spacing w:val="-7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obliczeniach:</w:t>
      </w:r>
      <w:r>
        <w:rPr>
          <w:spacing w:val="-7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szt.</w:t>
      </w:r>
      <w:r>
        <w:rPr>
          <w:spacing w:val="-6"/>
        </w:rPr>
        <w:t xml:space="preserve"> </w:t>
      </w:r>
      <w:r>
        <w:t>(K=360) Rodzaj tryskacza: ESFR wiszący K=360</w:t>
      </w:r>
    </w:p>
    <w:p w14:paraId="72D30F6D" w14:textId="77777777" w:rsidR="004A3022" w:rsidRDefault="00000000">
      <w:pPr>
        <w:pStyle w:val="Tekstpodstawowy"/>
        <w:spacing w:line="288" w:lineRule="exact"/>
      </w:pPr>
      <w:r>
        <w:t>Minimalny</w:t>
      </w:r>
      <w:r>
        <w:rPr>
          <w:spacing w:val="-4"/>
        </w:rPr>
        <w:t xml:space="preserve"> </w:t>
      </w:r>
      <w:r>
        <w:t>czas</w:t>
      </w:r>
      <w:r>
        <w:rPr>
          <w:spacing w:val="-5"/>
        </w:rPr>
        <w:t xml:space="preserve"> </w:t>
      </w:r>
      <w:r>
        <w:t>działania:</w:t>
      </w:r>
      <w:r>
        <w:rPr>
          <w:spacing w:val="-2"/>
        </w:rPr>
        <w:t xml:space="preserve"> </w:t>
      </w:r>
      <w:r>
        <w:t>60</w:t>
      </w:r>
      <w:r>
        <w:rPr>
          <w:spacing w:val="-4"/>
        </w:rPr>
        <w:t xml:space="preserve"> minut</w:t>
      </w:r>
    </w:p>
    <w:p w14:paraId="2603C0EF" w14:textId="77777777" w:rsidR="004A3022" w:rsidRDefault="00000000">
      <w:pPr>
        <w:pStyle w:val="Tekstpodstawowy"/>
        <w:spacing w:before="46"/>
      </w:pPr>
      <w:r>
        <w:t>Max.</w:t>
      </w:r>
      <w:r>
        <w:rPr>
          <w:spacing w:val="-5"/>
        </w:rPr>
        <w:t xml:space="preserve"> </w:t>
      </w:r>
      <w:r>
        <w:t>powierzchnia</w:t>
      </w:r>
      <w:r>
        <w:rPr>
          <w:spacing w:val="-6"/>
        </w:rPr>
        <w:t xml:space="preserve"> </w:t>
      </w:r>
      <w:r>
        <w:t>chroniona</w:t>
      </w:r>
      <w:r>
        <w:rPr>
          <w:spacing w:val="-6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tryskacz:</w:t>
      </w:r>
      <w:r>
        <w:rPr>
          <w:spacing w:val="-3"/>
        </w:rPr>
        <w:t xml:space="preserve"> </w:t>
      </w:r>
      <w:r>
        <w:t>9,3</w:t>
      </w:r>
      <w:r>
        <w:rPr>
          <w:spacing w:val="-6"/>
        </w:rPr>
        <w:t xml:space="preserve"> </w:t>
      </w:r>
      <w:r>
        <w:rPr>
          <w:spacing w:val="-5"/>
        </w:rPr>
        <w:t>m2</w:t>
      </w:r>
    </w:p>
    <w:p w14:paraId="790D5FDF" w14:textId="77777777" w:rsidR="004A3022" w:rsidRDefault="00000000">
      <w:pPr>
        <w:pStyle w:val="Tekstpodstawowy"/>
        <w:spacing w:before="43"/>
      </w:pPr>
      <w:r>
        <w:t>Ilość</w:t>
      </w:r>
      <w:r>
        <w:rPr>
          <w:spacing w:val="-2"/>
        </w:rPr>
        <w:t xml:space="preserve"> </w:t>
      </w:r>
      <w:r>
        <w:t>tryskaczy</w:t>
      </w:r>
      <w:r>
        <w:rPr>
          <w:spacing w:val="-1"/>
        </w:rPr>
        <w:t xml:space="preserve"> </w:t>
      </w:r>
      <w:r>
        <w:t>ESFR</w:t>
      </w:r>
      <w:r>
        <w:rPr>
          <w:spacing w:val="-3"/>
        </w:rPr>
        <w:t xml:space="preserve"> </w:t>
      </w:r>
      <w:r>
        <w:t>K360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288 szt.</w:t>
      </w:r>
      <w:r>
        <w:rPr>
          <w:spacing w:val="-4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szt.</w:t>
      </w:r>
      <w:r>
        <w:rPr>
          <w:spacing w:val="-4"/>
        </w:rPr>
        <w:t xml:space="preserve"> </w:t>
      </w:r>
      <w:r>
        <w:rPr>
          <w:spacing w:val="-2"/>
        </w:rPr>
        <w:t>(świetliki)</w:t>
      </w:r>
    </w:p>
    <w:p w14:paraId="1123E00E" w14:textId="77777777" w:rsidR="004A3022" w:rsidRDefault="004A3022">
      <w:pPr>
        <w:pStyle w:val="Tekstpodstawowy"/>
        <w:spacing w:before="88"/>
        <w:ind w:left="0"/>
      </w:pPr>
    </w:p>
    <w:p w14:paraId="28573E3F" w14:textId="77777777" w:rsidR="004A3022" w:rsidRDefault="00000000">
      <w:pPr>
        <w:pStyle w:val="Nagwek4"/>
      </w:pPr>
      <w:r>
        <w:t>SEKCJA</w:t>
      </w:r>
      <w:r>
        <w:rPr>
          <w:spacing w:val="-3"/>
        </w:rPr>
        <w:t xml:space="preserve"> </w:t>
      </w:r>
      <w:r>
        <w:t>M02</w:t>
      </w:r>
      <w:r>
        <w:rPr>
          <w:spacing w:val="-1"/>
        </w:rPr>
        <w:t xml:space="preserve"> </w:t>
      </w:r>
      <w:r>
        <w:rPr>
          <w:spacing w:val="-10"/>
        </w:rPr>
        <w:t>–</w:t>
      </w:r>
    </w:p>
    <w:p w14:paraId="35FBC377" w14:textId="77777777" w:rsidR="004A3022" w:rsidRDefault="00000000">
      <w:pPr>
        <w:pStyle w:val="Tekstpodstawowy"/>
        <w:spacing w:before="43"/>
        <w:jc w:val="both"/>
      </w:pPr>
      <w:r>
        <w:t>Instalacja</w:t>
      </w:r>
      <w:r>
        <w:rPr>
          <w:spacing w:val="-6"/>
        </w:rPr>
        <w:t xml:space="preserve"> </w:t>
      </w:r>
      <w:r>
        <w:t>podstropowa</w:t>
      </w:r>
      <w:r>
        <w:rPr>
          <w:spacing w:val="-5"/>
        </w:rPr>
        <w:t xml:space="preserve"> </w:t>
      </w:r>
      <w:r>
        <w:t>Magazyn</w:t>
      </w:r>
      <w:r>
        <w:rPr>
          <w:spacing w:val="-4"/>
        </w:rPr>
        <w:t xml:space="preserve"> </w:t>
      </w:r>
      <w:r>
        <w:t>osie</w:t>
      </w:r>
      <w:r>
        <w:rPr>
          <w:spacing w:val="-2"/>
        </w:rPr>
        <w:t xml:space="preserve"> </w:t>
      </w:r>
      <w:r>
        <w:t>D-G/1-</w:t>
      </w:r>
      <w:r>
        <w:rPr>
          <w:spacing w:val="-5"/>
        </w:rPr>
        <w:t>19</w:t>
      </w:r>
    </w:p>
    <w:p w14:paraId="16867823" w14:textId="77777777" w:rsidR="004A3022" w:rsidRDefault="00000000">
      <w:pPr>
        <w:pStyle w:val="Tekstpodstawowy"/>
        <w:spacing w:before="43" w:line="276" w:lineRule="auto"/>
        <w:ind w:right="234"/>
        <w:jc w:val="both"/>
      </w:pPr>
      <w:r>
        <w:t xml:space="preserve">Zagrożenie pożarowe: składowanie drewnianych skrzynek z materiałem geologicznym, na drewnianych paletach w budynku o wysokości max.12m. Przewiduje się 35 skrzynek na jednej </w:t>
      </w:r>
      <w:r>
        <w:rPr>
          <w:spacing w:val="-2"/>
        </w:rPr>
        <w:t>palecie.</w:t>
      </w:r>
    </w:p>
    <w:p w14:paraId="3FBB8A44" w14:textId="77777777" w:rsidR="004A3022" w:rsidRDefault="004A3022">
      <w:pPr>
        <w:pStyle w:val="Tekstpodstawowy"/>
        <w:spacing w:before="45"/>
        <w:ind w:left="0"/>
      </w:pPr>
    </w:p>
    <w:p w14:paraId="18B42B59" w14:textId="77777777" w:rsidR="004A3022" w:rsidRDefault="00000000">
      <w:pPr>
        <w:pStyle w:val="Tekstpodstawowy"/>
      </w:pPr>
      <w:r>
        <w:t>Minimalne</w:t>
      </w:r>
      <w:r>
        <w:rPr>
          <w:spacing w:val="-4"/>
        </w:rPr>
        <w:t xml:space="preserve"> </w:t>
      </w:r>
      <w:r>
        <w:t>ciśnienie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tryskaczu:</w:t>
      </w:r>
      <w:r>
        <w:rPr>
          <w:spacing w:val="-3"/>
        </w:rPr>
        <w:t xml:space="preserve"> </w:t>
      </w:r>
      <w:r>
        <w:t>1,7</w:t>
      </w:r>
      <w:r>
        <w:rPr>
          <w:spacing w:val="-5"/>
        </w:rPr>
        <w:t xml:space="preserve"> bar</w:t>
      </w:r>
    </w:p>
    <w:p w14:paraId="52EFA43C" w14:textId="77777777" w:rsidR="004A3022" w:rsidRDefault="00000000">
      <w:pPr>
        <w:pStyle w:val="Tekstpodstawowy"/>
        <w:spacing w:before="44" w:line="278" w:lineRule="auto"/>
        <w:ind w:right="3310"/>
      </w:pPr>
      <w:r>
        <w:t>Ilość</w:t>
      </w:r>
      <w:r>
        <w:rPr>
          <w:spacing w:val="-5"/>
        </w:rPr>
        <w:t xml:space="preserve"> </w:t>
      </w:r>
      <w:r>
        <w:t>tryskaczy</w:t>
      </w:r>
      <w:r>
        <w:rPr>
          <w:spacing w:val="-5"/>
        </w:rPr>
        <w:t xml:space="preserve"> </w:t>
      </w:r>
      <w:r>
        <w:t>uwzględniona</w:t>
      </w:r>
      <w:r>
        <w:rPr>
          <w:spacing w:val="-7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obliczeniach:</w:t>
      </w:r>
      <w:r>
        <w:rPr>
          <w:spacing w:val="-7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szt.</w:t>
      </w:r>
      <w:r>
        <w:rPr>
          <w:spacing w:val="-6"/>
        </w:rPr>
        <w:t xml:space="preserve"> </w:t>
      </w:r>
      <w:r>
        <w:t>(K=360) Rodzaj tryskacza: ESFR wiszący K=360</w:t>
      </w:r>
    </w:p>
    <w:p w14:paraId="4E7C86C2" w14:textId="77777777" w:rsidR="004A3022" w:rsidRDefault="00000000">
      <w:pPr>
        <w:pStyle w:val="Tekstpodstawowy"/>
        <w:spacing w:line="288" w:lineRule="exact"/>
      </w:pPr>
      <w:r>
        <w:t>Minimalny</w:t>
      </w:r>
      <w:r>
        <w:rPr>
          <w:spacing w:val="-4"/>
        </w:rPr>
        <w:t xml:space="preserve"> </w:t>
      </w:r>
      <w:r>
        <w:t>czas</w:t>
      </w:r>
      <w:r>
        <w:rPr>
          <w:spacing w:val="-5"/>
        </w:rPr>
        <w:t xml:space="preserve"> </w:t>
      </w:r>
      <w:r>
        <w:t>działania:</w:t>
      </w:r>
      <w:r>
        <w:rPr>
          <w:spacing w:val="-2"/>
        </w:rPr>
        <w:t xml:space="preserve"> </w:t>
      </w:r>
      <w:r>
        <w:t>60</w:t>
      </w:r>
      <w:r>
        <w:rPr>
          <w:spacing w:val="-4"/>
        </w:rPr>
        <w:t xml:space="preserve"> minut</w:t>
      </w:r>
    </w:p>
    <w:p w14:paraId="1A4AAF13" w14:textId="77777777" w:rsidR="004A3022" w:rsidRDefault="00000000">
      <w:pPr>
        <w:pStyle w:val="Tekstpodstawowy"/>
        <w:spacing w:before="43"/>
      </w:pPr>
      <w:r>
        <w:t>Max.</w:t>
      </w:r>
      <w:r>
        <w:rPr>
          <w:spacing w:val="-5"/>
        </w:rPr>
        <w:t xml:space="preserve"> </w:t>
      </w:r>
      <w:r>
        <w:t>powierzchnia</w:t>
      </w:r>
      <w:r>
        <w:rPr>
          <w:spacing w:val="-4"/>
        </w:rPr>
        <w:t xml:space="preserve"> </w:t>
      </w:r>
      <w:r>
        <w:t>chroniona</w:t>
      </w:r>
      <w:r>
        <w:rPr>
          <w:spacing w:val="-6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tryskacz:</w:t>
      </w:r>
      <w:r>
        <w:rPr>
          <w:spacing w:val="-3"/>
        </w:rPr>
        <w:t xml:space="preserve"> </w:t>
      </w:r>
      <w:r>
        <w:t>9,3</w:t>
      </w:r>
      <w:r>
        <w:rPr>
          <w:spacing w:val="-6"/>
        </w:rPr>
        <w:t xml:space="preserve"> </w:t>
      </w:r>
      <w:r>
        <w:rPr>
          <w:spacing w:val="-5"/>
        </w:rPr>
        <w:t>m2</w:t>
      </w:r>
    </w:p>
    <w:p w14:paraId="3E2B2346" w14:textId="77777777" w:rsidR="004A3022" w:rsidRDefault="00000000">
      <w:pPr>
        <w:pStyle w:val="Tekstpodstawowy"/>
        <w:spacing w:before="45"/>
      </w:pPr>
      <w:r>
        <w:t>Ilość</w:t>
      </w:r>
      <w:r>
        <w:rPr>
          <w:spacing w:val="-2"/>
        </w:rPr>
        <w:t xml:space="preserve"> </w:t>
      </w:r>
      <w:r>
        <w:t>tryskaczy</w:t>
      </w:r>
      <w:r>
        <w:rPr>
          <w:spacing w:val="-1"/>
        </w:rPr>
        <w:t xml:space="preserve"> </w:t>
      </w:r>
      <w:r>
        <w:t>ESFR</w:t>
      </w:r>
      <w:r>
        <w:rPr>
          <w:spacing w:val="-3"/>
        </w:rPr>
        <w:t xml:space="preserve"> </w:t>
      </w:r>
      <w:r>
        <w:t>K360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288 szt.</w:t>
      </w:r>
      <w:r>
        <w:rPr>
          <w:spacing w:val="-4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szt.</w:t>
      </w:r>
      <w:r>
        <w:rPr>
          <w:spacing w:val="-4"/>
        </w:rPr>
        <w:t xml:space="preserve"> </w:t>
      </w:r>
      <w:r>
        <w:rPr>
          <w:spacing w:val="-2"/>
        </w:rPr>
        <w:t>(świetliki)</w:t>
      </w:r>
    </w:p>
    <w:p w14:paraId="17F51730" w14:textId="77777777" w:rsidR="004A3022" w:rsidRDefault="004A3022">
      <w:pPr>
        <w:sectPr w:rsidR="004A3022">
          <w:pgSz w:w="11910" w:h="16840"/>
          <w:pgMar w:top="1560" w:right="760" w:bottom="1240" w:left="1200" w:header="708" w:footer="1049" w:gutter="0"/>
          <w:cols w:space="708"/>
        </w:sectPr>
      </w:pPr>
    </w:p>
    <w:p w14:paraId="30874F5A" w14:textId="77777777" w:rsidR="004A3022" w:rsidRDefault="00000000">
      <w:pPr>
        <w:pStyle w:val="Nagwek4"/>
        <w:spacing w:before="194"/>
        <w:jc w:val="both"/>
      </w:pPr>
      <w:r>
        <w:lastRenderedPageBreak/>
        <w:t>SEKCJA</w:t>
      </w:r>
      <w:r>
        <w:rPr>
          <w:spacing w:val="-3"/>
        </w:rPr>
        <w:t xml:space="preserve"> </w:t>
      </w:r>
      <w:r>
        <w:t>M03</w:t>
      </w:r>
      <w:r>
        <w:rPr>
          <w:spacing w:val="-1"/>
        </w:rPr>
        <w:t xml:space="preserve"> </w:t>
      </w:r>
      <w:r>
        <w:rPr>
          <w:spacing w:val="-10"/>
        </w:rPr>
        <w:t>–</w:t>
      </w:r>
    </w:p>
    <w:p w14:paraId="51FBEB0A" w14:textId="77777777" w:rsidR="004A3022" w:rsidRDefault="00000000">
      <w:pPr>
        <w:pStyle w:val="Tekstpodstawowy"/>
        <w:spacing w:before="45"/>
        <w:jc w:val="both"/>
      </w:pPr>
      <w:r>
        <w:t>Instalacja</w:t>
      </w:r>
      <w:r>
        <w:rPr>
          <w:spacing w:val="-6"/>
        </w:rPr>
        <w:t xml:space="preserve"> </w:t>
      </w:r>
      <w:r>
        <w:t>podstropowa</w:t>
      </w:r>
      <w:r>
        <w:rPr>
          <w:spacing w:val="-5"/>
        </w:rPr>
        <w:t xml:space="preserve"> </w:t>
      </w:r>
      <w:r>
        <w:t>Magazyn</w:t>
      </w:r>
      <w:r>
        <w:rPr>
          <w:spacing w:val="-4"/>
        </w:rPr>
        <w:t xml:space="preserve"> </w:t>
      </w:r>
      <w:r>
        <w:t>osie</w:t>
      </w:r>
      <w:r>
        <w:rPr>
          <w:spacing w:val="-2"/>
        </w:rPr>
        <w:t xml:space="preserve"> </w:t>
      </w:r>
      <w:r>
        <w:t>G-K/1-</w:t>
      </w:r>
      <w:r>
        <w:rPr>
          <w:spacing w:val="-5"/>
        </w:rPr>
        <w:t>19</w:t>
      </w:r>
    </w:p>
    <w:p w14:paraId="4874B314" w14:textId="77777777" w:rsidR="004A3022" w:rsidRDefault="00000000">
      <w:pPr>
        <w:pStyle w:val="Tekstpodstawowy"/>
        <w:spacing w:before="43" w:line="276" w:lineRule="auto"/>
        <w:ind w:right="234"/>
        <w:jc w:val="both"/>
      </w:pPr>
      <w:r>
        <w:t xml:space="preserve">Zagrożenie pożarowe: składowanie drewnianych skrzynek z materiałem geologicznym, na drewnianych paletach w budynku o wysokości max.12m. Przewiduje się 35 skrzynek na jednej </w:t>
      </w:r>
      <w:r>
        <w:rPr>
          <w:spacing w:val="-2"/>
        </w:rPr>
        <w:t>palecie.</w:t>
      </w:r>
    </w:p>
    <w:p w14:paraId="4006D4F1" w14:textId="77777777" w:rsidR="004A3022" w:rsidRDefault="004A3022">
      <w:pPr>
        <w:pStyle w:val="Tekstpodstawowy"/>
        <w:spacing w:before="45"/>
        <w:ind w:left="0"/>
      </w:pPr>
    </w:p>
    <w:p w14:paraId="6123F0C0" w14:textId="77777777" w:rsidR="004A3022" w:rsidRDefault="00000000">
      <w:pPr>
        <w:pStyle w:val="Tekstpodstawowy"/>
        <w:spacing w:before="1"/>
      </w:pPr>
      <w:r>
        <w:t>Minimalne</w:t>
      </w:r>
      <w:r>
        <w:rPr>
          <w:spacing w:val="-4"/>
        </w:rPr>
        <w:t xml:space="preserve"> </w:t>
      </w:r>
      <w:r>
        <w:t>ciśnienie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tryskaczu:</w:t>
      </w:r>
      <w:r>
        <w:rPr>
          <w:spacing w:val="-3"/>
        </w:rPr>
        <w:t xml:space="preserve"> </w:t>
      </w:r>
      <w:r>
        <w:t>1,7</w:t>
      </w:r>
      <w:r>
        <w:rPr>
          <w:spacing w:val="-5"/>
        </w:rPr>
        <w:t xml:space="preserve"> bar</w:t>
      </w:r>
    </w:p>
    <w:p w14:paraId="3AD7CF5D" w14:textId="77777777" w:rsidR="004A3022" w:rsidRDefault="00000000">
      <w:pPr>
        <w:pStyle w:val="Tekstpodstawowy"/>
        <w:spacing w:before="43" w:line="276" w:lineRule="auto"/>
        <w:ind w:right="3310"/>
      </w:pPr>
      <w:r>
        <w:t>Ilość</w:t>
      </w:r>
      <w:r>
        <w:rPr>
          <w:spacing w:val="-5"/>
        </w:rPr>
        <w:t xml:space="preserve"> </w:t>
      </w:r>
      <w:r>
        <w:t>tryskaczy</w:t>
      </w:r>
      <w:r>
        <w:rPr>
          <w:spacing w:val="-5"/>
        </w:rPr>
        <w:t xml:space="preserve"> </w:t>
      </w:r>
      <w:r>
        <w:t>uwzględniona</w:t>
      </w:r>
      <w:r>
        <w:rPr>
          <w:spacing w:val="-7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obliczeniach:</w:t>
      </w:r>
      <w:r>
        <w:rPr>
          <w:spacing w:val="-7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szt.</w:t>
      </w:r>
      <w:r>
        <w:rPr>
          <w:spacing w:val="-6"/>
        </w:rPr>
        <w:t xml:space="preserve"> </w:t>
      </w:r>
      <w:r>
        <w:t>(K=360) Rodzaj tryskacza: ESFR wiszący K=360</w:t>
      </w:r>
    </w:p>
    <w:p w14:paraId="043B05EB" w14:textId="77777777" w:rsidR="004A3022" w:rsidRDefault="00000000">
      <w:pPr>
        <w:pStyle w:val="Tekstpodstawowy"/>
      </w:pPr>
      <w:r>
        <w:t>Minimalny</w:t>
      </w:r>
      <w:r>
        <w:rPr>
          <w:spacing w:val="-4"/>
        </w:rPr>
        <w:t xml:space="preserve"> </w:t>
      </w:r>
      <w:r>
        <w:t>czas</w:t>
      </w:r>
      <w:r>
        <w:rPr>
          <w:spacing w:val="-5"/>
        </w:rPr>
        <w:t xml:space="preserve"> </w:t>
      </w:r>
      <w:r>
        <w:t>działania:</w:t>
      </w:r>
      <w:r>
        <w:rPr>
          <w:spacing w:val="-2"/>
        </w:rPr>
        <w:t xml:space="preserve"> </w:t>
      </w:r>
      <w:r>
        <w:t>60</w:t>
      </w:r>
      <w:r>
        <w:rPr>
          <w:spacing w:val="-4"/>
        </w:rPr>
        <w:t xml:space="preserve"> minut</w:t>
      </w:r>
    </w:p>
    <w:p w14:paraId="675EC7C2" w14:textId="77777777" w:rsidR="004A3022" w:rsidRDefault="00000000">
      <w:pPr>
        <w:pStyle w:val="Tekstpodstawowy"/>
        <w:spacing w:before="43"/>
      </w:pPr>
      <w:r>
        <w:t>Max.</w:t>
      </w:r>
      <w:r>
        <w:rPr>
          <w:spacing w:val="-5"/>
        </w:rPr>
        <w:t xml:space="preserve"> </w:t>
      </w:r>
      <w:r>
        <w:t>powierzchnia</w:t>
      </w:r>
      <w:r>
        <w:rPr>
          <w:spacing w:val="-6"/>
        </w:rPr>
        <w:t xml:space="preserve"> </w:t>
      </w:r>
      <w:r>
        <w:t>chroniona</w:t>
      </w:r>
      <w:r>
        <w:rPr>
          <w:spacing w:val="-6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tryskacz:</w:t>
      </w:r>
      <w:r>
        <w:rPr>
          <w:spacing w:val="-3"/>
        </w:rPr>
        <w:t xml:space="preserve"> </w:t>
      </w:r>
      <w:r>
        <w:t>9,3</w:t>
      </w:r>
      <w:r>
        <w:rPr>
          <w:spacing w:val="-6"/>
        </w:rPr>
        <w:t xml:space="preserve"> </w:t>
      </w:r>
      <w:r>
        <w:rPr>
          <w:spacing w:val="-5"/>
        </w:rPr>
        <w:t>m2</w:t>
      </w:r>
    </w:p>
    <w:p w14:paraId="3A2250F1" w14:textId="77777777" w:rsidR="004A3022" w:rsidRDefault="00000000">
      <w:pPr>
        <w:pStyle w:val="Tekstpodstawowy"/>
        <w:spacing w:before="46"/>
      </w:pPr>
      <w:r>
        <w:t>Ilość</w:t>
      </w:r>
      <w:r>
        <w:rPr>
          <w:spacing w:val="-2"/>
        </w:rPr>
        <w:t xml:space="preserve"> </w:t>
      </w:r>
      <w:r>
        <w:t>tryskaczy</w:t>
      </w:r>
      <w:r>
        <w:rPr>
          <w:spacing w:val="-2"/>
        </w:rPr>
        <w:t xml:space="preserve"> </w:t>
      </w:r>
      <w:r>
        <w:t>ESFR</w:t>
      </w:r>
      <w:r>
        <w:rPr>
          <w:spacing w:val="-3"/>
        </w:rPr>
        <w:t xml:space="preserve"> </w:t>
      </w:r>
      <w:r>
        <w:t>K360</w:t>
      </w:r>
      <w:r>
        <w:rPr>
          <w:spacing w:val="-3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288</w:t>
      </w:r>
      <w:r>
        <w:rPr>
          <w:spacing w:val="-1"/>
        </w:rPr>
        <w:t xml:space="preserve"> </w:t>
      </w:r>
      <w:r>
        <w:t>szt.</w:t>
      </w:r>
      <w:r>
        <w:rPr>
          <w:spacing w:val="-5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2szt.</w:t>
      </w:r>
      <w:r>
        <w:rPr>
          <w:spacing w:val="-2"/>
        </w:rPr>
        <w:t xml:space="preserve"> (świetliki)</w:t>
      </w:r>
    </w:p>
    <w:p w14:paraId="518803DE" w14:textId="77777777" w:rsidR="004A3022" w:rsidRDefault="00000000">
      <w:pPr>
        <w:pStyle w:val="Nagwek5"/>
        <w:spacing w:before="43"/>
        <w:ind w:left="756"/>
      </w:pPr>
      <w:r>
        <w:rPr>
          <w:u w:val="single"/>
        </w:rPr>
        <w:t>Źródło</w:t>
      </w:r>
      <w:r>
        <w:rPr>
          <w:spacing w:val="-3"/>
          <w:u w:val="single"/>
        </w:rPr>
        <w:t xml:space="preserve"> </w:t>
      </w:r>
      <w:r>
        <w:rPr>
          <w:spacing w:val="-4"/>
          <w:u w:val="single"/>
        </w:rPr>
        <w:t>wody</w:t>
      </w:r>
    </w:p>
    <w:p w14:paraId="6A093F13" w14:textId="77777777" w:rsidR="004A3022" w:rsidRDefault="00000000">
      <w:pPr>
        <w:pStyle w:val="Tekstpodstawowy"/>
        <w:spacing w:before="43" w:line="276" w:lineRule="auto"/>
        <w:ind w:right="226" w:firstLine="540"/>
        <w:jc w:val="both"/>
      </w:pPr>
      <w:r>
        <w:t>Źródłem wody dla instalacji tryskaczowej będzie nadziemne stalowy zbiornik zapasu wody znajdujące</w:t>
      </w:r>
      <w:r>
        <w:rPr>
          <w:spacing w:val="63"/>
        </w:rPr>
        <w:t xml:space="preserve"> </w:t>
      </w:r>
      <w:r>
        <w:t>się</w:t>
      </w:r>
      <w:r>
        <w:rPr>
          <w:spacing w:val="40"/>
        </w:rPr>
        <w:t xml:space="preserve"> </w:t>
      </w:r>
      <w:r>
        <w:t>w</w:t>
      </w:r>
      <w:r>
        <w:rPr>
          <w:spacing w:val="64"/>
        </w:rPr>
        <w:t xml:space="preserve"> </w:t>
      </w:r>
      <w:r>
        <w:t>pobliżu</w:t>
      </w:r>
      <w:r>
        <w:rPr>
          <w:spacing w:val="64"/>
        </w:rPr>
        <w:t xml:space="preserve"> </w:t>
      </w:r>
      <w:r>
        <w:t>pompowni.</w:t>
      </w:r>
      <w:r>
        <w:rPr>
          <w:spacing w:val="40"/>
        </w:rPr>
        <w:t xml:space="preserve"> </w:t>
      </w:r>
      <w:r>
        <w:t>Zbiornik</w:t>
      </w:r>
      <w:r>
        <w:rPr>
          <w:spacing w:val="40"/>
        </w:rPr>
        <w:t xml:space="preserve"> </w:t>
      </w:r>
      <w:r>
        <w:t>będzie</w:t>
      </w:r>
      <w:r>
        <w:rPr>
          <w:spacing w:val="63"/>
        </w:rPr>
        <w:t xml:space="preserve"> </w:t>
      </w:r>
      <w:r>
        <w:t>miał</w:t>
      </w:r>
      <w:r>
        <w:rPr>
          <w:spacing w:val="40"/>
        </w:rPr>
        <w:t xml:space="preserve"> </w:t>
      </w:r>
      <w:r>
        <w:t>pojemność</w:t>
      </w:r>
      <w:r>
        <w:rPr>
          <w:spacing w:val="63"/>
        </w:rPr>
        <w:t xml:space="preserve"> </w:t>
      </w:r>
      <w:r>
        <w:t>netto</w:t>
      </w:r>
      <w:r>
        <w:rPr>
          <w:spacing w:val="64"/>
        </w:rPr>
        <w:t xml:space="preserve"> </w:t>
      </w:r>
      <w:r>
        <w:t>570m</w:t>
      </w:r>
      <w:r>
        <w:rPr>
          <w:vertAlign w:val="superscript"/>
        </w:rPr>
        <w:t>3</w:t>
      </w:r>
      <w:r>
        <w:t>.</w:t>
      </w:r>
      <w:r>
        <w:rPr>
          <w:spacing w:val="40"/>
        </w:rPr>
        <w:t xml:space="preserve"> </w:t>
      </w:r>
      <w:r>
        <w:t>Poziom w zbiorniku będzie monitorowany i w przypadku niewłaściwego stanu wody w zbiorniku</w:t>
      </w:r>
      <w:r>
        <w:rPr>
          <w:spacing w:val="40"/>
        </w:rPr>
        <w:t xml:space="preserve"> </w:t>
      </w:r>
      <w:r>
        <w:t>wysyłany będzie sygnał o stanie awaryjnym do pomieszczenia ze stałą obsługą. Zabrania się eksploatacji zakładu przy niewłaściwym stanie wody !!!</w:t>
      </w:r>
    </w:p>
    <w:p w14:paraId="7FC5BD86" w14:textId="77777777" w:rsidR="004A3022" w:rsidRDefault="00000000">
      <w:pPr>
        <w:pStyle w:val="Tekstpodstawowy"/>
        <w:spacing w:line="278" w:lineRule="auto"/>
        <w:ind w:right="233" w:firstLine="540"/>
        <w:jc w:val="both"/>
      </w:pPr>
      <w:r>
        <w:t>Pompownia tryskaczowa umiejscowiona jest w oddzielnym wolnostojącym budynku oddalonym od chronionego magazynu o około 21 m.</w:t>
      </w:r>
    </w:p>
    <w:p w14:paraId="6004C706" w14:textId="77777777" w:rsidR="004A3022" w:rsidRDefault="00000000">
      <w:pPr>
        <w:pStyle w:val="Tekstpodstawowy"/>
        <w:spacing w:line="276" w:lineRule="auto"/>
        <w:ind w:right="237" w:firstLine="540"/>
        <w:jc w:val="both"/>
      </w:pPr>
      <w:r>
        <w:t xml:space="preserve">W pomieszczeniu pompowni dla celów instalacji tryskaczowej zaprojektowano pompę </w:t>
      </w:r>
      <w:proofErr w:type="spellStart"/>
      <w:r>
        <w:t>Thrustream</w:t>
      </w:r>
      <w:proofErr w:type="spellEnd"/>
      <w:r>
        <w:rPr>
          <w:spacing w:val="40"/>
        </w:rPr>
        <w:t xml:space="preserve"> </w:t>
      </w:r>
      <w:r>
        <w:t>TD20D (FM) (Q=2000 GPM; H=9,0 bar)</w:t>
      </w:r>
      <w:r>
        <w:rPr>
          <w:spacing w:val="40"/>
        </w:rPr>
        <w:t xml:space="preserve"> </w:t>
      </w:r>
      <w:r>
        <w:t xml:space="preserve">z silnikiem Diesla o mocy 205 kW, 2960 </w:t>
      </w:r>
      <w:proofErr w:type="spellStart"/>
      <w:r>
        <w:t>obr</w:t>
      </w:r>
      <w:proofErr w:type="spellEnd"/>
      <w:r>
        <w:t>/min.</w:t>
      </w:r>
      <w:r>
        <w:rPr>
          <w:spacing w:val="-4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pompę</w:t>
      </w:r>
      <w:r>
        <w:rPr>
          <w:spacing w:val="-2"/>
        </w:rPr>
        <w:t xml:space="preserve"> </w:t>
      </w:r>
      <w:proofErr w:type="spellStart"/>
      <w:r>
        <w:t>Thrustream</w:t>
      </w:r>
      <w:proofErr w:type="spellEnd"/>
      <w:r>
        <w:rPr>
          <w:spacing w:val="-3"/>
        </w:rPr>
        <w:t xml:space="preserve"> </w:t>
      </w:r>
      <w:r>
        <w:t>TD20D</w:t>
      </w:r>
      <w:r>
        <w:rPr>
          <w:spacing w:val="-2"/>
        </w:rPr>
        <w:t xml:space="preserve"> </w:t>
      </w:r>
      <w:r>
        <w:t>(FM)</w:t>
      </w:r>
      <w:r>
        <w:rPr>
          <w:spacing w:val="-4"/>
        </w:rPr>
        <w:t xml:space="preserve"> </w:t>
      </w:r>
      <w:r>
        <w:t>(Q=2000</w:t>
      </w:r>
      <w:r>
        <w:rPr>
          <w:spacing w:val="-2"/>
        </w:rPr>
        <w:t xml:space="preserve"> </w:t>
      </w:r>
      <w:r>
        <w:t>GPM;</w:t>
      </w:r>
      <w:r>
        <w:rPr>
          <w:spacing w:val="-2"/>
        </w:rPr>
        <w:t xml:space="preserve"> </w:t>
      </w:r>
      <w:r>
        <w:t>H=9,0</w:t>
      </w:r>
      <w:r>
        <w:rPr>
          <w:spacing w:val="-2"/>
        </w:rPr>
        <w:t xml:space="preserve"> </w:t>
      </w:r>
      <w:r>
        <w:t>bar)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silnikiem</w:t>
      </w:r>
      <w:r>
        <w:rPr>
          <w:spacing w:val="-2"/>
        </w:rPr>
        <w:t xml:space="preserve"> </w:t>
      </w:r>
      <w:r>
        <w:t>elektrycznym o mocy 200kW (400V/3fazy/50Hz).</w:t>
      </w:r>
    </w:p>
    <w:p w14:paraId="32540912" w14:textId="77777777" w:rsidR="004A3022" w:rsidRDefault="00000000">
      <w:pPr>
        <w:pStyle w:val="Tekstpodstawowy"/>
        <w:spacing w:line="276" w:lineRule="auto"/>
        <w:ind w:right="226" w:firstLine="540"/>
        <w:jc w:val="both"/>
      </w:pPr>
      <w:r>
        <w:t>Instalacja tryskaczowa w zabezpieczanych strefach (sekcje M01, M02, M03), wypełniona</w:t>
      </w:r>
      <w:r>
        <w:rPr>
          <w:spacing w:val="40"/>
        </w:rPr>
        <w:t xml:space="preserve"> </w:t>
      </w:r>
      <w:r>
        <w:t>jest wodą pod stałym ciśnieniem. Stałe ciśnienie wody w instalacji utrzymuje w systemie automatycznym pompa uzupełniająca typu Jockey. W momencie wybuchu pożaru i znacznego wzrostu temperatury następuje pęknięcie szklanej ampułki (lub stopienie topiku) tryskacza przy temperaturze</w:t>
      </w:r>
      <w:r>
        <w:rPr>
          <w:spacing w:val="40"/>
        </w:rPr>
        <w:t xml:space="preserve"> </w:t>
      </w:r>
      <w:r>
        <w:t>zadziałania</w:t>
      </w:r>
      <w:r>
        <w:rPr>
          <w:spacing w:val="40"/>
        </w:rPr>
        <w:t xml:space="preserve"> </w:t>
      </w:r>
      <w:r>
        <w:t>141</w:t>
      </w:r>
      <w:r>
        <w:rPr>
          <w:spacing w:val="40"/>
        </w:rPr>
        <w:t xml:space="preserve"> </w:t>
      </w:r>
      <w:r>
        <w:t>°C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wypływ</w:t>
      </w:r>
      <w:r>
        <w:rPr>
          <w:spacing w:val="40"/>
        </w:rPr>
        <w:t xml:space="preserve"> </w:t>
      </w:r>
      <w:r>
        <w:t>wody,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konsekwencji,</w:t>
      </w:r>
      <w:r>
        <w:rPr>
          <w:spacing w:val="40"/>
        </w:rPr>
        <w:t xml:space="preserve"> </w:t>
      </w:r>
      <w:r>
        <w:t>czego</w:t>
      </w:r>
      <w:r>
        <w:rPr>
          <w:spacing w:val="40"/>
        </w:rPr>
        <w:t xml:space="preserve"> </w:t>
      </w:r>
      <w:r>
        <w:t>obniża</w:t>
      </w:r>
      <w:r>
        <w:rPr>
          <w:spacing w:val="40"/>
        </w:rPr>
        <w:t xml:space="preserve"> </w:t>
      </w:r>
      <w:r>
        <w:t>się</w:t>
      </w:r>
      <w:r>
        <w:rPr>
          <w:spacing w:val="40"/>
        </w:rPr>
        <w:t xml:space="preserve"> </w:t>
      </w:r>
      <w:r>
        <w:t>ciśnienie w instalacji. Po spadku ciśnienia następuje przesłanie sygnału ostrzegawczego ppoż. z czujnika przepływu do centrali systemu sygnalizacji pożarowej, a sygnał z przełącznika ciśnieniowego uruchamia</w:t>
      </w:r>
      <w:r>
        <w:rPr>
          <w:spacing w:val="76"/>
          <w:w w:val="150"/>
        </w:rPr>
        <w:t xml:space="preserve"> </w:t>
      </w:r>
      <w:r>
        <w:t>pompę</w:t>
      </w:r>
      <w:r>
        <w:rPr>
          <w:spacing w:val="76"/>
          <w:w w:val="150"/>
        </w:rPr>
        <w:t xml:space="preserve"> </w:t>
      </w:r>
      <w:r>
        <w:t>w</w:t>
      </w:r>
      <w:r>
        <w:rPr>
          <w:spacing w:val="74"/>
          <w:w w:val="150"/>
        </w:rPr>
        <w:t xml:space="preserve"> </w:t>
      </w:r>
      <w:r>
        <w:t>pompowni</w:t>
      </w:r>
      <w:r>
        <w:rPr>
          <w:spacing w:val="75"/>
          <w:w w:val="150"/>
        </w:rPr>
        <w:t xml:space="preserve"> </w:t>
      </w:r>
      <w:r>
        <w:t>tryskaczowej,</w:t>
      </w:r>
      <w:r>
        <w:rPr>
          <w:spacing w:val="76"/>
          <w:w w:val="150"/>
        </w:rPr>
        <w:t xml:space="preserve"> </w:t>
      </w:r>
      <w:r>
        <w:t>która</w:t>
      </w:r>
      <w:r>
        <w:rPr>
          <w:spacing w:val="76"/>
          <w:w w:val="150"/>
        </w:rPr>
        <w:t xml:space="preserve"> </w:t>
      </w:r>
      <w:r>
        <w:t>zapewnia</w:t>
      </w:r>
      <w:r>
        <w:rPr>
          <w:spacing w:val="76"/>
          <w:w w:val="150"/>
        </w:rPr>
        <w:t xml:space="preserve"> </w:t>
      </w:r>
      <w:r>
        <w:t>stałe</w:t>
      </w:r>
      <w:r>
        <w:rPr>
          <w:spacing w:val="76"/>
          <w:w w:val="150"/>
        </w:rPr>
        <w:t xml:space="preserve"> </w:t>
      </w:r>
      <w:r>
        <w:t>parametry</w:t>
      </w:r>
      <w:r>
        <w:rPr>
          <w:spacing w:val="75"/>
          <w:w w:val="150"/>
        </w:rPr>
        <w:t xml:space="preserve"> </w:t>
      </w:r>
      <w:r>
        <w:t>ciśnienia i wydajności wypływu wody w danej sekcji tryskaczowej.</w:t>
      </w:r>
    </w:p>
    <w:p w14:paraId="5CECD3D9" w14:textId="77777777" w:rsidR="004A3022" w:rsidRDefault="00000000">
      <w:pPr>
        <w:pStyle w:val="Nagwek5"/>
        <w:spacing w:line="292" w:lineRule="exact"/>
        <w:ind w:left="756"/>
      </w:pPr>
      <w:r>
        <w:rPr>
          <w:u w:val="single"/>
        </w:rPr>
        <w:t>Przyłącze</w:t>
      </w:r>
      <w:r>
        <w:rPr>
          <w:spacing w:val="-4"/>
          <w:u w:val="single"/>
        </w:rPr>
        <w:t xml:space="preserve"> </w:t>
      </w:r>
      <w:r>
        <w:rPr>
          <w:u w:val="single"/>
        </w:rPr>
        <w:t>dla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straży</w:t>
      </w:r>
    </w:p>
    <w:p w14:paraId="048823A5" w14:textId="77777777" w:rsidR="004A3022" w:rsidRDefault="00000000">
      <w:pPr>
        <w:pStyle w:val="Tekstpodstawowy"/>
        <w:spacing w:before="40"/>
        <w:ind w:left="756"/>
      </w:pPr>
      <w:r>
        <w:t>Przyłącze</w:t>
      </w:r>
      <w:r>
        <w:rPr>
          <w:spacing w:val="19"/>
        </w:rPr>
        <w:t xml:space="preserve"> </w:t>
      </w:r>
      <w:r>
        <w:t>dla</w:t>
      </w:r>
      <w:r>
        <w:rPr>
          <w:spacing w:val="24"/>
        </w:rPr>
        <w:t xml:space="preserve"> </w:t>
      </w:r>
      <w:r>
        <w:t>straży</w:t>
      </w:r>
      <w:r>
        <w:rPr>
          <w:spacing w:val="23"/>
        </w:rPr>
        <w:t xml:space="preserve"> </w:t>
      </w:r>
      <w:r>
        <w:t>pożarnej</w:t>
      </w:r>
      <w:r>
        <w:rPr>
          <w:spacing w:val="22"/>
        </w:rPr>
        <w:t xml:space="preserve"> </w:t>
      </w:r>
      <w:r>
        <w:t>zostało</w:t>
      </w:r>
      <w:r>
        <w:rPr>
          <w:spacing w:val="21"/>
        </w:rPr>
        <w:t xml:space="preserve"> </w:t>
      </w:r>
      <w:r>
        <w:t>zaprojektowane</w:t>
      </w:r>
      <w:r>
        <w:rPr>
          <w:spacing w:val="22"/>
        </w:rPr>
        <w:t xml:space="preserve"> </w:t>
      </w:r>
      <w:r>
        <w:t>na</w:t>
      </w:r>
      <w:r>
        <w:rPr>
          <w:spacing w:val="21"/>
        </w:rPr>
        <w:t xml:space="preserve"> </w:t>
      </w:r>
      <w:r>
        <w:t>zewnątrz</w:t>
      </w:r>
      <w:r>
        <w:rPr>
          <w:spacing w:val="22"/>
        </w:rPr>
        <w:t xml:space="preserve"> </w:t>
      </w:r>
      <w:r>
        <w:t>budynku</w:t>
      </w:r>
      <w:r>
        <w:rPr>
          <w:spacing w:val="24"/>
        </w:rPr>
        <w:t xml:space="preserve"> </w:t>
      </w:r>
      <w:r>
        <w:t>pompowni,</w:t>
      </w:r>
      <w:r>
        <w:rPr>
          <w:spacing w:val="19"/>
        </w:rPr>
        <w:t xml:space="preserve"> </w:t>
      </w:r>
      <w:r>
        <w:rPr>
          <w:spacing w:val="-10"/>
        </w:rPr>
        <w:t>w</w:t>
      </w:r>
    </w:p>
    <w:p w14:paraId="75CC356C" w14:textId="77777777" w:rsidR="004A3022" w:rsidRDefault="00000000">
      <w:pPr>
        <w:pStyle w:val="Tekstpodstawowy"/>
        <w:spacing w:before="46"/>
      </w:pPr>
      <w:r>
        <w:t>miejscu</w:t>
      </w:r>
      <w:r>
        <w:rPr>
          <w:spacing w:val="-6"/>
        </w:rPr>
        <w:t xml:space="preserve"> </w:t>
      </w:r>
      <w:r>
        <w:t>dobrze</w:t>
      </w:r>
      <w:r>
        <w:rPr>
          <w:spacing w:val="-5"/>
        </w:rPr>
        <w:t xml:space="preserve"> </w:t>
      </w:r>
      <w:r>
        <w:t>widocznym.</w:t>
      </w:r>
      <w:r>
        <w:rPr>
          <w:spacing w:val="-4"/>
        </w:rPr>
        <w:t xml:space="preserve"> </w:t>
      </w:r>
      <w:r>
        <w:t>Zaprojektowano</w:t>
      </w:r>
      <w:r>
        <w:rPr>
          <w:spacing w:val="-5"/>
        </w:rPr>
        <w:t xml:space="preserve"> </w:t>
      </w:r>
      <w:r>
        <w:t>zbieracz</w:t>
      </w:r>
      <w:r>
        <w:rPr>
          <w:spacing w:val="-4"/>
        </w:rPr>
        <w:t xml:space="preserve"> </w:t>
      </w:r>
      <w:r>
        <w:t>2x75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zaworem</w:t>
      </w:r>
      <w:r>
        <w:rPr>
          <w:spacing w:val="-4"/>
        </w:rPr>
        <w:t xml:space="preserve"> </w:t>
      </w:r>
      <w:r>
        <w:rPr>
          <w:spacing w:val="-2"/>
        </w:rPr>
        <w:t>zwrotnym.</w:t>
      </w:r>
    </w:p>
    <w:p w14:paraId="362A7130" w14:textId="77777777" w:rsidR="004A3022" w:rsidRDefault="00000000">
      <w:pPr>
        <w:pStyle w:val="Tekstpodstawowy"/>
        <w:spacing w:before="43"/>
        <w:ind w:left="756"/>
      </w:pPr>
      <w:r>
        <w:t>Nasady</w:t>
      </w:r>
      <w:r>
        <w:rPr>
          <w:spacing w:val="-8"/>
        </w:rPr>
        <w:t xml:space="preserve"> </w:t>
      </w:r>
      <w:r>
        <w:t>zaopatrzyć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pokrywy,</w:t>
      </w:r>
      <w:r>
        <w:rPr>
          <w:spacing w:val="-2"/>
        </w:rPr>
        <w:t xml:space="preserve"> </w:t>
      </w:r>
      <w:r>
        <w:t>które</w:t>
      </w:r>
      <w:r>
        <w:rPr>
          <w:spacing w:val="-5"/>
        </w:rPr>
        <w:t xml:space="preserve"> </w:t>
      </w:r>
      <w:r>
        <w:t>należy</w:t>
      </w:r>
      <w:r>
        <w:rPr>
          <w:spacing w:val="-5"/>
        </w:rPr>
        <w:t xml:space="preserve"> </w:t>
      </w:r>
      <w:r>
        <w:t>trwale</w:t>
      </w:r>
      <w:r>
        <w:rPr>
          <w:spacing w:val="-2"/>
        </w:rPr>
        <w:t xml:space="preserve"> </w:t>
      </w:r>
      <w:r>
        <w:t>połączyć</w:t>
      </w:r>
      <w:r>
        <w:rPr>
          <w:spacing w:val="-3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pomocą</w:t>
      </w:r>
      <w:r>
        <w:rPr>
          <w:spacing w:val="-2"/>
        </w:rPr>
        <w:t xml:space="preserve"> </w:t>
      </w:r>
      <w:r>
        <w:t>linki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rPr>
          <w:spacing w:val="-2"/>
        </w:rPr>
        <w:t>łańcuszka.</w:t>
      </w:r>
    </w:p>
    <w:p w14:paraId="15450925" w14:textId="77777777" w:rsidR="004A3022" w:rsidRDefault="00000000">
      <w:pPr>
        <w:pStyle w:val="Nagwek5"/>
        <w:spacing w:before="43"/>
        <w:ind w:left="756"/>
      </w:pPr>
      <w:r>
        <w:rPr>
          <w:u w:val="single"/>
        </w:rPr>
        <w:t>Stacje</w:t>
      </w:r>
      <w:r>
        <w:rPr>
          <w:spacing w:val="-3"/>
          <w:u w:val="single"/>
        </w:rPr>
        <w:t xml:space="preserve"> </w:t>
      </w:r>
      <w:r>
        <w:rPr>
          <w:u w:val="single"/>
        </w:rPr>
        <w:t>kontrolno-</w:t>
      </w:r>
      <w:r>
        <w:rPr>
          <w:spacing w:val="-2"/>
          <w:u w:val="single"/>
        </w:rPr>
        <w:t>alarmowe</w:t>
      </w:r>
    </w:p>
    <w:p w14:paraId="147C8797" w14:textId="77777777" w:rsidR="004A3022" w:rsidRDefault="00000000">
      <w:pPr>
        <w:pStyle w:val="Tekstpodstawowy"/>
        <w:spacing w:before="45"/>
        <w:ind w:left="756"/>
      </w:pPr>
      <w:r>
        <w:t>Stacje</w:t>
      </w:r>
      <w:r>
        <w:rPr>
          <w:spacing w:val="64"/>
        </w:rPr>
        <w:t xml:space="preserve"> </w:t>
      </w:r>
      <w:r>
        <w:t>kontrolno-alarmowe</w:t>
      </w:r>
      <w:r>
        <w:rPr>
          <w:spacing w:val="64"/>
        </w:rPr>
        <w:t xml:space="preserve"> </w:t>
      </w:r>
      <w:r>
        <w:t>zaprojektowano</w:t>
      </w:r>
      <w:r>
        <w:rPr>
          <w:spacing w:val="61"/>
        </w:rPr>
        <w:t xml:space="preserve"> </w:t>
      </w:r>
      <w:r>
        <w:t>przy</w:t>
      </w:r>
      <w:r>
        <w:rPr>
          <w:spacing w:val="64"/>
        </w:rPr>
        <w:t xml:space="preserve"> </w:t>
      </w:r>
      <w:r>
        <w:t>ścianie</w:t>
      </w:r>
      <w:r>
        <w:rPr>
          <w:spacing w:val="64"/>
        </w:rPr>
        <w:t xml:space="preserve"> </w:t>
      </w:r>
      <w:r>
        <w:t>zewnętrznej</w:t>
      </w:r>
      <w:r>
        <w:rPr>
          <w:spacing w:val="61"/>
        </w:rPr>
        <w:t xml:space="preserve"> </w:t>
      </w:r>
      <w:r>
        <w:t>blisko</w:t>
      </w:r>
      <w:r>
        <w:rPr>
          <w:spacing w:val="64"/>
        </w:rPr>
        <w:t xml:space="preserve"> </w:t>
      </w:r>
      <w:r>
        <w:t>wejścia</w:t>
      </w:r>
      <w:r>
        <w:rPr>
          <w:spacing w:val="64"/>
        </w:rPr>
        <w:t xml:space="preserve"> </w:t>
      </w:r>
      <w:r>
        <w:rPr>
          <w:spacing w:val="-5"/>
        </w:rPr>
        <w:t>do</w:t>
      </w:r>
    </w:p>
    <w:p w14:paraId="086A79B6" w14:textId="77777777" w:rsidR="004A3022" w:rsidRDefault="00000000">
      <w:pPr>
        <w:pStyle w:val="Tekstpodstawowy"/>
        <w:spacing w:before="43"/>
      </w:pPr>
      <w:r>
        <w:rPr>
          <w:spacing w:val="-2"/>
        </w:rPr>
        <w:t>budynku.</w:t>
      </w:r>
    </w:p>
    <w:p w14:paraId="77CBE406" w14:textId="77777777" w:rsidR="004A3022" w:rsidRDefault="004A3022">
      <w:pPr>
        <w:sectPr w:rsidR="004A3022">
          <w:pgSz w:w="11910" w:h="16840"/>
          <w:pgMar w:top="1560" w:right="760" w:bottom="1240" w:left="1200" w:header="708" w:footer="1049" w:gutter="0"/>
          <w:cols w:space="708"/>
        </w:sectPr>
      </w:pPr>
    </w:p>
    <w:p w14:paraId="63F7C120" w14:textId="77777777" w:rsidR="004A3022" w:rsidRDefault="00000000">
      <w:pPr>
        <w:pStyle w:val="Tekstpodstawowy"/>
        <w:spacing w:before="194" w:line="278" w:lineRule="auto"/>
        <w:ind w:firstLine="540"/>
      </w:pPr>
      <w:r>
        <w:lastRenderedPageBreak/>
        <w:t>Zaprojektowano stacje kontrolno-alarmowe DN 200 składające się z zaworu odcinającego, zaworu zwrotnego i wskaźnika przepływu systemu mokrego.</w:t>
      </w:r>
    </w:p>
    <w:p w14:paraId="32B8C7B6" w14:textId="77777777" w:rsidR="004A3022" w:rsidRDefault="00000000">
      <w:pPr>
        <w:pStyle w:val="Tekstpodstawowy"/>
        <w:spacing w:line="288" w:lineRule="exact"/>
        <w:ind w:left="756"/>
      </w:pPr>
      <w:r>
        <w:t>Odwodnienie</w:t>
      </w:r>
      <w:r>
        <w:rPr>
          <w:spacing w:val="62"/>
          <w:w w:val="150"/>
        </w:rPr>
        <w:t xml:space="preserve"> </w:t>
      </w:r>
      <w:r>
        <w:t>z</w:t>
      </w:r>
      <w:r>
        <w:rPr>
          <w:spacing w:val="63"/>
          <w:w w:val="150"/>
        </w:rPr>
        <w:t xml:space="preserve"> </w:t>
      </w:r>
      <w:r>
        <w:t>zaworów</w:t>
      </w:r>
      <w:r>
        <w:rPr>
          <w:spacing w:val="67"/>
          <w:w w:val="150"/>
        </w:rPr>
        <w:t xml:space="preserve"> </w:t>
      </w:r>
      <w:r>
        <w:t>kontrolno-alarmowych</w:t>
      </w:r>
      <w:r>
        <w:rPr>
          <w:spacing w:val="63"/>
          <w:w w:val="150"/>
        </w:rPr>
        <w:t xml:space="preserve"> </w:t>
      </w:r>
      <w:r>
        <w:t>będzie</w:t>
      </w:r>
      <w:r>
        <w:rPr>
          <w:spacing w:val="62"/>
          <w:w w:val="150"/>
        </w:rPr>
        <w:t xml:space="preserve"> </w:t>
      </w:r>
      <w:r>
        <w:t>wyprowadzone</w:t>
      </w:r>
      <w:r>
        <w:rPr>
          <w:spacing w:val="65"/>
          <w:w w:val="150"/>
        </w:rPr>
        <w:t xml:space="preserve"> </w:t>
      </w:r>
      <w:r>
        <w:t>do</w:t>
      </w:r>
      <w:r>
        <w:rPr>
          <w:spacing w:val="65"/>
          <w:w w:val="150"/>
        </w:rPr>
        <w:t xml:space="preserve"> </w:t>
      </w:r>
      <w:r>
        <w:rPr>
          <w:spacing w:val="-2"/>
        </w:rPr>
        <w:t>kanalizacji</w:t>
      </w:r>
    </w:p>
    <w:p w14:paraId="75D257D9" w14:textId="77777777" w:rsidR="004A3022" w:rsidRDefault="00000000">
      <w:pPr>
        <w:pStyle w:val="Tekstpodstawowy"/>
        <w:spacing w:before="45"/>
      </w:pPr>
      <w:r>
        <w:t>sanitarnej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należy</w:t>
      </w:r>
      <w:r>
        <w:rPr>
          <w:spacing w:val="-6"/>
        </w:rPr>
        <w:t xml:space="preserve"> </w:t>
      </w:r>
      <w:r>
        <w:t>wykonać</w:t>
      </w:r>
      <w:r>
        <w:rPr>
          <w:spacing w:val="-2"/>
        </w:rPr>
        <w:t xml:space="preserve"> </w:t>
      </w:r>
      <w:r>
        <w:t>kratki</w:t>
      </w:r>
      <w:r>
        <w:rPr>
          <w:spacing w:val="-3"/>
        </w:rPr>
        <w:t xml:space="preserve"> </w:t>
      </w:r>
      <w:r>
        <w:t>ściekowe</w:t>
      </w:r>
      <w:r>
        <w:rPr>
          <w:spacing w:val="-5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koryto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odprowadzenie</w:t>
      </w:r>
      <w:r>
        <w:rPr>
          <w:spacing w:val="-4"/>
        </w:rPr>
        <w:t xml:space="preserve"> </w:t>
      </w:r>
      <w:r>
        <w:rPr>
          <w:spacing w:val="-2"/>
        </w:rPr>
        <w:t>odwodnienia.</w:t>
      </w:r>
    </w:p>
    <w:p w14:paraId="21810BA8" w14:textId="77777777" w:rsidR="004A3022" w:rsidRDefault="00000000">
      <w:pPr>
        <w:pStyle w:val="Tekstpodstawowy"/>
        <w:spacing w:before="43" w:line="276" w:lineRule="auto"/>
        <w:ind w:firstLine="540"/>
      </w:pPr>
      <w:r>
        <w:t>Wszystkie zawory odcinające, przed zaworami kontrolnymi, będą miały ( pokrętło zaworu zabezpieczone w pozycji otwartej za pomocą łańcucha i kłódki).</w:t>
      </w:r>
    </w:p>
    <w:p w14:paraId="6EA8EE31" w14:textId="77777777" w:rsidR="004A3022" w:rsidRDefault="00000000">
      <w:pPr>
        <w:pStyle w:val="Tekstpodstawowy"/>
        <w:spacing w:before="1"/>
        <w:ind w:left="756"/>
      </w:pPr>
      <w:r>
        <w:t>Na</w:t>
      </w:r>
      <w:r>
        <w:rPr>
          <w:spacing w:val="-6"/>
        </w:rPr>
        <w:t xml:space="preserve"> </w:t>
      </w:r>
      <w:r>
        <w:t>obszarze</w:t>
      </w:r>
      <w:r>
        <w:rPr>
          <w:spacing w:val="-4"/>
        </w:rPr>
        <w:t xml:space="preserve"> </w:t>
      </w:r>
      <w:r>
        <w:t>hali</w:t>
      </w:r>
      <w:r>
        <w:rPr>
          <w:spacing w:val="-5"/>
        </w:rPr>
        <w:t xml:space="preserve"> </w:t>
      </w:r>
      <w:r>
        <w:t>magazynowej</w:t>
      </w:r>
      <w:r>
        <w:rPr>
          <w:spacing w:val="-3"/>
        </w:rPr>
        <w:t xml:space="preserve"> </w:t>
      </w:r>
      <w:r>
        <w:t>zaprojektowano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grupy</w:t>
      </w:r>
      <w:r>
        <w:rPr>
          <w:spacing w:val="-3"/>
        </w:rPr>
        <w:t xml:space="preserve"> </w:t>
      </w:r>
      <w:r>
        <w:t>(sekcje)</w:t>
      </w:r>
      <w:r>
        <w:rPr>
          <w:spacing w:val="-4"/>
        </w:rPr>
        <w:t xml:space="preserve"> </w:t>
      </w:r>
      <w:r>
        <w:rPr>
          <w:spacing w:val="-2"/>
        </w:rPr>
        <w:t>mokre.</w:t>
      </w:r>
    </w:p>
    <w:p w14:paraId="61C6B68C" w14:textId="77777777" w:rsidR="004A3022" w:rsidRDefault="00000000">
      <w:pPr>
        <w:pStyle w:val="Tekstpodstawowy"/>
        <w:spacing w:before="43"/>
      </w:pPr>
      <w:r>
        <w:rPr>
          <w:u w:val="single"/>
        </w:rPr>
        <w:t>Sygnały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pożarowe.</w:t>
      </w:r>
    </w:p>
    <w:p w14:paraId="1F5616AB" w14:textId="77777777" w:rsidR="004A3022" w:rsidRDefault="00000000">
      <w:pPr>
        <w:pStyle w:val="Tekstpodstawowy"/>
        <w:spacing w:before="43"/>
      </w:pPr>
      <w:r>
        <w:t>Stacja</w:t>
      </w:r>
      <w:r>
        <w:rPr>
          <w:spacing w:val="-1"/>
        </w:rPr>
        <w:t xml:space="preserve"> </w:t>
      </w:r>
      <w:r>
        <w:t>zaworowa</w:t>
      </w:r>
      <w:r>
        <w:rPr>
          <w:spacing w:val="-2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 w14:paraId="44B0509F" w14:textId="77777777" w:rsidR="004A3022" w:rsidRDefault="00000000">
      <w:pPr>
        <w:pStyle w:val="Akapitzlist"/>
        <w:numPr>
          <w:ilvl w:val="0"/>
          <w:numId w:val="17"/>
        </w:numPr>
        <w:tabs>
          <w:tab w:val="left" w:pos="936"/>
        </w:tabs>
        <w:spacing w:before="46"/>
      </w:pPr>
      <w:r>
        <w:t>zadziałanie</w:t>
      </w:r>
      <w:r>
        <w:rPr>
          <w:spacing w:val="14"/>
        </w:rPr>
        <w:t xml:space="preserve"> </w:t>
      </w:r>
      <w:r>
        <w:t>instalacji</w:t>
      </w:r>
      <w:r>
        <w:rPr>
          <w:spacing w:val="11"/>
        </w:rPr>
        <w:t xml:space="preserve"> </w:t>
      </w:r>
      <w:r>
        <w:t>tryskaczowej</w:t>
      </w:r>
      <w:r>
        <w:rPr>
          <w:spacing w:val="12"/>
        </w:rPr>
        <w:t xml:space="preserve"> </w:t>
      </w:r>
      <w:r>
        <w:t>w</w:t>
      </w:r>
      <w:r>
        <w:rPr>
          <w:spacing w:val="12"/>
        </w:rPr>
        <w:t xml:space="preserve"> </w:t>
      </w:r>
      <w:r>
        <w:t>sekcji</w:t>
      </w:r>
      <w:r>
        <w:rPr>
          <w:spacing w:val="12"/>
        </w:rPr>
        <w:t xml:space="preserve"> </w:t>
      </w:r>
      <w:r>
        <w:t>M01</w:t>
      </w:r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z</w:t>
      </w:r>
      <w:r>
        <w:rPr>
          <w:spacing w:val="14"/>
        </w:rPr>
        <w:t xml:space="preserve"> </w:t>
      </w:r>
      <w:r>
        <w:t>łącznika</w:t>
      </w:r>
      <w:r>
        <w:rPr>
          <w:spacing w:val="14"/>
        </w:rPr>
        <w:t xml:space="preserve"> </w:t>
      </w:r>
      <w:r>
        <w:t>ciśnieniowego</w:t>
      </w:r>
      <w:r>
        <w:rPr>
          <w:spacing w:val="12"/>
        </w:rPr>
        <w:t xml:space="preserve"> </w:t>
      </w:r>
      <w:r>
        <w:t>powietrznego</w:t>
      </w:r>
      <w:r>
        <w:rPr>
          <w:spacing w:val="17"/>
        </w:rPr>
        <w:t xml:space="preserve"> </w:t>
      </w:r>
      <w:r>
        <w:rPr>
          <w:spacing w:val="-2"/>
        </w:rPr>
        <w:t>spadek</w:t>
      </w:r>
    </w:p>
    <w:p w14:paraId="3B11CDF0" w14:textId="77777777" w:rsidR="004A3022" w:rsidRDefault="00000000">
      <w:pPr>
        <w:spacing w:before="38"/>
        <w:ind w:left="936"/>
      </w:pPr>
      <w:r>
        <w:t>ciśnienia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20%</w:t>
      </w:r>
      <w:r>
        <w:rPr>
          <w:spacing w:val="-7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stosunku</w:t>
      </w:r>
      <w:r>
        <w:rPr>
          <w:spacing w:val="-8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poziomu</w:t>
      </w:r>
      <w:r>
        <w:rPr>
          <w:spacing w:val="-5"/>
        </w:rPr>
        <w:t xml:space="preserve"> </w:t>
      </w:r>
      <w:r>
        <w:t>odniesienia</w:t>
      </w:r>
      <w:r>
        <w:rPr>
          <w:spacing w:val="-5"/>
        </w:rPr>
        <w:t xml:space="preserve"> </w:t>
      </w:r>
      <w:r>
        <w:t>kontrolno-alarmowym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osiach</w:t>
      </w:r>
      <w:r>
        <w:rPr>
          <w:spacing w:val="-4"/>
        </w:rPr>
        <w:t xml:space="preserve"> </w:t>
      </w:r>
      <w:r>
        <w:t>A/4-</w:t>
      </w:r>
      <w:r>
        <w:rPr>
          <w:spacing w:val="-10"/>
        </w:rPr>
        <w:t>5</w:t>
      </w:r>
    </w:p>
    <w:p w14:paraId="3516326D" w14:textId="77777777" w:rsidR="004A3022" w:rsidRDefault="00000000">
      <w:pPr>
        <w:pStyle w:val="Akapitzlist"/>
        <w:numPr>
          <w:ilvl w:val="0"/>
          <w:numId w:val="17"/>
        </w:numPr>
        <w:tabs>
          <w:tab w:val="left" w:pos="936"/>
        </w:tabs>
        <w:spacing w:before="42" w:line="276" w:lineRule="auto"/>
        <w:ind w:right="227"/>
      </w:pPr>
      <w:r>
        <w:t>zadziałanie</w:t>
      </w:r>
      <w:r>
        <w:rPr>
          <w:spacing w:val="40"/>
        </w:rPr>
        <w:t xml:space="preserve"> </w:t>
      </w:r>
      <w:r>
        <w:t>instalacji</w:t>
      </w:r>
      <w:r>
        <w:rPr>
          <w:spacing w:val="40"/>
        </w:rPr>
        <w:t xml:space="preserve"> </w:t>
      </w:r>
      <w:r>
        <w:t>tryskaczowej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sekcji</w:t>
      </w:r>
      <w:r>
        <w:rPr>
          <w:spacing w:val="40"/>
        </w:rPr>
        <w:t xml:space="preserve"> </w:t>
      </w:r>
      <w:r>
        <w:t>M02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łącznika</w:t>
      </w:r>
      <w:r>
        <w:rPr>
          <w:spacing w:val="40"/>
        </w:rPr>
        <w:t xml:space="preserve"> </w:t>
      </w:r>
      <w:r>
        <w:t>ciśnienia</w:t>
      </w:r>
      <w:r>
        <w:rPr>
          <w:spacing w:val="40"/>
        </w:rPr>
        <w:t xml:space="preserve"> </w:t>
      </w:r>
      <w:r>
        <w:t>wody</w:t>
      </w:r>
      <w:r>
        <w:rPr>
          <w:spacing w:val="40"/>
        </w:rPr>
        <w:t xml:space="preserve"> </w:t>
      </w:r>
      <w:r>
        <w:t>zlokalizowany</w:t>
      </w:r>
      <w:r>
        <w:rPr>
          <w:spacing w:val="40"/>
        </w:rPr>
        <w:t xml:space="preserve"> </w:t>
      </w:r>
      <w:r>
        <w:t>na zaworze kontrolno-alarmowym w osiach A/4-5</w:t>
      </w:r>
    </w:p>
    <w:p w14:paraId="2F9948F4" w14:textId="77777777" w:rsidR="004A3022" w:rsidRDefault="00000000">
      <w:pPr>
        <w:pStyle w:val="Akapitzlist"/>
        <w:numPr>
          <w:ilvl w:val="0"/>
          <w:numId w:val="17"/>
        </w:numPr>
        <w:tabs>
          <w:tab w:val="left" w:pos="936"/>
        </w:tabs>
        <w:spacing w:line="276" w:lineRule="auto"/>
        <w:ind w:right="227"/>
      </w:pPr>
      <w:r>
        <w:t>zadziałanie</w:t>
      </w:r>
      <w:r>
        <w:rPr>
          <w:spacing w:val="40"/>
        </w:rPr>
        <w:t xml:space="preserve"> </w:t>
      </w:r>
      <w:r>
        <w:t>instalacji</w:t>
      </w:r>
      <w:r>
        <w:rPr>
          <w:spacing w:val="40"/>
        </w:rPr>
        <w:t xml:space="preserve"> </w:t>
      </w:r>
      <w:r>
        <w:t>tryskaczowej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sekcji</w:t>
      </w:r>
      <w:r>
        <w:rPr>
          <w:spacing w:val="40"/>
        </w:rPr>
        <w:t xml:space="preserve"> </w:t>
      </w:r>
      <w:r>
        <w:t>M03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łącznika</w:t>
      </w:r>
      <w:r>
        <w:rPr>
          <w:spacing w:val="40"/>
        </w:rPr>
        <w:t xml:space="preserve"> </w:t>
      </w:r>
      <w:r>
        <w:t>ciśnienia</w:t>
      </w:r>
      <w:r>
        <w:rPr>
          <w:spacing w:val="40"/>
        </w:rPr>
        <w:t xml:space="preserve"> </w:t>
      </w:r>
      <w:r>
        <w:t>wody</w:t>
      </w:r>
      <w:r>
        <w:rPr>
          <w:spacing w:val="40"/>
        </w:rPr>
        <w:t xml:space="preserve"> </w:t>
      </w:r>
      <w:r>
        <w:t>zlokalizowany</w:t>
      </w:r>
      <w:r>
        <w:rPr>
          <w:spacing w:val="40"/>
        </w:rPr>
        <w:t xml:space="preserve"> </w:t>
      </w:r>
      <w:r>
        <w:t>na zaworze kontrolno-alarmowym w osiach A/4-5</w:t>
      </w:r>
    </w:p>
    <w:p w14:paraId="26908BD0" w14:textId="77777777" w:rsidR="004A3022" w:rsidRDefault="00000000">
      <w:pPr>
        <w:pStyle w:val="Akapitzlist"/>
        <w:numPr>
          <w:ilvl w:val="0"/>
          <w:numId w:val="17"/>
        </w:numPr>
        <w:tabs>
          <w:tab w:val="left" w:pos="936"/>
        </w:tabs>
        <w:spacing w:before="1" w:line="273" w:lineRule="auto"/>
        <w:ind w:right="226"/>
      </w:pPr>
      <w:r>
        <w:t>zadziałanie instalacji hydrantowej – czujnik przepływu</w:t>
      </w:r>
      <w:r>
        <w:rPr>
          <w:spacing w:val="-2"/>
        </w:rPr>
        <w:t xml:space="preserve"> </w:t>
      </w:r>
      <w:r>
        <w:t>na zasilaniu</w:t>
      </w:r>
      <w:r>
        <w:rPr>
          <w:spacing w:val="-1"/>
        </w:rPr>
        <w:t xml:space="preserve"> </w:t>
      </w:r>
      <w:r>
        <w:t>instalacji hydrantowej w</w:t>
      </w:r>
      <w:r>
        <w:rPr>
          <w:spacing w:val="-1"/>
        </w:rPr>
        <w:t xml:space="preserve"> </w:t>
      </w:r>
      <w:r>
        <w:t xml:space="preserve">osiach </w:t>
      </w:r>
      <w:r>
        <w:rPr>
          <w:spacing w:val="-2"/>
        </w:rPr>
        <w:t>A/4-5</w:t>
      </w:r>
    </w:p>
    <w:p w14:paraId="125075DE" w14:textId="77777777" w:rsidR="004A3022" w:rsidRDefault="00000000">
      <w:pPr>
        <w:pStyle w:val="Tekstpodstawowy"/>
        <w:spacing w:before="5"/>
      </w:pPr>
      <w:r>
        <w:t>Stacja</w:t>
      </w:r>
      <w:r>
        <w:rPr>
          <w:spacing w:val="-1"/>
        </w:rPr>
        <w:t xml:space="preserve"> </w:t>
      </w:r>
      <w:r>
        <w:t>zaworowa</w:t>
      </w:r>
      <w:r>
        <w:rPr>
          <w:spacing w:val="-2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 w14:paraId="33C68E2E" w14:textId="77777777" w:rsidR="004A3022" w:rsidRDefault="00000000">
      <w:pPr>
        <w:pStyle w:val="Akapitzlist"/>
        <w:numPr>
          <w:ilvl w:val="0"/>
          <w:numId w:val="17"/>
        </w:numPr>
        <w:tabs>
          <w:tab w:val="left" w:pos="936"/>
        </w:tabs>
        <w:spacing w:before="43"/>
      </w:pPr>
      <w:r>
        <w:t>zadziałanie</w:t>
      </w:r>
      <w:r>
        <w:rPr>
          <w:spacing w:val="21"/>
        </w:rPr>
        <w:t xml:space="preserve"> </w:t>
      </w:r>
      <w:r>
        <w:t>instalacji</w:t>
      </w:r>
      <w:r>
        <w:rPr>
          <w:spacing w:val="21"/>
        </w:rPr>
        <w:t xml:space="preserve"> </w:t>
      </w:r>
      <w:r>
        <w:t>tryskaczowej</w:t>
      </w:r>
      <w:r>
        <w:rPr>
          <w:spacing w:val="21"/>
        </w:rPr>
        <w:t xml:space="preserve"> </w:t>
      </w:r>
      <w:r>
        <w:t>w</w:t>
      </w:r>
      <w:r>
        <w:rPr>
          <w:spacing w:val="24"/>
        </w:rPr>
        <w:t xml:space="preserve"> </w:t>
      </w:r>
      <w:r>
        <w:t>sekcji</w:t>
      </w:r>
      <w:r>
        <w:rPr>
          <w:spacing w:val="22"/>
        </w:rPr>
        <w:t xml:space="preserve"> </w:t>
      </w:r>
      <w:r>
        <w:t>M5</w:t>
      </w:r>
      <w:r>
        <w:rPr>
          <w:spacing w:val="24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z</w:t>
      </w:r>
      <w:r>
        <w:rPr>
          <w:spacing w:val="20"/>
        </w:rPr>
        <w:t xml:space="preserve"> </w:t>
      </w:r>
      <w:r>
        <w:t>łącznika</w:t>
      </w:r>
      <w:r>
        <w:rPr>
          <w:spacing w:val="24"/>
        </w:rPr>
        <w:t xml:space="preserve"> </w:t>
      </w:r>
      <w:r>
        <w:t>ciśnieniowego</w:t>
      </w:r>
      <w:r>
        <w:rPr>
          <w:spacing w:val="21"/>
        </w:rPr>
        <w:t xml:space="preserve"> </w:t>
      </w:r>
      <w:r>
        <w:t>powietrznego</w:t>
      </w:r>
      <w:r>
        <w:rPr>
          <w:spacing w:val="29"/>
        </w:rPr>
        <w:t xml:space="preserve"> </w:t>
      </w:r>
      <w:r>
        <w:rPr>
          <w:spacing w:val="-2"/>
        </w:rPr>
        <w:t>spadek</w:t>
      </w:r>
    </w:p>
    <w:p w14:paraId="63494DF4" w14:textId="77777777" w:rsidR="004A3022" w:rsidRDefault="00000000">
      <w:pPr>
        <w:spacing w:before="41"/>
        <w:ind w:left="936"/>
      </w:pPr>
      <w:r>
        <w:t>ciśnienia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20%</w:t>
      </w:r>
      <w:r>
        <w:rPr>
          <w:spacing w:val="-6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stosunku</w:t>
      </w:r>
      <w:r>
        <w:rPr>
          <w:spacing w:val="-7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poziomu</w:t>
      </w:r>
      <w:r>
        <w:rPr>
          <w:spacing w:val="-5"/>
        </w:rPr>
        <w:t xml:space="preserve"> </w:t>
      </w:r>
      <w:r>
        <w:t>odniesienia</w:t>
      </w:r>
      <w:r>
        <w:rPr>
          <w:spacing w:val="-5"/>
        </w:rPr>
        <w:t xml:space="preserve"> </w:t>
      </w:r>
      <w:r>
        <w:t>kontrolno-alarmowym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osiach</w:t>
      </w:r>
      <w:r>
        <w:rPr>
          <w:spacing w:val="-4"/>
        </w:rPr>
        <w:t xml:space="preserve"> </w:t>
      </w:r>
      <w:r>
        <w:t>A/10-</w:t>
      </w:r>
      <w:r>
        <w:rPr>
          <w:spacing w:val="-5"/>
        </w:rPr>
        <w:t>11</w:t>
      </w:r>
    </w:p>
    <w:p w14:paraId="0E408247" w14:textId="77777777" w:rsidR="004A3022" w:rsidRDefault="00000000">
      <w:pPr>
        <w:pStyle w:val="Tekstpodstawowy"/>
        <w:spacing w:before="39"/>
      </w:pPr>
      <w:r>
        <w:rPr>
          <w:u w:val="single"/>
        </w:rPr>
        <w:t>Sygnały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techniczne</w:t>
      </w:r>
      <w:r>
        <w:rPr>
          <w:spacing w:val="-2"/>
        </w:rPr>
        <w:t>,</w:t>
      </w:r>
    </w:p>
    <w:p w14:paraId="5BD2A233" w14:textId="77777777" w:rsidR="004A3022" w:rsidRDefault="00000000">
      <w:pPr>
        <w:pStyle w:val="Akapitzlist"/>
        <w:numPr>
          <w:ilvl w:val="0"/>
          <w:numId w:val="17"/>
        </w:numPr>
        <w:tabs>
          <w:tab w:val="left" w:pos="936"/>
        </w:tabs>
        <w:spacing w:before="45" w:line="273" w:lineRule="auto"/>
        <w:ind w:right="225"/>
      </w:pPr>
      <w:r>
        <w:t>niewłaściwe</w:t>
      </w:r>
      <w:r>
        <w:rPr>
          <w:spacing w:val="-1"/>
        </w:rPr>
        <w:t xml:space="preserve"> </w:t>
      </w:r>
      <w:r>
        <w:t>położenie</w:t>
      </w:r>
      <w:r>
        <w:rPr>
          <w:spacing w:val="-1"/>
        </w:rPr>
        <w:t xml:space="preserve"> </w:t>
      </w:r>
      <w:r>
        <w:t>zasuwy na</w:t>
      </w:r>
      <w:r>
        <w:rPr>
          <w:spacing w:val="-1"/>
        </w:rPr>
        <w:t xml:space="preserve"> </w:t>
      </w:r>
      <w:r>
        <w:t>zasilaniu</w:t>
      </w:r>
      <w:r>
        <w:rPr>
          <w:spacing w:val="-3"/>
        </w:rPr>
        <w:t xml:space="preserve"> </w:t>
      </w:r>
      <w:r>
        <w:t>sekcji</w:t>
      </w:r>
      <w:r>
        <w:rPr>
          <w:spacing w:val="-3"/>
        </w:rPr>
        <w:t xml:space="preserve"> </w:t>
      </w:r>
      <w:r>
        <w:t>M1</w:t>
      </w:r>
      <w:r>
        <w:rPr>
          <w:spacing w:val="-1"/>
        </w:rPr>
        <w:t xml:space="preserve"> </w:t>
      </w:r>
      <w:r>
        <w:t>– z</w:t>
      </w:r>
      <w:r>
        <w:rPr>
          <w:spacing w:val="-2"/>
        </w:rPr>
        <w:t xml:space="preserve"> </w:t>
      </w:r>
      <w:r>
        <w:t>czujnika</w:t>
      </w:r>
      <w:r>
        <w:rPr>
          <w:spacing w:val="-1"/>
        </w:rPr>
        <w:t xml:space="preserve"> </w:t>
      </w:r>
      <w:r>
        <w:t>położenia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zasilaniu</w:t>
      </w:r>
      <w:r>
        <w:rPr>
          <w:spacing w:val="-1"/>
        </w:rPr>
        <w:t xml:space="preserve"> </w:t>
      </w:r>
      <w:r>
        <w:t>sekcji</w:t>
      </w:r>
      <w:r>
        <w:rPr>
          <w:spacing w:val="-1"/>
        </w:rPr>
        <w:t xml:space="preserve"> </w:t>
      </w:r>
      <w:r>
        <w:t>M01 zlokalizowanego w stacji zaworowej nr 1</w:t>
      </w:r>
    </w:p>
    <w:p w14:paraId="3AA57883" w14:textId="77777777" w:rsidR="004A3022" w:rsidRDefault="00000000">
      <w:pPr>
        <w:pStyle w:val="Akapitzlist"/>
        <w:numPr>
          <w:ilvl w:val="0"/>
          <w:numId w:val="17"/>
        </w:numPr>
        <w:tabs>
          <w:tab w:val="left" w:pos="936"/>
        </w:tabs>
        <w:spacing w:before="5" w:line="276" w:lineRule="auto"/>
        <w:ind w:right="225"/>
      </w:pPr>
      <w:r>
        <w:t>niewłaściwe</w:t>
      </w:r>
      <w:r>
        <w:rPr>
          <w:spacing w:val="-1"/>
        </w:rPr>
        <w:t xml:space="preserve"> </w:t>
      </w:r>
      <w:r>
        <w:t>położenie</w:t>
      </w:r>
      <w:r>
        <w:rPr>
          <w:spacing w:val="-1"/>
        </w:rPr>
        <w:t xml:space="preserve"> </w:t>
      </w:r>
      <w:r>
        <w:t>zasuwy na</w:t>
      </w:r>
      <w:r>
        <w:rPr>
          <w:spacing w:val="-1"/>
        </w:rPr>
        <w:t xml:space="preserve"> </w:t>
      </w:r>
      <w:r>
        <w:t>zasilaniu</w:t>
      </w:r>
      <w:r>
        <w:rPr>
          <w:spacing w:val="-3"/>
        </w:rPr>
        <w:t xml:space="preserve"> </w:t>
      </w:r>
      <w:r>
        <w:t>sekcji</w:t>
      </w:r>
      <w:r>
        <w:rPr>
          <w:spacing w:val="-3"/>
        </w:rPr>
        <w:t xml:space="preserve"> </w:t>
      </w:r>
      <w:r>
        <w:t>M2</w:t>
      </w:r>
      <w:r>
        <w:rPr>
          <w:spacing w:val="-1"/>
        </w:rPr>
        <w:t xml:space="preserve"> </w:t>
      </w:r>
      <w:r>
        <w:t>– z</w:t>
      </w:r>
      <w:r>
        <w:rPr>
          <w:spacing w:val="-2"/>
        </w:rPr>
        <w:t xml:space="preserve"> </w:t>
      </w:r>
      <w:r>
        <w:t>czujnika</w:t>
      </w:r>
      <w:r>
        <w:rPr>
          <w:spacing w:val="-1"/>
        </w:rPr>
        <w:t xml:space="preserve"> </w:t>
      </w:r>
      <w:r>
        <w:t>położenia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zasilaniu</w:t>
      </w:r>
      <w:r>
        <w:rPr>
          <w:spacing w:val="-1"/>
        </w:rPr>
        <w:t xml:space="preserve"> </w:t>
      </w:r>
      <w:r>
        <w:t>sekcji</w:t>
      </w:r>
      <w:r>
        <w:rPr>
          <w:spacing w:val="-1"/>
        </w:rPr>
        <w:t xml:space="preserve"> </w:t>
      </w:r>
      <w:r>
        <w:t>M02 zlokalizowanego w stacji zaworowej nr 1</w:t>
      </w:r>
    </w:p>
    <w:p w14:paraId="790D0856" w14:textId="77777777" w:rsidR="004A3022" w:rsidRDefault="00000000">
      <w:pPr>
        <w:pStyle w:val="Akapitzlist"/>
        <w:numPr>
          <w:ilvl w:val="0"/>
          <w:numId w:val="17"/>
        </w:numPr>
        <w:tabs>
          <w:tab w:val="left" w:pos="936"/>
        </w:tabs>
        <w:spacing w:line="276" w:lineRule="auto"/>
        <w:ind w:right="225"/>
      </w:pPr>
      <w:r>
        <w:t>niewłaściwe</w:t>
      </w:r>
      <w:r>
        <w:rPr>
          <w:spacing w:val="-1"/>
        </w:rPr>
        <w:t xml:space="preserve"> </w:t>
      </w:r>
      <w:r>
        <w:t>położenie</w:t>
      </w:r>
      <w:r>
        <w:rPr>
          <w:spacing w:val="-1"/>
        </w:rPr>
        <w:t xml:space="preserve"> </w:t>
      </w:r>
      <w:r>
        <w:t>zasuwy na</w:t>
      </w:r>
      <w:r>
        <w:rPr>
          <w:spacing w:val="-1"/>
        </w:rPr>
        <w:t xml:space="preserve"> </w:t>
      </w:r>
      <w:r>
        <w:t>zasilaniu</w:t>
      </w:r>
      <w:r>
        <w:rPr>
          <w:spacing w:val="-3"/>
        </w:rPr>
        <w:t xml:space="preserve"> </w:t>
      </w:r>
      <w:r>
        <w:t>sekcji</w:t>
      </w:r>
      <w:r>
        <w:rPr>
          <w:spacing w:val="-3"/>
        </w:rPr>
        <w:t xml:space="preserve"> </w:t>
      </w:r>
      <w:r>
        <w:t>M3</w:t>
      </w:r>
      <w:r>
        <w:rPr>
          <w:spacing w:val="-1"/>
        </w:rPr>
        <w:t xml:space="preserve"> </w:t>
      </w:r>
      <w:r>
        <w:t>– z</w:t>
      </w:r>
      <w:r>
        <w:rPr>
          <w:spacing w:val="-2"/>
        </w:rPr>
        <w:t xml:space="preserve"> </w:t>
      </w:r>
      <w:r>
        <w:t>czujnika</w:t>
      </w:r>
      <w:r>
        <w:rPr>
          <w:spacing w:val="-1"/>
        </w:rPr>
        <w:t xml:space="preserve"> </w:t>
      </w:r>
      <w:r>
        <w:t>położenia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zasilaniu</w:t>
      </w:r>
      <w:r>
        <w:rPr>
          <w:spacing w:val="-1"/>
        </w:rPr>
        <w:t xml:space="preserve"> </w:t>
      </w:r>
      <w:r>
        <w:t>sekcji</w:t>
      </w:r>
      <w:r>
        <w:rPr>
          <w:spacing w:val="-1"/>
        </w:rPr>
        <w:t xml:space="preserve"> </w:t>
      </w:r>
      <w:r>
        <w:t>M01 zlokalizowanego w stacji zaworowej nr 1</w:t>
      </w:r>
    </w:p>
    <w:p w14:paraId="0405C7C7" w14:textId="77777777" w:rsidR="004A3022" w:rsidRDefault="00000000">
      <w:pPr>
        <w:pStyle w:val="Akapitzlist"/>
        <w:numPr>
          <w:ilvl w:val="0"/>
          <w:numId w:val="17"/>
        </w:numPr>
        <w:tabs>
          <w:tab w:val="left" w:pos="936"/>
        </w:tabs>
        <w:spacing w:before="1" w:line="273" w:lineRule="auto"/>
        <w:ind w:right="225"/>
      </w:pPr>
      <w:r>
        <w:t>niewłaściwe</w:t>
      </w:r>
      <w:r>
        <w:rPr>
          <w:spacing w:val="-1"/>
        </w:rPr>
        <w:t xml:space="preserve"> </w:t>
      </w:r>
      <w:r>
        <w:t>położenie</w:t>
      </w:r>
      <w:r>
        <w:rPr>
          <w:spacing w:val="-1"/>
        </w:rPr>
        <w:t xml:space="preserve"> </w:t>
      </w:r>
      <w:r>
        <w:t>zasuwy na</w:t>
      </w:r>
      <w:r>
        <w:rPr>
          <w:spacing w:val="-1"/>
        </w:rPr>
        <w:t xml:space="preserve"> </w:t>
      </w:r>
      <w:r>
        <w:t>zasilaniu</w:t>
      </w:r>
      <w:r>
        <w:rPr>
          <w:spacing w:val="-3"/>
        </w:rPr>
        <w:t xml:space="preserve"> </w:t>
      </w:r>
      <w:r>
        <w:t>sekcji</w:t>
      </w:r>
      <w:r>
        <w:rPr>
          <w:spacing w:val="-3"/>
        </w:rPr>
        <w:t xml:space="preserve"> </w:t>
      </w:r>
      <w:r>
        <w:t>M4</w:t>
      </w:r>
      <w:r>
        <w:rPr>
          <w:spacing w:val="-1"/>
        </w:rPr>
        <w:t xml:space="preserve"> </w:t>
      </w:r>
      <w:r>
        <w:t>– z</w:t>
      </w:r>
      <w:r>
        <w:rPr>
          <w:spacing w:val="-2"/>
        </w:rPr>
        <w:t xml:space="preserve"> </w:t>
      </w:r>
      <w:r>
        <w:t>czujnika</w:t>
      </w:r>
      <w:r>
        <w:rPr>
          <w:spacing w:val="-1"/>
        </w:rPr>
        <w:t xml:space="preserve"> </w:t>
      </w:r>
      <w:r>
        <w:t>położenia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zasilaniu</w:t>
      </w:r>
      <w:r>
        <w:rPr>
          <w:spacing w:val="-1"/>
        </w:rPr>
        <w:t xml:space="preserve"> </w:t>
      </w:r>
      <w:r>
        <w:t>sekcji</w:t>
      </w:r>
      <w:r>
        <w:rPr>
          <w:spacing w:val="-1"/>
        </w:rPr>
        <w:t xml:space="preserve"> </w:t>
      </w:r>
      <w:r>
        <w:t>M02 zlokalizowanego w stacji zaworowej nr 1</w:t>
      </w:r>
    </w:p>
    <w:p w14:paraId="6CCDCC92" w14:textId="77777777" w:rsidR="004A3022" w:rsidRDefault="00000000">
      <w:pPr>
        <w:pStyle w:val="Akapitzlist"/>
        <w:numPr>
          <w:ilvl w:val="0"/>
          <w:numId w:val="17"/>
        </w:numPr>
        <w:tabs>
          <w:tab w:val="left" w:pos="936"/>
        </w:tabs>
        <w:spacing w:before="5" w:line="273" w:lineRule="auto"/>
        <w:ind w:right="225"/>
      </w:pPr>
      <w:r>
        <w:t>niewłaściwe</w:t>
      </w:r>
      <w:r>
        <w:rPr>
          <w:spacing w:val="-1"/>
        </w:rPr>
        <w:t xml:space="preserve"> </w:t>
      </w:r>
      <w:r>
        <w:t>położenie</w:t>
      </w:r>
      <w:r>
        <w:rPr>
          <w:spacing w:val="-1"/>
        </w:rPr>
        <w:t xml:space="preserve"> </w:t>
      </w:r>
      <w:r>
        <w:t>zasuwy na</w:t>
      </w:r>
      <w:r>
        <w:rPr>
          <w:spacing w:val="-1"/>
        </w:rPr>
        <w:t xml:space="preserve"> </w:t>
      </w:r>
      <w:r>
        <w:t>zasilaniu</w:t>
      </w:r>
      <w:r>
        <w:rPr>
          <w:spacing w:val="-3"/>
        </w:rPr>
        <w:t xml:space="preserve"> </w:t>
      </w:r>
      <w:r>
        <w:t>sekcji</w:t>
      </w:r>
      <w:r>
        <w:rPr>
          <w:spacing w:val="-3"/>
        </w:rPr>
        <w:t xml:space="preserve"> </w:t>
      </w:r>
      <w:r>
        <w:t>M5</w:t>
      </w:r>
      <w:r>
        <w:rPr>
          <w:spacing w:val="-1"/>
        </w:rPr>
        <w:t xml:space="preserve"> </w:t>
      </w:r>
      <w:r>
        <w:t>– z</w:t>
      </w:r>
      <w:r>
        <w:rPr>
          <w:spacing w:val="-2"/>
        </w:rPr>
        <w:t xml:space="preserve"> </w:t>
      </w:r>
      <w:r>
        <w:t>czujnika</w:t>
      </w:r>
      <w:r>
        <w:rPr>
          <w:spacing w:val="-1"/>
        </w:rPr>
        <w:t xml:space="preserve"> </w:t>
      </w:r>
      <w:r>
        <w:t>położenia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zasilaniu</w:t>
      </w:r>
      <w:r>
        <w:rPr>
          <w:spacing w:val="-1"/>
        </w:rPr>
        <w:t xml:space="preserve"> </w:t>
      </w:r>
      <w:r>
        <w:t>sekcji</w:t>
      </w:r>
      <w:r>
        <w:rPr>
          <w:spacing w:val="-1"/>
        </w:rPr>
        <w:t xml:space="preserve"> </w:t>
      </w:r>
      <w:r>
        <w:t>M01 zlokalizowanego w stacji zaworowej nr 2</w:t>
      </w:r>
    </w:p>
    <w:p w14:paraId="2E2DEE7B" w14:textId="77777777" w:rsidR="004A3022" w:rsidRDefault="00000000">
      <w:pPr>
        <w:pStyle w:val="Akapitzlist"/>
        <w:numPr>
          <w:ilvl w:val="0"/>
          <w:numId w:val="17"/>
        </w:numPr>
        <w:tabs>
          <w:tab w:val="left" w:pos="936"/>
        </w:tabs>
        <w:spacing w:before="5"/>
      </w:pPr>
      <w:r>
        <w:t>niewłaściwe</w:t>
      </w:r>
      <w:r>
        <w:rPr>
          <w:spacing w:val="66"/>
          <w:w w:val="150"/>
        </w:rPr>
        <w:t xml:space="preserve"> </w:t>
      </w:r>
      <w:r>
        <w:t>położenie</w:t>
      </w:r>
      <w:r>
        <w:rPr>
          <w:spacing w:val="68"/>
          <w:w w:val="150"/>
        </w:rPr>
        <w:t xml:space="preserve"> </w:t>
      </w:r>
      <w:r>
        <w:t>zaworów</w:t>
      </w:r>
      <w:r>
        <w:rPr>
          <w:spacing w:val="66"/>
          <w:w w:val="150"/>
        </w:rPr>
        <w:t xml:space="preserve"> </w:t>
      </w:r>
      <w:r>
        <w:t>na</w:t>
      </w:r>
      <w:r>
        <w:rPr>
          <w:spacing w:val="65"/>
          <w:w w:val="150"/>
        </w:rPr>
        <w:t xml:space="preserve"> </w:t>
      </w:r>
      <w:r>
        <w:t>zasilaniu</w:t>
      </w:r>
      <w:r>
        <w:rPr>
          <w:spacing w:val="67"/>
          <w:w w:val="150"/>
        </w:rPr>
        <w:t xml:space="preserve"> </w:t>
      </w:r>
      <w:r>
        <w:t>instalacji</w:t>
      </w:r>
      <w:r>
        <w:rPr>
          <w:spacing w:val="67"/>
          <w:w w:val="150"/>
        </w:rPr>
        <w:t xml:space="preserve"> </w:t>
      </w:r>
      <w:r>
        <w:t>hydrantów</w:t>
      </w:r>
      <w:r>
        <w:rPr>
          <w:spacing w:val="66"/>
          <w:w w:val="150"/>
        </w:rPr>
        <w:t xml:space="preserve"> </w:t>
      </w:r>
      <w:r>
        <w:t>wewnętrznych</w:t>
      </w:r>
      <w:r>
        <w:rPr>
          <w:spacing w:val="67"/>
          <w:w w:val="150"/>
        </w:rPr>
        <w:t xml:space="preserve"> </w:t>
      </w:r>
      <w:r>
        <w:t>w</w:t>
      </w:r>
      <w:r>
        <w:rPr>
          <w:spacing w:val="66"/>
          <w:w w:val="150"/>
        </w:rPr>
        <w:t xml:space="preserve"> </w:t>
      </w:r>
      <w:r>
        <w:rPr>
          <w:spacing w:val="-2"/>
        </w:rPr>
        <w:t>stacji</w:t>
      </w:r>
    </w:p>
    <w:p w14:paraId="3322BED3" w14:textId="77777777" w:rsidR="004A3022" w:rsidRDefault="00000000">
      <w:pPr>
        <w:spacing w:before="41"/>
        <w:ind w:left="936"/>
      </w:pPr>
      <w:r>
        <w:t>zaworowej</w:t>
      </w:r>
      <w:r>
        <w:rPr>
          <w:spacing w:val="-4"/>
        </w:rPr>
        <w:t xml:space="preserve"> </w:t>
      </w:r>
      <w:r>
        <w:t>nr.</w:t>
      </w:r>
      <w:r>
        <w:rPr>
          <w:spacing w:val="-4"/>
        </w:rPr>
        <w:t xml:space="preserve"> </w:t>
      </w:r>
      <w:r>
        <w:t>1–</w:t>
      </w:r>
      <w:r>
        <w:rPr>
          <w:spacing w:val="-3"/>
        </w:rPr>
        <w:t xml:space="preserve"> </w:t>
      </w:r>
      <w:r>
        <w:t>sygnał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czujnika</w:t>
      </w:r>
      <w:r>
        <w:rPr>
          <w:spacing w:val="-3"/>
        </w:rPr>
        <w:t xml:space="preserve"> </w:t>
      </w:r>
      <w:r>
        <w:t>położenia</w:t>
      </w:r>
      <w:r>
        <w:rPr>
          <w:spacing w:val="-3"/>
        </w:rPr>
        <w:t xml:space="preserve"> </w:t>
      </w:r>
      <w:r>
        <w:rPr>
          <w:spacing w:val="-2"/>
        </w:rPr>
        <w:t>zaworów</w:t>
      </w:r>
    </w:p>
    <w:p w14:paraId="56FF6BD5" w14:textId="77777777" w:rsidR="004A3022" w:rsidRDefault="00000000">
      <w:pPr>
        <w:pStyle w:val="Akapitzlist"/>
        <w:numPr>
          <w:ilvl w:val="0"/>
          <w:numId w:val="17"/>
        </w:numPr>
        <w:tabs>
          <w:tab w:val="left" w:pos="936"/>
        </w:tabs>
        <w:spacing w:before="39" w:line="276" w:lineRule="auto"/>
        <w:ind w:right="228"/>
      </w:pPr>
      <w:r>
        <w:t>niewłaściwe</w:t>
      </w:r>
      <w:r>
        <w:rPr>
          <w:spacing w:val="40"/>
        </w:rPr>
        <w:t xml:space="preserve"> </w:t>
      </w:r>
      <w:r>
        <w:t>położenia</w:t>
      </w:r>
      <w:r>
        <w:rPr>
          <w:spacing w:val="40"/>
        </w:rPr>
        <w:t xml:space="preserve"> </w:t>
      </w:r>
      <w:r>
        <w:t>zaworów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instalacji</w:t>
      </w:r>
      <w:r>
        <w:rPr>
          <w:spacing w:val="40"/>
        </w:rPr>
        <w:t xml:space="preserve"> </w:t>
      </w:r>
      <w:r>
        <w:t>hydrantów</w:t>
      </w:r>
      <w:r>
        <w:rPr>
          <w:spacing w:val="40"/>
        </w:rPr>
        <w:t xml:space="preserve"> </w:t>
      </w:r>
      <w:r>
        <w:t>wewnętrznych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sygnały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czujnika położenia zaworów</w:t>
      </w:r>
    </w:p>
    <w:p w14:paraId="1FD8B9A6" w14:textId="77777777" w:rsidR="004A3022" w:rsidRDefault="004A3022">
      <w:pPr>
        <w:pStyle w:val="Tekstpodstawowy"/>
        <w:spacing w:before="69"/>
        <w:ind w:left="0"/>
        <w:rPr>
          <w:sz w:val="22"/>
        </w:rPr>
      </w:pPr>
    </w:p>
    <w:p w14:paraId="5856E507" w14:textId="77777777" w:rsidR="004A3022" w:rsidRDefault="00000000">
      <w:pPr>
        <w:pStyle w:val="Nagwek5"/>
        <w:ind w:left="756"/>
      </w:pPr>
      <w:r>
        <w:rPr>
          <w:u w:val="single"/>
        </w:rPr>
        <w:t>Opis</w:t>
      </w:r>
      <w:r>
        <w:rPr>
          <w:spacing w:val="-5"/>
          <w:u w:val="single"/>
        </w:rPr>
        <w:t xml:space="preserve"> </w:t>
      </w:r>
      <w:r>
        <w:rPr>
          <w:u w:val="single"/>
        </w:rPr>
        <w:t>działania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instalacji</w:t>
      </w:r>
    </w:p>
    <w:p w14:paraId="189D2193" w14:textId="77777777" w:rsidR="004A3022" w:rsidRDefault="00000000">
      <w:pPr>
        <w:pStyle w:val="Tekstpodstawowy"/>
        <w:spacing w:before="43" w:line="276" w:lineRule="auto"/>
        <w:ind w:right="230" w:firstLine="540"/>
        <w:jc w:val="both"/>
      </w:pPr>
      <w:r>
        <w:t>Zaprojektowana instalacja tryskaczowa ma za zadanie ugaszenie pożaru. Impulsem do zadziałania systemu jest nagły oraz duży spadek ciśnienia w systemie, który następuje w przypadku pożaru przy otwarciu tryskacza lub grupy tryskaczy znajdujących się w strefie pożarowej. W momencie otwarcia się tryskaczy, pierwszy impuls zostaje wysłany poprzez łącznik ciśnienia</w:t>
      </w:r>
      <w:r>
        <w:rPr>
          <w:spacing w:val="29"/>
        </w:rPr>
        <w:t xml:space="preserve"> </w:t>
      </w:r>
      <w:r>
        <w:t>do</w:t>
      </w:r>
      <w:r>
        <w:rPr>
          <w:spacing w:val="30"/>
        </w:rPr>
        <w:t xml:space="preserve"> </w:t>
      </w:r>
      <w:r>
        <w:t>załączenia</w:t>
      </w:r>
      <w:r>
        <w:rPr>
          <w:spacing w:val="29"/>
        </w:rPr>
        <w:t xml:space="preserve"> </w:t>
      </w:r>
      <w:r>
        <w:t>pompy</w:t>
      </w:r>
      <w:r>
        <w:rPr>
          <w:spacing w:val="29"/>
        </w:rPr>
        <w:t xml:space="preserve"> </w:t>
      </w:r>
      <w:r>
        <w:t>dobijającej</w:t>
      </w:r>
      <w:r>
        <w:rPr>
          <w:spacing w:val="29"/>
        </w:rPr>
        <w:t xml:space="preserve"> </w:t>
      </w:r>
      <w:r>
        <w:t>JOCKEY,</w:t>
      </w:r>
      <w:r>
        <w:rPr>
          <w:spacing w:val="32"/>
        </w:rPr>
        <w:t xml:space="preserve"> </w:t>
      </w:r>
      <w:r>
        <w:t>która</w:t>
      </w:r>
      <w:r>
        <w:rPr>
          <w:spacing w:val="30"/>
        </w:rPr>
        <w:t xml:space="preserve"> </w:t>
      </w:r>
      <w:r>
        <w:t>próbuje</w:t>
      </w:r>
      <w:r>
        <w:rPr>
          <w:spacing w:val="30"/>
        </w:rPr>
        <w:t xml:space="preserve"> </w:t>
      </w:r>
      <w:r>
        <w:t>uzupełnić</w:t>
      </w:r>
      <w:r>
        <w:rPr>
          <w:spacing w:val="31"/>
        </w:rPr>
        <w:t xml:space="preserve"> </w:t>
      </w:r>
      <w:r>
        <w:t>spadek</w:t>
      </w:r>
      <w:r>
        <w:rPr>
          <w:spacing w:val="31"/>
        </w:rPr>
        <w:t xml:space="preserve"> </w:t>
      </w:r>
      <w:r>
        <w:t>ciśnienia</w:t>
      </w:r>
      <w:r>
        <w:rPr>
          <w:spacing w:val="27"/>
        </w:rPr>
        <w:t xml:space="preserve"> </w:t>
      </w:r>
      <w:r>
        <w:t>w</w:t>
      </w:r>
    </w:p>
    <w:p w14:paraId="5F1DCAAF" w14:textId="77777777" w:rsidR="004A3022" w:rsidRDefault="004A3022">
      <w:pPr>
        <w:spacing w:line="276" w:lineRule="auto"/>
        <w:jc w:val="both"/>
        <w:sectPr w:rsidR="004A3022">
          <w:pgSz w:w="11910" w:h="16840"/>
          <w:pgMar w:top="1560" w:right="760" w:bottom="1240" w:left="1200" w:header="708" w:footer="1049" w:gutter="0"/>
          <w:cols w:space="708"/>
        </w:sectPr>
      </w:pPr>
    </w:p>
    <w:p w14:paraId="14F583F4" w14:textId="77777777" w:rsidR="004A3022" w:rsidRDefault="00000000">
      <w:pPr>
        <w:pStyle w:val="Tekstpodstawowy"/>
        <w:spacing w:before="194" w:line="276" w:lineRule="auto"/>
        <w:ind w:right="235"/>
        <w:jc w:val="both"/>
      </w:pPr>
      <w:r>
        <w:lastRenderedPageBreak/>
        <w:t>systemie. W przypadku otwarcia się tryskaczy, spadek ciśnienia jest tak duży, że pompa</w:t>
      </w:r>
      <w:r>
        <w:rPr>
          <w:spacing w:val="40"/>
        </w:rPr>
        <w:t xml:space="preserve"> </w:t>
      </w:r>
      <w:r>
        <w:t xml:space="preserve">dobijająca nie jest w stanie go uzupełnić i w tym momencie przy dalszym spadku ciśnienia poprzez łącznik ciśnienia następuje załączenie głównej pompy pożarowej. Zaprojektowano, że w instalacji tryskaczowej będzie utrzymywane ciśnienie powyżej 9 bar. Przy spadku ciśnienia do 9,0 bar następuje włączenie pompy Jockey. Pompa Jockey wyłącza się przy ciśnieniu 10 bar. Przy spadku ciśnienia do poziomu 8,5 </w:t>
      </w:r>
      <w:proofErr w:type="spellStart"/>
      <w:r>
        <w:t>bara</w:t>
      </w:r>
      <w:proofErr w:type="spellEnd"/>
      <w:r>
        <w:t xml:space="preserve"> następuje załączenie głównej pompy pożarowej. Pompa rezerwowa startuje, gdy ciśnienie spadnie do 7,5 </w:t>
      </w:r>
      <w:proofErr w:type="spellStart"/>
      <w:r>
        <w:t>bara</w:t>
      </w:r>
      <w:proofErr w:type="spellEnd"/>
      <w:r>
        <w:t>. Przepływ wody w instalacji uruchamia alarm wskazując na zadziałanie systemu. Następuje uruchomienie instalacji i zostaje wysłany sygnał zadziałania instalacji tryskaczowej do centralki pożarowej.</w:t>
      </w:r>
    </w:p>
    <w:p w14:paraId="29D3DC18" w14:textId="77777777" w:rsidR="004A3022" w:rsidRDefault="00000000">
      <w:pPr>
        <w:pStyle w:val="Tekstpodstawowy"/>
        <w:spacing w:before="1" w:line="276" w:lineRule="auto"/>
        <w:ind w:right="235" w:firstLine="540"/>
        <w:jc w:val="both"/>
      </w:pPr>
      <w:r>
        <w:t>Wstępnie przyjęto, że główną pompą pożarową będzie pompa elektryczna, a rezerwową będzie pompa diesel.</w:t>
      </w:r>
    </w:p>
    <w:p w14:paraId="3FAF3DE4" w14:textId="77777777" w:rsidR="004A3022" w:rsidRDefault="004A3022">
      <w:pPr>
        <w:pStyle w:val="Tekstpodstawowy"/>
        <w:spacing w:before="44"/>
        <w:ind w:left="0"/>
      </w:pPr>
    </w:p>
    <w:p w14:paraId="40E61E02" w14:textId="77777777" w:rsidR="004A3022" w:rsidRDefault="00000000">
      <w:pPr>
        <w:pStyle w:val="Nagwek5"/>
        <w:spacing w:before="1"/>
      </w:pPr>
      <w:r>
        <w:rPr>
          <w:u w:val="single"/>
        </w:rPr>
        <w:t>Wymagana</w:t>
      </w:r>
      <w:r>
        <w:rPr>
          <w:spacing w:val="49"/>
          <w:u w:val="single"/>
        </w:rPr>
        <w:t xml:space="preserve"> </w:t>
      </w:r>
      <w:r>
        <w:rPr>
          <w:u w:val="single"/>
        </w:rPr>
        <w:t>ilość</w:t>
      </w:r>
      <w:r>
        <w:rPr>
          <w:spacing w:val="-2"/>
          <w:u w:val="single"/>
        </w:rPr>
        <w:t xml:space="preserve"> </w:t>
      </w:r>
      <w:r>
        <w:rPr>
          <w:u w:val="single"/>
        </w:rPr>
        <w:t>wody</w:t>
      </w:r>
      <w:r>
        <w:rPr>
          <w:spacing w:val="-5"/>
          <w:u w:val="single"/>
        </w:rPr>
        <w:t xml:space="preserve"> </w:t>
      </w:r>
      <w:r>
        <w:rPr>
          <w:u w:val="single"/>
        </w:rPr>
        <w:t>dla</w:t>
      </w:r>
      <w:r>
        <w:rPr>
          <w:spacing w:val="-4"/>
          <w:u w:val="single"/>
        </w:rPr>
        <w:t xml:space="preserve"> </w:t>
      </w:r>
      <w:r>
        <w:rPr>
          <w:u w:val="single"/>
        </w:rPr>
        <w:t>instalacji</w:t>
      </w:r>
      <w:r>
        <w:rPr>
          <w:spacing w:val="-2"/>
          <w:u w:val="single"/>
        </w:rPr>
        <w:t xml:space="preserve"> </w:t>
      </w:r>
      <w:r>
        <w:rPr>
          <w:u w:val="single"/>
        </w:rPr>
        <w:t>tryskaczowej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obiektu</w:t>
      </w:r>
    </w:p>
    <w:p w14:paraId="571A05D2" w14:textId="77777777" w:rsidR="004A3022" w:rsidRDefault="004A3022">
      <w:pPr>
        <w:pStyle w:val="Tekstpodstawowy"/>
        <w:spacing w:before="88"/>
        <w:ind w:left="0"/>
        <w:rPr>
          <w:b/>
        </w:rPr>
      </w:pPr>
    </w:p>
    <w:p w14:paraId="1C5E33FD" w14:textId="77777777" w:rsidR="004A3022" w:rsidRDefault="00000000">
      <w:pPr>
        <w:pStyle w:val="Tekstpodstawowy"/>
      </w:pPr>
      <w:r>
        <w:t>Woda</w:t>
      </w:r>
      <w:r>
        <w:rPr>
          <w:spacing w:val="-5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celów</w:t>
      </w:r>
      <w:r>
        <w:rPr>
          <w:spacing w:val="-3"/>
        </w:rPr>
        <w:t xml:space="preserve"> </w:t>
      </w:r>
      <w:r>
        <w:t>ppoż.</w:t>
      </w:r>
      <w:r>
        <w:rPr>
          <w:spacing w:val="-6"/>
        </w:rPr>
        <w:t xml:space="preserve"> </w:t>
      </w:r>
      <w:r>
        <w:t>będzie</w:t>
      </w:r>
      <w:r>
        <w:rPr>
          <w:spacing w:val="-4"/>
        </w:rPr>
        <w:t xml:space="preserve"> </w:t>
      </w:r>
      <w:r>
        <w:t>wykorzystywana</w:t>
      </w:r>
      <w:r>
        <w:rPr>
          <w:spacing w:val="-4"/>
        </w:rPr>
        <w:t xml:space="preserve"> </w:t>
      </w:r>
      <w:r>
        <w:rPr>
          <w:spacing w:val="-5"/>
        </w:rPr>
        <w:t>do:</w:t>
      </w:r>
    </w:p>
    <w:p w14:paraId="64FD3D8F" w14:textId="77777777" w:rsidR="004A3022" w:rsidRDefault="00000000">
      <w:pPr>
        <w:pStyle w:val="Akapitzlist"/>
        <w:numPr>
          <w:ilvl w:val="0"/>
          <w:numId w:val="16"/>
        </w:numPr>
        <w:tabs>
          <w:tab w:val="left" w:pos="344"/>
        </w:tabs>
        <w:spacing w:before="43"/>
        <w:ind w:left="344" w:hanging="128"/>
        <w:rPr>
          <w:sz w:val="24"/>
        </w:rPr>
      </w:pPr>
      <w:r>
        <w:rPr>
          <w:sz w:val="24"/>
        </w:rPr>
        <w:t>wewnętrznego</w:t>
      </w:r>
      <w:r>
        <w:rPr>
          <w:spacing w:val="-6"/>
          <w:sz w:val="24"/>
        </w:rPr>
        <w:t xml:space="preserve"> </w:t>
      </w:r>
      <w:r>
        <w:rPr>
          <w:sz w:val="24"/>
        </w:rPr>
        <w:t>gaszenia</w:t>
      </w:r>
      <w:r>
        <w:rPr>
          <w:spacing w:val="-5"/>
          <w:sz w:val="24"/>
        </w:rPr>
        <w:t xml:space="preserve"> </w:t>
      </w:r>
      <w:r>
        <w:rPr>
          <w:sz w:val="24"/>
        </w:rPr>
        <w:t>pożaru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r>
        <w:rPr>
          <w:spacing w:val="-6"/>
          <w:sz w:val="24"/>
        </w:rPr>
        <w:t xml:space="preserve"> </w:t>
      </w:r>
      <w:r>
        <w:rPr>
          <w:sz w:val="24"/>
        </w:rPr>
        <w:t>instalacja</w:t>
      </w:r>
      <w:r>
        <w:rPr>
          <w:spacing w:val="-6"/>
          <w:sz w:val="24"/>
        </w:rPr>
        <w:t xml:space="preserve"> </w:t>
      </w:r>
      <w:r>
        <w:rPr>
          <w:sz w:val="24"/>
        </w:rPr>
        <w:t>tryskaczowa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hydrantowa)</w:t>
      </w:r>
    </w:p>
    <w:p w14:paraId="622F902E" w14:textId="77777777" w:rsidR="004A3022" w:rsidRDefault="00000000">
      <w:pPr>
        <w:pStyle w:val="Akapitzlist"/>
        <w:numPr>
          <w:ilvl w:val="0"/>
          <w:numId w:val="16"/>
        </w:numPr>
        <w:tabs>
          <w:tab w:val="left" w:pos="344"/>
        </w:tabs>
        <w:spacing w:before="43"/>
        <w:ind w:left="344" w:hanging="128"/>
        <w:rPr>
          <w:sz w:val="24"/>
        </w:rPr>
      </w:pPr>
      <w:r>
        <w:rPr>
          <w:sz w:val="24"/>
        </w:rPr>
        <w:t>zewnętrznego</w:t>
      </w:r>
      <w:r>
        <w:rPr>
          <w:spacing w:val="-7"/>
          <w:sz w:val="24"/>
        </w:rPr>
        <w:t xml:space="preserve"> </w:t>
      </w:r>
      <w:r>
        <w:rPr>
          <w:sz w:val="24"/>
        </w:rPr>
        <w:t>gaszenia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pożaru</w:t>
      </w:r>
    </w:p>
    <w:p w14:paraId="55BB30DE" w14:textId="77777777" w:rsidR="004A3022" w:rsidRDefault="004A3022">
      <w:pPr>
        <w:pStyle w:val="Tekstpodstawowy"/>
        <w:spacing w:before="88"/>
        <w:ind w:left="0"/>
      </w:pPr>
    </w:p>
    <w:p w14:paraId="094E8DAB" w14:textId="77777777" w:rsidR="004A3022" w:rsidRDefault="00000000">
      <w:pPr>
        <w:pStyle w:val="Tekstpodstawowy"/>
        <w:spacing w:before="1"/>
      </w:pPr>
      <w:r>
        <w:t>Zapotrzebowanie</w:t>
      </w:r>
      <w:r>
        <w:rPr>
          <w:spacing w:val="-7"/>
        </w:rPr>
        <w:t xml:space="preserve"> </w:t>
      </w:r>
      <w:r>
        <w:t>wody</w:t>
      </w:r>
      <w:r>
        <w:rPr>
          <w:spacing w:val="-5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instalacji</w:t>
      </w:r>
      <w:r>
        <w:rPr>
          <w:spacing w:val="-4"/>
        </w:rPr>
        <w:t xml:space="preserve"> </w:t>
      </w:r>
      <w:r>
        <w:rPr>
          <w:spacing w:val="-2"/>
        </w:rPr>
        <w:t>tryskaczowej:</w:t>
      </w:r>
    </w:p>
    <w:p w14:paraId="259D8482" w14:textId="77777777" w:rsidR="004A3022" w:rsidRDefault="00000000">
      <w:pPr>
        <w:pStyle w:val="Tekstpodstawowy"/>
        <w:spacing w:before="45"/>
      </w:pPr>
      <w:r>
        <w:t>Zaprojektowano</w:t>
      </w:r>
      <w:r>
        <w:rPr>
          <w:spacing w:val="8"/>
        </w:rPr>
        <w:t xml:space="preserve"> </w:t>
      </w:r>
      <w:r>
        <w:t>tryskacze</w:t>
      </w:r>
      <w:r>
        <w:rPr>
          <w:spacing w:val="13"/>
        </w:rPr>
        <w:t xml:space="preserve"> </w:t>
      </w:r>
      <w:r>
        <w:t>ESFR</w:t>
      </w:r>
      <w:r>
        <w:rPr>
          <w:spacing w:val="11"/>
        </w:rPr>
        <w:t xml:space="preserve"> </w:t>
      </w:r>
      <w:r>
        <w:t>25</w:t>
      </w:r>
      <w:r>
        <w:rPr>
          <w:spacing w:val="13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K</w:t>
      </w:r>
      <w:r>
        <w:rPr>
          <w:spacing w:val="13"/>
        </w:rPr>
        <w:t xml:space="preserve"> </w:t>
      </w:r>
      <w:r>
        <w:t>=</w:t>
      </w:r>
      <w:r>
        <w:rPr>
          <w:spacing w:val="11"/>
        </w:rPr>
        <w:t xml:space="preserve"> </w:t>
      </w:r>
      <w:r>
        <w:t>360</w:t>
      </w:r>
      <w:r>
        <w:rPr>
          <w:spacing w:val="12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minimalnym</w:t>
      </w:r>
      <w:r>
        <w:rPr>
          <w:spacing w:val="11"/>
        </w:rPr>
        <w:t xml:space="preserve"> </w:t>
      </w:r>
      <w:r>
        <w:t>ciśnieniu</w:t>
      </w:r>
      <w:r>
        <w:rPr>
          <w:spacing w:val="11"/>
        </w:rPr>
        <w:t xml:space="preserve"> </w:t>
      </w:r>
      <w:r>
        <w:t>wypływu</w:t>
      </w:r>
      <w:r>
        <w:rPr>
          <w:spacing w:val="12"/>
        </w:rPr>
        <w:t xml:space="preserve"> </w:t>
      </w:r>
      <w:r>
        <w:t>p</w:t>
      </w:r>
      <w:r>
        <w:rPr>
          <w:spacing w:val="12"/>
        </w:rPr>
        <w:t xml:space="preserve"> </w:t>
      </w:r>
      <w:r>
        <w:t>=</w:t>
      </w:r>
      <w:r>
        <w:rPr>
          <w:spacing w:val="11"/>
        </w:rPr>
        <w:t xml:space="preserve"> </w:t>
      </w:r>
      <w:r>
        <w:t>170</w:t>
      </w:r>
      <w:r>
        <w:rPr>
          <w:spacing w:val="12"/>
        </w:rPr>
        <w:t xml:space="preserve"> </w:t>
      </w:r>
      <w:proofErr w:type="spellStart"/>
      <w:r>
        <w:t>kPa</w:t>
      </w:r>
      <w:proofErr w:type="spellEnd"/>
      <w:r>
        <w:rPr>
          <w:spacing w:val="11"/>
        </w:rPr>
        <w:t xml:space="preserve"> </w:t>
      </w:r>
      <w:r>
        <w:t>=</w:t>
      </w:r>
      <w:r>
        <w:rPr>
          <w:spacing w:val="13"/>
        </w:rPr>
        <w:t xml:space="preserve"> </w:t>
      </w:r>
      <w:r>
        <w:rPr>
          <w:spacing w:val="-5"/>
        </w:rPr>
        <w:t>1,7</w:t>
      </w:r>
    </w:p>
    <w:p w14:paraId="26F12939" w14:textId="77777777" w:rsidR="004A3022" w:rsidRDefault="00000000">
      <w:pPr>
        <w:pStyle w:val="Tekstpodstawowy"/>
        <w:spacing w:before="43"/>
      </w:pPr>
      <w:proofErr w:type="spellStart"/>
      <w:r>
        <w:rPr>
          <w:spacing w:val="-4"/>
        </w:rPr>
        <w:t>bara</w:t>
      </w:r>
      <w:proofErr w:type="spellEnd"/>
    </w:p>
    <w:p w14:paraId="0CC739D1" w14:textId="77777777" w:rsidR="004A3022" w:rsidRDefault="00000000">
      <w:pPr>
        <w:pStyle w:val="Tekstpodstawowy"/>
        <w:spacing w:before="43"/>
      </w:pPr>
      <w:r>
        <w:t>Q1T =</w:t>
      </w:r>
      <w:r>
        <w:rPr>
          <w:spacing w:val="-2"/>
        </w:rPr>
        <w:t xml:space="preserve"> </w:t>
      </w:r>
      <w:r>
        <w:t>360</w:t>
      </w:r>
      <w:r>
        <w:rPr>
          <w:spacing w:val="-1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1,70,5</w:t>
      </w:r>
      <w:r>
        <w:rPr>
          <w:spacing w:val="-1"/>
        </w:rPr>
        <w:t xml:space="preserve"> </w:t>
      </w:r>
      <w:r>
        <w:t>= 470</w:t>
      </w:r>
      <w:r>
        <w:rPr>
          <w:spacing w:val="-1"/>
        </w:rPr>
        <w:t xml:space="preserve"> </w:t>
      </w:r>
      <w:r>
        <w:rPr>
          <w:spacing w:val="-2"/>
        </w:rPr>
        <w:t>l/min.</w:t>
      </w:r>
    </w:p>
    <w:p w14:paraId="5201ACB0" w14:textId="77777777" w:rsidR="004A3022" w:rsidRDefault="00000000">
      <w:pPr>
        <w:pStyle w:val="Tekstpodstawowy"/>
        <w:spacing w:before="45"/>
      </w:pPr>
      <w:r>
        <w:t>Dla</w:t>
      </w:r>
      <w:r>
        <w:rPr>
          <w:spacing w:val="-3"/>
        </w:rPr>
        <w:t xml:space="preserve"> </w:t>
      </w:r>
      <w:r>
        <w:t>jednego</w:t>
      </w:r>
      <w:r>
        <w:rPr>
          <w:spacing w:val="-3"/>
        </w:rPr>
        <w:t xml:space="preserve"> </w:t>
      </w:r>
      <w:r>
        <w:t>tryskacza</w:t>
      </w:r>
      <w:r>
        <w:rPr>
          <w:spacing w:val="-2"/>
        </w:rPr>
        <w:t xml:space="preserve"> </w:t>
      </w:r>
      <w:r>
        <w:t>wypływ</w:t>
      </w:r>
      <w:r>
        <w:rPr>
          <w:spacing w:val="-3"/>
        </w:rPr>
        <w:t xml:space="preserve"> </w:t>
      </w:r>
      <w:r>
        <w:t>wody</w:t>
      </w:r>
      <w:r>
        <w:rPr>
          <w:spacing w:val="-2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równy</w:t>
      </w:r>
      <w:r>
        <w:rPr>
          <w:spacing w:val="-5"/>
        </w:rPr>
        <w:t xml:space="preserve"> </w:t>
      </w:r>
      <w:r>
        <w:t>470</w:t>
      </w:r>
      <w:r>
        <w:rPr>
          <w:spacing w:val="-3"/>
        </w:rPr>
        <w:t xml:space="preserve"> </w:t>
      </w:r>
      <w:r>
        <w:rPr>
          <w:spacing w:val="-2"/>
        </w:rPr>
        <w:t>l/min.</w:t>
      </w:r>
    </w:p>
    <w:p w14:paraId="254ACAC2" w14:textId="77777777" w:rsidR="004A3022" w:rsidRDefault="00000000">
      <w:pPr>
        <w:pStyle w:val="Tekstpodstawowy"/>
        <w:spacing w:before="44"/>
      </w:pPr>
      <w:r>
        <w:t>Do</w:t>
      </w:r>
      <w:r>
        <w:rPr>
          <w:spacing w:val="66"/>
          <w:w w:val="150"/>
        </w:rPr>
        <w:t xml:space="preserve"> </w:t>
      </w:r>
      <w:r>
        <w:t>obliczeń</w:t>
      </w:r>
      <w:r>
        <w:rPr>
          <w:spacing w:val="67"/>
          <w:w w:val="150"/>
        </w:rPr>
        <w:t xml:space="preserve"> </w:t>
      </w:r>
      <w:r>
        <w:t>zbiornika</w:t>
      </w:r>
      <w:r>
        <w:rPr>
          <w:spacing w:val="67"/>
          <w:w w:val="150"/>
        </w:rPr>
        <w:t xml:space="preserve"> </w:t>
      </w:r>
      <w:r>
        <w:t>przyjęto</w:t>
      </w:r>
      <w:r>
        <w:rPr>
          <w:spacing w:val="64"/>
          <w:w w:val="150"/>
        </w:rPr>
        <w:t xml:space="preserve"> </w:t>
      </w:r>
      <w:r>
        <w:t>wypływ</w:t>
      </w:r>
      <w:r>
        <w:rPr>
          <w:spacing w:val="64"/>
          <w:w w:val="150"/>
        </w:rPr>
        <w:t xml:space="preserve"> </w:t>
      </w:r>
      <w:r>
        <w:t>z</w:t>
      </w:r>
      <w:r>
        <w:rPr>
          <w:spacing w:val="68"/>
          <w:w w:val="150"/>
        </w:rPr>
        <w:t xml:space="preserve"> </w:t>
      </w:r>
      <w:r>
        <w:t>12</w:t>
      </w:r>
      <w:r>
        <w:rPr>
          <w:spacing w:val="64"/>
          <w:w w:val="150"/>
        </w:rPr>
        <w:t xml:space="preserve"> </w:t>
      </w:r>
      <w:r>
        <w:t>tryskaczy</w:t>
      </w:r>
      <w:r>
        <w:rPr>
          <w:spacing w:val="66"/>
          <w:w w:val="150"/>
        </w:rPr>
        <w:t xml:space="preserve"> </w:t>
      </w:r>
      <w:r>
        <w:t>i</w:t>
      </w:r>
      <w:r>
        <w:rPr>
          <w:spacing w:val="67"/>
          <w:w w:val="150"/>
        </w:rPr>
        <w:t xml:space="preserve"> </w:t>
      </w:r>
      <w:r>
        <w:t>współczynnik</w:t>
      </w:r>
      <w:r>
        <w:rPr>
          <w:spacing w:val="65"/>
          <w:w w:val="150"/>
        </w:rPr>
        <w:t xml:space="preserve"> </w:t>
      </w:r>
      <w:r>
        <w:rPr>
          <w:spacing w:val="-2"/>
        </w:rPr>
        <w:t>nierównomierności</w:t>
      </w:r>
    </w:p>
    <w:p w14:paraId="415140C1" w14:textId="77777777" w:rsidR="004A3022" w:rsidRDefault="00000000">
      <w:pPr>
        <w:pStyle w:val="Tekstpodstawowy"/>
        <w:spacing w:before="45"/>
      </w:pPr>
      <w:r>
        <w:t>hydraulicznej</w:t>
      </w:r>
      <w:r>
        <w:rPr>
          <w:spacing w:val="-5"/>
        </w:rPr>
        <w:t xml:space="preserve"> </w:t>
      </w:r>
      <w:r>
        <w:t>1,2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14:paraId="652E0281" w14:textId="77777777" w:rsidR="004A3022" w:rsidRDefault="00000000">
      <w:pPr>
        <w:pStyle w:val="Tekstpodstawowy"/>
        <w:spacing w:before="43"/>
      </w:pPr>
      <w:r>
        <w:t>QT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1,2 x</w:t>
      </w:r>
      <w:r>
        <w:rPr>
          <w:spacing w:val="-3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470</w:t>
      </w:r>
      <w:r>
        <w:rPr>
          <w:spacing w:val="-3"/>
        </w:rPr>
        <w:t xml:space="preserve"> </w:t>
      </w:r>
      <w:r>
        <w:t>= 6770</w:t>
      </w:r>
      <w:r>
        <w:rPr>
          <w:spacing w:val="-1"/>
        </w:rPr>
        <w:t xml:space="preserve"> </w:t>
      </w:r>
      <w:r>
        <w:t>l/min.;</w:t>
      </w:r>
      <w:r>
        <w:rPr>
          <w:spacing w:val="-4"/>
        </w:rPr>
        <w:t xml:space="preserve"> </w:t>
      </w:r>
      <w:r>
        <w:t>przyjęto</w:t>
      </w:r>
      <w:r>
        <w:rPr>
          <w:spacing w:val="-2"/>
        </w:rPr>
        <w:t xml:space="preserve"> </w:t>
      </w:r>
      <w:r>
        <w:t>2000GPM (7571</w:t>
      </w:r>
      <w:r>
        <w:rPr>
          <w:spacing w:val="-2"/>
        </w:rPr>
        <w:t xml:space="preserve"> l/min)</w:t>
      </w:r>
    </w:p>
    <w:p w14:paraId="3122F943" w14:textId="77777777" w:rsidR="004A3022" w:rsidRDefault="00000000">
      <w:pPr>
        <w:pStyle w:val="Tekstpodstawowy"/>
        <w:spacing w:before="43"/>
      </w:pPr>
      <w:r>
        <w:t>QTC</w:t>
      </w:r>
      <w:r>
        <w:rPr>
          <w:spacing w:val="-2"/>
        </w:rPr>
        <w:t xml:space="preserve"> </w:t>
      </w:r>
      <w:r>
        <w:t>= 7571 x</w:t>
      </w:r>
      <w:r>
        <w:rPr>
          <w:spacing w:val="-3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= 455</w:t>
      </w:r>
      <w:r>
        <w:rPr>
          <w:spacing w:val="1"/>
        </w:rPr>
        <w:t xml:space="preserve"> </w:t>
      </w:r>
      <w:r>
        <w:rPr>
          <w:spacing w:val="-5"/>
        </w:rPr>
        <w:t>m</w:t>
      </w:r>
      <w:r>
        <w:rPr>
          <w:spacing w:val="-5"/>
          <w:vertAlign w:val="superscript"/>
        </w:rPr>
        <w:t>3</w:t>
      </w:r>
    </w:p>
    <w:p w14:paraId="25C1567C" w14:textId="77777777" w:rsidR="004A3022" w:rsidRDefault="004A3022">
      <w:pPr>
        <w:pStyle w:val="Tekstpodstawowy"/>
        <w:spacing w:before="89"/>
        <w:ind w:left="0"/>
      </w:pPr>
    </w:p>
    <w:p w14:paraId="051F900B" w14:textId="77777777" w:rsidR="004A3022" w:rsidRDefault="00000000">
      <w:pPr>
        <w:pStyle w:val="Tekstpodstawowy"/>
        <w:spacing w:line="276" w:lineRule="auto"/>
        <w:ind w:right="95"/>
      </w:pPr>
      <w:r>
        <w:t>Zapotrzebowanie</w:t>
      </w:r>
      <w:r>
        <w:rPr>
          <w:spacing w:val="-6"/>
        </w:rPr>
        <w:t xml:space="preserve"> </w:t>
      </w:r>
      <w:r>
        <w:t>dla</w:t>
      </w:r>
      <w:r>
        <w:rPr>
          <w:spacing w:val="-6"/>
        </w:rPr>
        <w:t xml:space="preserve"> </w:t>
      </w:r>
      <w:r>
        <w:t>instalacji</w:t>
      </w:r>
      <w:r>
        <w:rPr>
          <w:spacing w:val="-4"/>
        </w:rPr>
        <w:t xml:space="preserve"> </w:t>
      </w:r>
      <w:r>
        <w:t>tryskaczowej</w:t>
      </w:r>
      <w:r>
        <w:rPr>
          <w:spacing w:val="-6"/>
        </w:rPr>
        <w:t xml:space="preserve"> </w:t>
      </w:r>
      <w:r>
        <w:t>realizowane</w:t>
      </w:r>
      <w:r>
        <w:rPr>
          <w:spacing w:val="-5"/>
        </w:rPr>
        <w:t xml:space="preserve"> </w:t>
      </w:r>
      <w:r>
        <w:t>będzie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pompowni</w:t>
      </w:r>
      <w:r>
        <w:rPr>
          <w:spacing w:val="-6"/>
        </w:rPr>
        <w:t xml:space="preserve"> </w:t>
      </w:r>
      <w:r>
        <w:t>ppoż.. Zaprojektowano zbiornik o pojemności netto nie mniejszej niż 550m</w:t>
      </w:r>
      <w:r>
        <w:rPr>
          <w:vertAlign w:val="superscript"/>
        </w:rPr>
        <w:t>3</w:t>
      </w:r>
      <w:r>
        <w:t>.</w:t>
      </w:r>
    </w:p>
    <w:p w14:paraId="26E5A3EE" w14:textId="77777777" w:rsidR="004A3022" w:rsidRDefault="00000000">
      <w:pPr>
        <w:pStyle w:val="Nagwek3"/>
        <w:numPr>
          <w:ilvl w:val="2"/>
          <w:numId w:val="23"/>
        </w:numPr>
        <w:tabs>
          <w:tab w:val="left" w:pos="2496"/>
        </w:tabs>
        <w:spacing w:before="241"/>
        <w:ind w:left="2496" w:hanging="1224"/>
        <w:jc w:val="left"/>
      </w:pPr>
      <w:bookmarkStart w:id="19" w:name="_bookmark19"/>
      <w:bookmarkEnd w:id="19"/>
      <w:r>
        <w:rPr>
          <w:spacing w:val="-2"/>
        </w:rPr>
        <w:t>Pompownia</w:t>
      </w:r>
      <w:r>
        <w:t xml:space="preserve"> </w:t>
      </w:r>
      <w:r>
        <w:rPr>
          <w:spacing w:val="-2"/>
        </w:rPr>
        <w:t>przeciwpożarowa</w:t>
      </w:r>
    </w:p>
    <w:p w14:paraId="52CEA233" w14:textId="77777777" w:rsidR="004A3022" w:rsidRDefault="004A3022">
      <w:pPr>
        <w:pStyle w:val="Tekstpodstawowy"/>
        <w:spacing w:before="17"/>
        <w:ind w:left="0"/>
        <w:rPr>
          <w:b/>
          <w:sz w:val="26"/>
        </w:rPr>
      </w:pPr>
    </w:p>
    <w:p w14:paraId="5C3155F8" w14:textId="77777777" w:rsidR="004A3022" w:rsidRDefault="00000000">
      <w:pPr>
        <w:pStyle w:val="Nagwek5"/>
      </w:pPr>
      <w:r>
        <w:rPr>
          <w:u w:val="single"/>
        </w:rPr>
        <w:t>Obliczenie</w:t>
      </w:r>
      <w:r>
        <w:rPr>
          <w:spacing w:val="-8"/>
          <w:u w:val="single"/>
        </w:rPr>
        <w:t xml:space="preserve"> </w:t>
      </w:r>
      <w:r>
        <w:rPr>
          <w:u w:val="single"/>
        </w:rPr>
        <w:t>wymaganej</w:t>
      </w:r>
      <w:r>
        <w:rPr>
          <w:spacing w:val="-4"/>
          <w:u w:val="single"/>
        </w:rPr>
        <w:t xml:space="preserve"> </w:t>
      </w:r>
      <w:r>
        <w:rPr>
          <w:u w:val="single"/>
        </w:rPr>
        <w:t>wydajności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pompy</w:t>
      </w:r>
    </w:p>
    <w:p w14:paraId="6BBBE3F5" w14:textId="77777777" w:rsidR="004A3022" w:rsidRDefault="00000000">
      <w:pPr>
        <w:pStyle w:val="Tekstpodstawowy"/>
        <w:spacing w:before="44" w:line="276" w:lineRule="auto"/>
        <w:ind w:right="234"/>
        <w:jc w:val="both"/>
      </w:pPr>
      <w:r>
        <w:t>Dobór średnic i obliczenia hydrauliczne instalacji tryskaczowej wykonano w programie komputerowym WINSPRINK. Zgodnie z obliczeniami pompy tryskaczowe dobrano na parametry: Q=2000GPM (7571 l/min); P= 9 bar.</w:t>
      </w:r>
    </w:p>
    <w:p w14:paraId="2225182E" w14:textId="77777777" w:rsidR="004A3022" w:rsidRDefault="00000000">
      <w:pPr>
        <w:pStyle w:val="Nagwek5"/>
        <w:spacing w:line="293" w:lineRule="exact"/>
        <w:jc w:val="both"/>
      </w:pPr>
      <w:r>
        <w:rPr>
          <w:u w:val="single"/>
        </w:rPr>
        <w:t>Pompownia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tryskaczowa</w:t>
      </w:r>
    </w:p>
    <w:p w14:paraId="041D5F07" w14:textId="77777777" w:rsidR="004A3022" w:rsidRDefault="00000000">
      <w:pPr>
        <w:pStyle w:val="Tekstpodstawowy"/>
        <w:spacing w:before="46" w:line="276" w:lineRule="auto"/>
        <w:ind w:right="232"/>
        <w:jc w:val="both"/>
      </w:pPr>
      <w:r>
        <w:t>Pompownia tryskaczowa zlokalizowana jest w oddzielnym wolnostojącym budynku oddalonym od chronionego magazynu o około 21 m.</w:t>
      </w:r>
    </w:p>
    <w:p w14:paraId="75D33980" w14:textId="77777777" w:rsidR="004A3022" w:rsidRDefault="00000000">
      <w:pPr>
        <w:pStyle w:val="Tekstpodstawowy"/>
        <w:spacing w:line="291" w:lineRule="exact"/>
        <w:jc w:val="both"/>
      </w:pPr>
      <w:r>
        <w:t>W</w:t>
      </w:r>
      <w:r>
        <w:rPr>
          <w:spacing w:val="39"/>
        </w:rPr>
        <w:t xml:space="preserve">  </w:t>
      </w:r>
      <w:r>
        <w:t>pomieszczeniu</w:t>
      </w:r>
      <w:r>
        <w:rPr>
          <w:spacing w:val="39"/>
        </w:rPr>
        <w:t xml:space="preserve">  </w:t>
      </w:r>
      <w:r>
        <w:t>pompowni</w:t>
      </w:r>
      <w:r>
        <w:rPr>
          <w:spacing w:val="38"/>
        </w:rPr>
        <w:t xml:space="preserve">  </w:t>
      </w:r>
      <w:r>
        <w:t>dla</w:t>
      </w:r>
      <w:r>
        <w:rPr>
          <w:spacing w:val="40"/>
        </w:rPr>
        <w:t xml:space="preserve">  </w:t>
      </w:r>
      <w:r>
        <w:t>celów</w:t>
      </w:r>
      <w:r>
        <w:rPr>
          <w:spacing w:val="40"/>
        </w:rPr>
        <w:t xml:space="preserve">  </w:t>
      </w:r>
      <w:r>
        <w:t>instalacji</w:t>
      </w:r>
      <w:r>
        <w:rPr>
          <w:spacing w:val="40"/>
        </w:rPr>
        <w:t xml:space="preserve">  </w:t>
      </w:r>
      <w:r>
        <w:t>tryskaczowej</w:t>
      </w:r>
      <w:r>
        <w:rPr>
          <w:spacing w:val="39"/>
        </w:rPr>
        <w:t xml:space="preserve">  </w:t>
      </w:r>
      <w:r>
        <w:t>zaprojektowano</w:t>
      </w:r>
      <w:r>
        <w:rPr>
          <w:spacing w:val="38"/>
        </w:rPr>
        <w:t xml:space="preserve">  </w:t>
      </w:r>
      <w:r>
        <w:rPr>
          <w:spacing w:val="-2"/>
        </w:rPr>
        <w:t>pompę</w:t>
      </w:r>
    </w:p>
    <w:p w14:paraId="4351D8EA" w14:textId="77777777" w:rsidR="004A3022" w:rsidRDefault="004A3022">
      <w:pPr>
        <w:spacing w:line="291" w:lineRule="exact"/>
        <w:jc w:val="both"/>
        <w:sectPr w:rsidR="004A3022">
          <w:pgSz w:w="11910" w:h="16840"/>
          <w:pgMar w:top="1560" w:right="760" w:bottom="1240" w:left="1200" w:header="708" w:footer="1049" w:gutter="0"/>
          <w:cols w:space="708"/>
        </w:sectPr>
      </w:pPr>
    </w:p>
    <w:p w14:paraId="35FB54C3" w14:textId="77777777" w:rsidR="004A3022" w:rsidRDefault="00000000">
      <w:pPr>
        <w:pStyle w:val="Tekstpodstawowy"/>
        <w:spacing w:before="194" w:line="276" w:lineRule="auto"/>
        <w:ind w:right="237"/>
        <w:jc w:val="both"/>
      </w:pPr>
      <w:proofErr w:type="spellStart"/>
      <w:r>
        <w:lastRenderedPageBreak/>
        <w:t>Thrustream</w:t>
      </w:r>
      <w:proofErr w:type="spellEnd"/>
      <w:r>
        <w:rPr>
          <w:spacing w:val="40"/>
        </w:rPr>
        <w:t xml:space="preserve"> </w:t>
      </w:r>
      <w:r>
        <w:t>TD20D (FM) (Q=2000 GPM; H=9,0 bar)</w:t>
      </w:r>
      <w:r>
        <w:rPr>
          <w:spacing w:val="40"/>
        </w:rPr>
        <w:t xml:space="preserve"> </w:t>
      </w:r>
      <w:r>
        <w:t xml:space="preserve">z silnikiem Diesla o mocy 205 kW, 2960 </w:t>
      </w:r>
      <w:proofErr w:type="spellStart"/>
      <w:r>
        <w:t>obr</w:t>
      </w:r>
      <w:proofErr w:type="spellEnd"/>
      <w:r>
        <w:t>/min.</w:t>
      </w:r>
      <w:r>
        <w:rPr>
          <w:spacing w:val="-4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pompę</w:t>
      </w:r>
      <w:r>
        <w:rPr>
          <w:spacing w:val="-2"/>
        </w:rPr>
        <w:t xml:space="preserve"> </w:t>
      </w:r>
      <w:proofErr w:type="spellStart"/>
      <w:r>
        <w:t>Thrustream</w:t>
      </w:r>
      <w:proofErr w:type="spellEnd"/>
      <w:r>
        <w:rPr>
          <w:spacing w:val="-3"/>
        </w:rPr>
        <w:t xml:space="preserve"> </w:t>
      </w:r>
      <w:r>
        <w:t>TD20D</w:t>
      </w:r>
      <w:r>
        <w:rPr>
          <w:spacing w:val="-2"/>
        </w:rPr>
        <w:t xml:space="preserve"> </w:t>
      </w:r>
      <w:r>
        <w:t>(FM)</w:t>
      </w:r>
      <w:r>
        <w:rPr>
          <w:spacing w:val="-4"/>
        </w:rPr>
        <w:t xml:space="preserve"> </w:t>
      </w:r>
      <w:r>
        <w:t>(Q=2000</w:t>
      </w:r>
      <w:r>
        <w:rPr>
          <w:spacing w:val="-2"/>
        </w:rPr>
        <w:t xml:space="preserve"> </w:t>
      </w:r>
      <w:r>
        <w:t>GPM;</w:t>
      </w:r>
      <w:r>
        <w:rPr>
          <w:spacing w:val="-2"/>
        </w:rPr>
        <w:t xml:space="preserve"> </w:t>
      </w:r>
      <w:r>
        <w:t>H=9,0</w:t>
      </w:r>
      <w:r>
        <w:rPr>
          <w:spacing w:val="-2"/>
        </w:rPr>
        <w:t xml:space="preserve"> </w:t>
      </w:r>
      <w:r>
        <w:t>bar)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silnikiem</w:t>
      </w:r>
      <w:r>
        <w:rPr>
          <w:spacing w:val="-2"/>
        </w:rPr>
        <w:t xml:space="preserve"> </w:t>
      </w:r>
      <w:r>
        <w:t>elektrycznym o mocy 200kW (400V/3fazy/50Hz).</w:t>
      </w:r>
    </w:p>
    <w:p w14:paraId="05EF88D2" w14:textId="77777777" w:rsidR="004A3022" w:rsidRDefault="004A3022">
      <w:pPr>
        <w:pStyle w:val="Tekstpodstawowy"/>
        <w:spacing w:before="45"/>
        <w:ind w:left="0"/>
      </w:pPr>
    </w:p>
    <w:p w14:paraId="51609ACF" w14:textId="77777777" w:rsidR="004A3022" w:rsidRDefault="00000000">
      <w:pPr>
        <w:pStyle w:val="Tekstpodstawowy"/>
        <w:spacing w:line="276" w:lineRule="auto"/>
        <w:ind w:right="235"/>
        <w:jc w:val="both"/>
      </w:pPr>
      <w:r>
        <w:t xml:space="preserve">Pomieszczenie pompowni będzie dostępne z zewnątrz dla upoważnionych osób. Pompownię tryskaczową należy wykonać ze ścian o 2 godzinnej oraz zastosować drzwi o 1 godzinnej odporności ogniowej. W pomieszczeniu pompowni ze względu na zastosowanie pompy z napędem silnikiem Diesla, minimalna temperatura wewnątrz pomieszczenia powinna być utrzymywana na poziomie 10OC, poza tym w celu zapewnienia prawidłowej pracy silnika Diesla zaprojektowano instalację wentylacyjną, która dostarcza powietrze niezbędne do procesu spalania paliwa oraz odprowadza część zysków ciepła. W najniższym miejscu posadzki pomieszczenia pompowni należy wykonać kratkę ściekową DN150 zapewniającą odwodnienie pomieszczenia pompowni. </w:t>
      </w:r>
      <w:proofErr w:type="spellStart"/>
      <w:r>
        <w:t>Przesył</w:t>
      </w:r>
      <w:proofErr w:type="spellEnd"/>
      <w:r>
        <w:t xml:space="preserve"> wody z pompowni do instalacji tryskaczowej zaprojektowano poprzez przewód podziemny wykonany z rur HDPE 315.</w:t>
      </w:r>
    </w:p>
    <w:p w14:paraId="021FCBB9" w14:textId="77777777" w:rsidR="004A3022" w:rsidRDefault="004A3022">
      <w:pPr>
        <w:pStyle w:val="Tekstpodstawowy"/>
        <w:spacing w:before="44"/>
        <w:ind w:left="0"/>
      </w:pPr>
    </w:p>
    <w:p w14:paraId="18D7277D" w14:textId="77777777" w:rsidR="004A3022" w:rsidRDefault="00000000">
      <w:pPr>
        <w:pStyle w:val="Tekstpodstawowy"/>
        <w:spacing w:line="276" w:lineRule="auto"/>
        <w:ind w:right="232"/>
        <w:jc w:val="both"/>
      </w:pPr>
      <w:r>
        <w:t>Ilość powietrza potrzebna do spalania paliwa przy pracy pompy diesel wynosi</w:t>
      </w:r>
      <w:r>
        <w:rPr>
          <w:spacing w:val="40"/>
        </w:rPr>
        <w:t xml:space="preserve"> </w:t>
      </w:r>
      <w:r>
        <w:t xml:space="preserve">około 1200 m3/h. Silnik odprowadza 42 kW do pomieszczenia przez konwekcję, oraz 121 kW do wody chłodzącej. Temperatura pracy silnika 83-95 </w:t>
      </w:r>
      <w:proofErr w:type="spellStart"/>
      <w:r>
        <w:t>oC</w:t>
      </w:r>
      <w:proofErr w:type="spellEnd"/>
      <w:r>
        <w:t xml:space="preserve"> (max 103 </w:t>
      </w:r>
      <w:proofErr w:type="spellStart"/>
      <w:r>
        <w:t>oC</w:t>
      </w:r>
      <w:proofErr w:type="spellEnd"/>
      <w:r>
        <w:t>), 5,9 m3/h – ilość wody chłodzącej odprowadzanej do kanalizacji.</w:t>
      </w:r>
    </w:p>
    <w:p w14:paraId="1112B17E" w14:textId="77777777" w:rsidR="004A3022" w:rsidRDefault="00000000">
      <w:pPr>
        <w:pStyle w:val="Tekstpodstawowy"/>
        <w:spacing w:before="1" w:line="276" w:lineRule="auto"/>
        <w:ind w:right="237"/>
        <w:jc w:val="both"/>
      </w:pPr>
      <w:r>
        <w:t>Doprowadzenie powietrza do spalania będzie realizowane przez czerpnię ścienną o wymiarach 500x500mm z przepustnicą mechaniczną. Po starcie pompy diesel zostaje otwarta przepustnica czerpni ściennej i uruchomiony wentylator wywiewny.</w:t>
      </w:r>
    </w:p>
    <w:p w14:paraId="152FF968" w14:textId="77777777" w:rsidR="004A3022" w:rsidRDefault="00000000">
      <w:pPr>
        <w:pStyle w:val="Tekstpodstawowy"/>
        <w:spacing w:line="276" w:lineRule="auto"/>
        <w:ind w:right="238"/>
        <w:jc w:val="both"/>
      </w:pPr>
      <w:r>
        <w:t>Wywiew powietrza ogrzanego podczas pracy pompy diesel, schładzanie pomieszczenia, będzie realizowany przez wentylator wywiewny zainstalowany wysoko tuż pod stropem pompowni.</w:t>
      </w:r>
    </w:p>
    <w:p w14:paraId="6C7FBAF5" w14:textId="77777777" w:rsidR="004A3022" w:rsidRDefault="00000000">
      <w:pPr>
        <w:pStyle w:val="Tekstpodstawowy"/>
        <w:spacing w:before="1"/>
        <w:jc w:val="both"/>
      </w:pPr>
      <w:r>
        <w:t>Zaprojektowano</w:t>
      </w:r>
      <w:r>
        <w:rPr>
          <w:spacing w:val="15"/>
        </w:rPr>
        <w:t xml:space="preserve"> </w:t>
      </w:r>
      <w:r>
        <w:t>wentylator</w:t>
      </w:r>
      <w:r>
        <w:rPr>
          <w:spacing w:val="15"/>
        </w:rPr>
        <w:t xml:space="preserve"> </w:t>
      </w:r>
      <w:r>
        <w:t>wywiewny</w:t>
      </w:r>
      <w:r>
        <w:rPr>
          <w:spacing w:val="16"/>
        </w:rPr>
        <w:t xml:space="preserve"> </w:t>
      </w:r>
      <w:r>
        <w:t>osiowy</w:t>
      </w:r>
      <w:r>
        <w:rPr>
          <w:spacing w:val="16"/>
        </w:rPr>
        <w:t xml:space="preserve"> </w:t>
      </w:r>
      <w:r>
        <w:t>ścienny</w:t>
      </w:r>
      <w:r>
        <w:rPr>
          <w:spacing w:val="13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wydajności</w:t>
      </w:r>
      <w:r>
        <w:rPr>
          <w:spacing w:val="14"/>
        </w:rPr>
        <w:t xml:space="preserve"> </w:t>
      </w:r>
      <w:r>
        <w:t>1500m3/h,</w:t>
      </w:r>
      <w:r>
        <w:rPr>
          <w:spacing w:val="14"/>
        </w:rPr>
        <w:t xml:space="preserve"> </w:t>
      </w:r>
      <w:r>
        <w:t>sprężu</w:t>
      </w:r>
      <w:r>
        <w:rPr>
          <w:spacing w:val="15"/>
        </w:rPr>
        <w:t xml:space="preserve"> </w:t>
      </w:r>
      <w:r>
        <w:t>200</w:t>
      </w:r>
      <w:r>
        <w:rPr>
          <w:spacing w:val="15"/>
        </w:rPr>
        <w:t xml:space="preserve"> </w:t>
      </w:r>
      <w:r>
        <w:t>Pa</w:t>
      </w:r>
      <w:r>
        <w:rPr>
          <w:spacing w:val="16"/>
        </w:rPr>
        <w:t xml:space="preserve"> </w:t>
      </w:r>
      <w:r>
        <w:rPr>
          <w:spacing w:val="-10"/>
        </w:rPr>
        <w:t>i</w:t>
      </w:r>
    </w:p>
    <w:p w14:paraId="7B344156" w14:textId="77777777" w:rsidR="004A3022" w:rsidRDefault="00000000">
      <w:pPr>
        <w:pStyle w:val="Tekstpodstawowy"/>
        <w:spacing w:before="43"/>
        <w:jc w:val="both"/>
      </w:pPr>
      <w:r>
        <w:t>mocy</w:t>
      </w:r>
      <w:r>
        <w:rPr>
          <w:spacing w:val="-3"/>
        </w:rPr>
        <w:t xml:space="preserve"> </w:t>
      </w:r>
      <w:r>
        <w:t>elektrycznej</w:t>
      </w:r>
      <w:r>
        <w:rPr>
          <w:spacing w:val="-1"/>
        </w:rPr>
        <w:t xml:space="preserve"> </w:t>
      </w:r>
      <w:r>
        <w:t>0,55kW;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fazowy;</w:t>
      </w:r>
      <w:r>
        <w:rPr>
          <w:spacing w:val="-4"/>
        </w:rPr>
        <w:t xml:space="preserve"> 230V.</w:t>
      </w:r>
    </w:p>
    <w:p w14:paraId="1EBB75A8" w14:textId="77777777" w:rsidR="004A3022" w:rsidRDefault="004A3022">
      <w:pPr>
        <w:pStyle w:val="Tekstpodstawowy"/>
        <w:spacing w:before="88"/>
        <w:ind w:left="0"/>
      </w:pPr>
    </w:p>
    <w:p w14:paraId="189D79C9" w14:textId="77777777" w:rsidR="004A3022" w:rsidRDefault="00000000">
      <w:pPr>
        <w:pStyle w:val="Tekstpodstawowy"/>
        <w:spacing w:line="276" w:lineRule="auto"/>
        <w:ind w:right="224"/>
        <w:jc w:val="both"/>
      </w:pPr>
      <w:r>
        <w:t>Zaprojektowano przewód spalinowy z silnika pompy diesel o średnicy DN125(ø127-dopasować</w:t>
      </w:r>
      <w:r>
        <w:rPr>
          <w:spacing w:val="80"/>
        </w:rPr>
        <w:t xml:space="preserve"> </w:t>
      </w:r>
      <w:r>
        <w:t>na budowie) z izolacją termiczną o grubości 3,2cm wyprowadzony na zewnątrz budynku;</w:t>
      </w:r>
      <w:r>
        <w:rPr>
          <w:spacing w:val="80"/>
        </w:rPr>
        <w:t xml:space="preserve"> </w:t>
      </w:r>
      <w:r>
        <w:t xml:space="preserve">objętość spalin 1350 m3/h, max. ciśnienie spalin 7,5 </w:t>
      </w:r>
      <w:proofErr w:type="spellStart"/>
      <w:r>
        <w:t>kPa</w:t>
      </w:r>
      <w:proofErr w:type="spellEnd"/>
      <w:r>
        <w:t xml:space="preserve">, max. temp. spalin 556 OC. Na instalacji spalinowej będzie zainstalowany tłumik będący w dostawie z pompą. Zaprojektowano zaizolowanie tłumika, grubość izolacji 5cm. Zaprojektowano odprowadzenie spalin w systemie DWKL ø130 firmy Jeremias. Zaprojektowano wyprowadzenie przewodu spalinowego ponad dach </w:t>
      </w:r>
      <w:r>
        <w:rPr>
          <w:spacing w:val="-2"/>
        </w:rPr>
        <w:t>budynku.</w:t>
      </w:r>
    </w:p>
    <w:p w14:paraId="6C55DFFF" w14:textId="77777777" w:rsidR="004A3022" w:rsidRDefault="00000000">
      <w:pPr>
        <w:pStyle w:val="Nagwek3"/>
        <w:numPr>
          <w:ilvl w:val="2"/>
          <w:numId w:val="23"/>
        </w:numPr>
        <w:tabs>
          <w:tab w:val="left" w:pos="3045"/>
        </w:tabs>
        <w:spacing w:before="240"/>
        <w:ind w:left="3045" w:hanging="1269"/>
        <w:jc w:val="both"/>
      </w:pPr>
      <w:bookmarkStart w:id="20" w:name="_bookmark20"/>
      <w:bookmarkEnd w:id="20"/>
      <w:r>
        <w:rPr>
          <w:spacing w:val="-2"/>
        </w:rPr>
        <w:t>Przeciwpożarowe</w:t>
      </w:r>
      <w:r>
        <w:rPr>
          <w:spacing w:val="5"/>
        </w:rPr>
        <w:t xml:space="preserve"> </w:t>
      </w:r>
      <w:r>
        <w:rPr>
          <w:spacing w:val="-2"/>
        </w:rPr>
        <w:t>klapy</w:t>
      </w:r>
      <w:r>
        <w:rPr>
          <w:spacing w:val="5"/>
        </w:rPr>
        <w:t xml:space="preserve"> </w:t>
      </w:r>
      <w:r>
        <w:rPr>
          <w:spacing w:val="-2"/>
        </w:rPr>
        <w:t>odcinające</w:t>
      </w:r>
    </w:p>
    <w:p w14:paraId="357F1A85" w14:textId="77777777" w:rsidR="004A3022" w:rsidRDefault="00000000">
      <w:pPr>
        <w:pStyle w:val="Tekstpodstawowy"/>
        <w:spacing w:before="95" w:line="276" w:lineRule="auto"/>
        <w:ind w:right="226" w:firstLine="719"/>
        <w:jc w:val="both"/>
      </w:pPr>
      <w:r>
        <w:t xml:space="preserve">Na granicy stref pożarowych oraz do wydzielonych pożarowo pomieszczeń (rozdzielnie elektryczne) zastosowano przeciwpożarowe klapy odcinające, które w czasie pożaru umożliwiają zachowanie odporności ogniowej przegrody budowlanej, przez którą są prowadzone przewody </w:t>
      </w:r>
      <w:r>
        <w:rPr>
          <w:spacing w:val="-2"/>
        </w:rPr>
        <w:t>wentylacyjne.</w:t>
      </w:r>
    </w:p>
    <w:p w14:paraId="682934E9" w14:textId="77777777" w:rsidR="004A3022" w:rsidRDefault="004A3022">
      <w:pPr>
        <w:spacing w:line="276" w:lineRule="auto"/>
        <w:jc w:val="both"/>
        <w:sectPr w:rsidR="004A3022">
          <w:pgSz w:w="11910" w:h="16840"/>
          <w:pgMar w:top="1560" w:right="760" w:bottom="1240" w:left="1200" w:header="708" w:footer="1049" w:gutter="0"/>
          <w:cols w:space="708"/>
        </w:sectPr>
      </w:pPr>
    </w:p>
    <w:p w14:paraId="0FDFAB42" w14:textId="77777777" w:rsidR="004A3022" w:rsidRDefault="00000000">
      <w:pPr>
        <w:pStyle w:val="Nagwek2"/>
        <w:numPr>
          <w:ilvl w:val="1"/>
          <w:numId w:val="23"/>
        </w:numPr>
        <w:tabs>
          <w:tab w:val="left" w:pos="2064"/>
        </w:tabs>
        <w:spacing w:before="194"/>
        <w:ind w:left="2064" w:hanging="1140"/>
        <w:jc w:val="both"/>
      </w:pPr>
      <w:bookmarkStart w:id="21" w:name="_bookmark21"/>
      <w:bookmarkEnd w:id="21"/>
      <w:r>
        <w:lastRenderedPageBreak/>
        <w:t>Wyposażenie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rPr>
          <w:spacing w:val="-2"/>
        </w:rPr>
        <w:t>gaśnice</w:t>
      </w:r>
    </w:p>
    <w:p w14:paraId="12B9C9F0" w14:textId="77777777" w:rsidR="004A3022" w:rsidRDefault="00000000">
      <w:pPr>
        <w:pStyle w:val="Tekstpodstawowy"/>
        <w:spacing w:before="1" w:line="276" w:lineRule="auto"/>
        <w:ind w:right="228" w:firstLine="540"/>
        <w:jc w:val="both"/>
      </w:pPr>
      <w:r>
        <w:t>Budynek wyposażony w gaśnice spełniające wymagania Polskich Norm będących odpowiednikami norm europejskich (EN), dotyczących gaśnic. Obiekt został wyposażony w ilość środka gaśniczego zawartego w gaśnicach przypadającą na każde 100m</w:t>
      </w:r>
      <w:r>
        <w:rPr>
          <w:vertAlign w:val="superscript"/>
        </w:rPr>
        <w:t>2</w:t>
      </w:r>
      <w:r>
        <w:t xml:space="preserve"> powierzchni chronionej tj. co najmniej 2 kg proszku gaśniczego (lub 3 dm</w:t>
      </w:r>
      <w:r>
        <w:rPr>
          <w:vertAlign w:val="superscript"/>
        </w:rPr>
        <w:t>3</w:t>
      </w:r>
      <w:r>
        <w:t xml:space="preserve"> środka gaśniczego) z zachowaniem odległości dojścia do sprzętu maksymalnie 30m.</w:t>
      </w:r>
    </w:p>
    <w:p w14:paraId="7C84B02F" w14:textId="77777777" w:rsidR="004A3022" w:rsidRDefault="00000000">
      <w:pPr>
        <w:pStyle w:val="Akapitzlist"/>
        <w:numPr>
          <w:ilvl w:val="1"/>
          <w:numId w:val="23"/>
        </w:numPr>
        <w:tabs>
          <w:tab w:val="left" w:pos="1405"/>
        </w:tabs>
        <w:spacing w:before="241" w:line="341" w:lineRule="exact"/>
        <w:ind w:left="1405" w:hanging="735"/>
        <w:jc w:val="left"/>
        <w:rPr>
          <w:b/>
          <w:sz w:val="28"/>
        </w:rPr>
      </w:pPr>
      <w:bookmarkStart w:id="22" w:name="_bookmark22"/>
      <w:bookmarkEnd w:id="22"/>
      <w:r>
        <w:rPr>
          <w:b/>
          <w:sz w:val="28"/>
        </w:rPr>
        <w:t>Przygotowanie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obiektu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budowlanego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>i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>terenu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do</w:t>
      </w:r>
      <w:r>
        <w:rPr>
          <w:b/>
          <w:spacing w:val="16"/>
          <w:sz w:val="28"/>
        </w:rPr>
        <w:t xml:space="preserve"> </w:t>
      </w:r>
      <w:r>
        <w:rPr>
          <w:b/>
          <w:sz w:val="28"/>
        </w:rPr>
        <w:t>prowadzenia</w:t>
      </w:r>
      <w:r>
        <w:rPr>
          <w:b/>
          <w:spacing w:val="18"/>
          <w:sz w:val="28"/>
        </w:rPr>
        <w:t xml:space="preserve"> </w:t>
      </w:r>
      <w:r>
        <w:rPr>
          <w:b/>
          <w:spacing w:val="-2"/>
          <w:sz w:val="28"/>
        </w:rPr>
        <w:t>działań</w:t>
      </w:r>
    </w:p>
    <w:p w14:paraId="0967FD87" w14:textId="77777777" w:rsidR="004A3022" w:rsidRDefault="00000000">
      <w:pPr>
        <w:spacing w:line="341" w:lineRule="exact"/>
        <w:ind w:left="1406"/>
        <w:rPr>
          <w:b/>
          <w:sz w:val="28"/>
        </w:rPr>
      </w:pPr>
      <w:r>
        <w:rPr>
          <w:b/>
          <w:spacing w:val="-2"/>
          <w:sz w:val="28"/>
        </w:rPr>
        <w:t>ratowniczo-gaśniczych</w:t>
      </w:r>
    </w:p>
    <w:p w14:paraId="7575E0A8" w14:textId="77777777" w:rsidR="004A3022" w:rsidRDefault="00000000">
      <w:pPr>
        <w:pStyle w:val="Nagwek2"/>
        <w:numPr>
          <w:ilvl w:val="2"/>
          <w:numId w:val="23"/>
        </w:numPr>
        <w:tabs>
          <w:tab w:val="left" w:pos="2491"/>
        </w:tabs>
        <w:spacing w:before="241"/>
        <w:ind w:left="2491" w:hanging="857"/>
        <w:jc w:val="both"/>
      </w:pPr>
      <w:bookmarkStart w:id="23" w:name="_bookmark23"/>
      <w:bookmarkEnd w:id="23"/>
      <w:r>
        <w:t>Zaopatrzenie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wodę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zewnętrznego</w:t>
      </w:r>
      <w:r>
        <w:rPr>
          <w:spacing w:val="-6"/>
        </w:rPr>
        <w:t xml:space="preserve"> </w:t>
      </w:r>
      <w:r>
        <w:t>gaszenia</w:t>
      </w:r>
      <w:r>
        <w:rPr>
          <w:spacing w:val="-4"/>
        </w:rPr>
        <w:t xml:space="preserve"> </w:t>
      </w:r>
      <w:r>
        <w:rPr>
          <w:spacing w:val="-2"/>
        </w:rPr>
        <w:t>pożaru</w:t>
      </w:r>
    </w:p>
    <w:p w14:paraId="46388B36" w14:textId="77777777" w:rsidR="004A3022" w:rsidRDefault="00000000">
      <w:pPr>
        <w:pStyle w:val="Tekstpodstawowy"/>
        <w:spacing w:before="102" w:line="276" w:lineRule="auto"/>
        <w:ind w:right="230" w:firstLine="540"/>
        <w:jc w:val="both"/>
      </w:pPr>
      <w:r>
        <w:t>Dla zasilania instalacji tryskaczowej zbiornik wodny zewnętrzny do celów przeciwpożarowych</w:t>
      </w:r>
      <w:r>
        <w:rPr>
          <w:spacing w:val="40"/>
        </w:rPr>
        <w:t xml:space="preserve"> </w:t>
      </w:r>
      <w:r>
        <w:t>firmy</w:t>
      </w:r>
      <w:r>
        <w:rPr>
          <w:spacing w:val="40"/>
        </w:rPr>
        <w:t xml:space="preserve"> </w:t>
      </w:r>
      <w:r>
        <w:t>KAPEO</w:t>
      </w:r>
      <w:r>
        <w:rPr>
          <w:spacing w:val="40"/>
        </w:rPr>
        <w:t xml:space="preserve"> </w:t>
      </w:r>
      <w:r>
        <w:t>typ</w:t>
      </w:r>
      <w:r>
        <w:rPr>
          <w:spacing w:val="40"/>
        </w:rPr>
        <w:t xml:space="preserve"> </w:t>
      </w:r>
      <w:r>
        <w:t>7516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objętości</w:t>
      </w:r>
      <w:r>
        <w:rPr>
          <w:spacing w:val="40"/>
        </w:rPr>
        <w:t xml:space="preserve"> </w:t>
      </w:r>
      <w:r>
        <w:t>Vu=1005</w:t>
      </w:r>
      <w:r>
        <w:rPr>
          <w:spacing w:val="40"/>
        </w:rPr>
        <w:t xml:space="preserve"> </w:t>
      </w:r>
      <w:r>
        <w:t>m</w:t>
      </w:r>
      <w:r>
        <w:rPr>
          <w:vertAlign w:val="superscript"/>
        </w:rPr>
        <w:t>3</w:t>
      </w:r>
      <w:r>
        <w:t>,</w:t>
      </w:r>
      <w:r>
        <w:rPr>
          <w:spacing w:val="40"/>
        </w:rPr>
        <w:t xml:space="preserve"> </w:t>
      </w:r>
      <w:proofErr w:type="spellStart"/>
      <w:r>
        <w:t>Vc</w:t>
      </w:r>
      <w:proofErr w:type="spellEnd"/>
      <w:r>
        <w:t>=950</w:t>
      </w:r>
      <w:r>
        <w:rPr>
          <w:spacing w:val="40"/>
        </w:rPr>
        <w:t xml:space="preserve"> </w:t>
      </w:r>
      <w:r>
        <w:t>m</w:t>
      </w:r>
      <w:r>
        <w:rPr>
          <w:vertAlign w:val="superscript"/>
        </w:rPr>
        <w:t>3</w:t>
      </w:r>
      <w:r>
        <w:t>,</w:t>
      </w:r>
      <w:r>
        <w:rPr>
          <w:spacing w:val="40"/>
        </w:rPr>
        <w:t xml:space="preserve"> </w:t>
      </w:r>
      <w:r>
        <w:t>wysokości 9,12 m i średnicy</w:t>
      </w:r>
      <w:r>
        <w:rPr>
          <w:spacing w:val="40"/>
        </w:rPr>
        <w:t xml:space="preserve"> </w:t>
      </w:r>
      <w:r>
        <w:t>12,22 m, wg standardu FM 4020.</w:t>
      </w:r>
    </w:p>
    <w:p w14:paraId="02416BF7" w14:textId="77777777" w:rsidR="004A3022" w:rsidRDefault="00000000">
      <w:pPr>
        <w:pStyle w:val="Tekstpodstawowy"/>
        <w:spacing w:line="276" w:lineRule="auto"/>
        <w:ind w:right="227" w:firstLine="540"/>
        <w:jc w:val="both"/>
      </w:pPr>
      <w:r>
        <w:t>W</w:t>
      </w:r>
      <w:r>
        <w:rPr>
          <w:spacing w:val="40"/>
        </w:rPr>
        <w:t xml:space="preserve"> </w:t>
      </w:r>
      <w:r>
        <w:t>oparciu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tabelę</w:t>
      </w:r>
      <w:r>
        <w:rPr>
          <w:spacing w:val="40"/>
        </w:rPr>
        <w:t xml:space="preserve"> </w:t>
      </w:r>
      <w:r>
        <w:t>nr</w:t>
      </w:r>
      <w:r>
        <w:rPr>
          <w:spacing w:val="40"/>
        </w:rPr>
        <w:t xml:space="preserve"> </w:t>
      </w:r>
      <w:r>
        <w:t>2</w:t>
      </w:r>
      <w:r>
        <w:rPr>
          <w:spacing w:val="40"/>
        </w:rPr>
        <w:t xml:space="preserve">  </w:t>
      </w:r>
      <w:r>
        <w:t>Rozporządzenia</w:t>
      </w:r>
      <w:r>
        <w:rPr>
          <w:spacing w:val="40"/>
        </w:rPr>
        <w:t xml:space="preserve"> </w:t>
      </w:r>
      <w:r>
        <w:t>ministra</w:t>
      </w:r>
      <w:r>
        <w:rPr>
          <w:spacing w:val="40"/>
        </w:rPr>
        <w:t xml:space="preserve"> </w:t>
      </w:r>
      <w:r>
        <w:t>spraw</w:t>
      </w:r>
      <w:r>
        <w:rPr>
          <w:spacing w:val="40"/>
        </w:rPr>
        <w:t xml:space="preserve"> </w:t>
      </w:r>
      <w:r>
        <w:t>wewnętrznych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administracji</w:t>
      </w:r>
      <w:r>
        <w:rPr>
          <w:spacing w:val="80"/>
        </w:rPr>
        <w:t xml:space="preserve"> </w:t>
      </w:r>
      <w:r>
        <w:t>z dnia 24 lipca 2009</w:t>
      </w:r>
      <w:r>
        <w:rPr>
          <w:spacing w:val="40"/>
        </w:rPr>
        <w:t xml:space="preserve"> </w:t>
      </w:r>
      <w:r>
        <w:t>w sprawie przeciwpożarowego zaopatrzenia w wodę</w:t>
      </w:r>
      <w:r>
        <w:rPr>
          <w:spacing w:val="-1"/>
        </w:rPr>
        <w:t xml:space="preserve"> </w:t>
      </w:r>
      <w:r>
        <w:t>oraz dróg pożarowych, określono wymaganą ilość do zewnętrznego gaszenia pożaru w ilości</w:t>
      </w:r>
      <w:r>
        <w:rPr>
          <w:spacing w:val="40"/>
        </w:rPr>
        <w:t xml:space="preserve"> </w:t>
      </w:r>
      <w:r>
        <w:t>40 dm</w:t>
      </w:r>
      <w:r>
        <w:rPr>
          <w:vertAlign w:val="superscript"/>
        </w:rPr>
        <w:t>3</w:t>
      </w:r>
      <w:r>
        <w:t>/s.</w:t>
      </w:r>
      <w:r>
        <w:rPr>
          <w:spacing w:val="40"/>
        </w:rPr>
        <w:t xml:space="preserve"> </w:t>
      </w:r>
      <w:r>
        <w:t>Ze względu na zaprojektowanie instalacji tryskaczowej poddachowej, w oparciu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§7 ust.1, pkt.2 tego rozporządzenia, ilość wody wymaganej do zewnętrznego gaszenia zmniejszono do 20 dm</w:t>
      </w:r>
      <w:r>
        <w:rPr>
          <w:vertAlign w:val="superscript"/>
        </w:rPr>
        <w:t>3</w:t>
      </w:r>
      <w:r>
        <w:t>/s.</w:t>
      </w:r>
    </w:p>
    <w:p w14:paraId="22D791F0" w14:textId="77777777" w:rsidR="004A3022" w:rsidRDefault="00000000">
      <w:pPr>
        <w:pStyle w:val="Tekstpodstawowy"/>
        <w:spacing w:before="1" w:line="276" w:lineRule="auto"/>
        <w:ind w:right="233" w:firstLine="707"/>
        <w:jc w:val="both"/>
      </w:pPr>
      <w:r>
        <w:t>Wg badań przedstawionych przez inwestora, sprawność sieci wodociągowej na terenie zakładu posiada wydajność 30 dm</w:t>
      </w:r>
      <w:r>
        <w:rPr>
          <w:vertAlign w:val="superscript"/>
        </w:rPr>
        <w:t>3</w:t>
      </w:r>
      <w:r>
        <w:t>/s.</w:t>
      </w:r>
    </w:p>
    <w:p w14:paraId="4306684D" w14:textId="77777777" w:rsidR="004A3022" w:rsidRDefault="00000000">
      <w:pPr>
        <w:pStyle w:val="Tekstpodstawowy"/>
        <w:spacing w:line="276" w:lineRule="auto"/>
        <w:ind w:right="229" w:firstLine="707"/>
        <w:jc w:val="both"/>
      </w:pPr>
      <w:r>
        <w:t>W</w:t>
      </w:r>
      <w:r>
        <w:rPr>
          <w:spacing w:val="12"/>
        </w:rPr>
        <w:t xml:space="preserve"> </w:t>
      </w:r>
      <w:r>
        <w:t>ramach inwestycji</w:t>
      </w:r>
      <w:r>
        <w:rPr>
          <w:spacing w:val="12"/>
        </w:rPr>
        <w:t xml:space="preserve"> </w:t>
      </w:r>
      <w:r>
        <w:t>projektuje się dwa hydranty zewnętrzne</w:t>
      </w:r>
      <w:r>
        <w:rPr>
          <w:spacing w:val="14"/>
        </w:rPr>
        <w:t xml:space="preserve"> </w:t>
      </w:r>
      <w:r>
        <w:t>DN</w:t>
      </w:r>
      <w:r>
        <w:rPr>
          <w:spacing w:val="11"/>
        </w:rPr>
        <w:t xml:space="preserve"> </w:t>
      </w:r>
      <w:r>
        <w:t>100 w odległości 22,55</w:t>
      </w:r>
      <w:r>
        <w:rPr>
          <w:spacing w:val="80"/>
        </w:rPr>
        <w:t xml:space="preserve"> </w:t>
      </w:r>
      <w:r>
        <w:t>i 33,35 m od chronionego budynku. Hydranty zasilane z pompowni pożarowej, która utrzymuje stałe parametry sieci wodociągowej wokół obiektu. Poza terenem opracowania niniejszej dokumentacji,</w:t>
      </w:r>
      <w:r>
        <w:rPr>
          <w:spacing w:val="-3"/>
        </w:rPr>
        <w:t xml:space="preserve"> </w:t>
      </w:r>
      <w:r>
        <w:t>na</w:t>
      </w:r>
      <w:r>
        <w:rPr>
          <w:spacing w:val="80"/>
        </w:rPr>
        <w:t xml:space="preserve">   </w:t>
      </w:r>
      <w:r>
        <w:t>sieci</w:t>
      </w:r>
      <w:r>
        <w:rPr>
          <w:spacing w:val="80"/>
          <w:w w:val="150"/>
        </w:rPr>
        <w:t xml:space="preserve"> </w:t>
      </w:r>
      <w:r>
        <w:t>istniejącej</w:t>
      </w:r>
      <w:r>
        <w:rPr>
          <w:spacing w:val="80"/>
          <w:w w:val="150"/>
        </w:rPr>
        <w:t xml:space="preserve"> </w:t>
      </w:r>
      <w:r>
        <w:t>wodociągowej</w:t>
      </w:r>
      <w:r>
        <w:rPr>
          <w:spacing w:val="80"/>
          <w:w w:val="150"/>
        </w:rPr>
        <w:t xml:space="preserve"> </w:t>
      </w:r>
      <w:r>
        <w:t>znajduje</w:t>
      </w:r>
      <w:r>
        <w:rPr>
          <w:spacing w:val="80"/>
          <w:w w:val="150"/>
        </w:rPr>
        <w:t xml:space="preserve"> </w:t>
      </w:r>
      <w:r>
        <w:t>się</w:t>
      </w:r>
      <w:r>
        <w:rPr>
          <w:spacing w:val="80"/>
          <w:w w:val="150"/>
        </w:rPr>
        <w:t xml:space="preserve"> </w:t>
      </w:r>
      <w:r>
        <w:t>istniejący</w:t>
      </w:r>
      <w:r>
        <w:rPr>
          <w:spacing w:val="80"/>
          <w:w w:val="150"/>
        </w:rPr>
        <w:t xml:space="preserve"> </w:t>
      </w:r>
      <w:r>
        <w:t>hydrant</w:t>
      </w:r>
      <w:r>
        <w:rPr>
          <w:spacing w:val="80"/>
          <w:w w:val="150"/>
        </w:rPr>
        <w:t xml:space="preserve"> </w:t>
      </w:r>
      <w:r>
        <w:t>dn80</w:t>
      </w:r>
      <w:r>
        <w:rPr>
          <w:spacing w:val="40"/>
        </w:rPr>
        <w:t xml:space="preserve"> </w:t>
      </w:r>
      <w:r>
        <w:t>w odległości 49 m od projektowanego budynku.</w:t>
      </w:r>
    </w:p>
    <w:p w14:paraId="67DC20B8" w14:textId="77777777" w:rsidR="004A3022" w:rsidRDefault="00000000">
      <w:pPr>
        <w:pStyle w:val="Nagwek2"/>
        <w:numPr>
          <w:ilvl w:val="2"/>
          <w:numId w:val="23"/>
        </w:numPr>
        <w:tabs>
          <w:tab w:val="left" w:pos="3045"/>
        </w:tabs>
        <w:spacing w:before="239"/>
        <w:ind w:left="3045" w:hanging="1269"/>
        <w:jc w:val="both"/>
      </w:pPr>
      <w:bookmarkStart w:id="24" w:name="_bookmark24"/>
      <w:bookmarkEnd w:id="24"/>
      <w:r>
        <w:t>Drogi</w:t>
      </w:r>
      <w:r>
        <w:rPr>
          <w:spacing w:val="-2"/>
        </w:rPr>
        <w:t xml:space="preserve"> pożarowe</w:t>
      </w:r>
    </w:p>
    <w:p w14:paraId="02E02F61" w14:textId="77777777" w:rsidR="004A3022" w:rsidRDefault="00000000">
      <w:pPr>
        <w:pStyle w:val="Tekstpodstawowy"/>
        <w:spacing w:before="104"/>
        <w:ind w:right="229" w:firstLine="719"/>
        <w:jc w:val="both"/>
      </w:pPr>
      <w:r>
        <w:t>Dojazd do zakładu zapewnia projektowany układ dróg połączony z wewnątrzzakładowym układem dróg. Drogi wewnętrzne posiadają połączenie z drogą publiczną. Drogi pożarowe wewnętrzne zlokalizowane są w odległościach:</w:t>
      </w:r>
    </w:p>
    <w:p w14:paraId="6D864B5E" w14:textId="77777777" w:rsidR="004A3022" w:rsidRDefault="00000000">
      <w:pPr>
        <w:pStyle w:val="Akapitzlist"/>
        <w:numPr>
          <w:ilvl w:val="0"/>
          <w:numId w:val="15"/>
        </w:numPr>
        <w:tabs>
          <w:tab w:val="left" w:pos="1760"/>
        </w:tabs>
        <w:spacing w:line="292" w:lineRule="exact"/>
        <w:ind w:left="1760" w:hanging="128"/>
        <w:jc w:val="both"/>
        <w:rPr>
          <w:sz w:val="24"/>
        </w:rPr>
      </w:pPr>
      <w:r>
        <w:rPr>
          <w:sz w:val="24"/>
        </w:rPr>
        <w:t>5</w:t>
      </w:r>
      <w:r>
        <w:rPr>
          <w:spacing w:val="-5"/>
          <w:sz w:val="24"/>
        </w:rPr>
        <w:t xml:space="preserve"> </w:t>
      </w:r>
      <w:r>
        <w:rPr>
          <w:sz w:val="24"/>
        </w:rPr>
        <w:t>&lt;</w:t>
      </w:r>
      <w:r>
        <w:rPr>
          <w:spacing w:val="-3"/>
          <w:sz w:val="24"/>
        </w:rPr>
        <w:t xml:space="preserve"> </w:t>
      </w:r>
      <w:r>
        <w:rPr>
          <w:sz w:val="24"/>
        </w:rPr>
        <w:t>25</w:t>
      </w:r>
      <w:r>
        <w:rPr>
          <w:spacing w:val="-2"/>
          <w:sz w:val="24"/>
        </w:rPr>
        <w:t xml:space="preserve"> </w:t>
      </w:r>
      <w:r>
        <w:rPr>
          <w:sz w:val="24"/>
        </w:rPr>
        <w:t>m</w:t>
      </w:r>
      <w:r>
        <w:rPr>
          <w:spacing w:val="-5"/>
          <w:sz w:val="24"/>
        </w:rPr>
        <w:t xml:space="preserve"> </w:t>
      </w:r>
      <w:r>
        <w:rPr>
          <w:sz w:val="24"/>
        </w:rPr>
        <w:t>od</w:t>
      </w:r>
      <w:r>
        <w:rPr>
          <w:spacing w:val="-5"/>
          <w:sz w:val="24"/>
        </w:rPr>
        <w:t xml:space="preserve"> </w:t>
      </w:r>
      <w:r>
        <w:rPr>
          <w:sz w:val="24"/>
        </w:rPr>
        <w:t>obiektów</w:t>
      </w:r>
      <w:r>
        <w:rPr>
          <w:spacing w:val="-3"/>
          <w:sz w:val="24"/>
        </w:rPr>
        <w:t xml:space="preserve"> </w:t>
      </w:r>
      <w:r>
        <w:rPr>
          <w:sz w:val="24"/>
        </w:rPr>
        <w:t>chronionych</w:t>
      </w:r>
      <w:r>
        <w:rPr>
          <w:spacing w:val="-2"/>
          <w:sz w:val="24"/>
        </w:rPr>
        <w:t xml:space="preserve"> </w:t>
      </w:r>
      <w:r>
        <w:rPr>
          <w:sz w:val="24"/>
        </w:rPr>
        <w:t>kategorii</w:t>
      </w:r>
      <w:r>
        <w:rPr>
          <w:spacing w:val="-5"/>
          <w:sz w:val="24"/>
        </w:rPr>
        <w:t xml:space="preserve"> PM</w:t>
      </w:r>
    </w:p>
    <w:p w14:paraId="540638A8" w14:textId="77777777" w:rsidR="004A3022" w:rsidRDefault="00000000">
      <w:pPr>
        <w:pStyle w:val="Akapitzlist"/>
        <w:numPr>
          <w:ilvl w:val="0"/>
          <w:numId w:val="15"/>
        </w:numPr>
        <w:tabs>
          <w:tab w:val="left" w:pos="1760"/>
        </w:tabs>
        <w:ind w:left="1760" w:hanging="128"/>
        <w:jc w:val="both"/>
        <w:rPr>
          <w:sz w:val="24"/>
        </w:rPr>
      </w:pPr>
      <w:r>
        <w:rPr>
          <w:sz w:val="24"/>
        </w:rPr>
        <w:t>5</w:t>
      </w:r>
      <w:r>
        <w:rPr>
          <w:spacing w:val="-5"/>
          <w:sz w:val="24"/>
        </w:rPr>
        <w:t xml:space="preserve"> </w:t>
      </w:r>
      <w:r>
        <w:rPr>
          <w:sz w:val="24"/>
        </w:rPr>
        <w:t>&lt;</w:t>
      </w:r>
      <w:r>
        <w:rPr>
          <w:spacing w:val="-3"/>
          <w:sz w:val="24"/>
        </w:rPr>
        <w:t xml:space="preserve"> </w:t>
      </w:r>
      <w:r>
        <w:rPr>
          <w:sz w:val="24"/>
        </w:rPr>
        <w:t>15</w:t>
      </w:r>
      <w:r>
        <w:rPr>
          <w:spacing w:val="-2"/>
          <w:sz w:val="24"/>
        </w:rPr>
        <w:t xml:space="preserve"> </w:t>
      </w:r>
      <w:r>
        <w:rPr>
          <w:sz w:val="24"/>
        </w:rPr>
        <w:t>m</w:t>
      </w:r>
      <w:r>
        <w:rPr>
          <w:spacing w:val="-5"/>
          <w:sz w:val="24"/>
        </w:rPr>
        <w:t xml:space="preserve"> </w:t>
      </w:r>
      <w:r>
        <w:rPr>
          <w:sz w:val="24"/>
        </w:rPr>
        <w:t>od</w:t>
      </w:r>
      <w:r>
        <w:rPr>
          <w:spacing w:val="-5"/>
          <w:sz w:val="24"/>
        </w:rPr>
        <w:t xml:space="preserve"> </w:t>
      </w:r>
      <w:r>
        <w:rPr>
          <w:sz w:val="24"/>
        </w:rPr>
        <w:t>obiektów</w:t>
      </w:r>
      <w:r>
        <w:rPr>
          <w:spacing w:val="-3"/>
          <w:sz w:val="24"/>
        </w:rPr>
        <w:t xml:space="preserve"> </w:t>
      </w:r>
      <w:r>
        <w:rPr>
          <w:sz w:val="24"/>
        </w:rPr>
        <w:t>chronionych</w:t>
      </w:r>
      <w:r>
        <w:rPr>
          <w:spacing w:val="-2"/>
          <w:sz w:val="24"/>
        </w:rPr>
        <w:t xml:space="preserve"> </w:t>
      </w:r>
      <w:r>
        <w:rPr>
          <w:sz w:val="24"/>
        </w:rPr>
        <w:t>kategorii</w:t>
      </w:r>
      <w:r>
        <w:rPr>
          <w:spacing w:val="-5"/>
          <w:sz w:val="24"/>
        </w:rPr>
        <w:t xml:space="preserve"> ZL</w:t>
      </w:r>
    </w:p>
    <w:p w14:paraId="0DB857FB" w14:textId="77777777" w:rsidR="004A3022" w:rsidRDefault="00000000">
      <w:pPr>
        <w:pStyle w:val="Nagwek1"/>
        <w:numPr>
          <w:ilvl w:val="0"/>
          <w:numId w:val="23"/>
        </w:numPr>
        <w:tabs>
          <w:tab w:val="left" w:pos="571"/>
        </w:tabs>
        <w:spacing w:before="240"/>
        <w:ind w:left="571" w:hanging="355"/>
      </w:pPr>
      <w:bookmarkStart w:id="25" w:name="_bookmark25"/>
      <w:bookmarkEnd w:id="25"/>
      <w:r>
        <w:t>Scenariusze</w:t>
      </w:r>
      <w:r>
        <w:rPr>
          <w:spacing w:val="-16"/>
        </w:rPr>
        <w:t xml:space="preserve"> </w:t>
      </w:r>
      <w:r>
        <w:t>zdarzeń</w:t>
      </w:r>
      <w:r>
        <w:rPr>
          <w:spacing w:val="-16"/>
        </w:rPr>
        <w:t xml:space="preserve"> </w:t>
      </w:r>
      <w:r>
        <w:t>w</w:t>
      </w:r>
      <w:r>
        <w:rPr>
          <w:spacing w:val="-17"/>
        </w:rPr>
        <w:t xml:space="preserve"> </w:t>
      </w:r>
      <w:r>
        <w:t>czasie</w:t>
      </w:r>
      <w:r>
        <w:rPr>
          <w:spacing w:val="-15"/>
        </w:rPr>
        <w:t xml:space="preserve"> </w:t>
      </w:r>
      <w:r>
        <w:rPr>
          <w:spacing w:val="-2"/>
        </w:rPr>
        <w:t>pożaru</w:t>
      </w:r>
    </w:p>
    <w:p w14:paraId="7413EE94" w14:textId="77777777" w:rsidR="004A3022" w:rsidRDefault="00000000">
      <w:pPr>
        <w:pStyle w:val="Tekstpodstawowy"/>
        <w:spacing w:before="241"/>
        <w:ind w:right="229"/>
        <w:jc w:val="both"/>
      </w:pPr>
      <w:r>
        <w:t>Głównym celem tworzenia scenariuszy zdarzeń w czasie pożaru jest wyznaczenie algorytmów działania systemów zabezpieczeń przeciwpożarowych i pozostałych systemów technicznych zapewniających optymalny poziom bezpieczeństwa pożarowego. Liczna możliwych przebiegów pożarów w obiekcie jest bardzo duża i nie ma możliwości szczegółowego rozważenie każdego przypadku. Na potrzeby opracowania dokonano analizy ogólnych, charakterystycznych grup pożarów, tj. pożarów w poszczególnych strefach pożarowych</w:t>
      </w:r>
      <w:r>
        <w:rPr>
          <w:spacing w:val="26"/>
        </w:rPr>
        <w:t xml:space="preserve"> </w:t>
      </w:r>
      <w:r>
        <w:t>i kondygnacjach. Przeprowadzona</w:t>
      </w:r>
    </w:p>
    <w:p w14:paraId="3BB49F06" w14:textId="77777777" w:rsidR="004A3022" w:rsidRDefault="004A3022">
      <w:pPr>
        <w:jc w:val="both"/>
        <w:sectPr w:rsidR="004A3022">
          <w:pgSz w:w="11910" w:h="16840"/>
          <w:pgMar w:top="1560" w:right="760" w:bottom="1240" w:left="1200" w:header="708" w:footer="1049" w:gutter="0"/>
          <w:cols w:space="708"/>
        </w:sectPr>
      </w:pPr>
    </w:p>
    <w:p w14:paraId="1B457B61" w14:textId="77777777" w:rsidR="004A3022" w:rsidRDefault="00000000">
      <w:pPr>
        <w:pStyle w:val="Tekstpodstawowy"/>
        <w:spacing w:before="194"/>
        <w:ind w:right="235"/>
        <w:jc w:val="both"/>
      </w:pPr>
      <w:r>
        <w:lastRenderedPageBreak/>
        <w:t>analiza wyczerpuje najważniejsze możliwe reakcje systemów przeciwpożarowych i systemów technicznych,</w:t>
      </w:r>
      <w:r>
        <w:rPr>
          <w:spacing w:val="40"/>
        </w:rPr>
        <w:t xml:space="preserve"> </w:t>
      </w:r>
      <w:r>
        <w:t>których</w:t>
      </w:r>
      <w:r>
        <w:rPr>
          <w:spacing w:val="40"/>
        </w:rPr>
        <w:t xml:space="preserve"> </w:t>
      </w:r>
      <w:r>
        <w:t>stan</w:t>
      </w:r>
      <w:r>
        <w:rPr>
          <w:spacing w:val="40"/>
        </w:rPr>
        <w:t xml:space="preserve"> </w:t>
      </w:r>
      <w:r>
        <w:t>pracy</w:t>
      </w:r>
      <w:r>
        <w:rPr>
          <w:spacing w:val="40"/>
        </w:rPr>
        <w:t xml:space="preserve"> </w:t>
      </w:r>
      <w:r>
        <w:t>ma</w:t>
      </w:r>
      <w:r>
        <w:rPr>
          <w:spacing w:val="40"/>
        </w:rPr>
        <w:t xml:space="preserve"> </w:t>
      </w:r>
      <w:r>
        <w:t>istotny</w:t>
      </w:r>
      <w:r>
        <w:rPr>
          <w:spacing w:val="40"/>
        </w:rPr>
        <w:t xml:space="preserve"> </w:t>
      </w:r>
      <w:r>
        <w:t>wpływ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poziom</w:t>
      </w:r>
      <w:r>
        <w:rPr>
          <w:spacing w:val="40"/>
        </w:rPr>
        <w:t xml:space="preserve"> </w:t>
      </w:r>
      <w:r>
        <w:t>bezpieczeństwa</w:t>
      </w:r>
      <w:r>
        <w:rPr>
          <w:spacing w:val="40"/>
        </w:rPr>
        <w:t xml:space="preserve"> </w:t>
      </w:r>
      <w:r>
        <w:t>ludzi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mienia w czasie pożaru.</w:t>
      </w:r>
    </w:p>
    <w:p w14:paraId="539AF5AE" w14:textId="77777777" w:rsidR="004A3022" w:rsidRDefault="004A3022">
      <w:pPr>
        <w:pStyle w:val="Tekstpodstawowy"/>
        <w:spacing w:before="2"/>
        <w:ind w:left="0"/>
      </w:pPr>
    </w:p>
    <w:p w14:paraId="7ACFEBF3" w14:textId="77777777" w:rsidR="004A3022" w:rsidRDefault="00000000">
      <w:pPr>
        <w:pStyle w:val="Nagwek5"/>
      </w:pPr>
      <w:r>
        <w:rPr>
          <w:spacing w:val="-2"/>
          <w:u w:val="single"/>
        </w:rPr>
        <w:t>Uwagi:</w:t>
      </w:r>
    </w:p>
    <w:p w14:paraId="159BBE05" w14:textId="77777777" w:rsidR="004A3022" w:rsidRDefault="00000000">
      <w:pPr>
        <w:pStyle w:val="Akapitzlist"/>
        <w:numPr>
          <w:ilvl w:val="0"/>
          <w:numId w:val="14"/>
        </w:numPr>
        <w:tabs>
          <w:tab w:val="left" w:pos="390"/>
        </w:tabs>
        <w:ind w:right="510" w:firstLine="0"/>
        <w:jc w:val="both"/>
        <w:rPr>
          <w:sz w:val="24"/>
        </w:rPr>
      </w:pPr>
      <w:r>
        <w:rPr>
          <w:sz w:val="24"/>
        </w:rPr>
        <w:t>Po</w:t>
      </w:r>
      <w:r>
        <w:rPr>
          <w:spacing w:val="-5"/>
          <w:sz w:val="24"/>
        </w:rPr>
        <w:t xml:space="preserve"> </w:t>
      </w:r>
      <w:r>
        <w:rPr>
          <w:sz w:val="24"/>
        </w:rPr>
        <w:t>zrealizowaniu</w:t>
      </w:r>
      <w:r>
        <w:rPr>
          <w:spacing w:val="-5"/>
          <w:sz w:val="24"/>
        </w:rPr>
        <w:t xml:space="preserve"> </w:t>
      </w:r>
      <w:r>
        <w:rPr>
          <w:sz w:val="24"/>
        </w:rPr>
        <w:t>wszystkich instalacji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obiekcie</w:t>
      </w:r>
      <w:r>
        <w:rPr>
          <w:spacing w:val="-3"/>
          <w:sz w:val="24"/>
        </w:rPr>
        <w:t xml:space="preserve"> </w:t>
      </w:r>
      <w:r>
        <w:rPr>
          <w:sz w:val="24"/>
        </w:rPr>
        <w:t>oraz</w:t>
      </w:r>
      <w:r>
        <w:rPr>
          <w:spacing w:val="-5"/>
          <w:sz w:val="24"/>
        </w:rPr>
        <w:t xml:space="preserve"> </w:t>
      </w:r>
      <w:r>
        <w:rPr>
          <w:sz w:val="24"/>
        </w:rPr>
        <w:t>zaprogramowaniu</w:t>
      </w:r>
      <w:r>
        <w:rPr>
          <w:spacing w:val="-5"/>
          <w:sz w:val="24"/>
        </w:rPr>
        <w:t xml:space="preserve"> </w:t>
      </w:r>
      <w:r>
        <w:rPr>
          <w:sz w:val="24"/>
        </w:rPr>
        <w:t>systemu</w:t>
      </w:r>
      <w:r>
        <w:rPr>
          <w:spacing w:val="-5"/>
          <w:sz w:val="24"/>
        </w:rPr>
        <w:t xml:space="preserve"> </w:t>
      </w:r>
      <w:r>
        <w:rPr>
          <w:sz w:val="24"/>
        </w:rPr>
        <w:t>sygnalizacji pożarowej</w:t>
      </w:r>
      <w:r>
        <w:rPr>
          <w:spacing w:val="-1"/>
          <w:sz w:val="24"/>
        </w:rPr>
        <w:t xml:space="preserve"> </w:t>
      </w:r>
      <w:r>
        <w:rPr>
          <w:sz w:val="24"/>
        </w:rPr>
        <w:t>konieczne</w:t>
      </w:r>
      <w:r>
        <w:rPr>
          <w:spacing w:val="-3"/>
          <w:sz w:val="24"/>
        </w:rPr>
        <w:t xml:space="preserve"> </w:t>
      </w:r>
      <w:r>
        <w:rPr>
          <w:sz w:val="24"/>
        </w:rPr>
        <w:t>jest przeprowadzenie prób</w:t>
      </w:r>
      <w:r>
        <w:rPr>
          <w:spacing w:val="-4"/>
          <w:sz w:val="24"/>
        </w:rPr>
        <w:t xml:space="preserve"> </w:t>
      </w:r>
      <w:r>
        <w:rPr>
          <w:sz w:val="24"/>
        </w:rPr>
        <w:t>funkcjonalnych</w:t>
      </w:r>
      <w:r>
        <w:rPr>
          <w:spacing w:val="-2"/>
          <w:sz w:val="24"/>
        </w:rPr>
        <w:t xml:space="preserve"> </w:t>
      </w:r>
      <w:r>
        <w:rPr>
          <w:sz w:val="24"/>
        </w:rPr>
        <w:t>umożliwiających sprawdzenie realizacji każdego założonego działania i realizowanej funkcji.</w:t>
      </w:r>
    </w:p>
    <w:p w14:paraId="12D5794C" w14:textId="77777777" w:rsidR="004A3022" w:rsidRDefault="00000000">
      <w:pPr>
        <w:pStyle w:val="Akapitzlist"/>
        <w:numPr>
          <w:ilvl w:val="0"/>
          <w:numId w:val="14"/>
        </w:numPr>
        <w:tabs>
          <w:tab w:val="left" w:pos="390"/>
        </w:tabs>
        <w:ind w:right="527" w:firstLine="0"/>
        <w:jc w:val="both"/>
        <w:rPr>
          <w:sz w:val="24"/>
        </w:rPr>
      </w:pPr>
      <w:r>
        <w:rPr>
          <w:sz w:val="24"/>
        </w:rPr>
        <w:t>Każdorazowo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przypadku</w:t>
      </w:r>
      <w:r>
        <w:rPr>
          <w:spacing w:val="-3"/>
          <w:sz w:val="24"/>
        </w:rPr>
        <w:t xml:space="preserve"> </w:t>
      </w:r>
      <w:r>
        <w:rPr>
          <w:sz w:val="24"/>
        </w:rPr>
        <w:t>wykrycia</w:t>
      </w:r>
      <w:r>
        <w:rPr>
          <w:spacing w:val="-4"/>
          <w:sz w:val="24"/>
        </w:rPr>
        <w:t xml:space="preserve"> </w:t>
      </w:r>
      <w:r>
        <w:rPr>
          <w:sz w:val="24"/>
        </w:rPr>
        <w:t>zagrożenia</w:t>
      </w:r>
      <w:r>
        <w:rPr>
          <w:spacing w:val="-6"/>
          <w:sz w:val="24"/>
        </w:rPr>
        <w:t xml:space="preserve"> </w:t>
      </w:r>
      <w:r>
        <w:rPr>
          <w:sz w:val="24"/>
        </w:rPr>
        <w:t>alarmowana</w:t>
      </w:r>
      <w:r>
        <w:rPr>
          <w:spacing w:val="-4"/>
          <w:sz w:val="24"/>
        </w:rPr>
        <w:t xml:space="preserve"> </w:t>
      </w:r>
      <w:r>
        <w:rPr>
          <w:sz w:val="24"/>
        </w:rPr>
        <w:t>jest</w:t>
      </w:r>
      <w:r>
        <w:rPr>
          <w:spacing w:val="-5"/>
          <w:sz w:val="24"/>
        </w:rPr>
        <w:t xml:space="preserve"> </w:t>
      </w:r>
      <w:r>
        <w:rPr>
          <w:sz w:val="24"/>
        </w:rPr>
        <w:t>obsługa</w:t>
      </w:r>
      <w:r>
        <w:rPr>
          <w:spacing w:val="-6"/>
          <w:sz w:val="24"/>
        </w:rPr>
        <w:t xml:space="preserve"> </w:t>
      </w:r>
      <w:r>
        <w:rPr>
          <w:sz w:val="24"/>
        </w:rPr>
        <w:t>centrali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sygnalizacji </w:t>
      </w:r>
      <w:r>
        <w:rPr>
          <w:spacing w:val="-2"/>
          <w:sz w:val="24"/>
        </w:rPr>
        <w:t>pożarowej.</w:t>
      </w:r>
    </w:p>
    <w:p w14:paraId="229B03EC" w14:textId="77777777" w:rsidR="004A3022" w:rsidRDefault="00000000">
      <w:pPr>
        <w:pStyle w:val="Akapitzlist"/>
        <w:numPr>
          <w:ilvl w:val="0"/>
          <w:numId w:val="14"/>
        </w:numPr>
        <w:tabs>
          <w:tab w:val="left" w:pos="390"/>
        </w:tabs>
        <w:ind w:right="317" w:firstLine="0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przypadku</w:t>
      </w:r>
      <w:r>
        <w:rPr>
          <w:spacing w:val="-5"/>
          <w:sz w:val="24"/>
        </w:rPr>
        <w:t xml:space="preserve"> </w:t>
      </w:r>
      <w:r>
        <w:rPr>
          <w:sz w:val="24"/>
        </w:rPr>
        <w:t>wyposażeniu</w:t>
      </w:r>
      <w:r>
        <w:rPr>
          <w:spacing w:val="-5"/>
          <w:sz w:val="24"/>
        </w:rPr>
        <w:t xml:space="preserve"> </w:t>
      </w:r>
      <w:r>
        <w:rPr>
          <w:sz w:val="24"/>
        </w:rPr>
        <w:t>obiektu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kontrolę</w:t>
      </w:r>
      <w:r>
        <w:rPr>
          <w:spacing w:val="-5"/>
          <w:sz w:val="24"/>
        </w:rPr>
        <w:t xml:space="preserve"> </w:t>
      </w:r>
      <w:r>
        <w:rPr>
          <w:sz w:val="24"/>
        </w:rPr>
        <w:t>dostępu,</w:t>
      </w:r>
      <w:r>
        <w:rPr>
          <w:spacing w:val="-6"/>
          <w:sz w:val="24"/>
        </w:rPr>
        <w:t xml:space="preserve"> </w:t>
      </w:r>
      <w:r>
        <w:rPr>
          <w:sz w:val="24"/>
        </w:rPr>
        <w:t>kontrola</w:t>
      </w:r>
      <w:r>
        <w:rPr>
          <w:spacing w:val="-6"/>
          <w:sz w:val="24"/>
        </w:rPr>
        <w:t xml:space="preserve"> </w:t>
      </w:r>
      <w:r>
        <w:rPr>
          <w:sz w:val="24"/>
        </w:rPr>
        <w:t>powinna</w:t>
      </w:r>
      <w:r>
        <w:rPr>
          <w:spacing w:val="-4"/>
          <w:sz w:val="24"/>
        </w:rPr>
        <w:t xml:space="preserve"> </w:t>
      </w:r>
      <w:r>
        <w:rPr>
          <w:sz w:val="24"/>
        </w:rPr>
        <w:t>być</w:t>
      </w:r>
      <w:r>
        <w:rPr>
          <w:spacing w:val="-5"/>
          <w:sz w:val="24"/>
        </w:rPr>
        <w:t xml:space="preserve"> </w:t>
      </w:r>
      <w:r>
        <w:rPr>
          <w:sz w:val="24"/>
        </w:rPr>
        <w:t>odblokowywana w całym budynku natychmiast po wykryciu pożaru.</w:t>
      </w:r>
    </w:p>
    <w:p w14:paraId="2FF227C3" w14:textId="77777777" w:rsidR="004A3022" w:rsidRDefault="00000000">
      <w:pPr>
        <w:pStyle w:val="Akapitzlist"/>
        <w:numPr>
          <w:ilvl w:val="0"/>
          <w:numId w:val="14"/>
        </w:numPr>
        <w:tabs>
          <w:tab w:val="left" w:pos="390"/>
        </w:tabs>
        <w:spacing w:line="293" w:lineRule="exact"/>
        <w:ind w:left="390" w:hanging="174"/>
        <w:rPr>
          <w:sz w:val="24"/>
        </w:rPr>
      </w:pPr>
      <w:r>
        <w:rPr>
          <w:sz w:val="24"/>
        </w:rPr>
        <w:t>Wszystkie</w:t>
      </w:r>
      <w:r>
        <w:rPr>
          <w:spacing w:val="-5"/>
          <w:sz w:val="24"/>
        </w:rPr>
        <w:t xml:space="preserve"> </w:t>
      </w:r>
      <w:r>
        <w:rPr>
          <w:sz w:val="24"/>
        </w:rPr>
        <w:t>alarmu</w:t>
      </w:r>
      <w:r>
        <w:rPr>
          <w:spacing w:val="-5"/>
          <w:sz w:val="24"/>
        </w:rPr>
        <w:t xml:space="preserve"> </w:t>
      </w:r>
      <w:r>
        <w:rPr>
          <w:sz w:val="24"/>
        </w:rPr>
        <w:t>przekazywane</w:t>
      </w:r>
      <w:r>
        <w:rPr>
          <w:spacing w:val="-5"/>
          <w:sz w:val="24"/>
        </w:rPr>
        <w:t xml:space="preserve"> </w:t>
      </w:r>
      <w:r>
        <w:rPr>
          <w:sz w:val="24"/>
        </w:rPr>
        <w:t>są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panelu</w:t>
      </w:r>
      <w:r>
        <w:rPr>
          <w:spacing w:val="-3"/>
          <w:sz w:val="24"/>
        </w:rPr>
        <w:t xml:space="preserve"> </w:t>
      </w:r>
      <w:r>
        <w:rPr>
          <w:sz w:val="24"/>
        </w:rPr>
        <w:t>sterowania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zlokalizowanego</w:t>
      </w:r>
    </w:p>
    <w:p w14:paraId="77EC3210" w14:textId="77777777" w:rsidR="004A3022" w:rsidRDefault="00000000">
      <w:pPr>
        <w:pStyle w:val="Tekstpodstawowy"/>
      </w:pPr>
      <w:r>
        <w:t>w</w:t>
      </w:r>
      <w:r>
        <w:rPr>
          <w:spacing w:val="-2"/>
        </w:rPr>
        <w:t xml:space="preserve"> </w:t>
      </w:r>
      <w:r>
        <w:t>budynku</w:t>
      </w:r>
      <w:r>
        <w:rPr>
          <w:spacing w:val="-4"/>
        </w:rPr>
        <w:t xml:space="preserve"> </w:t>
      </w:r>
      <w:r>
        <w:rPr>
          <w:spacing w:val="-2"/>
        </w:rPr>
        <w:t>wartowni.</w:t>
      </w:r>
    </w:p>
    <w:p w14:paraId="3B4981EE" w14:textId="77777777" w:rsidR="004A3022" w:rsidRDefault="00000000">
      <w:pPr>
        <w:pStyle w:val="Nagwek4"/>
        <w:spacing w:before="292"/>
      </w:pPr>
      <w:r>
        <w:t>SCENARIUSZ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 w14:paraId="0E0A5384" w14:textId="77777777" w:rsidR="004A3022" w:rsidRDefault="00000000">
      <w:pPr>
        <w:spacing w:before="2"/>
        <w:ind w:left="216" w:right="1789"/>
        <w:rPr>
          <w:b/>
          <w:sz w:val="24"/>
        </w:rPr>
      </w:pPr>
      <w:r>
        <w:rPr>
          <w:b/>
          <w:sz w:val="24"/>
        </w:rPr>
        <w:t>pożar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strefie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pożarowej nr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budynku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analityczno-laboratoryjnym WARIANR 1 – zadziałanie czujki optycznej dymu</w:t>
      </w:r>
    </w:p>
    <w:p w14:paraId="3D32B071" w14:textId="77777777" w:rsidR="004A3022" w:rsidRDefault="004A3022">
      <w:pPr>
        <w:pStyle w:val="Tekstpodstawowy"/>
        <w:spacing w:before="49"/>
        <w:ind w:left="0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762"/>
        <w:gridCol w:w="1392"/>
        <w:gridCol w:w="4705"/>
      </w:tblGrid>
      <w:tr w:rsidR="004A3022" w14:paraId="22427E82" w14:textId="77777777">
        <w:trPr>
          <w:trHeight w:val="537"/>
        </w:trPr>
        <w:tc>
          <w:tcPr>
            <w:tcW w:w="1858" w:type="dxa"/>
          </w:tcPr>
          <w:p w14:paraId="5CA7AF73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Lokalizacja</w:t>
            </w:r>
          </w:p>
          <w:p w14:paraId="2802A4CC" w14:textId="77777777" w:rsidR="004A3022" w:rsidRDefault="00000000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2"/>
              </w:rPr>
              <w:t>pożaru:</w:t>
            </w:r>
          </w:p>
        </w:tc>
        <w:tc>
          <w:tcPr>
            <w:tcW w:w="7859" w:type="dxa"/>
            <w:gridSpan w:val="3"/>
          </w:tcPr>
          <w:p w14:paraId="0878EDAB" w14:textId="77777777" w:rsidR="004A3022" w:rsidRDefault="00000000">
            <w:pPr>
              <w:pStyle w:val="TableParagraph"/>
              <w:spacing w:line="268" w:lineRule="exact"/>
              <w:ind w:left="107"/>
            </w:pPr>
            <w:r>
              <w:t>Pomieszczenie</w:t>
            </w:r>
            <w:r>
              <w:rPr>
                <w:spacing w:val="-9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budynku</w:t>
            </w:r>
            <w:r>
              <w:rPr>
                <w:spacing w:val="-7"/>
              </w:rPr>
              <w:t xml:space="preserve"> </w:t>
            </w:r>
            <w:r>
              <w:t>analityczno-</w:t>
            </w:r>
            <w:r>
              <w:rPr>
                <w:spacing w:val="-2"/>
              </w:rPr>
              <w:t>laboratoryjnym</w:t>
            </w:r>
          </w:p>
        </w:tc>
      </w:tr>
      <w:tr w:rsidR="004A3022" w14:paraId="1D11514A" w14:textId="77777777">
        <w:trPr>
          <w:trHeight w:val="537"/>
        </w:trPr>
        <w:tc>
          <w:tcPr>
            <w:tcW w:w="1858" w:type="dxa"/>
          </w:tcPr>
          <w:p w14:paraId="6BFBFC58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Charakterystyka</w:t>
            </w:r>
          </w:p>
          <w:p w14:paraId="3D0CA1DF" w14:textId="77777777" w:rsidR="004A3022" w:rsidRDefault="00000000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2"/>
              </w:rPr>
              <w:t>pożaru</w:t>
            </w:r>
          </w:p>
        </w:tc>
        <w:tc>
          <w:tcPr>
            <w:tcW w:w="7859" w:type="dxa"/>
            <w:gridSpan w:val="3"/>
          </w:tcPr>
          <w:p w14:paraId="28AAC30D" w14:textId="77777777" w:rsidR="004A3022" w:rsidRDefault="00000000">
            <w:pPr>
              <w:pStyle w:val="TableParagraph"/>
              <w:spacing w:line="268" w:lineRule="exact"/>
              <w:ind w:left="107"/>
            </w:pPr>
            <w:r>
              <w:t>Możliwość</w:t>
            </w:r>
            <w:r>
              <w:rPr>
                <w:spacing w:val="-10"/>
              </w:rPr>
              <w:t xml:space="preserve"> </w:t>
            </w:r>
            <w:r>
              <w:t>szybkiego</w:t>
            </w:r>
            <w:r>
              <w:rPr>
                <w:spacing w:val="-6"/>
              </w:rPr>
              <w:t xml:space="preserve"> </w:t>
            </w:r>
            <w:r>
              <w:t>rozprzestrzenienia</w:t>
            </w:r>
            <w:r>
              <w:rPr>
                <w:spacing w:val="-5"/>
              </w:rPr>
              <w:t xml:space="preserve"> </w:t>
            </w:r>
            <w:r>
              <w:t>się</w:t>
            </w:r>
            <w:r>
              <w:rPr>
                <w:spacing w:val="-1"/>
              </w:rPr>
              <w:t xml:space="preserve"> </w:t>
            </w:r>
            <w:r>
              <w:t>pożaru</w:t>
            </w:r>
            <w:r>
              <w:rPr>
                <w:spacing w:val="-7"/>
              </w:rPr>
              <w:t xml:space="preserve"> </w:t>
            </w:r>
            <w:r>
              <w:t>na</w:t>
            </w:r>
            <w:r>
              <w:rPr>
                <w:spacing w:val="-7"/>
              </w:rPr>
              <w:t xml:space="preserve"> </w:t>
            </w:r>
            <w:r>
              <w:t>sąsiadujące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pomieszczenia,</w:t>
            </w:r>
          </w:p>
          <w:p w14:paraId="3A0997CC" w14:textId="77777777" w:rsidR="004A3022" w:rsidRDefault="00000000">
            <w:pPr>
              <w:pStyle w:val="TableParagraph"/>
              <w:spacing w:line="249" w:lineRule="exact"/>
              <w:ind w:left="107"/>
            </w:pPr>
            <w:r>
              <w:t>znaczne</w:t>
            </w:r>
            <w:r>
              <w:rPr>
                <w:spacing w:val="-5"/>
              </w:rPr>
              <w:t xml:space="preserve"> </w:t>
            </w:r>
            <w:r>
              <w:t>oddziaływanie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t>warunki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ewakuacji</w:t>
            </w:r>
          </w:p>
        </w:tc>
      </w:tr>
      <w:tr w:rsidR="004A3022" w14:paraId="6C333F30" w14:textId="77777777">
        <w:trPr>
          <w:trHeight w:val="1610"/>
        </w:trPr>
        <w:tc>
          <w:tcPr>
            <w:tcW w:w="1858" w:type="dxa"/>
          </w:tcPr>
          <w:p w14:paraId="3C68581A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stopnia</w:t>
            </w:r>
          </w:p>
        </w:tc>
        <w:tc>
          <w:tcPr>
            <w:tcW w:w="7859" w:type="dxa"/>
            <w:gridSpan w:val="3"/>
          </w:tcPr>
          <w:p w14:paraId="0A08BD95" w14:textId="77777777" w:rsidR="004A3022" w:rsidRDefault="00000000">
            <w:pPr>
              <w:pStyle w:val="TableParagraph"/>
              <w:spacing w:line="268" w:lineRule="exact"/>
              <w:ind w:left="107"/>
            </w:pPr>
            <w:r>
              <w:t>Wykrycie</w:t>
            </w:r>
            <w:r>
              <w:rPr>
                <w:spacing w:val="-8"/>
              </w:rPr>
              <w:t xml:space="preserve"> </w:t>
            </w:r>
            <w:r>
              <w:t>pożaru</w:t>
            </w:r>
            <w:r>
              <w:rPr>
                <w:spacing w:val="-5"/>
              </w:rPr>
              <w:t xml:space="preserve"> </w:t>
            </w:r>
            <w:r>
              <w:t>przez</w:t>
            </w:r>
            <w:r>
              <w:rPr>
                <w:spacing w:val="-6"/>
              </w:rPr>
              <w:t xml:space="preserve"> </w:t>
            </w:r>
            <w:r>
              <w:t>czuję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przekazanie</w:t>
            </w:r>
            <w:r>
              <w:rPr>
                <w:spacing w:val="-6"/>
              </w:rPr>
              <w:t xml:space="preserve"> </w:t>
            </w:r>
            <w:r>
              <w:t>sygnały</w:t>
            </w:r>
            <w:r>
              <w:rPr>
                <w:spacing w:val="-3"/>
              </w:rPr>
              <w:t xml:space="preserve"> </w:t>
            </w:r>
            <w:r>
              <w:t>do</w:t>
            </w:r>
            <w:r>
              <w:rPr>
                <w:spacing w:val="-2"/>
              </w:rPr>
              <w:t xml:space="preserve"> </w:t>
            </w:r>
            <w:r>
              <w:t>Centrali</w:t>
            </w:r>
            <w:r>
              <w:rPr>
                <w:spacing w:val="-3"/>
              </w:rPr>
              <w:t xml:space="preserve"> </w:t>
            </w:r>
            <w:r>
              <w:t>Sygnalizacji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Pożarowej</w:t>
            </w:r>
          </w:p>
          <w:p w14:paraId="0C5DB255" w14:textId="77777777" w:rsidR="004A3022" w:rsidRDefault="00000000">
            <w:pPr>
              <w:pStyle w:val="TableParagraph"/>
              <w:ind w:left="107"/>
            </w:pPr>
            <w:r>
              <w:rPr>
                <w:spacing w:val="-2"/>
              </w:rPr>
              <w:t>(CSP),</w:t>
            </w:r>
          </w:p>
          <w:p w14:paraId="018F1903" w14:textId="77777777" w:rsidR="004A3022" w:rsidRDefault="00000000">
            <w:pPr>
              <w:pStyle w:val="TableParagraph"/>
              <w:spacing w:line="268" w:lineRule="exact"/>
              <w:ind w:left="107"/>
            </w:pPr>
            <w:r>
              <w:t>Z</w:t>
            </w:r>
            <w:r>
              <w:rPr>
                <w:spacing w:val="-4"/>
              </w:rPr>
              <w:t xml:space="preserve"> </w:t>
            </w:r>
            <w:r>
              <w:t>chwilą</w:t>
            </w:r>
            <w:r>
              <w:rPr>
                <w:spacing w:val="-4"/>
              </w:rPr>
              <w:t xml:space="preserve"> </w:t>
            </w:r>
            <w:r>
              <w:t>zadziałania</w:t>
            </w:r>
            <w:r>
              <w:rPr>
                <w:spacing w:val="-7"/>
              </w:rPr>
              <w:t xml:space="preserve"> </w:t>
            </w:r>
            <w:r>
              <w:t>czujki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przekazania</w:t>
            </w:r>
            <w:r>
              <w:rPr>
                <w:spacing w:val="-4"/>
              </w:rPr>
              <w:t xml:space="preserve"> </w:t>
            </w:r>
            <w:r>
              <w:t>sygnału</w:t>
            </w:r>
            <w:r>
              <w:rPr>
                <w:spacing w:val="-4"/>
              </w:rPr>
              <w:t xml:space="preserve"> </w:t>
            </w:r>
            <w:r>
              <w:t>alarmowego</w:t>
            </w:r>
            <w:r>
              <w:rPr>
                <w:spacing w:val="-4"/>
              </w:rPr>
              <w:t xml:space="preserve"> </w:t>
            </w:r>
            <w:r>
              <w:t>do</w:t>
            </w:r>
            <w:r>
              <w:rPr>
                <w:spacing w:val="-3"/>
              </w:rPr>
              <w:t xml:space="preserve"> </w:t>
            </w:r>
            <w:r>
              <w:t>CSP</w:t>
            </w:r>
            <w:r>
              <w:rPr>
                <w:spacing w:val="-3"/>
              </w:rPr>
              <w:t xml:space="preserve"> </w:t>
            </w:r>
            <w:r>
              <w:t>rozpoczyna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się</w:t>
            </w:r>
          </w:p>
          <w:p w14:paraId="69BF290E" w14:textId="77777777" w:rsidR="004A3022" w:rsidRDefault="00000000">
            <w:pPr>
              <w:pStyle w:val="TableParagraph"/>
              <w:spacing w:line="268" w:lineRule="exact"/>
              <w:ind w:left="107"/>
            </w:pPr>
            <w:r>
              <w:t>czas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t1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=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120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sekund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tym</w:t>
            </w:r>
            <w:r>
              <w:rPr>
                <w:spacing w:val="-1"/>
              </w:rPr>
              <w:t xml:space="preserve"> </w:t>
            </w:r>
            <w:r>
              <w:t>czasie</w:t>
            </w:r>
            <w:r>
              <w:rPr>
                <w:spacing w:val="-3"/>
              </w:rPr>
              <w:t xml:space="preserve"> </w:t>
            </w:r>
            <w:r>
              <w:t>należy</w:t>
            </w:r>
            <w:r>
              <w:rPr>
                <w:spacing w:val="-4"/>
              </w:rPr>
              <w:t xml:space="preserve"> </w:t>
            </w:r>
            <w:r>
              <w:t>potwierdzić</w:t>
            </w:r>
            <w:r>
              <w:rPr>
                <w:spacing w:val="-3"/>
              </w:rPr>
              <w:t xml:space="preserve"> </w:t>
            </w:r>
            <w:r>
              <w:t>alarm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3"/>
              </w:rPr>
              <w:t xml:space="preserve"> </w:t>
            </w:r>
            <w:r>
              <w:t>CSP,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po</w:t>
            </w:r>
          </w:p>
          <w:p w14:paraId="6596FB4A" w14:textId="77777777" w:rsidR="004A3022" w:rsidRDefault="00000000">
            <w:pPr>
              <w:pStyle w:val="TableParagraph"/>
              <w:spacing w:line="270" w:lineRule="atLeast"/>
              <w:ind w:left="107"/>
            </w:pPr>
            <w:r>
              <w:t>potwierdzeniu</w:t>
            </w:r>
            <w:r>
              <w:rPr>
                <w:spacing w:val="-3"/>
              </w:rPr>
              <w:t xml:space="preserve"> </w:t>
            </w:r>
            <w:r>
              <w:t>alarmu</w:t>
            </w:r>
            <w:r>
              <w:rPr>
                <w:spacing w:val="-3"/>
              </w:rPr>
              <w:t xml:space="preserve"> </w:t>
            </w:r>
            <w:r>
              <w:t>rozpoczyna</w:t>
            </w:r>
            <w:r>
              <w:rPr>
                <w:spacing w:val="-5"/>
              </w:rPr>
              <w:t xml:space="preserve"> </w:t>
            </w:r>
            <w:r>
              <w:t>się</w:t>
            </w:r>
            <w:r>
              <w:rPr>
                <w:spacing w:val="-2"/>
              </w:rPr>
              <w:t xml:space="preserve"> </w:t>
            </w:r>
            <w:r>
              <w:t>czas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t2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=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480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sekund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>
              <w:t>którym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czasie</w:t>
            </w:r>
            <w:r>
              <w:rPr>
                <w:spacing w:val="-5"/>
              </w:rPr>
              <w:t xml:space="preserve"> </w:t>
            </w:r>
            <w:r>
              <w:t>należy udać się na rozpoznanie, a następnie potwierdzić lub skasować alarm;</w:t>
            </w:r>
          </w:p>
        </w:tc>
      </w:tr>
      <w:tr w:rsidR="004A3022" w14:paraId="290160EC" w14:textId="77777777">
        <w:trPr>
          <w:trHeight w:val="1073"/>
        </w:trPr>
        <w:tc>
          <w:tcPr>
            <w:tcW w:w="1858" w:type="dxa"/>
          </w:tcPr>
          <w:p w14:paraId="050C1791" w14:textId="77777777" w:rsidR="004A3022" w:rsidRDefault="00000000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stopnia</w:t>
            </w:r>
          </w:p>
        </w:tc>
        <w:tc>
          <w:tcPr>
            <w:tcW w:w="7859" w:type="dxa"/>
            <w:gridSpan w:val="3"/>
          </w:tcPr>
          <w:p w14:paraId="3BF0C45B" w14:textId="77777777" w:rsidR="004A3022" w:rsidRDefault="00000000">
            <w:pPr>
              <w:pStyle w:val="TableParagraph"/>
              <w:spacing w:line="266" w:lineRule="exact"/>
              <w:ind w:left="107"/>
            </w:pPr>
            <w:r>
              <w:t>Wywołanie</w:t>
            </w:r>
            <w:r>
              <w:rPr>
                <w:spacing w:val="-5"/>
              </w:rPr>
              <w:t xml:space="preserve"> </w:t>
            </w:r>
            <w:r>
              <w:t>alarmu</w:t>
            </w:r>
            <w:r>
              <w:rPr>
                <w:spacing w:val="-6"/>
              </w:rPr>
              <w:t xml:space="preserve"> </w:t>
            </w:r>
            <w:r>
              <w:t>pożarowego</w:t>
            </w:r>
            <w:r>
              <w:rPr>
                <w:spacing w:val="-6"/>
              </w:rPr>
              <w:t xml:space="preserve"> </w:t>
            </w:r>
            <w:r>
              <w:t>II</w:t>
            </w:r>
            <w:r>
              <w:rPr>
                <w:spacing w:val="-5"/>
              </w:rPr>
              <w:t xml:space="preserve"> </w:t>
            </w:r>
            <w:r>
              <w:t>stopnia</w:t>
            </w:r>
            <w:r>
              <w:rPr>
                <w:spacing w:val="-4"/>
              </w:rPr>
              <w:t xml:space="preserve"> </w:t>
            </w:r>
            <w:r>
              <w:t>następuje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przez:</w:t>
            </w:r>
          </w:p>
          <w:p w14:paraId="1EA9B71E" w14:textId="77777777" w:rsidR="004A3022" w:rsidRDefault="00000000">
            <w:pPr>
              <w:pStyle w:val="TableParagraph"/>
              <w:ind w:left="107"/>
            </w:pPr>
            <w:r>
              <w:t>Brak</w:t>
            </w:r>
            <w:r>
              <w:rPr>
                <w:spacing w:val="-3"/>
              </w:rPr>
              <w:t xml:space="preserve"> </w:t>
            </w:r>
            <w:r>
              <w:t>potwierdzenia</w:t>
            </w:r>
            <w:r>
              <w:rPr>
                <w:spacing w:val="-2"/>
              </w:rPr>
              <w:t xml:space="preserve"> </w:t>
            </w:r>
            <w:r>
              <w:t>alarmu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stopnia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czasie</w:t>
            </w:r>
            <w:r>
              <w:rPr>
                <w:spacing w:val="-2"/>
              </w:rPr>
              <w:t xml:space="preserve"> </w:t>
            </w:r>
            <w:r>
              <w:t>T1</w:t>
            </w:r>
            <w:r>
              <w:rPr>
                <w:spacing w:val="-5"/>
              </w:rPr>
              <w:t xml:space="preserve"> </w:t>
            </w:r>
            <w:r>
              <w:t>= 120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sekund,</w:t>
            </w:r>
          </w:p>
          <w:p w14:paraId="6FE2CE7D" w14:textId="77777777" w:rsidR="004A3022" w:rsidRDefault="00000000">
            <w:pPr>
              <w:pStyle w:val="TableParagraph"/>
              <w:ind w:left="107"/>
            </w:pPr>
            <w:r>
              <w:t>Brak</w:t>
            </w:r>
            <w:r>
              <w:rPr>
                <w:spacing w:val="-5"/>
              </w:rPr>
              <w:t xml:space="preserve"> </w:t>
            </w:r>
            <w:r>
              <w:t>kasowania</w:t>
            </w:r>
            <w:r>
              <w:rPr>
                <w:spacing w:val="-2"/>
              </w:rPr>
              <w:t xml:space="preserve"> </w:t>
            </w:r>
            <w:r>
              <w:t>alarmu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stopnia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czasie</w:t>
            </w:r>
            <w:r>
              <w:rPr>
                <w:spacing w:val="-2"/>
              </w:rPr>
              <w:t xml:space="preserve"> </w:t>
            </w:r>
            <w:r>
              <w:t>rozpoznania</w:t>
            </w:r>
            <w:r>
              <w:rPr>
                <w:spacing w:val="-5"/>
              </w:rPr>
              <w:t xml:space="preserve"> </w:t>
            </w:r>
            <w:r>
              <w:t>T2</w:t>
            </w:r>
            <w:r>
              <w:rPr>
                <w:spacing w:val="-4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t>480</w:t>
            </w:r>
            <w:r>
              <w:rPr>
                <w:spacing w:val="-2"/>
              </w:rPr>
              <w:t xml:space="preserve"> sekund,</w:t>
            </w:r>
          </w:p>
          <w:p w14:paraId="6B189462" w14:textId="77777777" w:rsidR="004A3022" w:rsidRDefault="00000000">
            <w:pPr>
              <w:pStyle w:val="TableParagraph"/>
              <w:spacing w:line="249" w:lineRule="exact"/>
              <w:ind w:left="107"/>
            </w:pPr>
            <w:r>
              <w:t>Wciśnięcie</w:t>
            </w:r>
            <w:r>
              <w:rPr>
                <w:spacing w:val="-9"/>
              </w:rPr>
              <w:t xml:space="preserve"> </w:t>
            </w:r>
            <w:r>
              <w:t>przycisku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ROP.</w:t>
            </w:r>
          </w:p>
        </w:tc>
      </w:tr>
      <w:tr w:rsidR="004A3022" w14:paraId="5DD40B2B" w14:textId="77777777">
        <w:trPr>
          <w:trHeight w:val="268"/>
        </w:trPr>
        <w:tc>
          <w:tcPr>
            <w:tcW w:w="3620" w:type="dxa"/>
            <w:gridSpan w:val="2"/>
            <w:tcBorders>
              <w:right w:val="nil"/>
            </w:tcBorders>
            <w:shd w:val="clear" w:color="auto" w:fill="F7C9AC"/>
          </w:tcPr>
          <w:p w14:paraId="34F0182C" w14:textId="77777777" w:rsidR="004A3022" w:rsidRDefault="004A302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left w:val="nil"/>
              <w:right w:val="nil"/>
            </w:tcBorders>
            <w:shd w:val="clear" w:color="auto" w:fill="C0C0C0"/>
          </w:tcPr>
          <w:p w14:paraId="79DC3309" w14:textId="77777777" w:rsidR="004A3022" w:rsidRDefault="00000000">
            <w:pPr>
              <w:pStyle w:val="TableParagraph"/>
              <w:spacing w:line="248" w:lineRule="exact"/>
              <w:ind w:left="5" w:right="-15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stopnia</w:t>
            </w:r>
          </w:p>
        </w:tc>
        <w:tc>
          <w:tcPr>
            <w:tcW w:w="4705" w:type="dxa"/>
            <w:tcBorders>
              <w:left w:val="nil"/>
            </w:tcBorders>
            <w:shd w:val="clear" w:color="auto" w:fill="F7C9AC"/>
          </w:tcPr>
          <w:p w14:paraId="0F9EE56C" w14:textId="77777777" w:rsidR="004A3022" w:rsidRDefault="004A302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A3022" w14:paraId="7C86B837" w14:textId="77777777">
        <w:trPr>
          <w:trHeight w:val="537"/>
        </w:trPr>
        <w:tc>
          <w:tcPr>
            <w:tcW w:w="1858" w:type="dxa"/>
          </w:tcPr>
          <w:p w14:paraId="2ABD4D89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5"/>
              </w:rPr>
              <w:t>CSP</w:t>
            </w:r>
          </w:p>
        </w:tc>
        <w:tc>
          <w:tcPr>
            <w:tcW w:w="7859" w:type="dxa"/>
            <w:gridSpan w:val="3"/>
          </w:tcPr>
          <w:p w14:paraId="3B543D3D" w14:textId="77777777" w:rsidR="004A3022" w:rsidRDefault="00000000">
            <w:pPr>
              <w:pStyle w:val="TableParagraph"/>
              <w:spacing w:line="268" w:lineRule="exact"/>
              <w:ind w:left="107"/>
            </w:pPr>
            <w:r>
              <w:t>Sygnalizacja</w:t>
            </w:r>
            <w:r>
              <w:rPr>
                <w:spacing w:val="-3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Centrali</w:t>
            </w:r>
            <w:r>
              <w:rPr>
                <w:spacing w:val="-4"/>
              </w:rPr>
              <w:t xml:space="preserve"> </w:t>
            </w:r>
            <w:r>
              <w:t>SSP</w:t>
            </w:r>
            <w:r>
              <w:rPr>
                <w:spacing w:val="43"/>
              </w:rPr>
              <w:t xml:space="preserve"> </w:t>
            </w:r>
            <w:r>
              <w:t>alarmu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stopnia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podaniem</w:t>
            </w:r>
            <w:r>
              <w:rPr>
                <w:spacing w:val="-3"/>
              </w:rPr>
              <w:t xml:space="preserve"> </w:t>
            </w:r>
            <w:r>
              <w:t>adresu</w:t>
            </w:r>
            <w:r>
              <w:rPr>
                <w:spacing w:val="-2"/>
              </w:rPr>
              <w:t xml:space="preserve"> </w:t>
            </w:r>
            <w:r>
              <w:t>elementu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nazwy</w:t>
            </w:r>
          </w:p>
          <w:p w14:paraId="29BE170B" w14:textId="77777777" w:rsidR="004A3022" w:rsidRDefault="00000000">
            <w:pPr>
              <w:pStyle w:val="TableParagraph"/>
              <w:spacing w:line="249" w:lineRule="exact"/>
              <w:ind w:left="107"/>
            </w:pPr>
            <w:r>
              <w:t>strefy</w:t>
            </w:r>
            <w:r>
              <w:rPr>
                <w:spacing w:val="-2"/>
              </w:rPr>
              <w:t xml:space="preserve"> dozorowej;</w:t>
            </w:r>
          </w:p>
        </w:tc>
      </w:tr>
      <w:tr w:rsidR="004A3022" w14:paraId="1BDD436A" w14:textId="77777777">
        <w:trPr>
          <w:trHeight w:val="268"/>
        </w:trPr>
        <w:tc>
          <w:tcPr>
            <w:tcW w:w="9717" w:type="dxa"/>
            <w:gridSpan w:val="4"/>
            <w:shd w:val="clear" w:color="auto" w:fill="F7C9AC"/>
          </w:tcPr>
          <w:p w14:paraId="57561129" w14:textId="77777777" w:rsidR="004A3022" w:rsidRDefault="00000000">
            <w:pPr>
              <w:pStyle w:val="TableParagraph"/>
              <w:spacing w:line="248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stopnia</w:t>
            </w:r>
          </w:p>
        </w:tc>
      </w:tr>
      <w:tr w:rsidR="004A3022" w14:paraId="693E187C" w14:textId="77777777">
        <w:trPr>
          <w:trHeight w:val="806"/>
        </w:trPr>
        <w:tc>
          <w:tcPr>
            <w:tcW w:w="1858" w:type="dxa"/>
          </w:tcPr>
          <w:p w14:paraId="126FF41B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5"/>
              </w:rPr>
              <w:t>CSP</w:t>
            </w:r>
          </w:p>
        </w:tc>
        <w:tc>
          <w:tcPr>
            <w:tcW w:w="7859" w:type="dxa"/>
            <w:gridSpan w:val="3"/>
          </w:tcPr>
          <w:p w14:paraId="6BF464EE" w14:textId="77777777" w:rsidR="004A3022" w:rsidRDefault="00000000">
            <w:pPr>
              <w:pStyle w:val="TableParagraph"/>
              <w:spacing w:line="268" w:lineRule="exact"/>
              <w:ind w:left="107"/>
            </w:pPr>
            <w:r>
              <w:t>Sygnalizacja</w:t>
            </w:r>
            <w:r>
              <w:rPr>
                <w:spacing w:val="-4"/>
              </w:rPr>
              <w:t xml:space="preserve"> </w:t>
            </w:r>
            <w:r>
              <w:t>alarmu</w:t>
            </w:r>
            <w:r>
              <w:rPr>
                <w:spacing w:val="-4"/>
              </w:rPr>
              <w:t xml:space="preserve"> </w:t>
            </w:r>
            <w:r>
              <w:t>II</w:t>
            </w:r>
            <w:r>
              <w:rPr>
                <w:spacing w:val="44"/>
              </w:rPr>
              <w:t xml:space="preserve"> </w:t>
            </w:r>
            <w:r>
              <w:t>stopnia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podaniem</w:t>
            </w:r>
            <w:r>
              <w:rPr>
                <w:spacing w:val="-3"/>
              </w:rPr>
              <w:t xml:space="preserve"> </w:t>
            </w:r>
            <w:r>
              <w:t>adresu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nazwy</w:t>
            </w:r>
            <w:r>
              <w:rPr>
                <w:spacing w:val="-2"/>
              </w:rPr>
              <w:t xml:space="preserve"> </w:t>
            </w:r>
            <w:r>
              <w:t>strefy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dozorowej;</w:t>
            </w:r>
          </w:p>
          <w:p w14:paraId="19D0F659" w14:textId="77777777" w:rsidR="004A3022" w:rsidRDefault="00000000">
            <w:pPr>
              <w:pStyle w:val="TableParagraph"/>
              <w:ind w:left="107"/>
            </w:pPr>
            <w:r>
              <w:t>Uruchomienie</w:t>
            </w:r>
            <w:r>
              <w:rPr>
                <w:spacing w:val="-10"/>
              </w:rPr>
              <w:t xml:space="preserve"> </w:t>
            </w:r>
            <w:r>
              <w:t>sygnalizatorów</w:t>
            </w:r>
            <w:r>
              <w:rPr>
                <w:spacing w:val="-9"/>
              </w:rPr>
              <w:t xml:space="preserve"> </w:t>
            </w:r>
            <w:r>
              <w:t>optyczno-akustycznych</w:t>
            </w:r>
            <w:r>
              <w:rPr>
                <w:spacing w:val="-10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strefie</w:t>
            </w:r>
            <w:r>
              <w:rPr>
                <w:spacing w:val="-7"/>
              </w:rPr>
              <w:t xml:space="preserve"> </w:t>
            </w:r>
            <w:r>
              <w:t>pożarowej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budynku</w:t>
            </w:r>
          </w:p>
          <w:p w14:paraId="00877FCA" w14:textId="77777777" w:rsidR="004A3022" w:rsidRDefault="00000000">
            <w:pPr>
              <w:pStyle w:val="TableParagraph"/>
              <w:spacing w:line="249" w:lineRule="exact"/>
              <w:ind w:left="107"/>
            </w:pPr>
            <w:r>
              <w:t>analityczno-laboratoryjnego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dłuższy</w:t>
            </w:r>
            <w:r>
              <w:rPr>
                <w:spacing w:val="-5"/>
              </w:rPr>
              <w:t xml:space="preserve"> </w:t>
            </w:r>
            <w:r>
              <w:t>sygnał</w:t>
            </w:r>
            <w:r>
              <w:rPr>
                <w:spacing w:val="-5"/>
              </w:rPr>
              <w:t xml:space="preserve"> </w:t>
            </w:r>
            <w:r>
              <w:t>dźwiękowy</w:t>
            </w:r>
            <w:r>
              <w:rPr>
                <w:spacing w:val="-6"/>
              </w:rPr>
              <w:t xml:space="preserve"> </w:t>
            </w:r>
            <w:r>
              <w:t>wraz</w:t>
            </w:r>
            <w:r>
              <w:rPr>
                <w:spacing w:val="-6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sygnałem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optycznym,</w:t>
            </w:r>
          </w:p>
        </w:tc>
      </w:tr>
      <w:tr w:rsidR="004A3022" w14:paraId="508DFEF9" w14:textId="77777777">
        <w:trPr>
          <w:trHeight w:val="537"/>
        </w:trPr>
        <w:tc>
          <w:tcPr>
            <w:tcW w:w="1858" w:type="dxa"/>
          </w:tcPr>
          <w:p w14:paraId="0E3E3E6B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Monitoring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UTA</w:t>
            </w:r>
          </w:p>
        </w:tc>
        <w:tc>
          <w:tcPr>
            <w:tcW w:w="7859" w:type="dxa"/>
            <w:gridSpan w:val="3"/>
          </w:tcPr>
          <w:p w14:paraId="04ED46FF" w14:textId="77777777" w:rsidR="004A3022" w:rsidRDefault="00000000">
            <w:pPr>
              <w:pStyle w:val="TableParagraph"/>
              <w:spacing w:line="268" w:lineRule="exact"/>
              <w:ind w:left="107"/>
            </w:pPr>
            <w:r>
              <w:t>Przesłanie</w:t>
            </w:r>
            <w:r>
              <w:rPr>
                <w:spacing w:val="-9"/>
              </w:rPr>
              <w:t xml:space="preserve"> </w:t>
            </w:r>
            <w:r>
              <w:t>sygnału</w:t>
            </w:r>
            <w:r>
              <w:rPr>
                <w:spacing w:val="-7"/>
              </w:rPr>
              <w:t xml:space="preserve"> </w:t>
            </w:r>
            <w:r>
              <w:t>alarmowego</w:t>
            </w:r>
            <w:r>
              <w:rPr>
                <w:spacing w:val="-8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Komendy</w:t>
            </w:r>
            <w:r>
              <w:rPr>
                <w:spacing w:val="-9"/>
              </w:rPr>
              <w:t xml:space="preserve"> </w:t>
            </w:r>
            <w:r>
              <w:t>Miejskiej</w:t>
            </w:r>
            <w:r>
              <w:rPr>
                <w:spacing w:val="-6"/>
              </w:rPr>
              <w:t xml:space="preserve"> </w:t>
            </w:r>
            <w:r>
              <w:t>Państwowej</w:t>
            </w:r>
            <w:r>
              <w:rPr>
                <w:spacing w:val="-7"/>
              </w:rPr>
              <w:t xml:space="preserve"> </w:t>
            </w:r>
            <w:r>
              <w:t>Straży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Pożarnej</w:t>
            </w:r>
          </w:p>
          <w:p w14:paraId="1DC959FD" w14:textId="77777777" w:rsidR="004A3022" w:rsidRDefault="00000000">
            <w:pPr>
              <w:pStyle w:val="TableParagraph"/>
              <w:spacing w:line="249" w:lineRule="exact"/>
              <w:ind w:left="107"/>
            </w:pPr>
            <w:r>
              <w:t>poprzez</w:t>
            </w:r>
            <w:r>
              <w:rPr>
                <w:spacing w:val="-6"/>
              </w:rPr>
              <w:t xml:space="preserve"> </w:t>
            </w:r>
            <w:r>
              <w:t>Urządzenie</w:t>
            </w:r>
            <w:r>
              <w:rPr>
                <w:spacing w:val="-6"/>
              </w:rPr>
              <w:t xml:space="preserve"> </w:t>
            </w:r>
            <w:r>
              <w:t>Transmisji</w:t>
            </w:r>
            <w:r>
              <w:rPr>
                <w:spacing w:val="-7"/>
              </w:rPr>
              <w:t xml:space="preserve"> </w:t>
            </w:r>
            <w:r>
              <w:t>Alarmu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Pożarowego</w:t>
            </w:r>
          </w:p>
        </w:tc>
      </w:tr>
      <w:tr w:rsidR="004A3022" w14:paraId="63FDF1AC" w14:textId="77777777">
        <w:trPr>
          <w:trHeight w:val="268"/>
        </w:trPr>
        <w:tc>
          <w:tcPr>
            <w:tcW w:w="1858" w:type="dxa"/>
          </w:tcPr>
          <w:p w14:paraId="727B7BE8" w14:textId="77777777" w:rsidR="004A3022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Winda</w:t>
            </w:r>
          </w:p>
        </w:tc>
        <w:tc>
          <w:tcPr>
            <w:tcW w:w="7859" w:type="dxa"/>
            <w:gridSpan w:val="3"/>
          </w:tcPr>
          <w:p w14:paraId="064D713D" w14:textId="77777777" w:rsidR="004A3022" w:rsidRDefault="00000000">
            <w:pPr>
              <w:pStyle w:val="TableParagraph"/>
              <w:spacing w:line="248" w:lineRule="exact"/>
              <w:ind w:left="107"/>
            </w:pPr>
            <w:r>
              <w:t>Sprowadzenie</w:t>
            </w:r>
            <w:r>
              <w:rPr>
                <w:spacing w:val="-5"/>
              </w:rPr>
              <w:t xml:space="preserve"> </w:t>
            </w:r>
            <w:r>
              <w:t>windy</w:t>
            </w:r>
            <w:r>
              <w:rPr>
                <w:spacing w:val="-3"/>
              </w:rPr>
              <w:t xml:space="preserve"> </w:t>
            </w:r>
            <w:r>
              <w:t>na</w:t>
            </w:r>
            <w:r>
              <w:rPr>
                <w:spacing w:val="-6"/>
              </w:rPr>
              <w:t xml:space="preserve"> </w:t>
            </w:r>
            <w:r>
              <w:t>parter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pozostawienie</w:t>
            </w:r>
            <w:r>
              <w:rPr>
                <w:spacing w:val="-5"/>
              </w:rPr>
              <w:t xml:space="preserve"> </w:t>
            </w:r>
            <w:r>
              <w:t>windy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otwartymi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drzwiami</w:t>
            </w:r>
          </w:p>
        </w:tc>
      </w:tr>
      <w:tr w:rsidR="004A3022" w14:paraId="18CBEEFB" w14:textId="77777777">
        <w:trPr>
          <w:trHeight w:val="806"/>
        </w:trPr>
        <w:tc>
          <w:tcPr>
            <w:tcW w:w="1858" w:type="dxa"/>
          </w:tcPr>
          <w:p w14:paraId="202D3C63" w14:textId="77777777" w:rsidR="004A3022" w:rsidRDefault="00000000">
            <w:pPr>
              <w:pStyle w:val="TableParagraph"/>
              <w:ind w:right="74"/>
              <w:rPr>
                <w:b/>
              </w:rPr>
            </w:pPr>
            <w:r>
              <w:rPr>
                <w:b/>
                <w:spacing w:val="-2"/>
              </w:rPr>
              <w:t>Wentylacja bytowa</w:t>
            </w:r>
          </w:p>
        </w:tc>
        <w:tc>
          <w:tcPr>
            <w:tcW w:w="7859" w:type="dxa"/>
            <w:gridSpan w:val="3"/>
          </w:tcPr>
          <w:p w14:paraId="027260D5" w14:textId="77777777" w:rsidR="004A3022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24"/>
              </w:tabs>
              <w:spacing w:line="268" w:lineRule="exact"/>
              <w:ind w:left="224" w:hanging="117"/>
            </w:pPr>
            <w:r>
              <w:t>Wyłączenie</w:t>
            </w:r>
            <w:r>
              <w:rPr>
                <w:spacing w:val="-9"/>
              </w:rPr>
              <w:t xml:space="preserve"> </w:t>
            </w:r>
            <w:r>
              <w:t>wszystkich</w:t>
            </w:r>
            <w:r>
              <w:rPr>
                <w:spacing w:val="-7"/>
              </w:rPr>
              <w:t xml:space="preserve"> </w:t>
            </w:r>
            <w:r>
              <w:t>central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wentylatorów</w:t>
            </w:r>
            <w:r>
              <w:rPr>
                <w:spacing w:val="-6"/>
              </w:rPr>
              <w:t xml:space="preserve"> </w:t>
            </w:r>
            <w:r>
              <w:t>wywiewnych</w:t>
            </w:r>
            <w:r>
              <w:rPr>
                <w:spacing w:val="-7"/>
              </w:rPr>
              <w:t xml:space="preserve"> </w:t>
            </w:r>
            <w:r>
              <w:t>wentylacji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bytowej,</w:t>
            </w:r>
          </w:p>
          <w:p w14:paraId="78F98E10" w14:textId="77777777" w:rsidR="004A3022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24"/>
              </w:tabs>
              <w:spacing w:line="270" w:lineRule="atLeast"/>
              <w:ind w:right="621" w:firstLine="0"/>
            </w:pPr>
            <w:r>
              <w:t>Zamknięcie</w:t>
            </w:r>
            <w:r>
              <w:rPr>
                <w:spacing w:val="-6"/>
              </w:rPr>
              <w:t xml:space="preserve"> </w:t>
            </w:r>
            <w:r>
              <w:t>klap</w:t>
            </w:r>
            <w:r>
              <w:rPr>
                <w:spacing w:val="-6"/>
              </w:rPr>
              <w:t xml:space="preserve"> </w:t>
            </w:r>
            <w:r>
              <w:t>przeciwpożarowych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kanałach</w:t>
            </w:r>
            <w:r>
              <w:rPr>
                <w:spacing w:val="-7"/>
              </w:rPr>
              <w:t xml:space="preserve"> </w:t>
            </w:r>
            <w:r>
              <w:t>wentylacji</w:t>
            </w:r>
            <w:r>
              <w:rPr>
                <w:spacing w:val="-5"/>
              </w:rPr>
              <w:t xml:space="preserve"> </w:t>
            </w:r>
            <w:r>
              <w:t>bytowej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granicy strefy pożarowej</w:t>
            </w:r>
          </w:p>
        </w:tc>
      </w:tr>
      <w:tr w:rsidR="004A3022" w14:paraId="46F47602" w14:textId="77777777">
        <w:trPr>
          <w:trHeight w:val="535"/>
        </w:trPr>
        <w:tc>
          <w:tcPr>
            <w:tcW w:w="1858" w:type="dxa"/>
          </w:tcPr>
          <w:p w14:paraId="629BE4A1" w14:textId="77777777" w:rsidR="004A3022" w:rsidRDefault="00000000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</w:rPr>
              <w:t>Kontrola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dostępu</w:t>
            </w:r>
          </w:p>
        </w:tc>
        <w:tc>
          <w:tcPr>
            <w:tcW w:w="7859" w:type="dxa"/>
            <w:gridSpan w:val="3"/>
          </w:tcPr>
          <w:p w14:paraId="119EDF57" w14:textId="77777777" w:rsidR="004A3022" w:rsidRDefault="00000000">
            <w:pPr>
              <w:pStyle w:val="TableParagraph"/>
              <w:spacing w:line="266" w:lineRule="exact"/>
              <w:ind w:left="107"/>
            </w:pPr>
            <w:r>
              <w:t>zwolnienie</w:t>
            </w:r>
            <w:r>
              <w:rPr>
                <w:spacing w:val="-7"/>
              </w:rPr>
              <w:t xml:space="preserve"> </w:t>
            </w:r>
            <w:r>
              <w:t>drzwi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kontroli</w:t>
            </w:r>
            <w:r>
              <w:rPr>
                <w:spacing w:val="-7"/>
              </w:rPr>
              <w:t xml:space="preserve"> </w:t>
            </w:r>
            <w:r>
              <w:t>dostępu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3"/>
              </w:rPr>
              <w:t xml:space="preserve"> </w:t>
            </w:r>
            <w:r>
              <w:t>drogach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wyjściach</w:t>
            </w:r>
            <w:r>
              <w:rPr>
                <w:spacing w:val="-5"/>
              </w:rPr>
              <w:t xml:space="preserve"> </w:t>
            </w:r>
            <w:r>
              <w:t>ewakuacyjnych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całym</w:t>
            </w:r>
          </w:p>
          <w:p w14:paraId="16EAC0D5" w14:textId="77777777" w:rsidR="004A3022" w:rsidRDefault="00000000">
            <w:pPr>
              <w:pStyle w:val="TableParagraph"/>
              <w:spacing w:line="249" w:lineRule="exact"/>
              <w:ind w:left="107"/>
            </w:pPr>
            <w:r>
              <w:rPr>
                <w:spacing w:val="-2"/>
              </w:rPr>
              <w:t>obiekcie</w:t>
            </w:r>
          </w:p>
        </w:tc>
      </w:tr>
    </w:tbl>
    <w:p w14:paraId="2B600145" w14:textId="77777777" w:rsidR="004A3022" w:rsidRDefault="004A3022">
      <w:pPr>
        <w:spacing w:line="249" w:lineRule="exact"/>
        <w:sectPr w:rsidR="004A3022">
          <w:pgSz w:w="11910" w:h="16840"/>
          <w:pgMar w:top="1560" w:right="760" w:bottom="1240" w:left="1200" w:header="708" w:footer="1049" w:gutter="0"/>
          <w:cols w:space="708"/>
        </w:sectPr>
      </w:pPr>
    </w:p>
    <w:p w14:paraId="1D1D860A" w14:textId="77777777" w:rsidR="004A3022" w:rsidRDefault="004A3022">
      <w:pPr>
        <w:pStyle w:val="Tekstpodstawowy"/>
        <w:spacing w:before="194"/>
        <w:ind w:left="0"/>
        <w:rPr>
          <w:b/>
        </w:rPr>
      </w:pPr>
    </w:p>
    <w:p w14:paraId="10ABFC89" w14:textId="77777777" w:rsidR="004A3022" w:rsidRDefault="00000000">
      <w:pPr>
        <w:pStyle w:val="Nagwek4"/>
      </w:pPr>
      <w:r>
        <w:t>SCENARIUSZ</w:t>
      </w:r>
      <w:r>
        <w:rPr>
          <w:spacing w:val="-2"/>
        </w:rPr>
        <w:t xml:space="preserve"> </w:t>
      </w:r>
      <w:r>
        <w:rPr>
          <w:spacing w:val="-10"/>
        </w:rPr>
        <w:t>2</w:t>
      </w:r>
    </w:p>
    <w:p w14:paraId="3103D183" w14:textId="77777777" w:rsidR="004A3022" w:rsidRDefault="00000000">
      <w:pPr>
        <w:spacing w:before="2"/>
        <w:ind w:left="216" w:right="1789"/>
        <w:rPr>
          <w:b/>
          <w:sz w:val="24"/>
        </w:rPr>
      </w:pPr>
      <w:r>
        <w:rPr>
          <w:b/>
          <w:sz w:val="24"/>
        </w:rPr>
        <w:t>pożar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strefie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pożarowej nr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budynku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analityczno-laboratoryjnym WARIANR 2 – Wciśnięcie Ręcznego Ostrzegacza Pożarowego</w:t>
      </w:r>
    </w:p>
    <w:p w14:paraId="7A895BD6" w14:textId="77777777" w:rsidR="004A3022" w:rsidRDefault="004A3022">
      <w:pPr>
        <w:pStyle w:val="Tekstpodstawowy"/>
        <w:spacing w:before="49"/>
        <w:ind w:left="0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639"/>
        <w:gridCol w:w="1391"/>
        <w:gridCol w:w="4476"/>
      </w:tblGrid>
      <w:tr w:rsidR="004A3022" w14:paraId="250D536E" w14:textId="77777777">
        <w:trPr>
          <w:trHeight w:val="268"/>
        </w:trPr>
        <w:tc>
          <w:tcPr>
            <w:tcW w:w="1980" w:type="dxa"/>
          </w:tcPr>
          <w:p w14:paraId="02952B5D" w14:textId="77777777" w:rsidR="004A3022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Lokalizacja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pożaru:</w:t>
            </w:r>
          </w:p>
        </w:tc>
        <w:tc>
          <w:tcPr>
            <w:tcW w:w="7506" w:type="dxa"/>
            <w:gridSpan w:val="3"/>
          </w:tcPr>
          <w:p w14:paraId="2FAD43C3" w14:textId="77777777" w:rsidR="004A3022" w:rsidRDefault="00000000">
            <w:pPr>
              <w:pStyle w:val="TableParagraph"/>
              <w:spacing w:line="248" w:lineRule="exact"/>
            </w:pPr>
            <w:r>
              <w:t>Pomieszczenie</w:t>
            </w:r>
            <w:r>
              <w:rPr>
                <w:spacing w:val="-10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budynku</w:t>
            </w:r>
            <w:r>
              <w:rPr>
                <w:spacing w:val="-8"/>
              </w:rPr>
              <w:t xml:space="preserve"> </w:t>
            </w:r>
            <w:r>
              <w:t>analityczno-</w:t>
            </w:r>
            <w:r>
              <w:rPr>
                <w:spacing w:val="-2"/>
              </w:rPr>
              <w:t>laboratoryjnego</w:t>
            </w:r>
          </w:p>
        </w:tc>
      </w:tr>
      <w:tr w:rsidR="004A3022" w14:paraId="7AE53A28" w14:textId="77777777">
        <w:trPr>
          <w:trHeight w:val="537"/>
        </w:trPr>
        <w:tc>
          <w:tcPr>
            <w:tcW w:w="1980" w:type="dxa"/>
          </w:tcPr>
          <w:p w14:paraId="0B46674D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Charakterystyka</w:t>
            </w:r>
          </w:p>
          <w:p w14:paraId="26F59B43" w14:textId="77777777" w:rsidR="004A3022" w:rsidRDefault="00000000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2"/>
              </w:rPr>
              <w:t>pożaru</w:t>
            </w:r>
          </w:p>
        </w:tc>
        <w:tc>
          <w:tcPr>
            <w:tcW w:w="7506" w:type="dxa"/>
            <w:gridSpan w:val="3"/>
          </w:tcPr>
          <w:p w14:paraId="37522C36" w14:textId="77777777" w:rsidR="004A3022" w:rsidRDefault="00000000">
            <w:pPr>
              <w:pStyle w:val="TableParagraph"/>
              <w:spacing w:line="268" w:lineRule="exact"/>
            </w:pPr>
            <w:r>
              <w:t>Możliwość</w:t>
            </w:r>
            <w:r>
              <w:rPr>
                <w:spacing w:val="-10"/>
              </w:rPr>
              <w:t xml:space="preserve"> </w:t>
            </w:r>
            <w:r>
              <w:t>szybkiego</w:t>
            </w:r>
            <w:r>
              <w:rPr>
                <w:spacing w:val="-6"/>
              </w:rPr>
              <w:t xml:space="preserve"> </w:t>
            </w:r>
            <w:r>
              <w:t>rozprzestrzenienia</w:t>
            </w:r>
            <w:r>
              <w:rPr>
                <w:spacing w:val="-5"/>
              </w:rPr>
              <w:t xml:space="preserve"> </w:t>
            </w:r>
            <w:r>
              <w:t>się</w:t>
            </w:r>
            <w:r>
              <w:rPr>
                <w:spacing w:val="-1"/>
              </w:rPr>
              <w:t xml:space="preserve"> </w:t>
            </w:r>
            <w:r>
              <w:t>pożaru</w:t>
            </w:r>
            <w:r>
              <w:rPr>
                <w:spacing w:val="-7"/>
              </w:rPr>
              <w:t xml:space="preserve"> </w:t>
            </w:r>
            <w:r>
              <w:t>na</w:t>
            </w:r>
            <w:r>
              <w:rPr>
                <w:spacing w:val="-7"/>
              </w:rPr>
              <w:t xml:space="preserve"> </w:t>
            </w:r>
            <w:r>
              <w:t>sąsiadujące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pomieszczenia,</w:t>
            </w:r>
          </w:p>
          <w:p w14:paraId="6676E968" w14:textId="77777777" w:rsidR="004A3022" w:rsidRDefault="00000000">
            <w:pPr>
              <w:pStyle w:val="TableParagraph"/>
              <w:spacing w:line="249" w:lineRule="exact"/>
            </w:pPr>
            <w:r>
              <w:t>znaczne</w:t>
            </w:r>
            <w:r>
              <w:rPr>
                <w:spacing w:val="-5"/>
              </w:rPr>
              <w:t xml:space="preserve"> </w:t>
            </w:r>
            <w:r>
              <w:t>oddziaływanie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t>warunki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ewakuacji</w:t>
            </w:r>
          </w:p>
        </w:tc>
      </w:tr>
      <w:tr w:rsidR="004A3022" w14:paraId="1C2BB02A" w14:textId="77777777">
        <w:trPr>
          <w:trHeight w:val="268"/>
        </w:trPr>
        <w:tc>
          <w:tcPr>
            <w:tcW w:w="1980" w:type="dxa"/>
          </w:tcPr>
          <w:p w14:paraId="46F508A4" w14:textId="77777777" w:rsidR="004A3022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stopnia</w:t>
            </w:r>
          </w:p>
        </w:tc>
        <w:tc>
          <w:tcPr>
            <w:tcW w:w="7506" w:type="dxa"/>
            <w:gridSpan w:val="3"/>
          </w:tcPr>
          <w:p w14:paraId="41595C03" w14:textId="77777777" w:rsidR="004A3022" w:rsidRDefault="00000000">
            <w:pPr>
              <w:pStyle w:val="TableParagraph"/>
              <w:spacing w:line="248" w:lineRule="exact"/>
            </w:pPr>
            <w:r>
              <w:t>Brak</w:t>
            </w:r>
            <w:r>
              <w:rPr>
                <w:spacing w:val="-3"/>
              </w:rPr>
              <w:t xml:space="preserve"> </w:t>
            </w:r>
            <w:r>
              <w:t>po</w:t>
            </w:r>
            <w:r>
              <w:rPr>
                <w:spacing w:val="-5"/>
              </w:rPr>
              <w:t xml:space="preserve"> </w:t>
            </w:r>
            <w:r>
              <w:t>wciśnięciu</w:t>
            </w:r>
            <w:r>
              <w:rPr>
                <w:spacing w:val="-3"/>
              </w:rPr>
              <w:t xml:space="preserve"> </w:t>
            </w:r>
            <w:r>
              <w:t>ROP</w:t>
            </w:r>
            <w:r>
              <w:rPr>
                <w:spacing w:val="-4"/>
              </w:rPr>
              <w:t xml:space="preserve"> </w:t>
            </w:r>
            <w:r>
              <w:t>od</w:t>
            </w:r>
            <w:r>
              <w:rPr>
                <w:spacing w:val="-6"/>
              </w:rPr>
              <w:t xml:space="preserve"> </w:t>
            </w:r>
            <w:r>
              <w:t>razu</w:t>
            </w:r>
            <w:r>
              <w:rPr>
                <w:spacing w:val="-4"/>
              </w:rPr>
              <w:t xml:space="preserve"> </w:t>
            </w:r>
            <w:r>
              <w:t>CSP</w:t>
            </w:r>
            <w:r>
              <w:rPr>
                <w:spacing w:val="-3"/>
              </w:rPr>
              <w:t xml:space="preserve"> </w:t>
            </w:r>
            <w:r>
              <w:t>przechodzi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alarm</w:t>
            </w:r>
            <w:r>
              <w:rPr>
                <w:spacing w:val="-2"/>
              </w:rPr>
              <w:t xml:space="preserve"> </w:t>
            </w:r>
            <w:r>
              <w:t>pożarowy</w:t>
            </w:r>
            <w:r>
              <w:rPr>
                <w:spacing w:val="-2"/>
              </w:rPr>
              <w:t xml:space="preserve"> </w:t>
            </w:r>
            <w:r>
              <w:t>II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stopnia</w:t>
            </w:r>
          </w:p>
        </w:tc>
      </w:tr>
      <w:tr w:rsidR="004A3022" w14:paraId="1DCB2087" w14:textId="77777777">
        <w:trPr>
          <w:trHeight w:val="268"/>
        </w:trPr>
        <w:tc>
          <w:tcPr>
            <w:tcW w:w="1980" w:type="dxa"/>
          </w:tcPr>
          <w:p w14:paraId="53120343" w14:textId="77777777" w:rsidR="004A3022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stopnia</w:t>
            </w:r>
          </w:p>
        </w:tc>
        <w:tc>
          <w:tcPr>
            <w:tcW w:w="7506" w:type="dxa"/>
            <w:gridSpan w:val="3"/>
          </w:tcPr>
          <w:p w14:paraId="75141088" w14:textId="77777777" w:rsidR="004A3022" w:rsidRDefault="00000000">
            <w:pPr>
              <w:pStyle w:val="TableParagraph"/>
              <w:spacing w:line="248" w:lineRule="exact"/>
            </w:pPr>
            <w:r>
              <w:t>Wciśnięcie</w:t>
            </w:r>
            <w:r>
              <w:rPr>
                <w:spacing w:val="-7"/>
              </w:rPr>
              <w:t xml:space="preserve"> </w:t>
            </w:r>
            <w:r>
              <w:t>przycisku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ROP</w:t>
            </w:r>
          </w:p>
        </w:tc>
      </w:tr>
      <w:tr w:rsidR="004A3022" w14:paraId="71BA1320" w14:textId="77777777">
        <w:trPr>
          <w:trHeight w:val="268"/>
        </w:trPr>
        <w:tc>
          <w:tcPr>
            <w:tcW w:w="3619" w:type="dxa"/>
            <w:gridSpan w:val="2"/>
            <w:tcBorders>
              <w:right w:val="nil"/>
            </w:tcBorders>
            <w:shd w:val="clear" w:color="auto" w:fill="F7C9AC"/>
          </w:tcPr>
          <w:p w14:paraId="14AB9CE8" w14:textId="77777777" w:rsidR="004A3022" w:rsidRDefault="004A302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  <w:tcBorders>
              <w:left w:val="nil"/>
              <w:right w:val="nil"/>
            </w:tcBorders>
            <w:shd w:val="clear" w:color="auto" w:fill="C0C0C0"/>
          </w:tcPr>
          <w:p w14:paraId="16AF3D29" w14:textId="77777777" w:rsidR="004A3022" w:rsidRDefault="00000000">
            <w:pPr>
              <w:pStyle w:val="TableParagraph"/>
              <w:spacing w:line="248" w:lineRule="exact"/>
              <w:ind w:left="5" w:right="-15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stopnia</w:t>
            </w:r>
          </w:p>
        </w:tc>
        <w:tc>
          <w:tcPr>
            <w:tcW w:w="4476" w:type="dxa"/>
            <w:tcBorders>
              <w:left w:val="nil"/>
            </w:tcBorders>
            <w:shd w:val="clear" w:color="auto" w:fill="F7C9AC"/>
          </w:tcPr>
          <w:p w14:paraId="5BCA0F4E" w14:textId="77777777" w:rsidR="004A3022" w:rsidRDefault="004A302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A3022" w14:paraId="6B0C00C2" w14:textId="77777777">
        <w:trPr>
          <w:trHeight w:val="268"/>
        </w:trPr>
        <w:tc>
          <w:tcPr>
            <w:tcW w:w="1980" w:type="dxa"/>
          </w:tcPr>
          <w:p w14:paraId="0A7CB321" w14:textId="77777777" w:rsidR="004A3022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5"/>
              </w:rPr>
              <w:t>CSP</w:t>
            </w:r>
          </w:p>
        </w:tc>
        <w:tc>
          <w:tcPr>
            <w:tcW w:w="7506" w:type="dxa"/>
            <w:gridSpan w:val="3"/>
          </w:tcPr>
          <w:p w14:paraId="6CF0C03E" w14:textId="77777777" w:rsidR="004A3022" w:rsidRDefault="00000000">
            <w:pPr>
              <w:pStyle w:val="TableParagraph"/>
              <w:spacing w:line="248" w:lineRule="exact"/>
            </w:pPr>
            <w:r>
              <w:rPr>
                <w:spacing w:val="-4"/>
              </w:rPr>
              <w:t>BRAK</w:t>
            </w:r>
          </w:p>
        </w:tc>
      </w:tr>
      <w:tr w:rsidR="004A3022" w14:paraId="1E6B0746" w14:textId="77777777">
        <w:trPr>
          <w:trHeight w:val="268"/>
        </w:trPr>
        <w:tc>
          <w:tcPr>
            <w:tcW w:w="9486" w:type="dxa"/>
            <w:gridSpan w:val="4"/>
            <w:shd w:val="clear" w:color="auto" w:fill="F7C9AC"/>
          </w:tcPr>
          <w:p w14:paraId="46860498" w14:textId="77777777" w:rsidR="004A3022" w:rsidRDefault="00000000">
            <w:pPr>
              <w:pStyle w:val="TableParagraph"/>
              <w:spacing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stopnia</w:t>
            </w:r>
          </w:p>
        </w:tc>
      </w:tr>
      <w:tr w:rsidR="004A3022" w14:paraId="3FA7611B" w14:textId="77777777">
        <w:trPr>
          <w:trHeight w:val="806"/>
        </w:trPr>
        <w:tc>
          <w:tcPr>
            <w:tcW w:w="1980" w:type="dxa"/>
          </w:tcPr>
          <w:p w14:paraId="0B02C9EC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5"/>
              </w:rPr>
              <w:t>CSP</w:t>
            </w:r>
          </w:p>
        </w:tc>
        <w:tc>
          <w:tcPr>
            <w:tcW w:w="7506" w:type="dxa"/>
            <w:gridSpan w:val="3"/>
          </w:tcPr>
          <w:p w14:paraId="05090CC6" w14:textId="77777777" w:rsidR="004A3022" w:rsidRDefault="00000000">
            <w:pPr>
              <w:pStyle w:val="TableParagraph"/>
              <w:spacing w:line="268" w:lineRule="exact"/>
            </w:pPr>
            <w:r>
              <w:t>Sygnalizacja</w:t>
            </w:r>
            <w:r>
              <w:rPr>
                <w:spacing w:val="-4"/>
              </w:rPr>
              <w:t xml:space="preserve"> </w:t>
            </w:r>
            <w:r>
              <w:t>alarmu</w:t>
            </w:r>
            <w:r>
              <w:rPr>
                <w:spacing w:val="-4"/>
              </w:rPr>
              <w:t xml:space="preserve"> </w:t>
            </w:r>
            <w:r>
              <w:t>II</w:t>
            </w:r>
            <w:r>
              <w:rPr>
                <w:spacing w:val="44"/>
              </w:rPr>
              <w:t xml:space="preserve"> </w:t>
            </w:r>
            <w:r>
              <w:t>stopnia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podaniem</w:t>
            </w:r>
            <w:r>
              <w:rPr>
                <w:spacing w:val="-2"/>
              </w:rPr>
              <w:t xml:space="preserve"> </w:t>
            </w:r>
            <w:r>
              <w:t>adresu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nazwy</w:t>
            </w:r>
            <w:r>
              <w:rPr>
                <w:spacing w:val="-3"/>
              </w:rPr>
              <w:t xml:space="preserve"> </w:t>
            </w:r>
            <w:r>
              <w:t>strefy</w:t>
            </w:r>
            <w:r>
              <w:rPr>
                <w:spacing w:val="-2"/>
              </w:rPr>
              <w:t xml:space="preserve"> dozorowej;</w:t>
            </w:r>
          </w:p>
          <w:p w14:paraId="473BB795" w14:textId="77777777" w:rsidR="004A3022" w:rsidRDefault="00000000">
            <w:pPr>
              <w:pStyle w:val="TableParagraph"/>
            </w:pPr>
            <w:r>
              <w:t>Uruchomienie</w:t>
            </w:r>
            <w:r>
              <w:rPr>
                <w:spacing w:val="-12"/>
              </w:rPr>
              <w:t xml:space="preserve"> </w:t>
            </w:r>
            <w:r>
              <w:t>sygnalizatorów</w:t>
            </w:r>
            <w:r>
              <w:rPr>
                <w:spacing w:val="-9"/>
              </w:rPr>
              <w:t xml:space="preserve"> </w:t>
            </w:r>
            <w:r>
              <w:t>optyczno-akustycznych</w:t>
            </w:r>
            <w:r>
              <w:rPr>
                <w:spacing w:val="-10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strefie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pożarowej</w:t>
            </w:r>
          </w:p>
          <w:p w14:paraId="58FEBD0C" w14:textId="77777777" w:rsidR="004A3022" w:rsidRDefault="00000000">
            <w:pPr>
              <w:pStyle w:val="TableParagraph"/>
              <w:spacing w:line="249" w:lineRule="exact"/>
            </w:pPr>
            <w:r>
              <w:rPr>
                <w:spacing w:val="-2"/>
              </w:rPr>
              <w:t>budynku</w:t>
            </w:r>
            <w:r>
              <w:rPr>
                <w:spacing w:val="24"/>
              </w:rPr>
              <w:t xml:space="preserve"> </w:t>
            </w:r>
            <w:r>
              <w:rPr>
                <w:spacing w:val="-2"/>
              </w:rPr>
              <w:t>analityczno-laboratoryjnego,</w:t>
            </w:r>
          </w:p>
        </w:tc>
      </w:tr>
      <w:tr w:rsidR="004A3022" w14:paraId="60D28D86" w14:textId="77777777">
        <w:trPr>
          <w:trHeight w:val="537"/>
        </w:trPr>
        <w:tc>
          <w:tcPr>
            <w:tcW w:w="1980" w:type="dxa"/>
          </w:tcPr>
          <w:p w14:paraId="13452A4B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Monitoring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UTA</w:t>
            </w:r>
          </w:p>
        </w:tc>
        <w:tc>
          <w:tcPr>
            <w:tcW w:w="7506" w:type="dxa"/>
            <w:gridSpan w:val="3"/>
          </w:tcPr>
          <w:p w14:paraId="5F743EC9" w14:textId="77777777" w:rsidR="004A3022" w:rsidRDefault="00000000">
            <w:pPr>
              <w:pStyle w:val="TableParagraph"/>
              <w:spacing w:line="268" w:lineRule="exact"/>
            </w:pPr>
            <w:r>
              <w:t>Przesłanie</w:t>
            </w:r>
            <w:r>
              <w:rPr>
                <w:spacing w:val="-8"/>
              </w:rPr>
              <w:t xml:space="preserve"> </w:t>
            </w:r>
            <w:r>
              <w:t>sygnału</w:t>
            </w:r>
            <w:r>
              <w:rPr>
                <w:spacing w:val="-7"/>
              </w:rPr>
              <w:t xml:space="preserve"> </w:t>
            </w:r>
            <w:r>
              <w:t>alarmowego</w:t>
            </w:r>
            <w:r>
              <w:rPr>
                <w:spacing w:val="-8"/>
              </w:rPr>
              <w:t xml:space="preserve"> </w:t>
            </w:r>
            <w:r>
              <w:t>do</w:t>
            </w:r>
            <w:r>
              <w:rPr>
                <w:spacing w:val="-7"/>
              </w:rPr>
              <w:t xml:space="preserve"> </w:t>
            </w:r>
            <w:r>
              <w:t>Komendy</w:t>
            </w:r>
            <w:r>
              <w:rPr>
                <w:spacing w:val="-8"/>
              </w:rPr>
              <w:t xml:space="preserve"> </w:t>
            </w:r>
            <w:r>
              <w:t>Miejskiej</w:t>
            </w:r>
            <w:r>
              <w:rPr>
                <w:spacing w:val="-7"/>
              </w:rPr>
              <w:t xml:space="preserve"> </w:t>
            </w:r>
            <w:r>
              <w:t>Państwowej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Straży</w:t>
            </w:r>
          </w:p>
          <w:p w14:paraId="09998010" w14:textId="77777777" w:rsidR="004A3022" w:rsidRDefault="00000000">
            <w:pPr>
              <w:pStyle w:val="TableParagraph"/>
              <w:spacing w:line="249" w:lineRule="exact"/>
            </w:pPr>
            <w:r>
              <w:t>Pożarnej</w:t>
            </w:r>
            <w:r>
              <w:rPr>
                <w:spacing w:val="-6"/>
              </w:rPr>
              <w:t xml:space="preserve"> </w:t>
            </w:r>
            <w:r>
              <w:t>poprzez</w:t>
            </w:r>
            <w:r>
              <w:rPr>
                <w:spacing w:val="-8"/>
              </w:rPr>
              <w:t xml:space="preserve"> </w:t>
            </w:r>
            <w:r>
              <w:t>Urządzenie</w:t>
            </w:r>
            <w:r>
              <w:rPr>
                <w:spacing w:val="-6"/>
              </w:rPr>
              <w:t xml:space="preserve"> </w:t>
            </w:r>
            <w:r>
              <w:t>Transmisji</w:t>
            </w:r>
            <w:r>
              <w:rPr>
                <w:spacing w:val="-6"/>
              </w:rPr>
              <w:t xml:space="preserve"> </w:t>
            </w:r>
            <w:r>
              <w:t>Alarmu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Pożarowego</w:t>
            </w:r>
          </w:p>
        </w:tc>
      </w:tr>
      <w:tr w:rsidR="004A3022" w14:paraId="0C3CDA37" w14:textId="77777777">
        <w:trPr>
          <w:trHeight w:val="268"/>
        </w:trPr>
        <w:tc>
          <w:tcPr>
            <w:tcW w:w="1980" w:type="dxa"/>
          </w:tcPr>
          <w:p w14:paraId="088C31DD" w14:textId="77777777" w:rsidR="004A3022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Winda</w:t>
            </w:r>
          </w:p>
        </w:tc>
        <w:tc>
          <w:tcPr>
            <w:tcW w:w="7506" w:type="dxa"/>
            <w:gridSpan w:val="3"/>
          </w:tcPr>
          <w:p w14:paraId="05619925" w14:textId="77777777" w:rsidR="004A3022" w:rsidRDefault="00000000">
            <w:pPr>
              <w:pStyle w:val="TableParagraph"/>
              <w:spacing w:line="248" w:lineRule="exact"/>
            </w:pPr>
            <w:r>
              <w:t>Sprowadzenie</w:t>
            </w:r>
            <w:r>
              <w:rPr>
                <w:spacing w:val="-5"/>
              </w:rPr>
              <w:t xml:space="preserve"> </w:t>
            </w:r>
            <w:r>
              <w:t>windy</w:t>
            </w:r>
            <w:r>
              <w:rPr>
                <w:spacing w:val="-3"/>
              </w:rPr>
              <w:t xml:space="preserve"> </w:t>
            </w:r>
            <w:r>
              <w:t>na</w:t>
            </w:r>
            <w:r>
              <w:rPr>
                <w:spacing w:val="-6"/>
              </w:rPr>
              <w:t xml:space="preserve"> </w:t>
            </w:r>
            <w:r>
              <w:t>parter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pozostawienie</w:t>
            </w:r>
            <w:r>
              <w:rPr>
                <w:spacing w:val="-5"/>
              </w:rPr>
              <w:t xml:space="preserve"> </w:t>
            </w:r>
            <w:r>
              <w:t>windy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otwartymi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drzwiami</w:t>
            </w:r>
          </w:p>
        </w:tc>
      </w:tr>
      <w:tr w:rsidR="004A3022" w14:paraId="5394ADB4" w14:textId="77777777">
        <w:trPr>
          <w:trHeight w:val="805"/>
        </w:trPr>
        <w:tc>
          <w:tcPr>
            <w:tcW w:w="1980" w:type="dxa"/>
          </w:tcPr>
          <w:p w14:paraId="158C252F" w14:textId="77777777" w:rsidR="004A3022" w:rsidRDefault="00000000">
            <w:pPr>
              <w:pStyle w:val="TableParagraph"/>
              <w:ind w:right="196"/>
              <w:rPr>
                <w:b/>
              </w:rPr>
            </w:pPr>
            <w:r>
              <w:rPr>
                <w:b/>
                <w:spacing w:val="-2"/>
              </w:rPr>
              <w:t>Wentylacja bytowa</w:t>
            </w:r>
          </w:p>
        </w:tc>
        <w:tc>
          <w:tcPr>
            <w:tcW w:w="7506" w:type="dxa"/>
            <w:gridSpan w:val="3"/>
          </w:tcPr>
          <w:p w14:paraId="3C7B2E34" w14:textId="77777777" w:rsidR="004A3022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25"/>
              </w:tabs>
              <w:spacing w:line="268" w:lineRule="exact"/>
              <w:ind w:hanging="117"/>
            </w:pPr>
            <w:r>
              <w:t>Wyłączenie</w:t>
            </w:r>
            <w:r>
              <w:rPr>
                <w:spacing w:val="-9"/>
              </w:rPr>
              <w:t xml:space="preserve"> </w:t>
            </w:r>
            <w:r>
              <w:t>wszystkich</w:t>
            </w:r>
            <w:r>
              <w:rPr>
                <w:spacing w:val="-7"/>
              </w:rPr>
              <w:t xml:space="preserve"> </w:t>
            </w:r>
            <w:r>
              <w:t>central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wentylatorów</w:t>
            </w:r>
            <w:r>
              <w:rPr>
                <w:spacing w:val="-6"/>
              </w:rPr>
              <w:t xml:space="preserve"> </w:t>
            </w:r>
            <w:r>
              <w:t>wywiewnych</w:t>
            </w:r>
            <w:r>
              <w:rPr>
                <w:spacing w:val="-7"/>
              </w:rPr>
              <w:t xml:space="preserve"> </w:t>
            </w:r>
            <w:r>
              <w:t>wentylacji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bytowej,</w:t>
            </w:r>
          </w:p>
          <w:p w14:paraId="5CA84839" w14:textId="77777777" w:rsidR="004A3022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25"/>
              </w:tabs>
              <w:ind w:hanging="117"/>
            </w:pPr>
            <w:r>
              <w:t>Zamknięcie</w:t>
            </w:r>
            <w:r>
              <w:rPr>
                <w:spacing w:val="-9"/>
              </w:rPr>
              <w:t xml:space="preserve"> </w:t>
            </w:r>
            <w:r>
              <w:t>klap</w:t>
            </w:r>
            <w:r>
              <w:rPr>
                <w:spacing w:val="-6"/>
              </w:rPr>
              <w:t xml:space="preserve"> </w:t>
            </w:r>
            <w:r>
              <w:t>przeciwpożarowych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kanałach</w:t>
            </w:r>
            <w:r>
              <w:rPr>
                <w:spacing w:val="-7"/>
              </w:rPr>
              <w:t xml:space="preserve"> </w:t>
            </w:r>
            <w:r>
              <w:t>wentylacji</w:t>
            </w:r>
            <w:r>
              <w:rPr>
                <w:spacing w:val="-3"/>
              </w:rPr>
              <w:t xml:space="preserve"> </w:t>
            </w:r>
            <w:r>
              <w:t>bytowej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granicy</w:t>
            </w:r>
          </w:p>
          <w:p w14:paraId="3EE7898D" w14:textId="77777777" w:rsidR="004A3022" w:rsidRDefault="00000000">
            <w:pPr>
              <w:pStyle w:val="TableParagraph"/>
              <w:spacing w:line="249" w:lineRule="exact"/>
            </w:pPr>
            <w:r>
              <w:t>strefy</w:t>
            </w:r>
            <w:r>
              <w:rPr>
                <w:spacing w:val="-2"/>
              </w:rPr>
              <w:t xml:space="preserve"> pożarowej,</w:t>
            </w:r>
          </w:p>
        </w:tc>
      </w:tr>
      <w:tr w:rsidR="004A3022" w14:paraId="681D6E5B" w14:textId="77777777">
        <w:trPr>
          <w:trHeight w:val="585"/>
        </w:trPr>
        <w:tc>
          <w:tcPr>
            <w:tcW w:w="1980" w:type="dxa"/>
          </w:tcPr>
          <w:p w14:paraId="09D8B72C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Kontrola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dostępu</w:t>
            </w:r>
          </w:p>
        </w:tc>
        <w:tc>
          <w:tcPr>
            <w:tcW w:w="7506" w:type="dxa"/>
            <w:gridSpan w:val="3"/>
          </w:tcPr>
          <w:p w14:paraId="59F7D239" w14:textId="77777777" w:rsidR="004A3022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zwolnienie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drzwi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kontroli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dostępu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drogach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wyjściach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ewakuacyjnych</w:t>
            </w:r>
          </w:p>
          <w:p w14:paraId="1348BA3D" w14:textId="77777777" w:rsidR="004A3022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 xml:space="preserve">w całym </w:t>
            </w:r>
            <w:r>
              <w:rPr>
                <w:spacing w:val="-2"/>
                <w:sz w:val="24"/>
              </w:rPr>
              <w:t>obiekcie</w:t>
            </w:r>
          </w:p>
        </w:tc>
      </w:tr>
    </w:tbl>
    <w:p w14:paraId="4C1F7BBD" w14:textId="77777777" w:rsidR="004A3022" w:rsidRDefault="004A3022">
      <w:pPr>
        <w:pStyle w:val="Tekstpodstawowy"/>
        <w:ind w:left="0"/>
        <w:rPr>
          <w:b/>
        </w:rPr>
      </w:pPr>
    </w:p>
    <w:p w14:paraId="6EDAE3F7" w14:textId="77777777" w:rsidR="004A3022" w:rsidRDefault="004A3022">
      <w:pPr>
        <w:pStyle w:val="Tekstpodstawowy"/>
        <w:spacing w:before="3"/>
        <w:ind w:left="0"/>
        <w:rPr>
          <w:b/>
        </w:rPr>
      </w:pPr>
    </w:p>
    <w:p w14:paraId="5E68608E" w14:textId="77777777" w:rsidR="004A3022" w:rsidRDefault="00000000">
      <w:pPr>
        <w:pStyle w:val="Nagwek4"/>
      </w:pPr>
      <w:r>
        <w:t>SCENARIUSZ</w:t>
      </w:r>
      <w:r>
        <w:rPr>
          <w:spacing w:val="-2"/>
        </w:rPr>
        <w:t xml:space="preserve"> </w:t>
      </w:r>
      <w:r>
        <w:rPr>
          <w:spacing w:val="-10"/>
        </w:rPr>
        <w:t>3</w:t>
      </w:r>
    </w:p>
    <w:p w14:paraId="654D2217" w14:textId="77777777" w:rsidR="004A3022" w:rsidRDefault="00000000">
      <w:pPr>
        <w:spacing w:before="3"/>
        <w:ind w:left="216"/>
        <w:rPr>
          <w:b/>
          <w:sz w:val="24"/>
        </w:rPr>
      </w:pPr>
      <w:r>
        <w:rPr>
          <w:b/>
          <w:sz w:val="24"/>
        </w:rPr>
        <w:t>pożar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strefie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pożarowej nr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lub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lub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hali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produkcyjnej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strefie produkcyjnej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PM WARIANT 1 – zadziałanie czujki optycznej dymu</w:t>
      </w:r>
    </w:p>
    <w:p w14:paraId="5B21CBE2" w14:textId="77777777" w:rsidR="004A3022" w:rsidRDefault="004A3022">
      <w:pPr>
        <w:pStyle w:val="Tekstpodstawowy"/>
        <w:spacing w:before="49"/>
        <w:ind w:left="0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6"/>
        <w:gridCol w:w="1654"/>
        <w:gridCol w:w="1392"/>
        <w:gridCol w:w="4705"/>
      </w:tblGrid>
      <w:tr w:rsidR="004A3022" w14:paraId="35D42092" w14:textId="77777777">
        <w:trPr>
          <w:trHeight w:val="268"/>
        </w:trPr>
        <w:tc>
          <w:tcPr>
            <w:tcW w:w="1966" w:type="dxa"/>
          </w:tcPr>
          <w:p w14:paraId="3A977CC9" w14:textId="77777777" w:rsidR="004A3022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Lokalizacja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pożaru:</w:t>
            </w:r>
          </w:p>
        </w:tc>
        <w:tc>
          <w:tcPr>
            <w:tcW w:w="7751" w:type="dxa"/>
            <w:gridSpan w:val="3"/>
          </w:tcPr>
          <w:p w14:paraId="609B0322" w14:textId="77777777" w:rsidR="004A3022" w:rsidRDefault="00000000">
            <w:pPr>
              <w:pStyle w:val="TableParagraph"/>
              <w:spacing w:line="248" w:lineRule="exact"/>
              <w:ind w:left="107"/>
            </w:pPr>
            <w:r>
              <w:t>Hala</w:t>
            </w:r>
            <w:r>
              <w:rPr>
                <w:spacing w:val="-2"/>
              </w:rPr>
              <w:t xml:space="preserve"> produkcyjna</w:t>
            </w:r>
          </w:p>
        </w:tc>
      </w:tr>
      <w:tr w:rsidR="004A3022" w14:paraId="5657FE40" w14:textId="77777777">
        <w:trPr>
          <w:trHeight w:val="537"/>
        </w:trPr>
        <w:tc>
          <w:tcPr>
            <w:tcW w:w="1966" w:type="dxa"/>
          </w:tcPr>
          <w:p w14:paraId="25F24620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Charakterystyka</w:t>
            </w:r>
          </w:p>
          <w:p w14:paraId="5A78FF3B" w14:textId="77777777" w:rsidR="004A3022" w:rsidRDefault="00000000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2"/>
              </w:rPr>
              <w:t>pożaru</w:t>
            </w:r>
          </w:p>
        </w:tc>
        <w:tc>
          <w:tcPr>
            <w:tcW w:w="7751" w:type="dxa"/>
            <w:gridSpan w:val="3"/>
          </w:tcPr>
          <w:p w14:paraId="6EE470D1" w14:textId="77777777" w:rsidR="004A3022" w:rsidRDefault="00000000">
            <w:pPr>
              <w:pStyle w:val="TableParagraph"/>
              <w:spacing w:line="268" w:lineRule="exact"/>
              <w:ind w:left="107"/>
            </w:pPr>
            <w:r>
              <w:t>Możliwość</w:t>
            </w:r>
            <w:r>
              <w:rPr>
                <w:spacing w:val="-10"/>
              </w:rPr>
              <w:t xml:space="preserve"> </w:t>
            </w:r>
            <w:r>
              <w:t>szybkiego</w:t>
            </w:r>
            <w:r>
              <w:rPr>
                <w:spacing w:val="-7"/>
              </w:rPr>
              <w:t xml:space="preserve"> </w:t>
            </w:r>
            <w:r>
              <w:t>rozprzestrzenienia</w:t>
            </w:r>
            <w:r>
              <w:rPr>
                <w:spacing w:val="-6"/>
              </w:rPr>
              <w:t xml:space="preserve"> </w:t>
            </w:r>
            <w:r>
              <w:t>się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t>dużą</w:t>
            </w:r>
            <w:r>
              <w:rPr>
                <w:spacing w:val="-5"/>
              </w:rPr>
              <w:t xml:space="preserve"> </w:t>
            </w:r>
            <w:r>
              <w:t>powierzchnię,</w:t>
            </w:r>
            <w:r>
              <w:rPr>
                <w:spacing w:val="-4"/>
              </w:rPr>
              <w:t xml:space="preserve"> małe</w:t>
            </w:r>
          </w:p>
          <w:p w14:paraId="4CC901D4" w14:textId="77777777" w:rsidR="004A3022" w:rsidRDefault="00000000">
            <w:pPr>
              <w:pStyle w:val="TableParagraph"/>
              <w:spacing w:line="249" w:lineRule="exact"/>
              <w:ind w:left="107"/>
            </w:pPr>
            <w:r>
              <w:t>oddziaływanie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7"/>
              </w:rPr>
              <w:t xml:space="preserve"> </w:t>
            </w:r>
            <w:r>
              <w:t>warunki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ewakuacji</w:t>
            </w:r>
          </w:p>
        </w:tc>
      </w:tr>
      <w:tr w:rsidR="004A3022" w14:paraId="17A0AAB0" w14:textId="77777777">
        <w:trPr>
          <w:trHeight w:val="1610"/>
        </w:trPr>
        <w:tc>
          <w:tcPr>
            <w:tcW w:w="1966" w:type="dxa"/>
          </w:tcPr>
          <w:p w14:paraId="08C1CE18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stopnia</w:t>
            </w:r>
          </w:p>
        </w:tc>
        <w:tc>
          <w:tcPr>
            <w:tcW w:w="7751" w:type="dxa"/>
            <w:gridSpan w:val="3"/>
          </w:tcPr>
          <w:p w14:paraId="0E0C3754" w14:textId="77777777" w:rsidR="004A3022" w:rsidRDefault="00000000">
            <w:pPr>
              <w:pStyle w:val="TableParagraph"/>
              <w:spacing w:line="268" w:lineRule="exact"/>
              <w:ind w:left="107"/>
            </w:pPr>
            <w:r>
              <w:t>Wykrycie</w:t>
            </w:r>
            <w:r>
              <w:rPr>
                <w:spacing w:val="-8"/>
              </w:rPr>
              <w:t xml:space="preserve"> </w:t>
            </w:r>
            <w:r>
              <w:t>pożaru</w:t>
            </w:r>
            <w:r>
              <w:rPr>
                <w:spacing w:val="-5"/>
              </w:rPr>
              <w:t xml:space="preserve"> </w:t>
            </w:r>
            <w:r>
              <w:t>przez</w:t>
            </w:r>
            <w:r>
              <w:rPr>
                <w:spacing w:val="-6"/>
              </w:rPr>
              <w:t xml:space="preserve"> </w:t>
            </w:r>
            <w:r>
              <w:t>czuję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przekazanie</w:t>
            </w:r>
            <w:r>
              <w:rPr>
                <w:spacing w:val="-6"/>
              </w:rPr>
              <w:t xml:space="preserve"> </w:t>
            </w:r>
            <w:r>
              <w:t>sygnały</w:t>
            </w:r>
            <w:r>
              <w:rPr>
                <w:spacing w:val="-4"/>
              </w:rPr>
              <w:t xml:space="preserve"> </w:t>
            </w:r>
            <w:r>
              <w:t>do</w:t>
            </w:r>
            <w:r>
              <w:rPr>
                <w:spacing w:val="-4"/>
              </w:rPr>
              <w:t xml:space="preserve"> </w:t>
            </w:r>
            <w:r>
              <w:t>Centrali</w:t>
            </w:r>
            <w:r>
              <w:rPr>
                <w:spacing w:val="-3"/>
              </w:rPr>
              <w:t xml:space="preserve"> </w:t>
            </w:r>
            <w:r>
              <w:t>Sygnalizacji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Pożarowej</w:t>
            </w:r>
          </w:p>
          <w:p w14:paraId="05B3455F" w14:textId="77777777" w:rsidR="004A3022" w:rsidRDefault="00000000">
            <w:pPr>
              <w:pStyle w:val="TableParagraph"/>
              <w:ind w:left="107"/>
            </w:pPr>
            <w:r>
              <w:rPr>
                <w:spacing w:val="-2"/>
              </w:rPr>
              <w:t>(CSP),</w:t>
            </w:r>
          </w:p>
          <w:p w14:paraId="4978F54C" w14:textId="77777777" w:rsidR="004A3022" w:rsidRDefault="00000000">
            <w:pPr>
              <w:pStyle w:val="TableParagraph"/>
              <w:ind w:left="107"/>
            </w:pPr>
            <w:r>
              <w:t>Z</w:t>
            </w:r>
            <w:r>
              <w:rPr>
                <w:spacing w:val="-4"/>
              </w:rPr>
              <w:t xml:space="preserve"> </w:t>
            </w:r>
            <w:r>
              <w:t>chwilą</w:t>
            </w:r>
            <w:r>
              <w:rPr>
                <w:spacing w:val="-4"/>
              </w:rPr>
              <w:t xml:space="preserve"> </w:t>
            </w:r>
            <w:r>
              <w:t>zadziałania</w:t>
            </w:r>
            <w:r>
              <w:rPr>
                <w:spacing w:val="-7"/>
              </w:rPr>
              <w:t xml:space="preserve"> </w:t>
            </w:r>
            <w:r>
              <w:t>czujki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przekazania</w:t>
            </w:r>
            <w:r>
              <w:rPr>
                <w:spacing w:val="-4"/>
              </w:rPr>
              <w:t xml:space="preserve"> </w:t>
            </w:r>
            <w:r>
              <w:t>sygnału</w:t>
            </w:r>
            <w:r>
              <w:rPr>
                <w:spacing w:val="-4"/>
              </w:rPr>
              <w:t xml:space="preserve"> </w:t>
            </w:r>
            <w:r>
              <w:t>alarmowego</w:t>
            </w:r>
            <w:r>
              <w:rPr>
                <w:spacing w:val="-4"/>
              </w:rPr>
              <w:t xml:space="preserve"> </w:t>
            </w:r>
            <w:r>
              <w:t>do</w:t>
            </w:r>
            <w:r>
              <w:rPr>
                <w:spacing w:val="-3"/>
              </w:rPr>
              <w:t xml:space="preserve"> </w:t>
            </w:r>
            <w:r>
              <w:t>CSP</w:t>
            </w:r>
            <w:r>
              <w:rPr>
                <w:spacing w:val="-3"/>
              </w:rPr>
              <w:t xml:space="preserve"> </w:t>
            </w:r>
            <w:r>
              <w:t>rozpoczyna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się</w:t>
            </w:r>
          </w:p>
          <w:p w14:paraId="40674FC2" w14:textId="77777777" w:rsidR="004A3022" w:rsidRDefault="00000000">
            <w:pPr>
              <w:pStyle w:val="TableParagraph"/>
              <w:spacing w:line="267" w:lineRule="exact"/>
              <w:ind w:left="107"/>
            </w:pPr>
            <w:r>
              <w:t>czas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t1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=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120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sekund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tym</w:t>
            </w:r>
            <w:r>
              <w:rPr>
                <w:spacing w:val="-1"/>
              </w:rPr>
              <w:t xml:space="preserve"> </w:t>
            </w:r>
            <w:r>
              <w:t>czasie</w:t>
            </w:r>
            <w:r>
              <w:rPr>
                <w:spacing w:val="-3"/>
              </w:rPr>
              <w:t xml:space="preserve"> </w:t>
            </w:r>
            <w:r>
              <w:t>należy</w:t>
            </w:r>
            <w:r>
              <w:rPr>
                <w:spacing w:val="-4"/>
              </w:rPr>
              <w:t xml:space="preserve"> </w:t>
            </w:r>
            <w:r>
              <w:t>potwierdzić</w:t>
            </w:r>
            <w:r>
              <w:rPr>
                <w:spacing w:val="-3"/>
              </w:rPr>
              <w:t xml:space="preserve"> </w:t>
            </w:r>
            <w:r>
              <w:t>alarm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3"/>
              </w:rPr>
              <w:t xml:space="preserve"> </w:t>
            </w:r>
            <w:r>
              <w:t>CSP,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po</w:t>
            </w:r>
          </w:p>
          <w:p w14:paraId="566B9593" w14:textId="77777777" w:rsidR="004A3022" w:rsidRDefault="00000000">
            <w:pPr>
              <w:pStyle w:val="TableParagraph"/>
              <w:spacing w:line="267" w:lineRule="exact"/>
              <w:ind w:left="107"/>
            </w:pPr>
            <w:r>
              <w:t>potwierdzeniu</w:t>
            </w:r>
            <w:r>
              <w:rPr>
                <w:spacing w:val="-6"/>
              </w:rPr>
              <w:t xml:space="preserve"> </w:t>
            </w:r>
            <w:r>
              <w:t>alarmu</w:t>
            </w:r>
            <w:r>
              <w:rPr>
                <w:spacing w:val="-3"/>
              </w:rPr>
              <w:t xml:space="preserve"> </w:t>
            </w:r>
            <w:r>
              <w:t>rozpoczyna</w:t>
            </w:r>
            <w:r>
              <w:rPr>
                <w:spacing w:val="-5"/>
              </w:rPr>
              <w:t xml:space="preserve"> </w:t>
            </w:r>
            <w:r>
              <w:t>się</w:t>
            </w:r>
            <w:r>
              <w:rPr>
                <w:spacing w:val="-2"/>
              </w:rPr>
              <w:t xml:space="preserve"> </w:t>
            </w:r>
            <w:r>
              <w:t>czas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t2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=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480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sekund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>
              <w:t>którym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czasie</w:t>
            </w:r>
          </w:p>
          <w:p w14:paraId="785608E8" w14:textId="77777777" w:rsidR="004A3022" w:rsidRDefault="00000000">
            <w:pPr>
              <w:pStyle w:val="TableParagraph"/>
              <w:spacing w:before="1" w:line="249" w:lineRule="exact"/>
              <w:ind w:left="107"/>
            </w:pPr>
            <w:r>
              <w:t>należy</w:t>
            </w:r>
            <w:r>
              <w:rPr>
                <w:spacing w:val="-7"/>
              </w:rPr>
              <w:t xml:space="preserve"> </w:t>
            </w:r>
            <w:r>
              <w:t>udać</w:t>
            </w:r>
            <w:r>
              <w:rPr>
                <w:spacing w:val="-4"/>
              </w:rPr>
              <w:t xml:space="preserve"> </w:t>
            </w:r>
            <w:r>
              <w:t>się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rozpoznanie,</w:t>
            </w:r>
            <w:r>
              <w:rPr>
                <w:spacing w:val="6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następnie</w:t>
            </w:r>
            <w:r>
              <w:rPr>
                <w:spacing w:val="-4"/>
              </w:rPr>
              <w:t xml:space="preserve"> </w:t>
            </w:r>
            <w:r>
              <w:t>potwierdzić</w:t>
            </w:r>
            <w:r>
              <w:rPr>
                <w:spacing w:val="-4"/>
              </w:rPr>
              <w:t xml:space="preserve"> </w:t>
            </w:r>
            <w:r>
              <w:t>lub</w:t>
            </w:r>
            <w:r>
              <w:rPr>
                <w:spacing w:val="-5"/>
              </w:rPr>
              <w:t xml:space="preserve"> </w:t>
            </w:r>
            <w:r>
              <w:t>skasować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alarm;</w:t>
            </w:r>
          </w:p>
        </w:tc>
      </w:tr>
      <w:tr w:rsidR="004A3022" w14:paraId="3188DF8E" w14:textId="77777777">
        <w:trPr>
          <w:trHeight w:val="1075"/>
        </w:trPr>
        <w:tc>
          <w:tcPr>
            <w:tcW w:w="1966" w:type="dxa"/>
          </w:tcPr>
          <w:p w14:paraId="09C0E5E7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stopnia</w:t>
            </w:r>
          </w:p>
        </w:tc>
        <w:tc>
          <w:tcPr>
            <w:tcW w:w="7751" w:type="dxa"/>
            <w:gridSpan w:val="3"/>
          </w:tcPr>
          <w:p w14:paraId="484078BA" w14:textId="77777777" w:rsidR="004A3022" w:rsidRDefault="00000000">
            <w:pPr>
              <w:pStyle w:val="TableParagraph"/>
              <w:spacing w:line="268" w:lineRule="exact"/>
              <w:ind w:left="107"/>
            </w:pPr>
            <w:r>
              <w:t>Wywołanie</w:t>
            </w:r>
            <w:r>
              <w:rPr>
                <w:spacing w:val="-5"/>
              </w:rPr>
              <w:t xml:space="preserve"> </w:t>
            </w:r>
            <w:r>
              <w:t>alarmu</w:t>
            </w:r>
            <w:r>
              <w:rPr>
                <w:spacing w:val="-6"/>
              </w:rPr>
              <w:t xml:space="preserve"> </w:t>
            </w:r>
            <w:r>
              <w:t>pożarowego</w:t>
            </w:r>
            <w:r>
              <w:rPr>
                <w:spacing w:val="-6"/>
              </w:rPr>
              <w:t xml:space="preserve"> </w:t>
            </w:r>
            <w:r>
              <w:t>II</w:t>
            </w:r>
            <w:r>
              <w:rPr>
                <w:spacing w:val="-5"/>
              </w:rPr>
              <w:t xml:space="preserve"> </w:t>
            </w:r>
            <w:r>
              <w:t>stopnia</w:t>
            </w:r>
            <w:r>
              <w:rPr>
                <w:spacing w:val="-4"/>
              </w:rPr>
              <w:t xml:space="preserve"> </w:t>
            </w:r>
            <w:r>
              <w:t>następuje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przez:</w:t>
            </w:r>
          </w:p>
          <w:p w14:paraId="6C645F0B" w14:textId="77777777" w:rsidR="004A3022" w:rsidRDefault="00000000">
            <w:pPr>
              <w:pStyle w:val="TableParagraph"/>
              <w:spacing w:before="1"/>
              <w:ind w:left="107"/>
            </w:pPr>
            <w:r>
              <w:t>Brak</w:t>
            </w:r>
            <w:r>
              <w:rPr>
                <w:spacing w:val="-3"/>
              </w:rPr>
              <w:t xml:space="preserve"> </w:t>
            </w:r>
            <w:r>
              <w:t>potwierdzenia</w:t>
            </w:r>
            <w:r>
              <w:rPr>
                <w:spacing w:val="-2"/>
              </w:rPr>
              <w:t xml:space="preserve"> </w:t>
            </w:r>
            <w:r>
              <w:t>alarmu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stopnia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czasie</w:t>
            </w:r>
            <w:r>
              <w:rPr>
                <w:spacing w:val="-2"/>
              </w:rPr>
              <w:t xml:space="preserve"> </w:t>
            </w:r>
            <w:r>
              <w:t>T1</w:t>
            </w:r>
            <w:r>
              <w:rPr>
                <w:spacing w:val="-5"/>
              </w:rPr>
              <w:t xml:space="preserve"> </w:t>
            </w:r>
            <w:r>
              <w:t>= 120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sekund</w:t>
            </w:r>
          </w:p>
          <w:p w14:paraId="619F2347" w14:textId="77777777" w:rsidR="004A3022" w:rsidRDefault="00000000">
            <w:pPr>
              <w:pStyle w:val="TableParagraph"/>
              <w:ind w:left="107"/>
            </w:pPr>
            <w:r>
              <w:t>Brak</w:t>
            </w:r>
            <w:r>
              <w:rPr>
                <w:spacing w:val="-3"/>
              </w:rPr>
              <w:t xml:space="preserve"> </w:t>
            </w:r>
            <w:r>
              <w:t>kasowania</w:t>
            </w:r>
            <w:r>
              <w:rPr>
                <w:spacing w:val="-2"/>
              </w:rPr>
              <w:t xml:space="preserve"> </w:t>
            </w:r>
            <w:r>
              <w:t>alarmu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stopnia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czasie</w:t>
            </w:r>
            <w:r>
              <w:rPr>
                <w:spacing w:val="-2"/>
              </w:rPr>
              <w:t xml:space="preserve"> </w:t>
            </w:r>
            <w:r>
              <w:t>rozpoznania</w:t>
            </w:r>
            <w:r>
              <w:rPr>
                <w:spacing w:val="-5"/>
              </w:rPr>
              <w:t xml:space="preserve"> </w:t>
            </w:r>
            <w:r>
              <w:t>T2</w:t>
            </w:r>
            <w:r>
              <w:rPr>
                <w:spacing w:val="-4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t>480</w:t>
            </w:r>
            <w:r>
              <w:rPr>
                <w:spacing w:val="-2"/>
              </w:rPr>
              <w:t xml:space="preserve"> sekund</w:t>
            </w:r>
          </w:p>
          <w:p w14:paraId="3119456B" w14:textId="77777777" w:rsidR="004A3022" w:rsidRDefault="00000000">
            <w:pPr>
              <w:pStyle w:val="TableParagraph"/>
              <w:spacing w:line="249" w:lineRule="exact"/>
              <w:ind w:left="107"/>
            </w:pPr>
            <w:r>
              <w:t>Wciśnięcie</w:t>
            </w:r>
            <w:r>
              <w:rPr>
                <w:spacing w:val="-7"/>
              </w:rPr>
              <w:t xml:space="preserve"> </w:t>
            </w:r>
            <w:r>
              <w:t>przycisku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ROP</w:t>
            </w:r>
          </w:p>
        </w:tc>
      </w:tr>
      <w:tr w:rsidR="004A3022" w14:paraId="15EF3207" w14:textId="77777777">
        <w:trPr>
          <w:trHeight w:val="268"/>
        </w:trPr>
        <w:tc>
          <w:tcPr>
            <w:tcW w:w="3620" w:type="dxa"/>
            <w:gridSpan w:val="2"/>
            <w:tcBorders>
              <w:right w:val="nil"/>
            </w:tcBorders>
            <w:shd w:val="clear" w:color="auto" w:fill="F7C9AC"/>
          </w:tcPr>
          <w:p w14:paraId="6AF52193" w14:textId="77777777" w:rsidR="004A3022" w:rsidRDefault="004A302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left w:val="nil"/>
              <w:right w:val="nil"/>
            </w:tcBorders>
            <w:shd w:val="clear" w:color="auto" w:fill="C0C0C0"/>
          </w:tcPr>
          <w:p w14:paraId="5916002F" w14:textId="77777777" w:rsidR="004A3022" w:rsidRDefault="00000000">
            <w:pPr>
              <w:pStyle w:val="TableParagraph"/>
              <w:spacing w:line="248" w:lineRule="exact"/>
              <w:ind w:left="5" w:right="-15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stopnia</w:t>
            </w:r>
          </w:p>
        </w:tc>
        <w:tc>
          <w:tcPr>
            <w:tcW w:w="4705" w:type="dxa"/>
            <w:tcBorders>
              <w:left w:val="nil"/>
            </w:tcBorders>
            <w:shd w:val="clear" w:color="auto" w:fill="F7C9AC"/>
          </w:tcPr>
          <w:p w14:paraId="3C11E79C" w14:textId="77777777" w:rsidR="004A3022" w:rsidRDefault="004A302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A3022" w14:paraId="4D762245" w14:textId="77777777">
        <w:trPr>
          <w:trHeight w:val="805"/>
        </w:trPr>
        <w:tc>
          <w:tcPr>
            <w:tcW w:w="1966" w:type="dxa"/>
          </w:tcPr>
          <w:p w14:paraId="145EEEAB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5"/>
              </w:rPr>
              <w:t>CSP</w:t>
            </w:r>
          </w:p>
        </w:tc>
        <w:tc>
          <w:tcPr>
            <w:tcW w:w="7751" w:type="dxa"/>
            <w:gridSpan w:val="3"/>
          </w:tcPr>
          <w:p w14:paraId="18F6CB79" w14:textId="77777777" w:rsidR="004A3022" w:rsidRDefault="00000000">
            <w:pPr>
              <w:pStyle w:val="TableParagraph"/>
              <w:ind w:left="107"/>
            </w:pPr>
            <w:r>
              <w:t>System alarmu I stopnia z podaniem adresu elementu i nazwy strefy dozorowej; Uruchomienie</w:t>
            </w:r>
            <w:r>
              <w:rPr>
                <w:spacing w:val="-6"/>
              </w:rPr>
              <w:t xml:space="preserve"> </w:t>
            </w:r>
            <w:r>
              <w:t>sygnalizatorów</w:t>
            </w:r>
            <w:r>
              <w:rPr>
                <w:spacing w:val="-6"/>
              </w:rPr>
              <w:t xml:space="preserve"> </w:t>
            </w:r>
            <w:r>
              <w:t>optyczno-akustycznych</w:t>
            </w:r>
            <w:r>
              <w:rPr>
                <w:spacing w:val="-7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hali</w:t>
            </w:r>
            <w:r>
              <w:rPr>
                <w:spacing w:val="-4"/>
              </w:rPr>
              <w:t xml:space="preserve"> </w:t>
            </w:r>
            <w:r>
              <w:t>produkcyjnej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strefie</w:t>
            </w:r>
          </w:p>
          <w:p w14:paraId="4EE8A105" w14:textId="77777777" w:rsidR="004A3022" w:rsidRDefault="00000000">
            <w:pPr>
              <w:pStyle w:val="TableParagraph"/>
              <w:spacing w:line="249" w:lineRule="exact"/>
              <w:ind w:left="107"/>
            </w:pPr>
            <w:r>
              <w:t>pożarowej</w:t>
            </w:r>
            <w:r>
              <w:rPr>
                <w:spacing w:val="-7"/>
              </w:rPr>
              <w:t xml:space="preserve"> </w:t>
            </w:r>
            <w:r>
              <w:t>PM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produkcyjno-</w:t>
            </w:r>
            <w:r>
              <w:rPr>
                <w:spacing w:val="-2"/>
              </w:rPr>
              <w:t>magazynowej,</w:t>
            </w:r>
          </w:p>
        </w:tc>
      </w:tr>
      <w:tr w:rsidR="004A3022" w14:paraId="4A407BD5" w14:textId="77777777">
        <w:trPr>
          <w:trHeight w:val="268"/>
        </w:trPr>
        <w:tc>
          <w:tcPr>
            <w:tcW w:w="9717" w:type="dxa"/>
            <w:gridSpan w:val="4"/>
            <w:shd w:val="clear" w:color="auto" w:fill="F7C9AC"/>
          </w:tcPr>
          <w:p w14:paraId="480D88A8" w14:textId="77777777" w:rsidR="004A3022" w:rsidRDefault="00000000">
            <w:pPr>
              <w:pStyle w:val="TableParagraph"/>
              <w:spacing w:line="248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stopnia</w:t>
            </w:r>
          </w:p>
        </w:tc>
      </w:tr>
    </w:tbl>
    <w:p w14:paraId="26DB7C50" w14:textId="77777777" w:rsidR="004A3022" w:rsidRDefault="004A3022">
      <w:pPr>
        <w:spacing w:line="248" w:lineRule="exact"/>
        <w:jc w:val="center"/>
        <w:sectPr w:rsidR="004A3022">
          <w:pgSz w:w="11910" w:h="16840"/>
          <w:pgMar w:top="1560" w:right="760" w:bottom="1240" w:left="1200" w:header="708" w:footer="1049" w:gutter="0"/>
          <w:cols w:space="708"/>
        </w:sectPr>
      </w:pPr>
    </w:p>
    <w:p w14:paraId="4D3CCC0C" w14:textId="77777777" w:rsidR="004A3022" w:rsidRDefault="004A3022">
      <w:pPr>
        <w:pStyle w:val="Tekstpodstawowy"/>
        <w:spacing w:before="11"/>
        <w:ind w:left="0"/>
        <w:rPr>
          <w:b/>
          <w:sz w:val="15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6"/>
        <w:gridCol w:w="7751"/>
      </w:tblGrid>
      <w:tr w:rsidR="004A3022" w14:paraId="4113E6BF" w14:textId="77777777">
        <w:trPr>
          <w:trHeight w:val="806"/>
        </w:trPr>
        <w:tc>
          <w:tcPr>
            <w:tcW w:w="1966" w:type="dxa"/>
          </w:tcPr>
          <w:p w14:paraId="306CD109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5"/>
              </w:rPr>
              <w:t>CSP</w:t>
            </w:r>
          </w:p>
        </w:tc>
        <w:tc>
          <w:tcPr>
            <w:tcW w:w="7751" w:type="dxa"/>
          </w:tcPr>
          <w:p w14:paraId="599C1697" w14:textId="77777777" w:rsidR="004A3022" w:rsidRDefault="00000000">
            <w:pPr>
              <w:pStyle w:val="TableParagraph"/>
              <w:spacing w:line="268" w:lineRule="exact"/>
              <w:ind w:left="107"/>
            </w:pPr>
            <w:r>
              <w:t>Sygnalizacja</w:t>
            </w:r>
            <w:r>
              <w:rPr>
                <w:spacing w:val="-4"/>
              </w:rPr>
              <w:t xml:space="preserve"> </w:t>
            </w:r>
            <w:r>
              <w:t>alarmu</w:t>
            </w:r>
            <w:r>
              <w:rPr>
                <w:spacing w:val="-4"/>
              </w:rPr>
              <w:t xml:space="preserve"> </w:t>
            </w:r>
            <w:r>
              <w:t>II</w:t>
            </w:r>
            <w:r>
              <w:rPr>
                <w:spacing w:val="44"/>
              </w:rPr>
              <w:t xml:space="preserve"> </w:t>
            </w:r>
            <w:r>
              <w:t>stopnia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podaniem</w:t>
            </w:r>
            <w:r>
              <w:rPr>
                <w:spacing w:val="-3"/>
              </w:rPr>
              <w:t xml:space="preserve"> </w:t>
            </w:r>
            <w:r>
              <w:t>adresu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nazwy</w:t>
            </w:r>
            <w:r>
              <w:rPr>
                <w:spacing w:val="-2"/>
              </w:rPr>
              <w:t xml:space="preserve"> </w:t>
            </w:r>
            <w:r>
              <w:t>strefy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dozorowej;</w:t>
            </w:r>
          </w:p>
          <w:p w14:paraId="541B9444" w14:textId="77777777" w:rsidR="004A3022" w:rsidRDefault="00000000">
            <w:pPr>
              <w:pStyle w:val="TableParagraph"/>
              <w:spacing w:line="270" w:lineRule="atLeast"/>
              <w:ind w:left="107"/>
            </w:pPr>
            <w:r>
              <w:t>Uruchomienie</w:t>
            </w:r>
            <w:r>
              <w:rPr>
                <w:spacing w:val="-6"/>
              </w:rPr>
              <w:t xml:space="preserve"> </w:t>
            </w:r>
            <w:r>
              <w:t>sygnalizatorów</w:t>
            </w:r>
            <w:r>
              <w:rPr>
                <w:spacing w:val="-6"/>
              </w:rPr>
              <w:t xml:space="preserve"> </w:t>
            </w:r>
            <w:r>
              <w:t>optyczno-akustycznych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strefie</w:t>
            </w:r>
            <w:r>
              <w:rPr>
                <w:spacing w:val="-4"/>
              </w:rPr>
              <w:t xml:space="preserve"> </w:t>
            </w:r>
            <w:r>
              <w:t>pożarowej</w:t>
            </w:r>
            <w:r>
              <w:rPr>
                <w:spacing w:val="-5"/>
              </w:rPr>
              <w:t xml:space="preserve"> </w:t>
            </w:r>
            <w:r>
              <w:t>PM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 xml:space="preserve">hali </w:t>
            </w:r>
            <w:r>
              <w:rPr>
                <w:spacing w:val="-2"/>
              </w:rPr>
              <w:t>produkcyjnej,</w:t>
            </w:r>
          </w:p>
        </w:tc>
      </w:tr>
      <w:tr w:rsidR="004A3022" w14:paraId="3569975E" w14:textId="77777777">
        <w:trPr>
          <w:trHeight w:val="535"/>
        </w:trPr>
        <w:tc>
          <w:tcPr>
            <w:tcW w:w="1966" w:type="dxa"/>
          </w:tcPr>
          <w:p w14:paraId="3387F266" w14:textId="77777777" w:rsidR="004A3022" w:rsidRDefault="00000000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</w:rPr>
              <w:t>Monitoring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UTA</w:t>
            </w:r>
          </w:p>
        </w:tc>
        <w:tc>
          <w:tcPr>
            <w:tcW w:w="7751" w:type="dxa"/>
          </w:tcPr>
          <w:p w14:paraId="016AF1B3" w14:textId="77777777" w:rsidR="004A3022" w:rsidRDefault="00000000">
            <w:pPr>
              <w:pStyle w:val="TableParagraph"/>
              <w:spacing w:line="266" w:lineRule="exact"/>
              <w:ind w:left="107"/>
            </w:pPr>
            <w:r>
              <w:t>Przesłanie</w:t>
            </w:r>
            <w:r>
              <w:rPr>
                <w:spacing w:val="-9"/>
              </w:rPr>
              <w:t xml:space="preserve"> </w:t>
            </w:r>
            <w:r>
              <w:t>sygnału</w:t>
            </w:r>
            <w:r>
              <w:rPr>
                <w:spacing w:val="-7"/>
              </w:rPr>
              <w:t xml:space="preserve"> </w:t>
            </w:r>
            <w:r>
              <w:t>alarmowego</w:t>
            </w:r>
            <w:r>
              <w:rPr>
                <w:spacing w:val="-8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Komendy</w:t>
            </w:r>
            <w:r>
              <w:rPr>
                <w:spacing w:val="-9"/>
              </w:rPr>
              <w:t xml:space="preserve"> </w:t>
            </w:r>
            <w:r>
              <w:t>Miejskiej</w:t>
            </w:r>
            <w:r>
              <w:rPr>
                <w:spacing w:val="-6"/>
              </w:rPr>
              <w:t xml:space="preserve"> </w:t>
            </w:r>
            <w:r>
              <w:t>Państwowej</w:t>
            </w:r>
            <w:r>
              <w:rPr>
                <w:spacing w:val="-7"/>
              </w:rPr>
              <w:t xml:space="preserve"> </w:t>
            </w:r>
            <w:r>
              <w:t>Straży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Pożarnej</w:t>
            </w:r>
          </w:p>
          <w:p w14:paraId="7EC70DCE" w14:textId="77777777" w:rsidR="004A3022" w:rsidRDefault="00000000">
            <w:pPr>
              <w:pStyle w:val="TableParagraph"/>
              <w:spacing w:line="249" w:lineRule="exact"/>
              <w:ind w:left="107"/>
            </w:pPr>
            <w:r>
              <w:t>poprzez</w:t>
            </w:r>
            <w:r>
              <w:rPr>
                <w:spacing w:val="-6"/>
              </w:rPr>
              <w:t xml:space="preserve"> </w:t>
            </w:r>
            <w:r>
              <w:t>Urządzenie</w:t>
            </w:r>
            <w:r>
              <w:rPr>
                <w:spacing w:val="-6"/>
              </w:rPr>
              <w:t xml:space="preserve"> </w:t>
            </w:r>
            <w:r>
              <w:t>Transmisji</w:t>
            </w:r>
            <w:r>
              <w:rPr>
                <w:spacing w:val="-7"/>
              </w:rPr>
              <w:t xml:space="preserve"> </w:t>
            </w:r>
            <w:r>
              <w:t>Alarmu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Pożarowego</w:t>
            </w:r>
          </w:p>
        </w:tc>
      </w:tr>
      <w:tr w:rsidR="004A3022" w14:paraId="6E3621D7" w14:textId="77777777">
        <w:trPr>
          <w:trHeight w:val="806"/>
        </w:trPr>
        <w:tc>
          <w:tcPr>
            <w:tcW w:w="1966" w:type="dxa"/>
          </w:tcPr>
          <w:p w14:paraId="2EE0B602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Wentylacja</w:t>
            </w:r>
          </w:p>
        </w:tc>
        <w:tc>
          <w:tcPr>
            <w:tcW w:w="7751" w:type="dxa"/>
          </w:tcPr>
          <w:p w14:paraId="7DB341CA" w14:textId="77777777" w:rsidR="004A3022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24"/>
              </w:tabs>
              <w:spacing w:line="268" w:lineRule="exact"/>
              <w:ind w:left="224" w:hanging="117"/>
            </w:pPr>
            <w:r>
              <w:t>Wyłączenie</w:t>
            </w:r>
            <w:r>
              <w:rPr>
                <w:spacing w:val="-9"/>
              </w:rPr>
              <w:t xml:space="preserve"> </w:t>
            </w:r>
            <w:r>
              <w:t>wszystkich</w:t>
            </w:r>
            <w:r>
              <w:rPr>
                <w:spacing w:val="-7"/>
              </w:rPr>
              <w:t xml:space="preserve"> </w:t>
            </w:r>
            <w:r>
              <w:t>central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wentylatorów</w:t>
            </w:r>
            <w:r>
              <w:rPr>
                <w:spacing w:val="-6"/>
              </w:rPr>
              <w:t xml:space="preserve"> </w:t>
            </w:r>
            <w:r>
              <w:t>wywiewnych</w:t>
            </w:r>
            <w:r>
              <w:rPr>
                <w:spacing w:val="-7"/>
              </w:rPr>
              <w:t xml:space="preserve"> </w:t>
            </w:r>
            <w:r>
              <w:t>wentylacji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bytowej,</w:t>
            </w:r>
          </w:p>
          <w:p w14:paraId="60EFE522" w14:textId="77777777" w:rsidR="004A3022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24"/>
              </w:tabs>
              <w:spacing w:line="270" w:lineRule="atLeast"/>
              <w:ind w:right="513" w:firstLine="0"/>
            </w:pPr>
            <w:r>
              <w:t>Zamknięcie</w:t>
            </w:r>
            <w:r>
              <w:rPr>
                <w:spacing w:val="-6"/>
              </w:rPr>
              <w:t xml:space="preserve"> </w:t>
            </w:r>
            <w:r>
              <w:t>klap</w:t>
            </w:r>
            <w:r>
              <w:rPr>
                <w:spacing w:val="-6"/>
              </w:rPr>
              <w:t xml:space="preserve"> </w:t>
            </w:r>
            <w:r>
              <w:t>przeciwpożarowych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kanałach</w:t>
            </w:r>
            <w:r>
              <w:rPr>
                <w:spacing w:val="-7"/>
              </w:rPr>
              <w:t xml:space="preserve"> </w:t>
            </w:r>
            <w:r>
              <w:t>wentylacji</w:t>
            </w:r>
            <w:r>
              <w:rPr>
                <w:spacing w:val="-5"/>
              </w:rPr>
              <w:t xml:space="preserve"> </w:t>
            </w:r>
            <w:r>
              <w:t>bytowej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granicy stref pożarowych,</w:t>
            </w:r>
          </w:p>
        </w:tc>
      </w:tr>
      <w:tr w:rsidR="004A3022" w14:paraId="6C6FD10D" w14:textId="77777777">
        <w:trPr>
          <w:trHeight w:val="535"/>
        </w:trPr>
        <w:tc>
          <w:tcPr>
            <w:tcW w:w="1966" w:type="dxa"/>
          </w:tcPr>
          <w:p w14:paraId="2DBD22CD" w14:textId="77777777" w:rsidR="004A3022" w:rsidRDefault="00000000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  <w:spacing w:val="-2"/>
              </w:rPr>
              <w:t>Brama</w:t>
            </w:r>
          </w:p>
          <w:p w14:paraId="4BECE950" w14:textId="77777777" w:rsidR="004A3022" w:rsidRDefault="00000000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2"/>
              </w:rPr>
              <w:t>przeciwpożarowa</w:t>
            </w:r>
          </w:p>
        </w:tc>
        <w:tc>
          <w:tcPr>
            <w:tcW w:w="7751" w:type="dxa"/>
          </w:tcPr>
          <w:p w14:paraId="5ABF8FE8" w14:textId="77777777" w:rsidR="004A3022" w:rsidRDefault="00000000">
            <w:pPr>
              <w:pStyle w:val="TableParagraph"/>
              <w:spacing w:line="266" w:lineRule="exact"/>
              <w:ind w:left="107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zamknięcie</w:t>
            </w:r>
            <w:r>
              <w:rPr>
                <w:spacing w:val="-5"/>
              </w:rPr>
              <w:t xml:space="preserve"> </w:t>
            </w:r>
            <w:r>
              <w:t>bram</w:t>
            </w:r>
            <w:r>
              <w:rPr>
                <w:spacing w:val="-4"/>
              </w:rPr>
              <w:t xml:space="preserve"> </w:t>
            </w:r>
            <w:r>
              <w:t>przeciwpożarowych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ścianach</w:t>
            </w:r>
            <w:r>
              <w:rPr>
                <w:spacing w:val="-5"/>
              </w:rPr>
              <w:t xml:space="preserve"> </w:t>
            </w:r>
            <w:r>
              <w:t>oddzielenia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przeciwpożarowego</w:t>
            </w:r>
          </w:p>
          <w:p w14:paraId="02009C10" w14:textId="77777777" w:rsidR="004A3022" w:rsidRDefault="00000000">
            <w:pPr>
              <w:pStyle w:val="TableParagraph"/>
              <w:spacing w:line="249" w:lineRule="exact"/>
              <w:ind w:left="107"/>
            </w:pPr>
            <w:r>
              <w:t>REI</w:t>
            </w:r>
            <w:r>
              <w:rPr>
                <w:spacing w:val="-3"/>
              </w:rPr>
              <w:t xml:space="preserve"> </w:t>
            </w:r>
            <w:r>
              <w:t>120,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granicy</w:t>
            </w:r>
            <w:r>
              <w:rPr>
                <w:spacing w:val="-4"/>
              </w:rPr>
              <w:t xml:space="preserve"> </w:t>
            </w:r>
            <w:r>
              <w:t>stref</w:t>
            </w:r>
            <w:r>
              <w:rPr>
                <w:spacing w:val="-2"/>
              </w:rPr>
              <w:t xml:space="preserve"> pożarowych</w:t>
            </w:r>
          </w:p>
        </w:tc>
      </w:tr>
      <w:tr w:rsidR="004A3022" w14:paraId="63BB8E2D" w14:textId="77777777">
        <w:trPr>
          <w:trHeight w:val="561"/>
        </w:trPr>
        <w:tc>
          <w:tcPr>
            <w:tcW w:w="1966" w:type="dxa"/>
          </w:tcPr>
          <w:p w14:paraId="18B3C541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Kontrola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dostępu</w:t>
            </w:r>
          </w:p>
        </w:tc>
        <w:tc>
          <w:tcPr>
            <w:tcW w:w="7751" w:type="dxa"/>
          </w:tcPr>
          <w:p w14:paraId="43A31DD0" w14:textId="77777777" w:rsidR="004A3022" w:rsidRDefault="00000000">
            <w:pPr>
              <w:pStyle w:val="TableParagraph"/>
              <w:spacing w:line="274" w:lineRule="exact"/>
              <w:ind w:left="107" w:right="208"/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t>zwolnienie</w:t>
            </w:r>
            <w:r>
              <w:rPr>
                <w:spacing w:val="-3"/>
              </w:rPr>
              <w:t xml:space="preserve"> </w:t>
            </w:r>
            <w:r>
              <w:t>drzwi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kontroli</w:t>
            </w:r>
            <w:r>
              <w:rPr>
                <w:spacing w:val="-4"/>
              </w:rPr>
              <w:t xml:space="preserve"> </w:t>
            </w:r>
            <w:r>
              <w:t>dostępu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3"/>
              </w:rPr>
              <w:t xml:space="preserve"> </w:t>
            </w:r>
            <w:r>
              <w:t>drogach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wyjściach</w:t>
            </w:r>
            <w:r>
              <w:rPr>
                <w:spacing w:val="-4"/>
              </w:rPr>
              <w:t xml:space="preserve"> </w:t>
            </w:r>
            <w:r>
              <w:t>ewakuacyjnych</w:t>
            </w:r>
            <w:r>
              <w:rPr>
                <w:spacing w:val="-6"/>
              </w:rPr>
              <w:t xml:space="preserve"> </w:t>
            </w:r>
            <w:r>
              <w:t>w całym obiekcie</w:t>
            </w:r>
          </w:p>
        </w:tc>
      </w:tr>
    </w:tbl>
    <w:p w14:paraId="2D4A377B" w14:textId="77777777" w:rsidR="004A3022" w:rsidRDefault="004A3022">
      <w:pPr>
        <w:pStyle w:val="Tekstpodstawowy"/>
        <w:spacing w:before="276"/>
        <w:ind w:left="0"/>
        <w:rPr>
          <w:b/>
        </w:rPr>
      </w:pPr>
    </w:p>
    <w:p w14:paraId="133F2913" w14:textId="77777777" w:rsidR="004A3022" w:rsidRDefault="00000000">
      <w:pPr>
        <w:pStyle w:val="Nagwek4"/>
      </w:pPr>
      <w:r>
        <w:t>SCENARIUSZ</w:t>
      </w:r>
      <w:r>
        <w:rPr>
          <w:spacing w:val="-2"/>
        </w:rPr>
        <w:t xml:space="preserve"> </w:t>
      </w:r>
      <w:r>
        <w:rPr>
          <w:spacing w:val="-10"/>
        </w:rPr>
        <w:t>4</w:t>
      </w:r>
    </w:p>
    <w:p w14:paraId="79178B00" w14:textId="77777777" w:rsidR="004A3022" w:rsidRDefault="00000000">
      <w:pPr>
        <w:spacing w:line="242" w:lineRule="auto"/>
        <w:ind w:left="216"/>
        <w:rPr>
          <w:b/>
          <w:sz w:val="24"/>
        </w:rPr>
      </w:pPr>
      <w:r>
        <w:rPr>
          <w:b/>
          <w:sz w:val="24"/>
        </w:rPr>
        <w:t>pożar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 strefie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pożarowej nr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lub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lub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hali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produkcyjnej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strefie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produkcyjnej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PM WARIANR 2 – Wciśnięcie Ręcznego Ostrzegacza Pożarowego</w:t>
      </w:r>
    </w:p>
    <w:p w14:paraId="173C7BAF" w14:textId="77777777" w:rsidR="004A3022" w:rsidRDefault="004A3022">
      <w:pPr>
        <w:pStyle w:val="Tekstpodstawowy"/>
        <w:spacing w:before="45"/>
        <w:ind w:left="0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2"/>
        <w:gridCol w:w="1447"/>
        <w:gridCol w:w="1391"/>
        <w:gridCol w:w="4704"/>
      </w:tblGrid>
      <w:tr w:rsidR="004A3022" w14:paraId="3A959E16" w14:textId="77777777">
        <w:trPr>
          <w:trHeight w:val="268"/>
        </w:trPr>
        <w:tc>
          <w:tcPr>
            <w:tcW w:w="2172" w:type="dxa"/>
          </w:tcPr>
          <w:p w14:paraId="0661A5A5" w14:textId="77777777" w:rsidR="004A3022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Lokalizacja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pożaru:</w:t>
            </w:r>
          </w:p>
        </w:tc>
        <w:tc>
          <w:tcPr>
            <w:tcW w:w="7542" w:type="dxa"/>
            <w:gridSpan w:val="3"/>
          </w:tcPr>
          <w:p w14:paraId="6B1C5FD7" w14:textId="77777777" w:rsidR="004A3022" w:rsidRDefault="00000000">
            <w:pPr>
              <w:pStyle w:val="TableParagraph"/>
              <w:spacing w:line="248" w:lineRule="exact"/>
              <w:ind w:left="110"/>
            </w:pPr>
            <w:r>
              <w:t>Hala</w:t>
            </w:r>
            <w:r>
              <w:rPr>
                <w:spacing w:val="-2"/>
              </w:rPr>
              <w:t xml:space="preserve"> produkcyjna</w:t>
            </w:r>
          </w:p>
        </w:tc>
      </w:tr>
      <w:tr w:rsidR="004A3022" w14:paraId="29114B26" w14:textId="77777777">
        <w:trPr>
          <w:trHeight w:val="537"/>
        </w:trPr>
        <w:tc>
          <w:tcPr>
            <w:tcW w:w="2172" w:type="dxa"/>
          </w:tcPr>
          <w:p w14:paraId="18DE89E3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Charakterystyka</w:t>
            </w:r>
          </w:p>
          <w:p w14:paraId="2C5C7F6A" w14:textId="77777777" w:rsidR="004A3022" w:rsidRDefault="00000000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2"/>
              </w:rPr>
              <w:t>pożaru</w:t>
            </w:r>
          </w:p>
        </w:tc>
        <w:tc>
          <w:tcPr>
            <w:tcW w:w="7542" w:type="dxa"/>
            <w:gridSpan w:val="3"/>
          </w:tcPr>
          <w:p w14:paraId="7390D6F4" w14:textId="77777777" w:rsidR="004A3022" w:rsidRDefault="00000000">
            <w:pPr>
              <w:pStyle w:val="TableParagraph"/>
              <w:spacing w:line="268" w:lineRule="exact"/>
              <w:ind w:left="110"/>
            </w:pPr>
            <w:r>
              <w:t>Możliwość</w:t>
            </w:r>
            <w:r>
              <w:rPr>
                <w:spacing w:val="-10"/>
              </w:rPr>
              <w:t xml:space="preserve"> </w:t>
            </w:r>
            <w:r>
              <w:t>szybkiego</w:t>
            </w:r>
            <w:r>
              <w:rPr>
                <w:spacing w:val="-7"/>
              </w:rPr>
              <w:t xml:space="preserve"> </w:t>
            </w:r>
            <w:r>
              <w:t>rozprzestrzenienia</w:t>
            </w:r>
            <w:r>
              <w:rPr>
                <w:spacing w:val="-6"/>
              </w:rPr>
              <w:t xml:space="preserve"> </w:t>
            </w:r>
            <w:r>
              <w:t>się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t>dużą</w:t>
            </w:r>
            <w:r>
              <w:rPr>
                <w:spacing w:val="-5"/>
              </w:rPr>
              <w:t xml:space="preserve"> </w:t>
            </w:r>
            <w:r>
              <w:t>powierzchnię,</w:t>
            </w:r>
            <w:r>
              <w:rPr>
                <w:spacing w:val="-4"/>
              </w:rPr>
              <w:t xml:space="preserve"> małe</w:t>
            </w:r>
          </w:p>
          <w:p w14:paraId="1693397E" w14:textId="77777777" w:rsidR="004A3022" w:rsidRDefault="00000000">
            <w:pPr>
              <w:pStyle w:val="TableParagraph"/>
              <w:spacing w:line="249" w:lineRule="exact"/>
              <w:ind w:left="110"/>
            </w:pPr>
            <w:r>
              <w:t>oddziaływanie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7"/>
              </w:rPr>
              <w:t xml:space="preserve"> </w:t>
            </w:r>
            <w:r>
              <w:t>warunki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ewakuacji</w:t>
            </w:r>
          </w:p>
        </w:tc>
      </w:tr>
      <w:tr w:rsidR="004A3022" w14:paraId="7FD97148" w14:textId="77777777">
        <w:trPr>
          <w:trHeight w:val="268"/>
        </w:trPr>
        <w:tc>
          <w:tcPr>
            <w:tcW w:w="2172" w:type="dxa"/>
          </w:tcPr>
          <w:p w14:paraId="177CC95F" w14:textId="77777777" w:rsidR="004A3022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stopnia</w:t>
            </w:r>
          </w:p>
        </w:tc>
        <w:tc>
          <w:tcPr>
            <w:tcW w:w="7542" w:type="dxa"/>
            <w:gridSpan w:val="3"/>
          </w:tcPr>
          <w:p w14:paraId="29460FD0" w14:textId="77777777" w:rsidR="004A3022" w:rsidRDefault="00000000">
            <w:pPr>
              <w:pStyle w:val="TableParagraph"/>
              <w:spacing w:line="248" w:lineRule="exact"/>
              <w:ind w:left="110"/>
            </w:pPr>
            <w:r>
              <w:t>Brak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po</w:t>
            </w:r>
            <w:r>
              <w:rPr>
                <w:spacing w:val="-1"/>
              </w:rPr>
              <w:t xml:space="preserve"> </w:t>
            </w:r>
            <w:r>
              <w:t>wciśnięciu</w:t>
            </w:r>
            <w:r>
              <w:rPr>
                <w:spacing w:val="-4"/>
              </w:rPr>
              <w:t xml:space="preserve"> </w:t>
            </w:r>
            <w:r>
              <w:t>ROP</w:t>
            </w:r>
            <w:r>
              <w:rPr>
                <w:spacing w:val="-4"/>
              </w:rPr>
              <w:t xml:space="preserve"> </w:t>
            </w:r>
            <w:r>
              <w:t>od</w:t>
            </w:r>
            <w:r>
              <w:rPr>
                <w:spacing w:val="-3"/>
              </w:rPr>
              <w:t xml:space="preserve"> </w:t>
            </w:r>
            <w:r>
              <w:t>razu</w:t>
            </w:r>
            <w:r>
              <w:rPr>
                <w:spacing w:val="-4"/>
              </w:rPr>
              <w:t xml:space="preserve"> </w:t>
            </w:r>
            <w:r>
              <w:t>CSP</w:t>
            </w:r>
            <w:r>
              <w:rPr>
                <w:spacing w:val="-2"/>
              </w:rPr>
              <w:t xml:space="preserve"> </w:t>
            </w:r>
            <w:r>
              <w:t>przechodzi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alarm</w:t>
            </w:r>
            <w:r>
              <w:rPr>
                <w:spacing w:val="-2"/>
              </w:rPr>
              <w:t xml:space="preserve"> </w:t>
            </w:r>
            <w:r>
              <w:t>pożarowy</w:t>
            </w:r>
            <w:r>
              <w:rPr>
                <w:spacing w:val="-2"/>
              </w:rPr>
              <w:t xml:space="preserve"> </w:t>
            </w:r>
            <w:r>
              <w:t>II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stopnia</w:t>
            </w:r>
          </w:p>
        </w:tc>
      </w:tr>
      <w:tr w:rsidR="004A3022" w14:paraId="6147899F" w14:textId="77777777">
        <w:trPr>
          <w:trHeight w:val="537"/>
        </w:trPr>
        <w:tc>
          <w:tcPr>
            <w:tcW w:w="2172" w:type="dxa"/>
          </w:tcPr>
          <w:p w14:paraId="53DBC560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stopnia</w:t>
            </w:r>
          </w:p>
        </w:tc>
        <w:tc>
          <w:tcPr>
            <w:tcW w:w="7542" w:type="dxa"/>
            <w:gridSpan w:val="3"/>
          </w:tcPr>
          <w:p w14:paraId="312FD535" w14:textId="77777777" w:rsidR="004A3022" w:rsidRDefault="00000000">
            <w:pPr>
              <w:pStyle w:val="TableParagraph"/>
              <w:spacing w:line="268" w:lineRule="exact"/>
              <w:ind w:left="110"/>
            </w:pPr>
            <w:r>
              <w:t>Wywołanie</w:t>
            </w:r>
            <w:r>
              <w:rPr>
                <w:spacing w:val="-6"/>
              </w:rPr>
              <w:t xml:space="preserve"> </w:t>
            </w:r>
            <w:r>
              <w:t>alarmu</w:t>
            </w:r>
            <w:r>
              <w:rPr>
                <w:spacing w:val="-6"/>
              </w:rPr>
              <w:t xml:space="preserve"> </w:t>
            </w:r>
            <w:r>
              <w:t>pożarowej</w:t>
            </w:r>
            <w:r>
              <w:rPr>
                <w:spacing w:val="-6"/>
              </w:rPr>
              <w:t xml:space="preserve"> </w:t>
            </w:r>
            <w:r>
              <w:t>II</w:t>
            </w:r>
            <w:r>
              <w:rPr>
                <w:spacing w:val="-5"/>
              </w:rPr>
              <w:t xml:space="preserve"> </w:t>
            </w:r>
            <w:r>
              <w:t>stopnia</w:t>
            </w:r>
            <w:r>
              <w:rPr>
                <w:spacing w:val="-6"/>
              </w:rPr>
              <w:t xml:space="preserve"> </w:t>
            </w:r>
            <w:r>
              <w:t>zostaje</w:t>
            </w:r>
            <w:r>
              <w:rPr>
                <w:spacing w:val="-7"/>
              </w:rPr>
              <w:t xml:space="preserve"> </w:t>
            </w:r>
            <w:r>
              <w:t>wywołane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przez:</w:t>
            </w:r>
          </w:p>
          <w:p w14:paraId="13132A39" w14:textId="77777777" w:rsidR="004A3022" w:rsidRDefault="00000000">
            <w:pPr>
              <w:pStyle w:val="TableParagraph"/>
              <w:spacing w:line="249" w:lineRule="exact"/>
              <w:ind w:left="110"/>
            </w:pPr>
            <w:r>
              <w:t>Wciśnięcie</w:t>
            </w:r>
            <w:r>
              <w:rPr>
                <w:spacing w:val="-7"/>
              </w:rPr>
              <w:t xml:space="preserve"> </w:t>
            </w:r>
            <w:r>
              <w:t>przycisku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ROP</w:t>
            </w:r>
          </w:p>
        </w:tc>
      </w:tr>
      <w:tr w:rsidR="004A3022" w14:paraId="18D0DE91" w14:textId="77777777">
        <w:trPr>
          <w:trHeight w:val="268"/>
        </w:trPr>
        <w:tc>
          <w:tcPr>
            <w:tcW w:w="3619" w:type="dxa"/>
            <w:gridSpan w:val="2"/>
            <w:tcBorders>
              <w:right w:val="nil"/>
            </w:tcBorders>
            <w:shd w:val="clear" w:color="auto" w:fill="F7C9AC"/>
          </w:tcPr>
          <w:p w14:paraId="10778C74" w14:textId="77777777" w:rsidR="004A3022" w:rsidRDefault="004A302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  <w:tcBorders>
              <w:left w:val="nil"/>
              <w:right w:val="nil"/>
            </w:tcBorders>
            <w:shd w:val="clear" w:color="auto" w:fill="C0C0C0"/>
          </w:tcPr>
          <w:p w14:paraId="55540300" w14:textId="77777777" w:rsidR="004A3022" w:rsidRDefault="00000000">
            <w:pPr>
              <w:pStyle w:val="TableParagraph"/>
              <w:spacing w:line="248" w:lineRule="exact"/>
              <w:ind w:left="6" w:right="-15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stopnia</w:t>
            </w:r>
          </w:p>
        </w:tc>
        <w:tc>
          <w:tcPr>
            <w:tcW w:w="4704" w:type="dxa"/>
            <w:tcBorders>
              <w:left w:val="nil"/>
            </w:tcBorders>
            <w:shd w:val="clear" w:color="auto" w:fill="F7C9AC"/>
          </w:tcPr>
          <w:p w14:paraId="1303EE12" w14:textId="77777777" w:rsidR="004A3022" w:rsidRDefault="004A302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A3022" w14:paraId="75934E92" w14:textId="77777777">
        <w:trPr>
          <w:trHeight w:val="268"/>
        </w:trPr>
        <w:tc>
          <w:tcPr>
            <w:tcW w:w="2172" w:type="dxa"/>
          </w:tcPr>
          <w:p w14:paraId="1FF712BB" w14:textId="77777777" w:rsidR="004A3022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5"/>
              </w:rPr>
              <w:t>CSP</w:t>
            </w:r>
          </w:p>
        </w:tc>
        <w:tc>
          <w:tcPr>
            <w:tcW w:w="7542" w:type="dxa"/>
            <w:gridSpan w:val="3"/>
          </w:tcPr>
          <w:p w14:paraId="6496504C" w14:textId="77777777" w:rsidR="004A3022" w:rsidRDefault="00000000">
            <w:pPr>
              <w:pStyle w:val="TableParagraph"/>
              <w:spacing w:line="248" w:lineRule="exact"/>
              <w:ind w:left="110"/>
            </w:pPr>
            <w:r>
              <w:rPr>
                <w:spacing w:val="-4"/>
              </w:rPr>
              <w:t>BRAK</w:t>
            </w:r>
          </w:p>
        </w:tc>
      </w:tr>
      <w:tr w:rsidR="004A3022" w14:paraId="6497779A" w14:textId="77777777">
        <w:trPr>
          <w:trHeight w:val="268"/>
        </w:trPr>
        <w:tc>
          <w:tcPr>
            <w:tcW w:w="9714" w:type="dxa"/>
            <w:gridSpan w:val="4"/>
            <w:shd w:val="clear" w:color="auto" w:fill="F7C9AC"/>
          </w:tcPr>
          <w:p w14:paraId="2F3A2483" w14:textId="77777777" w:rsidR="004A3022" w:rsidRDefault="00000000">
            <w:pPr>
              <w:pStyle w:val="TableParagraph"/>
              <w:spacing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stopnia</w:t>
            </w:r>
          </w:p>
        </w:tc>
      </w:tr>
      <w:tr w:rsidR="004A3022" w14:paraId="46BD69AB" w14:textId="77777777">
        <w:trPr>
          <w:trHeight w:val="806"/>
        </w:trPr>
        <w:tc>
          <w:tcPr>
            <w:tcW w:w="2172" w:type="dxa"/>
          </w:tcPr>
          <w:p w14:paraId="21D429C3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5"/>
              </w:rPr>
              <w:t>CSP</w:t>
            </w:r>
          </w:p>
        </w:tc>
        <w:tc>
          <w:tcPr>
            <w:tcW w:w="7542" w:type="dxa"/>
            <w:gridSpan w:val="3"/>
          </w:tcPr>
          <w:p w14:paraId="6352D702" w14:textId="77777777" w:rsidR="004A3022" w:rsidRDefault="00000000">
            <w:pPr>
              <w:pStyle w:val="TableParagraph"/>
              <w:spacing w:line="268" w:lineRule="exact"/>
              <w:ind w:left="110"/>
            </w:pPr>
            <w:r>
              <w:t>Sygnalizacja</w:t>
            </w:r>
            <w:r>
              <w:rPr>
                <w:spacing w:val="-4"/>
              </w:rPr>
              <w:t xml:space="preserve"> </w:t>
            </w:r>
            <w:r>
              <w:t>alarmu</w:t>
            </w:r>
            <w:r>
              <w:rPr>
                <w:spacing w:val="-4"/>
              </w:rPr>
              <w:t xml:space="preserve"> </w:t>
            </w:r>
            <w:r>
              <w:t>II</w:t>
            </w:r>
            <w:r>
              <w:rPr>
                <w:spacing w:val="44"/>
              </w:rPr>
              <w:t xml:space="preserve"> </w:t>
            </w:r>
            <w:r>
              <w:t>stopnia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podaniem</w:t>
            </w:r>
            <w:r>
              <w:rPr>
                <w:spacing w:val="-3"/>
              </w:rPr>
              <w:t xml:space="preserve"> </w:t>
            </w:r>
            <w:r>
              <w:t>adresu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nazwy</w:t>
            </w:r>
            <w:r>
              <w:rPr>
                <w:spacing w:val="-2"/>
              </w:rPr>
              <w:t xml:space="preserve"> </w:t>
            </w:r>
            <w:r>
              <w:t>strefy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dozorowej;</w:t>
            </w:r>
          </w:p>
          <w:p w14:paraId="7C0F5844" w14:textId="77777777" w:rsidR="004A3022" w:rsidRDefault="00000000">
            <w:pPr>
              <w:pStyle w:val="TableParagraph"/>
              <w:ind w:left="110"/>
            </w:pPr>
            <w:r>
              <w:t>Uruchomienie</w:t>
            </w:r>
            <w:r>
              <w:rPr>
                <w:spacing w:val="-9"/>
              </w:rPr>
              <w:t xml:space="preserve"> </w:t>
            </w:r>
            <w:r>
              <w:t>sygnalizatorów</w:t>
            </w:r>
            <w:r>
              <w:rPr>
                <w:spacing w:val="-8"/>
              </w:rPr>
              <w:t xml:space="preserve"> </w:t>
            </w:r>
            <w:r>
              <w:t>optyczno-akustycznych</w:t>
            </w:r>
            <w:r>
              <w:rPr>
                <w:spacing w:val="-10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strefie</w:t>
            </w:r>
            <w:r>
              <w:rPr>
                <w:spacing w:val="-7"/>
              </w:rPr>
              <w:t xml:space="preserve"> </w:t>
            </w:r>
            <w:r>
              <w:t>pożarowej</w:t>
            </w:r>
            <w:r>
              <w:rPr>
                <w:spacing w:val="-8"/>
              </w:rPr>
              <w:t xml:space="preserve"> </w:t>
            </w:r>
            <w:r>
              <w:t>PM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–</w:t>
            </w:r>
          </w:p>
          <w:p w14:paraId="73BA2229" w14:textId="77777777" w:rsidR="004A3022" w:rsidRDefault="00000000">
            <w:pPr>
              <w:pStyle w:val="TableParagraph"/>
              <w:spacing w:line="249" w:lineRule="exact"/>
              <w:ind w:left="110"/>
            </w:pPr>
            <w:r>
              <w:t>hali</w:t>
            </w:r>
            <w:r>
              <w:rPr>
                <w:spacing w:val="-2"/>
              </w:rPr>
              <w:t xml:space="preserve"> produkcyjnej,</w:t>
            </w:r>
          </w:p>
        </w:tc>
      </w:tr>
      <w:tr w:rsidR="004A3022" w14:paraId="0267D5C8" w14:textId="77777777">
        <w:trPr>
          <w:trHeight w:val="537"/>
        </w:trPr>
        <w:tc>
          <w:tcPr>
            <w:tcW w:w="2172" w:type="dxa"/>
          </w:tcPr>
          <w:p w14:paraId="6B8B98D0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Monitoring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UTA</w:t>
            </w:r>
          </w:p>
        </w:tc>
        <w:tc>
          <w:tcPr>
            <w:tcW w:w="7542" w:type="dxa"/>
            <w:gridSpan w:val="3"/>
          </w:tcPr>
          <w:p w14:paraId="65725FA4" w14:textId="77777777" w:rsidR="004A3022" w:rsidRDefault="00000000">
            <w:pPr>
              <w:pStyle w:val="TableParagraph"/>
              <w:spacing w:line="268" w:lineRule="exact"/>
              <w:ind w:left="110"/>
            </w:pPr>
            <w:r>
              <w:t>Przesłanie</w:t>
            </w:r>
            <w:r>
              <w:rPr>
                <w:spacing w:val="-8"/>
              </w:rPr>
              <w:t xml:space="preserve"> </w:t>
            </w:r>
            <w:r>
              <w:t>sygnału</w:t>
            </w:r>
            <w:r>
              <w:rPr>
                <w:spacing w:val="-7"/>
              </w:rPr>
              <w:t xml:space="preserve"> </w:t>
            </w:r>
            <w:r>
              <w:t>alarmowego</w:t>
            </w:r>
            <w:r>
              <w:rPr>
                <w:spacing w:val="-8"/>
              </w:rPr>
              <w:t xml:space="preserve"> </w:t>
            </w:r>
            <w:r>
              <w:t>do</w:t>
            </w:r>
            <w:r>
              <w:rPr>
                <w:spacing w:val="-7"/>
              </w:rPr>
              <w:t xml:space="preserve"> </w:t>
            </w:r>
            <w:r>
              <w:t>Komendy</w:t>
            </w:r>
            <w:r>
              <w:rPr>
                <w:spacing w:val="-8"/>
              </w:rPr>
              <w:t xml:space="preserve"> </w:t>
            </w:r>
            <w:r>
              <w:t>Miejskiej</w:t>
            </w:r>
            <w:r>
              <w:rPr>
                <w:spacing w:val="-7"/>
              </w:rPr>
              <w:t xml:space="preserve"> </w:t>
            </w:r>
            <w:r>
              <w:t>Państwowej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Straży</w:t>
            </w:r>
          </w:p>
          <w:p w14:paraId="6FCC0EFC" w14:textId="77777777" w:rsidR="004A3022" w:rsidRDefault="00000000">
            <w:pPr>
              <w:pStyle w:val="TableParagraph"/>
              <w:spacing w:line="249" w:lineRule="exact"/>
              <w:ind w:left="110"/>
            </w:pPr>
            <w:r>
              <w:t>Pożarnej</w:t>
            </w:r>
            <w:r>
              <w:rPr>
                <w:spacing w:val="-6"/>
              </w:rPr>
              <w:t xml:space="preserve"> </w:t>
            </w:r>
            <w:r>
              <w:t>poprzez</w:t>
            </w:r>
            <w:r>
              <w:rPr>
                <w:spacing w:val="-8"/>
              </w:rPr>
              <w:t xml:space="preserve"> </w:t>
            </w:r>
            <w:r>
              <w:t>Urządzenie</w:t>
            </w:r>
            <w:r>
              <w:rPr>
                <w:spacing w:val="-6"/>
              </w:rPr>
              <w:t xml:space="preserve"> </w:t>
            </w:r>
            <w:r>
              <w:t>Transmisji</w:t>
            </w:r>
            <w:r>
              <w:rPr>
                <w:spacing w:val="-6"/>
              </w:rPr>
              <w:t xml:space="preserve"> </w:t>
            </w:r>
            <w:r>
              <w:t>Alarmu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Pożarowego</w:t>
            </w:r>
          </w:p>
        </w:tc>
      </w:tr>
      <w:tr w:rsidR="004A3022" w14:paraId="2277D698" w14:textId="77777777">
        <w:trPr>
          <w:trHeight w:val="805"/>
        </w:trPr>
        <w:tc>
          <w:tcPr>
            <w:tcW w:w="2172" w:type="dxa"/>
          </w:tcPr>
          <w:p w14:paraId="6481136D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Wentylacja</w:t>
            </w:r>
          </w:p>
        </w:tc>
        <w:tc>
          <w:tcPr>
            <w:tcW w:w="7542" w:type="dxa"/>
            <w:gridSpan w:val="3"/>
          </w:tcPr>
          <w:p w14:paraId="46D3182A" w14:textId="77777777" w:rsidR="004A3022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line="268" w:lineRule="exact"/>
              <w:ind w:left="227" w:hanging="117"/>
            </w:pPr>
            <w:r>
              <w:t>Wyłączenie</w:t>
            </w:r>
            <w:r>
              <w:rPr>
                <w:spacing w:val="-9"/>
              </w:rPr>
              <w:t xml:space="preserve"> </w:t>
            </w:r>
            <w:r>
              <w:t>wszystkich</w:t>
            </w:r>
            <w:r>
              <w:rPr>
                <w:spacing w:val="-7"/>
              </w:rPr>
              <w:t xml:space="preserve"> </w:t>
            </w:r>
            <w:r>
              <w:t>central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wentylatorów</w:t>
            </w:r>
            <w:r>
              <w:rPr>
                <w:spacing w:val="-6"/>
              </w:rPr>
              <w:t xml:space="preserve"> </w:t>
            </w:r>
            <w:r>
              <w:t>wywiewnych</w:t>
            </w:r>
            <w:r>
              <w:rPr>
                <w:spacing w:val="-7"/>
              </w:rPr>
              <w:t xml:space="preserve"> </w:t>
            </w:r>
            <w:r>
              <w:t>wentylacji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bytowej,</w:t>
            </w:r>
          </w:p>
          <w:p w14:paraId="2B52CC64" w14:textId="77777777" w:rsidR="004A3022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line="270" w:lineRule="atLeast"/>
              <w:ind w:right="302" w:firstLine="0"/>
            </w:pPr>
            <w:r>
              <w:t>Zamknięcie</w:t>
            </w:r>
            <w:r>
              <w:rPr>
                <w:spacing w:val="-6"/>
              </w:rPr>
              <w:t xml:space="preserve"> </w:t>
            </w:r>
            <w:r>
              <w:t>klap</w:t>
            </w:r>
            <w:r>
              <w:rPr>
                <w:spacing w:val="-6"/>
              </w:rPr>
              <w:t xml:space="preserve"> </w:t>
            </w:r>
            <w:r>
              <w:t>przeciwpożarowych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kanałach</w:t>
            </w:r>
            <w:r>
              <w:rPr>
                <w:spacing w:val="-7"/>
              </w:rPr>
              <w:t xml:space="preserve"> </w:t>
            </w:r>
            <w:r>
              <w:t>wentylacji</w:t>
            </w:r>
            <w:r>
              <w:rPr>
                <w:spacing w:val="-5"/>
              </w:rPr>
              <w:t xml:space="preserve"> </w:t>
            </w:r>
            <w:r>
              <w:t>bytowej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granicy stref pożarowych,</w:t>
            </w:r>
          </w:p>
        </w:tc>
      </w:tr>
      <w:tr w:rsidR="004A3022" w14:paraId="4D788D3E" w14:textId="77777777">
        <w:trPr>
          <w:trHeight w:val="535"/>
        </w:trPr>
        <w:tc>
          <w:tcPr>
            <w:tcW w:w="2172" w:type="dxa"/>
          </w:tcPr>
          <w:p w14:paraId="6A705CE2" w14:textId="77777777" w:rsidR="004A3022" w:rsidRDefault="00000000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  <w:spacing w:val="-2"/>
              </w:rPr>
              <w:t>Brama</w:t>
            </w:r>
          </w:p>
          <w:p w14:paraId="73A837DE" w14:textId="77777777" w:rsidR="004A3022" w:rsidRDefault="00000000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2"/>
              </w:rPr>
              <w:t>przeciwpożarowa</w:t>
            </w:r>
          </w:p>
        </w:tc>
        <w:tc>
          <w:tcPr>
            <w:tcW w:w="7542" w:type="dxa"/>
            <w:gridSpan w:val="3"/>
          </w:tcPr>
          <w:p w14:paraId="177443D3" w14:textId="77777777" w:rsidR="004A3022" w:rsidRDefault="00000000">
            <w:pPr>
              <w:pStyle w:val="TableParagraph"/>
              <w:spacing w:line="266" w:lineRule="exact"/>
              <w:ind w:left="110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zamknięcie</w:t>
            </w:r>
            <w:r>
              <w:rPr>
                <w:spacing w:val="-4"/>
              </w:rPr>
              <w:t xml:space="preserve"> </w:t>
            </w:r>
            <w:r>
              <w:t>bramy</w:t>
            </w:r>
            <w:r>
              <w:rPr>
                <w:spacing w:val="-6"/>
              </w:rPr>
              <w:t xml:space="preserve"> </w:t>
            </w:r>
            <w:r>
              <w:t>przeciwpożarowej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ścianach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oddzielenia</w:t>
            </w:r>
          </w:p>
          <w:p w14:paraId="625AB903" w14:textId="77777777" w:rsidR="004A3022" w:rsidRDefault="00000000">
            <w:pPr>
              <w:pStyle w:val="TableParagraph"/>
              <w:spacing w:line="249" w:lineRule="exact"/>
              <w:ind w:left="110"/>
            </w:pPr>
            <w:r>
              <w:t>przeciwpożarowego</w:t>
            </w:r>
            <w:r>
              <w:rPr>
                <w:spacing w:val="-6"/>
              </w:rPr>
              <w:t xml:space="preserve"> </w:t>
            </w:r>
            <w:r>
              <w:t>REI</w:t>
            </w:r>
            <w:r>
              <w:rPr>
                <w:spacing w:val="-6"/>
              </w:rPr>
              <w:t xml:space="preserve"> </w:t>
            </w:r>
            <w:r>
              <w:t>120,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granicy</w:t>
            </w:r>
            <w:r>
              <w:rPr>
                <w:spacing w:val="-4"/>
              </w:rPr>
              <w:t xml:space="preserve"> </w:t>
            </w:r>
            <w:r>
              <w:t>stref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pożarowych</w:t>
            </w:r>
          </w:p>
        </w:tc>
      </w:tr>
      <w:tr w:rsidR="004A3022" w14:paraId="499C2CB8" w14:textId="77777777">
        <w:trPr>
          <w:trHeight w:val="537"/>
        </w:trPr>
        <w:tc>
          <w:tcPr>
            <w:tcW w:w="2172" w:type="dxa"/>
          </w:tcPr>
          <w:p w14:paraId="24CF659B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Kontrola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dostępu</w:t>
            </w:r>
          </w:p>
        </w:tc>
        <w:tc>
          <w:tcPr>
            <w:tcW w:w="7542" w:type="dxa"/>
            <w:gridSpan w:val="3"/>
          </w:tcPr>
          <w:p w14:paraId="4379BC3B" w14:textId="77777777" w:rsidR="004A3022" w:rsidRDefault="00000000">
            <w:pPr>
              <w:pStyle w:val="TableParagraph"/>
              <w:spacing w:line="268" w:lineRule="exact"/>
              <w:ind w:left="110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zwolnienie</w:t>
            </w:r>
            <w:r>
              <w:rPr>
                <w:spacing w:val="-6"/>
              </w:rPr>
              <w:t xml:space="preserve"> </w:t>
            </w:r>
            <w:r>
              <w:t>drzwi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kontroli</w:t>
            </w:r>
            <w:r>
              <w:rPr>
                <w:spacing w:val="-4"/>
              </w:rPr>
              <w:t xml:space="preserve"> </w:t>
            </w:r>
            <w:r>
              <w:t>dostępu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drogach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wyjściach</w:t>
            </w:r>
            <w:r>
              <w:rPr>
                <w:spacing w:val="-5"/>
              </w:rPr>
              <w:t xml:space="preserve"> </w:t>
            </w:r>
            <w:r>
              <w:t>ewakuacyjnych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w</w:t>
            </w:r>
          </w:p>
          <w:p w14:paraId="303703DE" w14:textId="77777777" w:rsidR="004A3022" w:rsidRDefault="00000000">
            <w:pPr>
              <w:pStyle w:val="TableParagraph"/>
              <w:spacing w:line="249" w:lineRule="exact"/>
              <w:ind w:left="110"/>
            </w:pPr>
            <w:r>
              <w:t>całym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obiekcie</w:t>
            </w:r>
          </w:p>
        </w:tc>
      </w:tr>
    </w:tbl>
    <w:p w14:paraId="076C7D38" w14:textId="77777777" w:rsidR="004A3022" w:rsidRDefault="004A3022">
      <w:pPr>
        <w:pStyle w:val="Tekstpodstawowy"/>
        <w:ind w:left="0"/>
        <w:rPr>
          <w:b/>
        </w:rPr>
      </w:pPr>
    </w:p>
    <w:p w14:paraId="680C6FCF" w14:textId="77777777" w:rsidR="004A3022" w:rsidRDefault="004A3022">
      <w:pPr>
        <w:pStyle w:val="Tekstpodstawowy"/>
        <w:spacing w:before="3"/>
        <w:ind w:left="0"/>
        <w:rPr>
          <w:b/>
        </w:rPr>
      </w:pPr>
    </w:p>
    <w:p w14:paraId="402A4751" w14:textId="77777777" w:rsidR="004A3022" w:rsidRDefault="00000000">
      <w:pPr>
        <w:pStyle w:val="Nagwek4"/>
      </w:pPr>
      <w:r>
        <w:t>SCENARIUSZ</w:t>
      </w:r>
      <w:r>
        <w:rPr>
          <w:spacing w:val="-2"/>
        </w:rPr>
        <w:t xml:space="preserve"> </w:t>
      </w:r>
      <w:r>
        <w:rPr>
          <w:spacing w:val="-10"/>
        </w:rPr>
        <w:t>5</w:t>
      </w:r>
    </w:p>
    <w:p w14:paraId="30FED694" w14:textId="77777777" w:rsidR="004A3022" w:rsidRDefault="00000000">
      <w:pPr>
        <w:ind w:left="216"/>
        <w:rPr>
          <w:b/>
          <w:sz w:val="24"/>
        </w:rPr>
      </w:pPr>
      <w:r>
        <w:rPr>
          <w:b/>
          <w:sz w:val="24"/>
        </w:rPr>
        <w:t>pożar w strefie pożarowej nr 1 lub 2 lub 3 na hali produkcyjnej w strefie produkcyjnej PM WARIANR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Uruchomienie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się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instalacji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tryskaczowej 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otwarcie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tryskacza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poprzez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pęknięcie ampułki w temp. 141 °C</w:t>
      </w:r>
    </w:p>
    <w:p w14:paraId="3B7AB1AD" w14:textId="77777777" w:rsidR="004A3022" w:rsidRDefault="004A3022">
      <w:pPr>
        <w:pStyle w:val="Tekstpodstawowy"/>
        <w:spacing w:before="49"/>
        <w:ind w:left="0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2"/>
        <w:gridCol w:w="7544"/>
      </w:tblGrid>
      <w:tr w:rsidR="004A3022" w14:paraId="1F69D9C5" w14:textId="77777777">
        <w:trPr>
          <w:trHeight w:val="268"/>
        </w:trPr>
        <w:tc>
          <w:tcPr>
            <w:tcW w:w="2172" w:type="dxa"/>
          </w:tcPr>
          <w:p w14:paraId="6CFEFF61" w14:textId="77777777" w:rsidR="004A3022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Lokalizacja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pożaru:</w:t>
            </w:r>
          </w:p>
        </w:tc>
        <w:tc>
          <w:tcPr>
            <w:tcW w:w="7544" w:type="dxa"/>
          </w:tcPr>
          <w:p w14:paraId="0D981BA9" w14:textId="77777777" w:rsidR="004A3022" w:rsidRDefault="00000000">
            <w:pPr>
              <w:pStyle w:val="TableParagraph"/>
              <w:spacing w:line="248" w:lineRule="exact"/>
              <w:ind w:left="110"/>
            </w:pPr>
            <w:r>
              <w:t>Hala</w:t>
            </w:r>
            <w:r>
              <w:rPr>
                <w:spacing w:val="-6"/>
              </w:rPr>
              <w:t xml:space="preserve"> </w:t>
            </w:r>
            <w:r>
              <w:t>produkcyjna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strefa</w:t>
            </w:r>
            <w:r>
              <w:rPr>
                <w:spacing w:val="-5"/>
              </w:rPr>
              <w:t xml:space="preserve"> </w:t>
            </w:r>
            <w:r>
              <w:t>pożarowa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lub</w:t>
            </w:r>
            <w:r>
              <w:rPr>
                <w:spacing w:val="-4"/>
              </w:rPr>
              <w:t xml:space="preserve"> </w:t>
            </w:r>
            <w:r>
              <w:t>2</w:t>
            </w:r>
            <w:r>
              <w:rPr>
                <w:spacing w:val="-3"/>
              </w:rPr>
              <w:t xml:space="preserve"> </w:t>
            </w:r>
            <w:r>
              <w:t>lub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</w:tr>
      <w:tr w:rsidR="004A3022" w14:paraId="08A1EB81" w14:textId="77777777">
        <w:trPr>
          <w:trHeight w:val="268"/>
        </w:trPr>
        <w:tc>
          <w:tcPr>
            <w:tcW w:w="2172" w:type="dxa"/>
          </w:tcPr>
          <w:p w14:paraId="3AD416F6" w14:textId="77777777" w:rsidR="004A3022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Charakterystyka</w:t>
            </w:r>
          </w:p>
        </w:tc>
        <w:tc>
          <w:tcPr>
            <w:tcW w:w="7544" w:type="dxa"/>
          </w:tcPr>
          <w:p w14:paraId="75819E46" w14:textId="77777777" w:rsidR="004A3022" w:rsidRDefault="00000000">
            <w:pPr>
              <w:pStyle w:val="TableParagraph"/>
              <w:spacing w:line="248" w:lineRule="exact"/>
              <w:ind w:left="110"/>
            </w:pPr>
            <w:r>
              <w:t>Możliwość</w:t>
            </w:r>
            <w:r>
              <w:rPr>
                <w:spacing w:val="-10"/>
              </w:rPr>
              <w:t xml:space="preserve"> </w:t>
            </w:r>
            <w:r>
              <w:t>szybkiego</w:t>
            </w:r>
            <w:r>
              <w:rPr>
                <w:spacing w:val="-7"/>
              </w:rPr>
              <w:t xml:space="preserve"> </w:t>
            </w:r>
            <w:r>
              <w:t>rozprzestrzenienia</w:t>
            </w:r>
            <w:r>
              <w:rPr>
                <w:spacing w:val="-6"/>
              </w:rPr>
              <w:t xml:space="preserve"> </w:t>
            </w:r>
            <w:r>
              <w:t>się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t>dużą</w:t>
            </w:r>
            <w:r>
              <w:rPr>
                <w:spacing w:val="-5"/>
              </w:rPr>
              <w:t xml:space="preserve"> </w:t>
            </w:r>
            <w:r>
              <w:t>powierzchnię,</w:t>
            </w:r>
            <w:r>
              <w:rPr>
                <w:spacing w:val="-4"/>
              </w:rPr>
              <w:t xml:space="preserve"> małe</w:t>
            </w:r>
          </w:p>
        </w:tc>
      </w:tr>
    </w:tbl>
    <w:p w14:paraId="46D461F2" w14:textId="77777777" w:rsidR="004A3022" w:rsidRDefault="004A3022">
      <w:pPr>
        <w:spacing w:line="248" w:lineRule="exact"/>
        <w:sectPr w:rsidR="004A3022">
          <w:pgSz w:w="11910" w:h="16840"/>
          <w:pgMar w:top="1560" w:right="760" w:bottom="1240" w:left="1200" w:header="708" w:footer="1049" w:gutter="0"/>
          <w:cols w:space="708"/>
        </w:sectPr>
      </w:pPr>
    </w:p>
    <w:p w14:paraId="5CBE4F96" w14:textId="77777777" w:rsidR="004A3022" w:rsidRDefault="004A3022">
      <w:pPr>
        <w:pStyle w:val="Tekstpodstawowy"/>
        <w:spacing w:before="11"/>
        <w:ind w:left="0"/>
        <w:rPr>
          <w:b/>
          <w:sz w:val="15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2"/>
        <w:gridCol w:w="1447"/>
        <w:gridCol w:w="1391"/>
        <w:gridCol w:w="4704"/>
      </w:tblGrid>
      <w:tr w:rsidR="004A3022" w14:paraId="4A741B28" w14:textId="77777777">
        <w:trPr>
          <w:trHeight w:val="268"/>
        </w:trPr>
        <w:tc>
          <w:tcPr>
            <w:tcW w:w="2172" w:type="dxa"/>
          </w:tcPr>
          <w:p w14:paraId="0C00230F" w14:textId="77777777" w:rsidR="004A3022" w:rsidRDefault="00000000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2"/>
              </w:rPr>
              <w:t>pożaru</w:t>
            </w:r>
          </w:p>
        </w:tc>
        <w:tc>
          <w:tcPr>
            <w:tcW w:w="7542" w:type="dxa"/>
            <w:gridSpan w:val="3"/>
          </w:tcPr>
          <w:p w14:paraId="7C4DA9B2" w14:textId="77777777" w:rsidR="004A3022" w:rsidRDefault="00000000">
            <w:pPr>
              <w:pStyle w:val="TableParagraph"/>
              <w:spacing w:line="249" w:lineRule="exact"/>
              <w:ind w:left="110"/>
            </w:pPr>
            <w:r>
              <w:t>oddziaływanie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7"/>
              </w:rPr>
              <w:t xml:space="preserve"> </w:t>
            </w:r>
            <w:r>
              <w:t>warunki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ewakuacji</w:t>
            </w:r>
          </w:p>
        </w:tc>
      </w:tr>
      <w:tr w:rsidR="004A3022" w14:paraId="503BD8E6" w14:textId="77777777">
        <w:trPr>
          <w:trHeight w:val="537"/>
        </w:trPr>
        <w:tc>
          <w:tcPr>
            <w:tcW w:w="2172" w:type="dxa"/>
          </w:tcPr>
          <w:p w14:paraId="6342B35B" w14:textId="77777777" w:rsidR="004A3022" w:rsidRDefault="00000000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stopnia</w:t>
            </w:r>
          </w:p>
        </w:tc>
        <w:tc>
          <w:tcPr>
            <w:tcW w:w="7542" w:type="dxa"/>
            <w:gridSpan w:val="3"/>
          </w:tcPr>
          <w:p w14:paraId="10E7A47F" w14:textId="77777777" w:rsidR="004A3022" w:rsidRDefault="00000000">
            <w:pPr>
              <w:pStyle w:val="TableParagraph"/>
              <w:spacing w:before="1" w:line="267" w:lineRule="exact"/>
              <w:ind w:left="110"/>
            </w:pPr>
            <w:r>
              <w:t>Brak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po</w:t>
            </w:r>
            <w:r>
              <w:rPr>
                <w:spacing w:val="-2"/>
              </w:rPr>
              <w:t xml:space="preserve"> </w:t>
            </w:r>
            <w:r>
              <w:t>uruchomieniu</w:t>
            </w:r>
            <w:r>
              <w:rPr>
                <w:spacing w:val="-6"/>
              </w:rPr>
              <w:t xml:space="preserve"> </w:t>
            </w:r>
            <w:r>
              <w:t>się</w:t>
            </w:r>
            <w:r>
              <w:rPr>
                <w:spacing w:val="-5"/>
              </w:rPr>
              <w:t xml:space="preserve"> </w:t>
            </w:r>
            <w:r>
              <w:t>instalacji</w:t>
            </w:r>
            <w:r>
              <w:rPr>
                <w:spacing w:val="-4"/>
              </w:rPr>
              <w:t xml:space="preserve"> </w:t>
            </w:r>
            <w:r>
              <w:t>tryskaczowej</w:t>
            </w:r>
            <w:r>
              <w:rPr>
                <w:spacing w:val="-4"/>
              </w:rPr>
              <w:t xml:space="preserve"> </w:t>
            </w:r>
            <w:r>
              <w:t>CSP</w:t>
            </w:r>
            <w:r>
              <w:rPr>
                <w:spacing w:val="-4"/>
              </w:rPr>
              <w:t xml:space="preserve"> </w:t>
            </w:r>
            <w:r>
              <w:t>od</w:t>
            </w:r>
            <w:r>
              <w:rPr>
                <w:spacing w:val="-5"/>
              </w:rPr>
              <w:t xml:space="preserve"> </w:t>
            </w:r>
            <w:r>
              <w:t>razu</w:t>
            </w:r>
            <w:r>
              <w:rPr>
                <w:spacing w:val="-4"/>
              </w:rPr>
              <w:t xml:space="preserve"> </w:t>
            </w:r>
            <w:r>
              <w:t>przechodzi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alarm</w:t>
            </w:r>
          </w:p>
          <w:p w14:paraId="219E47F9" w14:textId="77777777" w:rsidR="004A3022" w:rsidRDefault="00000000">
            <w:pPr>
              <w:pStyle w:val="TableParagraph"/>
              <w:spacing w:line="248" w:lineRule="exact"/>
              <w:ind w:left="110"/>
            </w:pPr>
            <w:r>
              <w:t>pożarowy</w:t>
            </w:r>
            <w:r>
              <w:rPr>
                <w:spacing w:val="-2"/>
              </w:rPr>
              <w:t xml:space="preserve"> </w:t>
            </w:r>
            <w:r>
              <w:t>II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stopnia</w:t>
            </w:r>
          </w:p>
        </w:tc>
      </w:tr>
      <w:tr w:rsidR="004A3022" w14:paraId="605A4CE5" w14:textId="77777777">
        <w:trPr>
          <w:trHeight w:val="537"/>
        </w:trPr>
        <w:tc>
          <w:tcPr>
            <w:tcW w:w="2172" w:type="dxa"/>
          </w:tcPr>
          <w:p w14:paraId="22FCC74C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stopnia</w:t>
            </w:r>
          </w:p>
        </w:tc>
        <w:tc>
          <w:tcPr>
            <w:tcW w:w="7542" w:type="dxa"/>
            <w:gridSpan w:val="3"/>
          </w:tcPr>
          <w:p w14:paraId="56767CFC" w14:textId="77777777" w:rsidR="004A3022" w:rsidRDefault="00000000">
            <w:pPr>
              <w:pStyle w:val="TableParagraph"/>
              <w:spacing w:line="268" w:lineRule="exact"/>
              <w:ind w:left="110"/>
            </w:pPr>
            <w:r>
              <w:t>Zadziałanie</w:t>
            </w:r>
            <w:r>
              <w:rPr>
                <w:spacing w:val="-8"/>
              </w:rPr>
              <w:t xml:space="preserve"> </w:t>
            </w:r>
            <w:r>
              <w:t>czujnika</w:t>
            </w:r>
            <w:r>
              <w:rPr>
                <w:spacing w:val="-4"/>
              </w:rPr>
              <w:t xml:space="preserve"> </w:t>
            </w:r>
            <w:r>
              <w:t>(wskaźnika)</w:t>
            </w:r>
            <w:r>
              <w:rPr>
                <w:spacing w:val="-5"/>
              </w:rPr>
              <w:t xml:space="preserve"> </w:t>
            </w:r>
            <w:r>
              <w:t>przepływu</w:t>
            </w:r>
            <w:r>
              <w:rPr>
                <w:spacing w:val="-6"/>
              </w:rPr>
              <w:t xml:space="preserve"> </w:t>
            </w:r>
            <w:r>
              <w:t>znajdującego</w:t>
            </w:r>
            <w:r>
              <w:rPr>
                <w:spacing w:val="-5"/>
              </w:rPr>
              <w:t xml:space="preserve"> </w:t>
            </w:r>
            <w:r>
              <w:t>się</w:t>
            </w:r>
            <w:r>
              <w:rPr>
                <w:spacing w:val="-7"/>
              </w:rPr>
              <w:t xml:space="preserve"> </w:t>
            </w:r>
            <w:r>
              <w:t>na</w:t>
            </w:r>
            <w:r>
              <w:rPr>
                <w:spacing w:val="-6"/>
              </w:rPr>
              <w:t xml:space="preserve"> </w:t>
            </w:r>
            <w:r>
              <w:t>zasilaniu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instalacji</w:t>
            </w:r>
          </w:p>
          <w:p w14:paraId="1AA5A93D" w14:textId="77777777" w:rsidR="004A3022" w:rsidRDefault="00000000">
            <w:pPr>
              <w:pStyle w:val="TableParagraph"/>
              <w:spacing w:line="249" w:lineRule="exact"/>
              <w:ind w:left="110"/>
            </w:pPr>
            <w:r>
              <w:t>tryskaczowej</w:t>
            </w:r>
            <w:r>
              <w:rPr>
                <w:spacing w:val="-5"/>
              </w:rPr>
              <w:t xml:space="preserve"> </w:t>
            </w:r>
            <w:r>
              <w:t>przy</w:t>
            </w:r>
            <w:r>
              <w:rPr>
                <w:spacing w:val="-8"/>
              </w:rPr>
              <w:t xml:space="preserve"> </w:t>
            </w:r>
            <w:r>
              <w:t>zaworze</w:t>
            </w:r>
            <w:r>
              <w:rPr>
                <w:spacing w:val="-7"/>
              </w:rPr>
              <w:t xml:space="preserve"> </w:t>
            </w:r>
            <w:r>
              <w:t>kontrolo-</w:t>
            </w:r>
            <w:r>
              <w:rPr>
                <w:spacing w:val="-2"/>
              </w:rPr>
              <w:t>alarmowym</w:t>
            </w:r>
          </w:p>
        </w:tc>
      </w:tr>
      <w:tr w:rsidR="004A3022" w14:paraId="649C0AD7" w14:textId="77777777">
        <w:trPr>
          <w:trHeight w:val="268"/>
        </w:trPr>
        <w:tc>
          <w:tcPr>
            <w:tcW w:w="3619" w:type="dxa"/>
            <w:gridSpan w:val="2"/>
            <w:tcBorders>
              <w:right w:val="nil"/>
            </w:tcBorders>
            <w:shd w:val="clear" w:color="auto" w:fill="F7C9AC"/>
          </w:tcPr>
          <w:p w14:paraId="0344CED4" w14:textId="77777777" w:rsidR="004A3022" w:rsidRDefault="004A302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  <w:tcBorders>
              <w:left w:val="nil"/>
              <w:right w:val="nil"/>
            </w:tcBorders>
            <w:shd w:val="clear" w:color="auto" w:fill="C0C0C0"/>
          </w:tcPr>
          <w:p w14:paraId="01BF4222" w14:textId="77777777" w:rsidR="004A3022" w:rsidRDefault="00000000">
            <w:pPr>
              <w:pStyle w:val="TableParagraph"/>
              <w:spacing w:line="248" w:lineRule="exact"/>
              <w:ind w:left="6" w:right="-15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stopnia</w:t>
            </w:r>
          </w:p>
        </w:tc>
        <w:tc>
          <w:tcPr>
            <w:tcW w:w="4704" w:type="dxa"/>
            <w:tcBorders>
              <w:left w:val="nil"/>
            </w:tcBorders>
            <w:shd w:val="clear" w:color="auto" w:fill="F7C9AC"/>
          </w:tcPr>
          <w:p w14:paraId="2158BECA" w14:textId="77777777" w:rsidR="004A3022" w:rsidRDefault="004A302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A3022" w14:paraId="1E793D7A" w14:textId="77777777">
        <w:trPr>
          <w:trHeight w:val="268"/>
        </w:trPr>
        <w:tc>
          <w:tcPr>
            <w:tcW w:w="2172" w:type="dxa"/>
          </w:tcPr>
          <w:p w14:paraId="5158CCE5" w14:textId="77777777" w:rsidR="004A3022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5"/>
              </w:rPr>
              <w:t>CSP</w:t>
            </w:r>
          </w:p>
        </w:tc>
        <w:tc>
          <w:tcPr>
            <w:tcW w:w="7542" w:type="dxa"/>
            <w:gridSpan w:val="3"/>
          </w:tcPr>
          <w:p w14:paraId="56B95185" w14:textId="77777777" w:rsidR="004A3022" w:rsidRDefault="00000000">
            <w:pPr>
              <w:pStyle w:val="TableParagraph"/>
              <w:spacing w:line="248" w:lineRule="exact"/>
              <w:ind w:left="110"/>
            </w:pPr>
            <w:r>
              <w:rPr>
                <w:spacing w:val="-4"/>
              </w:rPr>
              <w:t>BRAK</w:t>
            </w:r>
          </w:p>
        </w:tc>
      </w:tr>
      <w:tr w:rsidR="004A3022" w14:paraId="009DBB26" w14:textId="77777777">
        <w:trPr>
          <w:trHeight w:val="270"/>
        </w:trPr>
        <w:tc>
          <w:tcPr>
            <w:tcW w:w="9714" w:type="dxa"/>
            <w:gridSpan w:val="4"/>
            <w:shd w:val="clear" w:color="auto" w:fill="F7C9AC"/>
          </w:tcPr>
          <w:p w14:paraId="2C3822D9" w14:textId="77777777" w:rsidR="004A3022" w:rsidRDefault="00000000">
            <w:pPr>
              <w:pStyle w:val="TableParagraph"/>
              <w:spacing w:before="1" w:line="249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stopnia</w:t>
            </w:r>
          </w:p>
        </w:tc>
      </w:tr>
      <w:tr w:rsidR="004A3022" w14:paraId="312A256D" w14:textId="77777777">
        <w:trPr>
          <w:trHeight w:val="803"/>
        </w:trPr>
        <w:tc>
          <w:tcPr>
            <w:tcW w:w="2172" w:type="dxa"/>
          </w:tcPr>
          <w:p w14:paraId="3E214BE4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5"/>
              </w:rPr>
              <w:t>CSP</w:t>
            </w:r>
          </w:p>
        </w:tc>
        <w:tc>
          <w:tcPr>
            <w:tcW w:w="7542" w:type="dxa"/>
            <w:gridSpan w:val="3"/>
          </w:tcPr>
          <w:p w14:paraId="1E692E51" w14:textId="77777777" w:rsidR="004A3022" w:rsidRDefault="00000000">
            <w:pPr>
              <w:pStyle w:val="TableParagraph"/>
              <w:spacing w:line="268" w:lineRule="exact"/>
              <w:ind w:left="110"/>
            </w:pPr>
            <w:r>
              <w:t>Sygnalizacja</w:t>
            </w:r>
            <w:r>
              <w:rPr>
                <w:spacing w:val="-4"/>
              </w:rPr>
              <w:t xml:space="preserve"> </w:t>
            </w:r>
            <w:r>
              <w:t>alarmu</w:t>
            </w:r>
            <w:r>
              <w:rPr>
                <w:spacing w:val="-4"/>
              </w:rPr>
              <w:t xml:space="preserve"> </w:t>
            </w:r>
            <w:r>
              <w:t>II</w:t>
            </w:r>
            <w:r>
              <w:rPr>
                <w:spacing w:val="44"/>
              </w:rPr>
              <w:t xml:space="preserve"> </w:t>
            </w:r>
            <w:r>
              <w:t>stopnia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podaniem</w:t>
            </w:r>
            <w:r>
              <w:rPr>
                <w:spacing w:val="-3"/>
              </w:rPr>
              <w:t xml:space="preserve"> </w:t>
            </w:r>
            <w:r>
              <w:t>adresu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nazwy</w:t>
            </w:r>
            <w:r>
              <w:rPr>
                <w:spacing w:val="-2"/>
              </w:rPr>
              <w:t xml:space="preserve"> </w:t>
            </w:r>
            <w:r>
              <w:t>strefy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dozorowej;</w:t>
            </w:r>
          </w:p>
          <w:p w14:paraId="4422991D" w14:textId="77777777" w:rsidR="004A3022" w:rsidRDefault="00000000">
            <w:pPr>
              <w:pStyle w:val="TableParagraph"/>
              <w:spacing w:line="267" w:lineRule="exact"/>
              <w:ind w:left="110"/>
            </w:pPr>
            <w:r>
              <w:t>Uruchomienie</w:t>
            </w:r>
            <w:r>
              <w:rPr>
                <w:spacing w:val="-9"/>
              </w:rPr>
              <w:t xml:space="preserve"> </w:t>
            </w:r>
            <w:r>
              <w:t>sygnalizatorów</w:t>
            </w:r>
            <w:r>
              <w:rPr>
                <w:spacing w:val="-8"/>
              </w:rPr>
              <w:t xml:space="preserve"> </w:t>
            </w:r>
            <w:r>
              <w:t>optyczno-akustycznych</w:t>
            </w:r>
            <w:r>
              <w:rPr>
                <w:spacing w:val="-10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strefie</w:t>
            </w:r>
            <w:r>
              <w:rPr>
                <w:spacing w:val="-7"/>
              </w:rPr>
              <w:t xml:space="preserve"> </w:t>
            </w:r>
            <w:r>
              <w:t>pożarowej</w:t>
            </w:r>
            <w:r>
              <w:rPr>
                <w:spacing w:val="-8"/>
              </w:rPr>
              <w:t xml:space="preserve"> </w:t>
            </w:r>
            <w:r>
              <w:t>PM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–</w:t>
            </w:r>
          </w:p>
          <w:p w14:paraId="7E58D682" w14:textId="77777777" w:rsidR="004A3022" w:rsidRDefault="00000000">
            <w:pPr>
              <w:pStyle w:val="TableParagraph"/>
              <w:spacing w:line="248" w:lineRule="exact"/>
              <w:ind w:left="110"/>
            </w:pPr>
            <w:r>
              <w:t>hali</w:t>
            </w:r>
            <w:r>
              <w:rPr>
                <w:spacing w:val="-2"/>
              </w:rPr>
              <w:t xml:space="preserve"> produkcyjnej</w:t>
            </w:r>
          </w:p>
        </w:tc>
      </w:tr>
      <w:tr w:rsidR="004A3022" w14:paraId="0BE7D3FC" w14:textId="77777777">
        <w:trPr>
          <w:trHeight w:val="537"/>
        </w:trPr>
        <w:tc>
          <w:tcPr>
            <w:tcW w:w="2172" w:type="dxa"/>
          </w:tcPr>
          <w:p w14:paraId="38EA852A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Monitoring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UTA</w:t>
            </w:r>
          </w:p>
        </w:tc>
        <w:tc>
          <w:tcPr>
            <w:tcW w:w="7542" w:type="dxa"/>
            <w:gridSpan w:val="3"/>
          </w:tcPr>
          <w:p w14:paraId="18036970" w14:textId="77777777" w:rsidR="004A3022" w:rsidRDefault="00000000">
            <w:pPr>
              <w:pStyle w:val="TableParagraph"/>
              <w:spacing w:line="268" w:lineRule="exact"/>
              <w:ind w:left="110"/>
            </w:pPr>
            <w:r>
              <w:t>Przesłanie</w:t>
            </w:r>
            <w:r>
              <w:rPr>
                <w:spacing w:val="-8"/>
              </w:rPr>
              <w:t xml:space="preserve"> </w:t>
            </w:r>
            <w:r>
              <w:t>sygnału</w:t>
            </w:r>
            <w:r>
              <w:rPr>
                <w:spacing w:val="-7"/>
              </w:rPr>
              <w:t xml:space="preserve"> </w:t>
            </w:r>
            <w:r>
              <w:t>alarmowego</w:t>
            </w:r>
            <w:r>
              <w:rPr>
                <w:spacing w:val="-8"/>
              </w:rPr>
              <w:t xml:space="preserve"> </w:t>
            </w:r>
            <w:r>
              <w:t>do</w:t>
            </w:r>
            <w:r>
              <w:rPr>
                <w:spacing w:val="-7"/>
              </w:rPr>
              <w:t xml:space="preserve"> </w:t>
            </w:r>
            <w:r>
              <w:t>Komendy</w:t>
            </w:r>
            <w:r>
              <w:rPr>
                <w:spacing w:val="-8"/>
              </w:rPr>
              <w:t xml:space="preserve"> </w:t>
            </w:r>
            <w:r>
              <w:t>Miejskiej</w:t>
            </w:r>
            <w:r>
              <w:rPr>
                <w:spacing w:val="-7"/>
              </w:rPr>
              <w:t xml:space="preserve"> </w:t>
            </w:r>
            <w:r>
              <w:t>Państwowej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Straży</w:t>
            </w:r>
          </w:p>
          <w:p w14:paraId="55F0A49C" w14:textId="77777777" w:rsidR="004A3022" w:rsidRDefault="00000000">
            <w:pPr>
              <w:pStyle w:val="TableParagraph"/>
              <w:spacing w:line="249" w:lineRule="exact"/>
              <w:ind w:left="110"/>
            </w:pPr>
            <w:r>
              <w:t>Pożarnej</w:t>
            </w:r>
            <w:r>
              <w:rPr>
                <w:spacing w:val="-6"/>
              </w:rPr>
              <w:t xml:space="preserve"> </w:t>
            </w:r>
            <w:r>
              <w:t>poprzez</w:t>
            </w:r>
            <w:r>
              <w:rPr>
                <w:spacing w:val="-8"/>
              </w:rPr>
              <w:t xml:space="preserve"> </w:t>
            </w:r>
            <w:r>
              <w:t>Urządzenie</w:t>
            </w:r>
            <w:r>
              <w:rPr>
                <w:spacing w:val="-6"/>
              </w:rPr>
              <w:t xml:space="preserve"> </w:t>
            </w:r>
            <w:r>
              <w:t>Transmisji</w:t>
            </w:r>
            <w:r>
              <w:rPr>
                <w:spacing w:val="-6"/>
              </w:rPr>
              <w:t xml:space="preserve"> </w:t>
            </w:r>
            <w:r>
              <w:t>Alarmu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Pożarowego</w:t>
            </w:r>
          </w:p>
        </w:tc>
      </w:tr>
      <w:tr w:rsidR="004A3022" w14:paraId="5A680695" w14:textId="77777777">
        <w:trPr>
          <w:trHeight w:val="806"/>
        </w:trPr>
        <w:tc>
          <w:tcPr>
            <w:tcW w:w="2172" w:type="dxa"/>
          </w:tcPr>
          <w:p w14:paraId="57BC1FD2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Wentylacja</w:t>
            </w:r>
          </w:p>
        </w:tc>
        <w:tc>
          <w:tcPr>
            <w:tcW w:w="7542" w:type="dxa"/>
            <w:gridSpan w:val="3"/>
          </w:tcPr>
          <w:p w14:paraId="671D9ABF" w14:textId="77777777" w:rsidR="004A3022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27"/>
              </w:tabs>
              <w:spacing w:line="268" w:lineRule="exact"/>
              <w:ind w:left="227" w:hanging="117"/>
            </w:pPr>
            <w:r>
              <w:t>Wyłączenie</w:t>
            </w:r>
            <w:r>
              <w:rPr>
                <w:spacing w:val="-9"/>
              </w:rPr>
              <w:t xml:space="preserve"> </w:t>
            </w:r>
            <w:r>
              <w:t>wszystkich</w:t>
            </w:r>
            <w:r>
              <w:rPr>
                <w:spacing w:val="-7"/>
              </w:rPr>
              <w:t xml:space="preserve"> </w:t>
            </w:r>
            <w:r>
              <w:t>central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wentylatorów</w:t>
            </w:r>
            <w:r>
              <w:rPr>
                <w:spacing w:val="-6"/>
              </w:rPr>
              <w:t xml:space="preserve"> </w:t>
            </w:r>
            <w:r>
              <w:t>wywiewnych</w:t>
            </w:r>
            <w:r>
              <w:rPr>
                <w:spacing w:val="-7"/>
              </w:rPr>
              <w:t xml:space="preserve"> </w:t>
            </w:r>
            <w:r>
              <w:t>wentylacji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bytowej,</w:t>
            </w:r>
          </w:p>
          <w:p w14:paraId="75C67AF5" w14:textId="77777777" w:rsidR="004A3022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27"/>
              </w:tabs>
              <w:spacing w:line="270" w:lineRule="atLeast"/>
              <w:ind w:right="302" w:firstLine="0"/>
            </w:pPr>
            <w:r>
              <w:t>Zamknięcie</w:t>
            </w:r>
            <w:r>
              <w:rPr>
                <w:spacing w:val="-6"/>
              </w:rPr>
              <w:t xml:space="preserve"> </w:t>
            </w:r>
            <w:r>
              <w:t>klap</w:t>
            </w:r>
            <w:r>
              <w:rPr>
                <w:spacing w:val="-6"/>
              </w:rPr>
              <w:t xml:space="preserve"> </w:t>
            </w:r>
            <w:r>
              <w:t>przeciwpożarowych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kanałach</w:t>
            </w:r>
            <w:r>
              <w:rPr>
                <w:spacing w:val="-7"/>
              </w:rPr>
              <w:t xml:space="preserve"> </w:t>
            </w:r>
            <w:r>
              <w:t>wentylacji</w:t>
            </w:r>
            <w:r>
              <w:rPr>
                <w:spacing w:val="-5"/>
              </w:rPr>
              <w:t xml:space="preserve"> </w:t>
            </w:r>
            <w:r>
              <w:t>bytowej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granicy stref pożarowych,</w:t>
            </w:r>
          </w:p>
        </w:tc>
      </w:tr>
      <w:tr w:rsidR="004A3022" w14:paraId="477D2138" w14:textId="77777777">
        <w:trPr>
          <w:trHeight w:val="536"/>
        </w:trPr>
        <w:tc>
          <w:tcPr>
            <w:tcW w:w="2172" w:type="dxa"/>
          </w:tcPr>
          <w:p w14:paraId="63D16C73" w14:textId="77777777" w:rsidR="004A3022" w:rsidRDefault="00000000">
            <w:pPr>
              <w:pStyle w:val="TableParagraph"/>
              <w:spacing w:line="267" w:lineRule="exact"/>
              <w:rPr>
                <w:b/>
              </w:rPr>
            </w:pPr>
            <w:r>
              <w:rPr>
                <w:b/>
                <w:spacing w:val="-2"/>
              </w:rPr>
              <w:t>Brama</w:t>
            </w:r>
          </w:p>
          <w:p w14:paraId="743A6E50" w14:textId="77777777" w:rsidR="004A3022" w:rsidRDefault="00000000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2"/>
              </w:rPr>
              <w:t>przeciwpożarowa</w:t>
            </w:r>
          </w:p>
        </w:tc>
        <w:tc>
          <w:tcPr>
            <w:tcW w:w="7542" w:type="dxa"/>
            <w:gridSpan w:val="3"/>
          </w:tcPr>
          <w:p w14:paraId="00A6DA8B" w14:textId="77777777" w:rsidR="004A3022" w:rsidRDefault="00000000">
            <w:pPr>
              <w:pStyle w:val="TableParagraph"/>
              <w:spacing w:line="267" w:lineRule="exact"/>
              <w:ind w:left="110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zamknięcie</w:t>
            </w:r>
            <w:r>
              <w:rPr>
                <w:spacing w:val="-5"/>
              </w:rPr>
              <w:t xml:space="preserve"> </w:t>
            </w:r>
            <w:r>
              <w:t>bram</w:t>
            </w:r>
            <w:r>
              <w:rPr>
                <w:spacing w:val="-3"/>
              </w:rPr>
              <w:t xml:space="preserve"> </w:t>
            </w:r>
            <w:r>
              <w:t>przeciwpożarowych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ścianach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oddzielenia</w:t>
            </w:r>
          </w:p>
          <w:p w14:paraId="1C1AB421" w14:textId="77777777" w:rsidR="004A3022" w:rsidRDefault="00000000">
            <w:pPr>
              <w:pStyle w:val="TableParagraph"/>
              <w:spacing w:line="249" w:lineRule="exact"/>
              <w:ind w:left="110"/>
            </w:pPr>
            <w:r>
              <w:t>przeciwpożarowego</w:t>
            </w:r>
            <w:r>
              <w:rPr>
                <w:spacing w:val="-6"/>
              </w:rPr>
              <w:t xml:space="preserve"> </w:t>
            </w:r>
            <w:r>
              <w:t>REI</w:t>
            </w:r>
            <w:r>
              <w:rPr>
                <w:spacing w:val="-6"/>
              </w:rPr>
              <w:t xml:space="preserve"> </w:t>
            </w:r>
            <w:r>
              <w:t>120,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granicy</w:t>
            </w:r>
            <w:r>
              <w:rPr>
                <w:spacing w:val="-4"/>
              </w:rPr>
              <w:t xml:space="preserve"> </w:t>
            </w:r>
            <w:r>
              <w:t>stref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pożarowych</w:t>
            </w:r>
          </w:p>
        </w:tc>
      </w:tr>
      <w:tr w:rsidR="004A3022" w14:paraId="0527E5E5" w14:textId="77777777">
        <w:trPr>
          <w:trHeight w:val="537"/>
        </w:trPr>
        <w:tc>
          <w:tcPr>
            <w:tcW w:w="2172" w:type="dxa"/>
          </w:tcPr>
          <w:p w14:paraId="26702E69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Kontrola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dostępu</w:t>
            </w:r>
          </w:p>
        </w:tc>
        <w:tc>
          <w:tcPr>
            <w:tcW w:w="7542" w:type="dxa"/>
            <w:gridSpan w:val="3"/>
          </w:tcPr>
          <w:p w14:paraId="38B131D6" w14:textId="77777777" w:rsidR="004A3022" w:rsidRDefault="00000000">
            <w:pPr>
              <w:pStyle w:val="TableParagraph"/>
              <w:spacing w:line="268" w:lineRule="exact"/>
              <w:ind w:left="110"/>
            </w:pPr>
            <w:r>
              <w:t>zwolnienie</w:t>
            </w:r>
            <w:r>
              <w:rPr>
                <w:spacing w:val="-7"/>
              </w:rPr>
              <w:t xml:space="preserve"> </w:t>
            </w:r>
            <w:r>
              <w:t>drzwi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kontroli</w:t>
            </w:r>
            <w:r>
              <w:rPr>
                <w:spacing w:val="-6"/>
              </w:rPr>
              <w:t xml:space="preserve"> </w:t>
            </w:r>
            <w:r>
              <w:t>dostępu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drogach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wyjściach</w:t>
            </w:r>
            <w:r>
              <w:rPr>
                <w:spacing w:val="-6"/>
              </w:rPr>
              <w:t xml:space="preserve"> </w:t>
            </w:r>
            <w:r>
              <w:t>ewakuacyjnych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w</w:t>
            </w:r>
          </w:p>
          <w:p w14:paraId="00D1A15C" w14:textId="77777777" w:rsidR="004A3022" w:rsidRDefault="00000000">
            <w:pPr>
              <w:pStyle w:val="TableParagraph"/>
              <w:spacing w:line="249" w:lineRule="exact"/>
              <w:ind w:left="110"/>
            </w:pPr>
            <w:r>
              <w:t>całym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obiekcie</w:t>
            </w:r>
          </w:p>
        </w:tc>
      </w:tr>
    </w:tbl>
    <w:p w14:paraId="66AB40C1" w14:textId="77777777" w:rsidR="004A3022" w:rsidRDefault="00000000">
      <w:pPr>
        <w:pStyle w:val="Nagwek4"/>
        <w:spacing w:before="279"/>
      </w:pPr>
      <w:r>
        <w:t>SCENARIUSZ</w:t>
      </w:r>
      <w:r>
        <w:rPr>
          <w:spacing w:val="-2"/>
        </w:rPr>
        <w:t xml:space="preserve"> </w:t>
      </w:r>
      <w:r>
        <w:rPr>
          <w:spacing w:val="-10"/>
        </w:rPr>
        <w:t>6</w:t>
      </w:r>
    </w:p>
    <w:p w14:paraId="52E02B26" w14:textId="77777777" w:rsidR="004A3022" w:rsidRDefault="00000000">
      <w:pPr>
        <w:ind w:left="216" w:right="929"/>
        <w:rPr>
          <w:b/>
          <w:sz w:val="24"/>
        </w:rPr>
      </w:pPr>
      <w:r>
        <w:rPr>
          <w:b/>
          <w:sz w:val="24"/>
        </w:rPr>
        <w:t>pożar w strefie pożarowej nr 1 na hali produkcyjnej w strefie produkcyjnej PM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WARIANR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Zadziałanie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czujki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dymu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bramy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pożarowej lub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alarm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techniczny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instalacji </w:t>
      </w:r>
      <w:r>
        <w:rPr>
          <w:b/>
          <w:spacing w:val="-2"/>
          <w:sz w:val="24"/>
        </w:rPr>
        <w:t>tryskaczowej</w:t>
      </w:r>
    </w:p>
    <w:p w14:paraId="7CE43521" w14:textId="77777777" w:rsidR="004A3022" w:rsidRDefault="004A3022">
      <w:pPr>
        <w:pStyle w:val="Tekstpodstawowy"/>
        <w:spacing w:before="51"/>
        <w:ind w:left="0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5"/>
        <w:gridCol w:w="1424"/>
        <w:gridCol w:w="605"/>
        <w:gridCol w:w="5584"/>
      </w:tblGrid>
      <w:tr w:rsidR="004A3022" w14:paraId="37B394F4" w14:textId="77777777">
        <w:trPr>
          <w:trHeight w:val="268"/>
        </w:trPr>
        <w:tc>
          <w:tcPr>
            <w:tcW w:w="2105" w:type="dxa"/>
          </w:tcPr>
          <w:p w14:paraId="59D73B82" w14:textId="77777777" w:rsidR="004A3022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Lokalizacja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pożaru:</w:t>
            </w:r>
          </w:p>
        </w:tc>
        <w:tc>
          <w:tcPr>
            <w:tcW w:w="7613" w:type="dxa"/>
            <w:gridSpan w:val="3"/>
          </w:tcPr>
          <w:p w14:paraId="3112C245" w14:textId="77777777" w:rsidR="004A3022" w:rsidRDefault="00000000">
            <w:pPr>
              <w:pStyle w:val="TableParagraph"/>
              <w:spacing w:line="248" w:lineRule="exact"/>
              <w:ind w:left="110"/>
            </w:pPr>
            <w:r>
              <w:t>Hala</w:t>
            </w:r>
            <w:r>
              <w:rPr>
                <w:spacing w:val="-2"/>
              </w:rPr>
              <w:t xml:space="preserve"> produkcyjna</w:t>
            </w:r>
          </w:p>
        </w:tc>
      </w:tr>
      <w:tr w:rsidR="004A3022" w14:paraId="14D8FA34" w14:textId="77777777">
        <w:trPr>
          <w:trHeight w:val="537"/>
        </w:trPr>
        <w:tc>
          <w:tcPr>
            <w:tcW w:w="2105" w:type="dxa"/>
          </w:tcPr>
          <w:p w14:paraId="7F661DD8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Charakterystyka</w:t>
            </w:r>
          </w:p>
          <w:p w14:paraId="0B93D312" w14:textId="77777777" w:rsidR="004A3022" w:rsidRDefault="00000000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2"/>
              </w:rPr>
              <w:t>pożaru</w:t>
            </w:r>
          </w:p>
        </w:tc>
        <w:tc>
          <w:tcPr>
            <w:tcW w:w="7613" w:type="dxa"/>
            <w:gridSpan w:val="3"/>
          </w:tcPr>
          <w:p w14:paraId="411506B9" w14:textId="77777777" w:rsidR="004A3022" w:rsidRDefault="00000000">
            <w:pPr>
              <w:pStyle w:val="TableParagraph"/>
              <w:spacing w:line="268" w:lineRule="exact"/>
              <w:ind w:left="110"/>
            </w:pPr>
            <w:r>
              <w:t>Możliwość</w:t>
            </w:r>
            <w:r>
              <w:rPr>
                <w:spacing w:val="-10"/>
              </w:rPr>
              <w:t xml:space="preserve"> </w:t>
            </w:r>
            <w:r>
              <w:t>szybkiego</w:t>
            </w:r>
            <w:r>
              <w:rPr>
                <w:spacing w:val="-7"/>
              </w:rPr>
              <w:t xml:space="preserve"> </w:t>
            </w:r>
            <w:r>
              <w:t>rozprzestrzenienia</w:t>
            </w:r>
            <w:r>
              <w:rPr>
                <w:spacing w:val="-6"/>
              </w:rPr>
              <w:t xml:space="preserve"> </w:t>
            </w:r>
            <w:r>
              <w:t>się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t>dużą</w:t>
            </w:r>
            <w:r>
              <w:rPr>
                <w:spacing w:val="-5"/>
              </w:rPr>
              <w:t xml:space="preserve"> </w:t>
            </w:r>
            <w:r>
              <w:t>powierzchnię,</w:t>
            </w:r>
            <w:r>
              <w:rPr>
                <w:spacing w:val="-4"/>
              </w:rPr>
              <w:t xml:space="preserve"> małe</w:t>
            </w:r>
          </w:p>
          <w:p w14:paraId="5EAFAEFD" w14:textId="77777777" w:rsidR="004A3022" w:rsidRDefault="00000000">
            <w:pPr>
              <w:pStyle w:val="TableParagraph"/>
              <w:spacing w:line="249" w:lineRule="exact"/>
              <w:ind w:left="110"/>
            </w:pPr>
            <w:r>
              <w:t>oddziaływanie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7"/>
              </w:rPr>
              <w:t xml:space="preserve"> </w:t>
            </w:r>
            <w:r>
              <w:t>warunki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ewakuacji</w:t>
            </w:r>
          </w:p>
        </w:tc>
      </w:tr>
      <w:tr w:rsidR="004A3022" w14:paraId="31B980AA" w14:textId="77777777">
        <w:trPr>
          <w:trHeight w:val="537"/>
        </w:trPr>
        <w:tc>
          <w:tcPr>
            <w:tcW w:w="2105" w:type="dxa"/>
          </w:tcPr>
          <w:p w14:paraId="63034BA5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2"/>
              </w:rPr>
              <w:t xml:space="preserve"> techniczny</w:t>
            </w:r>
          </w:p>
        </w:tc>
        <w:tc>
          <w:tcPr>
            <w:tcW w:w="7613" w:type="dxa"/>
            <w:gridSpan w:val="3"/>
          </w:tcPr>
          <w:p w14:paraId="1079DFF9" w14:textId="77777777" w:rsidR="004A3022" w:rsidRDefault="00000000">
            <w:pPr>
              <w:pStyle w:val="TableParagraph"/>
              <w:spacing w:line="268" w:lineRule="exact"/>
              <w:ind w:left="110"/>
            </w:pPr>
            <w:r>
              <w:t>zamknięcie</w:t>
            </w:r>
            <w:r>
              <w:rPr>
                <w:spacing w:val="-5"/>
              </w:rPr>
              <w:t xml:space="preserve"> </w:t>
            </w:r>
            <w:r>
              <w:t>bramy</w:t>
            </w:r>
            <w:r>
              <w:rPr>
                <w:spacing w:val="-6"/>
              </w:rPr>
              <w:t xml:space="preserve"> </w:t>
            </w:r>
            <w:r>
              <w:t>pożarowej</w:t>
            </w:r>
            <w:r>
              <w:rPr>
                <w:spacing w:val="-3"/>
              </w:rPr>
              <w:t xml:space="preserve"> </w:t>
            </w:r>
            <w:r>
              <w:t>po</w:t>
            </w:r>
            <w:r>
              <w:rPr>
                <w:spacing w:val="-3"/>
              </w:rPr>
              <w:t xml:space="preserve"> </w:t>
            </w:r>
            <w:r>
              <w:t>zadziałaniu</w:t>
            </w:r>
            <w:r>
              <w:rPr>
                <w:spacing w:val="-8"/>
              </w:rPr>
              <w:t xml:space="preserve"> </w:t>
            </w:r>
            <w:r>
              <w:t>czujki</w:t>
            </w:r>
            <w:r>
              <w:rPr>
                <w:spacing w:val="-5"/>
              </w:rPr>
              <w:t xml:space="preserve"> </w:t>
            </w:r>
            <w:r>
              <w:t>przy</w:t>
            </w:r>
            <w:r>
              <w:rPr>
                <w:spacing w:val="-4"/>
              </w:rPr>
              <w:t xml:space="preserve"> </w:t>
            </w:r>
            <w:r>
              <w:t>bramie</w:t>
            </w:r>
            <w:r>
              <w:rPr>
                <w:spacing w:val="-3"/>
              </w:rPr>
              <w:t xml:space="preserve"> </w:t>
            </w:r>
            <w:r>
              <w:t>lub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alarm</w:t>
            </w:r>
          </w:p>
          <w:p w14:paraId="2E91FD91" w14:textId="77777777" w:rsidR="004A3022" w:rsidRDefault="00000000">
            <w:pPr>
              <w:pStyle w:val="TableParagraph"/>
              <w:spacing w:line="249" w:lineRule="exact"/>
              <w:ind w:left="110"/>
            </w:pPr>
            <w:r>
              <w:t>techniczny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instalacji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tryskaczowej</w:t>
            </w:r>
          </w:p>
        </w:tc>
      </w:tr>
      <w:tr w:rsidR="004A3022" w14:paraId="672CF7B1" w14:textId="77777777">
        <w:trPr>
          <w:trHeight w:val="268"/>
        </w:trPr>
        <w:tc>
          <w:tcPr>
            <w:tcW w:w="2105" w:type="dxa"/>
          </w:tcPr>
          <w:p w14:paraId="3489BD32" w14:textId="77777777" w:rsidR="004A3022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stopnia</w:t>
            </w:r>
          </w:p>
        </w:tc>
        <w:tc>
          <w:tcPr>
            <w:tcW w:w="7613" w:type="dxa"/>
            <w:gridSpan w:val="3"/>
          </w:tcPr>
          <w:p w14:paraId="232BECED" w14:textId="77777777" w:rsidR="004A3022" w:rsidRDefault="00000000">
            <w:pPr>
              <w:pStyle w:val="TableParagraph"/>
              <w:spacing w:line="248" w:lineRule="exact"/>
              <w:ind w:left="110"/>
            </w:pPr>
            <w:r>
              <w:rPr>
                <w:spacing w:val="-4"/>
              </w:rPr>
              <w:t>Brak</w:t>
            </w:r>
          </w:p>
        </w:tc>
      </w:tr>
      <w:tr w:rsidR="004A3022" w14:paraId="53E7109F" w14:textId="77777777">
        <w:trPr>
          <w:trHeight w:val="268"/>
        </w:trPr>
        <w:tc>
          <w:tcPr>
            <w:tcW w:w="2105" w:type="dxa"/>
          </w:tcPr>
          <w:p w14:paraId="432738F6" w14:textId="77777777" w:rsidR="004A3022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stopnia</w:t>
            </w:r>
          </w:p>
        </w:tc>
        <w:tc>
          <w:tcPr>
            <w:tcW w:w="7613" w:type="dxa"/>
            <w:gridSpan w:val="3"/>
          </w:tcPr>
          <w:p w14:paraId="52C11247" w14:textId="77777777" w:rsidR="004A3022" w:rsidRDefault="00000000">
            <w:pPr>
              <w:pStyle w:val="TableParagraph"/>
              <w:spacing w:line="248" w:lineRule="exact"/>
              <w:ind w:left="110"/>
            </w:pPr>
            <w:r>
              <w:rPr>
                <w:spacing w:val="-4"/>
              </w:rPr>
              <w:t>Brak</w:t>
            </w:r>
          </w:p>
        </w:tc>
      </w:tr>
      <w:tr w:rsidR="004A3022" w14:paraId="24A8AC3D" w14:textId="77777777">
        <w:trPr>
          <w:trHeight w:val="268"/>
        </w:trPr>
        <w:tc>
          <w:tcPr>
            <w:tcW w:w="3529" w:type="dxa"/>
            <w:gridSpan w:val="2"/>
            <w:tcBorders>
              <w:right w:val="nil"/>
            </w:tcBorders>
            <w:shd w:val="clear" w:color="auto" w:fill="F7C9AC"/>
          </w:tcPr>
          <w:p w14:paraId="62759401" w14:textId="77777777" w:rsidR="004A3022" w:rsidRDefault="004A302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05" w:type="dxa"/>
            <w:tcBorders>
              <w:left w:val="nil"/>
              <w:right w:val="nil"/>
            </w:tcBorders>
            <w:shd w:val="clear" w:color="auto" w:fill="C0C0C0"/>
          </w:tcPr>
          <w:p w14:paraId="53BBC7F3" w14:textId="77777777" w:rsidR="004A3022" w:rsidRDefault="00000000">
            <w:pPr>
              <w:pStyle w:val="TableParagraph"/>
              <w:spacing w:line="248" w:lineRule="exact"/>
              <w:ind w:left="4"/>
              <w:rPr>
                <w:b/>
              </w:rPr>
            </w:pPr>
            <w:r>
              <w:rPr>
                <w:b/>
                <w:spacing w:val="-2"/>
              </w:rPr>
              <w:t>Alarm</w:t>
            </w:r>
          </w:p>
        </w:tc>
        <w:tc>
          <w:tcPr>
            <w:tcW w:w="5584" w:type="dxa"/>
            <w:tcBorders>
              <w:left w:val="nil"/>
            </w:tcBorders>
            <w:shd w:val="clear" w:color="auto" w:fill="F7C9AC"/>
          </w:tcPr>
          <w:p w14:paraId="65F28A18" w14:textId="77777777" w:rsidR="004A3022" w:rsidRDefault="00000000">
            <w:pPr>
              <w:pStyle w:val="TableParagraph"/>
              <w:spacing w:line="248" w:lineRule="exact"/>
              <w:ind w:left="4"/>
              <w:rPr>
                <w:b/>
              </w:rPr>
            </w:pPr>
            <w:r>
              <w:rPr>
                <w:b/>
                <w:spacing w:val="-2"/>
              </w:rPr>
              <w:t>techniczny</w:t>
            </w:r>
          </w:p>
        </w:tc>
      </w:tr>
      <w:tr w:rsidR="004A3022" w14:paraId="51A7D8EB" w14:textId="77777777">
        <w:trPr>
          <w:trHeight w:val="1098"/>
        </w:trPr>
        <w:tc>
          <w:tcPr>
            <w:tcW w:w="2105" w:type="dxa"/>
          </w:tcPr>
          <w:p w14:paraId="75E45AC0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5"/>
              </w:rPr>
              <w:t>CSP</w:t>
            </w:r>
          </w:p>
        </w:tc>
        <w:tc>
          <w:tcPr>
            <w:tcW w:w="7613" w:type="dxa"/>
            <w:gridSpan w:val="3"/>
          </w:tcPr>
          <w:p w14:paraId="547A799A" w14:textId="77777777" w:rsidR="004A3022" w:rsidRDefault="00000000">
            <w:pPr>
              <w:pStyle w:val="TableParagraph"/>
              <w:ind w:left="110"/>
            </w:pPr>
            <w:r>
              <w:t>Sygnalizacja</w:t>
            </w:r>
            <w:r>
              <w:rPr>
                <w:spacing w:val="-4"/>
              </w:rPr>
              <w:t xml:space="preserve"> </w:t>
            </w:r>
            <w:r>
              <w:t>alarmu</w:t>
            </w:r>
            <w:r>
              <w:rPr>
                <w:spacing w:val="-4"/>
              </w:rPr>
              <w:t xml:space="preserve"> </w:t>
            </w:r>
            <w:r>
              <w:t>technicznego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podaniem</w:t>
            </w:r>
            <w:r>
              <w:rPr>
                <w:spacing w:val="-5"/>
              </w:rPr>
              <w:t xml:space="preserve"> </w:t>
            </w:r>
            <w:r>
              <w:t>adresu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nazwy</w:t>
            </w:r>
            <w:r>
              <w:rPr>
                <w:spacing w:val="-3"/>
              </w:rPr>
              <w:t xml:space="preserve"> </w:t>
            </w:r>
            <w:r>
              <w:t>strefy</w:t>
            </w:r>
            <w:r>
              <w:rPr>
                <w:spacing w:val="-6"/>
              </w:rPr>
              <w:t xml:space="preserve"> </w:t>
            </w:r>
            <w:r>
              <w:t xml:space="preserve">dozorowej; Uruchomienie sygnalizatora </w:t>
            </w:r>
            <w:r>
              <w:rPr>
                <w:sz w:val="24"/>
              </w:rPr>
              <w:t>optyczno-akustycznego</w:t>
            </w:r>
            <w:r>
              <w:t>;</w:t>
            </w:r>
          </w:p>
          <w:p w14:paraId="7997DA8A" w14:textId="77777777" w:rsidR="004A3022" w:rsidRDefault="00000000">
            <w:pPr>
              <w:pStyle w:val="TableParagraph"/>
              <w:spacing w:line="270" w:lineRule="atLeast"/>
              <w:ind w:left="110"/>
            </w:pPr>
            <w:r>
              <w:t>Zamknięcie</w:t>
            </w:r>
            <w:r>
              <w:rPr>
                <w:spacing w:val="-5"/>
              </w:rPr>
              <w:t xml:space="preserve"> </w:t>
            </w:r>
            <w:r>
              <w:t>się</w:t>
            </w:r>
            <w:r>
              <w:rPr>
                <w:spacing w:val="-5"/>
              </w:rPr>
              <w:t xml:space="preserve"> </w:t>
            </w:r>
            <w:r>
              <w:t>bramy</w:t>
            </w:r>
            <w:r>
              <w:rPr>
                <w:spacing w:val="-7"/>
              </w:rPr>
              <w:t xml:space="preserve"> </w:t>
            </w:r>
            <w:r>
              <w:t>przeciwpożarowej,</w:t>
            </w:r>
            <w:r>
              <w:rPr>
                <w:spacing w:val="-5"/>
              </w:rPr>
              <w:t xml:space="preserve"> </w:t>
            </w:r>
            <w:r>
              <w:t>która</w:t>
            </w:r>
            <w:r>
              <w:rPr>
                <w:spacing w:val="-7"/>
              </w:rPr>
              <w:t xml:space="preserve"> </w:t>
            </w:r>
            <w:r>
              <w:t>uruchomiła</w:t>
            </w:r>
            <w:r>
              <w:rPr>
                <w:spacing w:val="-5"/>
              </w:rPr>
              <w:t xml:space="preserve"> </w:t>
            </w:r>
            <w:r>
              <w:t>alarm</w:t>
            </w:r>
            <w:r>
              <w:rPr>
                <w:spacing w:val="-6"/>
              </w:rPr>
              <w:t xml:space="preserve"> </w:t>
            </w:r>
            <w:r>
              <w:t>techniczny lub alarm techniczny z instalacji tryskaczowej,</w:t>
            </w:r>
          </w:p>
        </w:tc>
      </w:tr>
      <w:tr w:rsidR="004A3022" w14:paraId="4C323B39" w14:textId="77777777">
        <w:trPr>
          <w:trHeight w:val="265"/>
        </w:trPr>
        <w:tc>
          <w:tcPr>
            <w:tcW w:w="9718" w:type="dxa"/>
            <w:gridSpan w:val="4"/>
            <w:shd w:val="clear" w:color="auto" w:fill="F7C9AC"/>
          </w:tcPr>
          <w:p w14:paraId="2F3981B8" w14:textId="77777777" w:rsidR="004A3022" w:rsidRDefault="00000000">
            <w:pPr>
              <w:pStyle w:val="TableParagraph"/>
              <w:spacing w:line="246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Alarm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stopnia</w:t>
            </w:r>
          </w:p>
        </w:tc>
      </w:tr>
      <w:tr w:rsidR="004A3022" w14:paraId="0F6DECE3" w14:textId="77777777">
        <w:trPr>
          <w:trHeight w:val="268"/>
        </w:trPr>
        <w:tc>
          <w:tcPr>
            <w:tcW w:w="2105" w:type="dxa"/>
          </w:tcPr>
          <w:p w14:paraId="3E16C935" w14:textId="77777777" w:rsidR="004A3022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5"/>
              </w:rPr>
              <w:t>CSP</w:t>
            </w:r>
          </w:p>
        </w:tc>
        <w:tc>
          <w:tcPr>
            <w:tcW w:w="7613" w:type="dxa"/>
            <w:gridSpan w:val="3"/>
          </w:tcPr>
          <w:p w14:paraId="0B31C562" w14:textId="77777777" w:rsidR="004A3022" w:rsidRDefault="00000000">
            <w:pPr>
              <w:pStyle w:val="TableParagraph"/>
              <w:spacing w:line="248" w:lineRule="exact"/>
              <w:ind w:left="110"/>
            </w:pPr>
            <w:r>
              <w:t>Po</w:t>
            </w:r>
            <w:r>
              <w:rPr>
                <w:spacing w:val="-8"/>
              </w:rPr>
              <w:t xml:space="preserve"> </w:t>
            </w:r>
            <w:r>
              <w:t>wciśnięciu</w:t>
            </w:r>
            <w:r>
              <w:rPr>
                <w:spacing w:val="-5"/>
              </w:rPr>
              <w:t xml:space="preserve"> </w:t>
            </w:r>
            <w:r>
              <w:t>przycisku</w:t>
            </w:r>
            <w:r>
              <w:rPr>
                <w:spacing w:val="-6"/>
              </w:rPr>
              <w:t xml:space="preserve"> </w:t>
            </w:r>
            <w:r>
              <w:t>ROP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przypadku</w:t>
            </w:r>
            <w:r>
              <w:rPr>
                <w:spacing w:val="-5"/>
              </w:rPr>
              <w:t xml:space="preserve"> </w:t>
            </w:r>
            <w:r>
              <w:t>wystąpienia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zagrożenia</w:t>
            </w:r>
          </w:p>
        </w:tc>
      </w:tr>
      <w:tr w:rsidR="004A3022" w14:paraId="69E08C86" w14:textId="77777777">
        <w:trPr>
          <w:trHeight w:val="268"/>
        </w:trPr>
        <w:tc>
          <w:tcPr>
            <w:tcW w:w="2105" w:type="dxa"/>
          </w:tcPr>
          <w:p w14:paraId="0725815B" w14:textId="77777777" w:rsidR="004A3022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Monitoring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UTA</w:t>
            </w:r>
          </w:p>
        </w:tc>
        <w:tc>
          <w:tcPr>
            <w:tcW w:w="7613" w:type="dxa"/>
            <w:gridSpan w:val="3"/>
          </w:tcPr>
          <w:p w14:paraId="44E03F13" w14:textId="77777777" w:rsidR="004A3022" w:rsidRDefault="00000000">
            <w:pPr>
              <w:pStyle w:val="TableParagraph"/>
              <w:spacing w:line="248" w:lineRule="exact"/>
              <w:ind w:left="110"/>
            </w:pPr>
            <w:r>
              <w:t xml:space="preserve">Brak </w:t>
            </w:r>
            <w:r>
              <w:rPr>
                <w:spacing w:val="-2"/>
              </w:rPr>
              <w:t>reakcji</w:t>
            </w:r>
          </w:p>
        </w:tc>
      </w:tr>
      <w:tr w:rsidR="004A3022" w14:paraId="2466866E" w14:textId="77777777">
        <w:trPr>
          <w:trHeight w:val="806"/>
        </w:trPr>
        <w:tc>
          <w:tcPr>
            <w:tcW w:w="2105" w:type="dxa"/>
          </w:tcPr>
          <w:p w14:paraId="667BDB9A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Wentylacja</w:t>
            </w:r>
          </w:p>
        </w:tc>
        <w:tc>
          <w:tcPr>
            <w:tcW w:w="7613" w:type="dxa"/>
            <w:gridSpan w:val="3"/>
          </w:tcPr>
          <w:p w14:paraId="38A48481" w14:textId="77777777" w:rsidR="004A3022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27"/>
              </w:tabs>
              <w:spacing w:line="268" w:lineRule="exact"/>
              <w:ind w:left="227" w:hanging="117"/>
            </w:pPr>
            <w:r>
              <w:t>Wyłączenie</w:t>
            </w:r>
            <w:r>
              <w:rPr>
                <w:spacing w:val="-9"/>
              </w:rPr>
              <w:t xml:space="preserve"> </w:t>
            </w:r>
            <w:r>
              <w:t>wszystkich</w:t>
            </w:r>
            <w:r>
              <w:rPr>
                <w:spacing w:val="-7"/>
              </w:rPr>
              <w:t xml:space="preserve"> </w:t>
            </w:r>
            <w:r>
              <w:t>central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wentylatorów</w:t>
            </w:r>
            <w:r>
              <w:rPr>
                <w:spacing w:val="-6"/>
              </w:rPr>
              <w:t xml:space="preserve"> </w:t>
            </w:r>
            <w:r>
              <w:t>wywiewnych</w:t>
            </w:r>
            <w:r>
              <w:rPr>
                <w:spacing w:val="-7"/>
              </w:rPr>
              <w:t xml:space="preserve"> </w:t>
            </w:r>
            <w:r>
              <w:t>wentylacji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bytowej,</w:t>
            </w:r>
          </w:p>
          <w:p w14:paraId="1A7C0F60" w14:textId="77777777" w:rsidR="004A3022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27"/>
              </w:tabs>
              <w:spacing w:line="270" w:lineRule="atLeast"/>
              <w:ind w:right="373" w:firstLine="0"/>
            </w:pPr>
            <w:r>
              <w:t>Zamknięcie</w:t>
            </w:r>
            <w:r>
              <w:rPr>
                <w:spacing w:val="-6"/>
              </w:rPr>
              <w:t xml:space="preserve"> </w:t>
            </w:r>
            <w:r>
              <w:t>klap</w:t>
            </w:r>
            <w:r>
              <w:rPr>
                <w:spacing w:val="-6"/>
              </w:rPr>
              <w:t xml:space="preserve"> </w:t>
            </w:r>
            <w:r>
              <w:t>przeciwpożarowych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kanałach</w:t>
            </w:r>
            <w:r>
              <w:rPr>
                <w:spacing w:val="-7"/>
              </w:rPr>
              <w:t xml:space="preserve"> </w:t>
            </w:r>
            <w:r>
              <w:t>wentylacji</w:t>
            </w:r>
            <w:r>
              <w:rPr>
                <w:spacing w:val="-5"/>
              </w:rPr>
              <w:t xml:space="preserve"> </w:t>
            </w:r>
            <w:r>
              <w:t>bytowej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granicy stref pożarowych,</w:t>
            </w:r>
          </w:p>
        </w:tc>
      </w:tr>
      <w:tr w:rsidR="004A3022" w14:paraId="0ABF03FA" w14:textId="77777777">
        <w:trPr>
          <w:trHeight w:val="535"/>
        </w:trPr>
        <w:tc>
          <w:tcPr>
            <w:tcW w:w="2105" w:type="dxa"/>
          </w:tcPr>
          <w:p w14:paraId="0C3FF86A" w14:textId="77777777" w:rsidR="004A3022" w:rsidRDefault="00000000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  <w:spacing w:val="-2"/>
              </w:rPr>
              <w:t>Brama</w:t>
            </w:r>
          </w:p>
          <w:p w14:paraId="0D29B4CE" w14:textId="77777777" w:rsidR="004A3022" w:rsidRDefault="00000000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2"/>
              </w:rPr>
              <w:t>przeciwpożarowa</w:t>
            </w:r>
          </w:p>
        </w:tc>
        <w:tc>
          <w:tcPr>
            <w:tcW w:w="7613" w:type="dxa"/>
            <w:gridSpan w:val="3"/>
          </w:tcPr>
          <w:p w14:paraId="140A0274" w14:textId="77777777" w:rsidR="004A3022" w:rsidRDefault="00000000">
            <w:pPr>
              <w:pStyle w:val="TableParagraph"/>
              <w:spacing w:line="266" w:lineRule="exact"/>
              <w:ind w:left="110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zamknięcie</w:t>
            </w:r>
            <w:r>
              <w:rPr>
                <w:spacing w:val="-4"/>
              </w:rPr>
              <w:t xml:space="preserve"> </w:t>
            </w:r>
            <w:r>
              <w:t>bramy</w:t>
            </w:r>
            <w:r>
              <w:rPr>
                <w:spacing w:val="-4"/>
              </w:rPr>
              <w:t xml:space="preserve"> </w:t>
            </w:r>
            <w:r>
              <w:t>przeciwpożarowej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ścianie</w:t>
            </w:r>
            <w:r>
              <w:rPr>
                <w:spacing w:val="-5"/>
              </w:rPr>
              <w:t xml:space="preserve"> </w:t>
            </w:r>
            <w:r>
              <w:t>oddzielenia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przeciwpożarowego</w:t>
            </w:r>
          </w:p>
          <w:p w14:paraId="5F0CD7C8" w14:textId="77777777" w:rsidR="004A3022" w:rsidRDefault="00000000">
            <w:pPr>
              <w:pStyle w:val="TableParagraph"/>
              <w:spacing w:line="249" w:lineRule="exact"/>
              <w:ind w:left="110"/>
            </w:pPr>
            <w:r>
              <w:t>REI</w:t>
            </w:r>
            <w:r>
              <w:rPr>
                <w:spacing w:val="-6"/>
              </w:rPr>
              <w:t xml:space="preserve"> </w:t>
            </w:r>
            <w:r>
              <w:t>120,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3"/>
              </w:rPr>
              <w:t xml:space="preserve"> </w:t>
            </w:r>
            <w:r>
              <w:t>granicy</w:t>
            </w:r>
            <w:r>
              <w:rPr>
                <w:spacing w:val="-5"/>
              </w:rPr>
              <w:t xml:space="preserve"> </w:t>
            </w:r>
            <w:r>
              <w:t>strefy</w:t>
            </w:r>
            <w:r>
              <w:rPr>
                <w:spacing w:val="-2"/>
              </w:rPr>
              <w:t xml:space="preserve"> </w:t>
            </w:r>
            <w:r>
              <w:t>pożarowej</w:t>
            </w:r>
            <w:r>
              <w:rPr>
                <w:spacing w:val="-1"/>
              </w:rPr>
              <w:t xml:space="preserve"> </w:t>
            </w:r>
            <w:r>
              <w:t>lub</w:t>
            </w:r>
            <w:r>
              <w:rPr>
                <w:spacing w:val="-4"/>
              </w:rPr>
              <w:t xml:space="preserve"> </w:t>
            </w:r>
            <w:r>
              <w:t>alarm</w:t>
            </w:r>
            <w:r>
              <w:rPr>
                <w:spacing w:val="-5"/>
              </w:rPr>
              <w:t xml:space="preserve"> </w:t>
            </w:r>
            <w:r>
              <w:t>techniczny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instalacji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tryskaczowej,</w:t>
            </w:r>
          </w:p>
        </w:tc>
      </w:tr>
      <w:tr w:rsidR="004A3022" w14:paraId="468E13E9" w14:textId="77777777">
        <w:trPr>
          <w:trHeight w:val="292"/>
        </w:trPr>
        <w:tc>
          <w:tcPr>
            <w:tcW w:w="2105" w:type="dxa"/>
          </w:tcPr>
          <w:p w14:paraId="5D084C02" w14:textId="77777777" w:rsidR="004A3022" w:rsidRDefault="00000000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Kontrola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dostępu</w:t>
            </w:r>
          </w:p>
        </w:tc>
        <w:tc>
          <w:tcPr>
            <w:tcW w:w="7613" w:type="dxa"/>
            <w:gridSpan w:val="3"/>
          </w:tcPr>
          <w:p w14:paraId="2258DFCA" w14:textId="77777777" w:rsidR="004A3022" w:rsidRDefault="00000000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Brak</w:t>
            </w:r>
          </w:p>
        </w:tc>
      </w:tr>
    </w:tbl>
    <w:p w14:paraId="539EAF14" w14:textId="77777777" w:rsidR="004A3022" w:rsidRDefault="004A3022">
      <w:pPr>
        <w:spacing w:line="272" w:lineRule="exact"/>
        <w:rPr>
          <w:sz w:val="24"/>
        </w:rPr>
        <w:sectPr w:rsidR="004A3022">
          <w:pgSz w:w="11910" w:h="16840"/>
          <w:pgMar w:top="1560" w:right="760" w:bottom="1240" w:left="1200" w:header="708" w:footer="1049" w:gutter="0"/>
          <w:cols w:space="708"/>
        </w:sectPr>
      </w:pPr>
    </w:p>
    <w:p w14:paraId="09AF7F84" w14:textId="77777777" w:rsidR="004A3022" w:rsidRDefault="00000000">
      <w:pPr>
        <w:pStyle w:val="Nagwek1"/>
        <w:spacing w:before="195"/>
        <w:ind w:left="216" w:firstLine="0"/>
      </w:pPr>
      <w:r>
        <w:lastRenderedPageBreak/>
        <w:t>Wykaz</w:t>
      </w:r>
      <w:r>
        <w:rPr>
          <w:spacing w:val="-10"/>
        </w:rPr>
        <w:t xml:space="preserve"> </w:t>
      </w:r>
      <w:r>
        <w:rPr>
          <w:spacing w:val="-2"/>
        </w:rPr>
        <w:t>przepisów</w:t>
      </w:r>
    </w:p>
    <w:p w14:paraId="2CBB97FD" w14:textId="77777777" w:rsidR="004A3022" w:rsidRDefault="00000000">
      <w:pPr>
        <w:pStyle w:val="Akapitzlist"/>
        <w:numPr>
          <w:ilvl w:val="0"/>
          <w:numId w:val="7"/>
        </w:numPr>
        <w:tabs>
          <w:tab w:val="left" w:pos="923"/>
        </w:tabs>
        <w:spacing w:before="60"/>
        <w:ind w:left="923" w:hanging="347"/>
        <w:jc w:val="both"/>
        <w:rPr>
          <w:sz w:val="24"/>
        </w:rPr>
      </w:pPr>
      <w:r>
        <w:rPr>
          <w:sz w:val="24"/>
        </w:rPr>
        <w:t>Ustawa</w:t>
      </w:r>
      <w:r>
        <w:rPr>
          <w:spacing w:val="1"/>
          <w:sz w:val="24"/>
        </w:rPr>
        <w:t xml:space="preserve"> </w:t>
      </w:r>
      <w:r>
        <w:rPr>
          <w:sz w:val="24"/>
        </w:rPr>
        <w:t>z dnia</w:t>
      </w:r>
      <w:r>
        <w:rPr>
          <w:spacing w:val="-2"/>
          <w:sz w:val="24"/>
        </w:rPr>
        <w:t xml:space="preserve"> </w:t>
      </w:r>
      <w:r>
        <w:rPr>
          <w:sz w:val="24"/>
        </w:rPr>
        <w:t>24</w:t>
      </w:r>
      <w:r>
        <w:rPr>
          <w:spacing w:val="3"/>
          <w:sz w:val="24"/>
        </w:rPr>
        <w:t xml:space="preserve"> </w:t>
      </w:r>
      <w:r>
        <w:rPr>
          <w:sz w:val="24"/>
        </w:rPr>
        <w:t>sierpnia</w:t>
      </w:r>
      <w:r>
        <w:rPr>
          <w:spacing w:val="2"/>
          <w:sz w:val="24"/>
        </w:rPr>
        <w:t xml:space="preserve"> </w:t>
      </w:r>
      <w:r>
        <w:rPr>
          <w:sz w:val="24"/>
        </w:rPr>
        <w:t>1991r. o ochronie</w:t>
      </w:r>
      <w:r>
        <w:rPr>
          <w:spacing w:val="7"/>
          <w:sz w:val="24"/>
        </w:rPr>
        <w:t xml:space="preserve"> </w:t>
      </w:r>
      <w:r>
        <w:rPr>
          <w:sz w:val="24"/>
        </w:rPr>
        <w:t>przeciwpożarowej</w:t>
      </w:r>
      <w:r>
        <w:rPr>
          <w:spacing w:val="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t.j</w:t>
      </w:r>
      <w:proofErr w:type="spellEnd"/>
      <w:r>
        <w:rPr>
          <w:sz w:val="24"/>
        </w:rPr>
        <w:t>. Dz.</w:t>
      </w:r>
      <w:r>
        <w:rPr>
          <w:spacing w:val="1"/>
          <w:sz w:val="24"/>
        </w:rPr>
        <w:t xml:space="preserve"> </w:t>
      </w:r>
      <w:r>
        <w:rPr>
          <w:sz w:val="24"/>
        </w:rPr>
        <w:t>U.</w:t>
      </w:r>
      <w:r>
        <w:rPr>
          <w:spacing w:val="-1"/>
          <w:sz w:val="24"/>
        </w:rPr>
        <w:t xml:space="preserve"> </w:t>
      </w:r>
      <w:r>
        <w:rPr>
          <w:sz w:val="24"/>
        </w:rPr>
        <w:t>2020</w:t>
      </w:r>
      <w:r>
        <w:rPr>
          <w:spacing w:val="-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961,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z</w:t>
      </w:r>
    </w:p>
    <w:p w14:paraId="33C27EC2" w14:textId="77777777" w:rsidR="004A3022" w:rsidRDefault="00000000">
      <w:pPr>
        <w:pStyle w:val="Tekstpodstawowy"/>
        <w:ind w:left="924"/>
        <w:jc w:val="both"/>
      </w:pPr>
      <w:proofErr w:type="spellStart"/>
      <w:r>
        <w:t>późn</w:t>
      </w:r>
      <w:proofErr w:type="spellEnd"/>
      <w:r>
        <w:t>.</w:t>
      </w:r>
      <w:r>
        <w:rPr>
          <w:spacing w:val="-3"/>
        </w:rPr>
        <w:t xml:space="preserve"> </w:t>
      </w:r>
      <w:r>
        <w:rPr>
          <w:spacing w:val="-2"/>
        </w:rPr>
        <w:t>zm.).</w:t>
      </w:r>
    </w:p>
    <w:p w14:paraId="478594A5" w14:textId="77777777" w:rsidR="004A3022" w:rsidRDefault="00000000">
      <w:pPr>
        <w:pStyle w:val="Akapitzlist"/>
        <w:numPr>
          <w:ilvl w:val="0"/>
          <w:numId w:val="7"/>
        </w:numPr>
        <w:tabs>
          <w:tab w:val="left" w:pos="923"/>
        </w:tabs>
        <w:ind w:left="923" w:hanging="347"/>
        <w:jc w:val="both"/>
        <w:rPr>
          <w:sz w:val="24"/>
        </w:rPr>
      </w:pPr>
      <w:r>
        <w:rPr>
          <w:sz w:val="24"/>
        </w:rPr>
        <w:t>Ustawa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dnia</w:t>
      </w:r>
      <w:r>
        <w:rPr>
          <w:spacing w:val="-4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lipca</w:t>
      </w:r>
      <w:r>
        <w:rPr>
          <w:spacing w:val="-2"/>
          <w:sz w:val="24"/>
        </w:rPr>
        <w:t xml:space="preserve"> </w:t>
      </w:r>
      <w:r>
        <w:rPr>
          <w:sz w:val="24"/>
        </w:rPr>
        <w:t>1994r.</w:t>
      </w:r>
      <w:r>
        <w:rPr>
          <w:spacing w:val="1"/>
          <w:sz w:val="24"/>
        </w:rPr>
        <w:t xml:space="preserve"> </w:t>
      </w:r>
      <w:r>
        <w:rPr>
          <w:sz w:val="24"/>
        </w:rPr>
        <w:t>Prawo</w:t>
      </w:r>
      <w:r>
        <w:rPr>
          <w:spacing w:val="-5"/>
          <w:sz w:val="24"/>
        </w:rPr>
        <w:t xml:space="preserve"> </w:t>
      </w:r>
      <w:r>
        <w:rPr>
          <w:sz w:val="24"/>
        </w:rPr>
        <w:t>Budowlane(t.j.Dz.U.2020</w:t>
      </w:r>
      <w:r>
        <w:rPr>
          <w:spacing w:val="-3"/>
          <w:sz w:val="24"/>
        </w:rPr>
        <w:t xml:space="preserve"> </w:t>
      </w:r>
      <w:r>
        <w:rPr>
          <w:sz w:val="24"/>
        </w:rPr>
        <w:t>poz.1333 z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późn.zm.).</w:t>
      </w:r>
    </w:p>
    <w:p w14:paraId="6AA4524F" w14:textId="77777777" w:rsidR="004A3022" w:rsidRDefault="00000000">
      <w:pPr>
        <w:pStyle w:val="Akapitzlist"/>
        <w:numPr>
          <w:ilvl w:val="0"/>
          <w:numId w:val="7"/>
        </w:numPr>
        <w:tabs>
          <w:tab w:val="left" w:pos="924"/>
        </w:tabs>
        <w:ind w:right="229"/>
        <w:jc w:val="both"/>
        <w:rPr>
          <w:sz w:val="24"/>
        </w:rPr>
      </w:pPr>
      <w:r>
        <w:rPr>
          <w:sz w:val="24"/>
        </w:rPr>
        <w:t>Rozporządzenie Ministra Infrastruktury z dnia 12 kwietnia 2002r. w sprawie warunków technicznych, jakim powinny odpowiadać budynki i ich usytuowanie (</w:t>
      </w:r>
      <w:proofErr w:type="spellStart"/>
      <w:r>
        <w:rPr>
          <w:sz w:val="24"/>
        </w:rPr>
        <w:t>t.j</w:t>
      </w:r>
      <w:proofErr w:type="spellEnd"/>
      <w:r>
        <w:rPr>
          <w:sz w:val="24"/>
        </w:rPr>
        <w:t>. Dz.U. z 2019 r. poz. 1065)</w:t>
      </w:r>
    </w:p>
    <w:p w14:paraId="3CF68EC5" w14:textId="77777777" w:rsidR="004A3022" w:rsidRDefault="00000000">
      <w:pPr>
        <w:pStyle w:val="Akapitzlist"/>
        <w:numPr>
          <w:ilvl w:val="0"/>
          <w:numId w:val="7"/>
        </w:numPr>
        <w:tabs>
          <w:tab w:val="left" w:pos="924"/>
        </w:tabs>
        <w:ind w:right="232"/>
        <w:jc w:val="both"/>
        <w:rPr>
          <w:sz w:val="24"/>
        </w:rPr>
      </w:pPr>
      <w:r>
        <w:rPr>
          <w:sz w:val="24"/>
        </w:rPr>
        <w:t>Rozporządzenie Ministra Spraw Wewnętrznych i Administracji z dnia 7 czerwca 2010r. w sprawie ochrony przeciwpożarowej budynków, innych obiektów budowlanych i terenów (Dz. U. Nr 109, poz. 719 oraz Dz. U. z 2019 poz. 67).</w:t>
      </w:r>
    </w:p>
    <w:p w14:paraId="59CFEEE3" w14:textId="77777777" w:rsidR="004A3022" w:rsidRDefault="00000000">
      <w:pPr>
        <w:pStyle w:val="Akapitzlist"/>
        <w:numPr>
          <w:ilvl w:val="0"/>
          <w:numId w:val="7"/>
        </w:numPr>
        <w:tabs>
          <w:tab w:val="left" w:pos="924"/>
        </w:tabs>
        <w:ind w:right="230"/>
        <w:jc w:val="both"/>
        <w:rPr>
          <w:sz w:val="24"/>
        </w:rPr>
      </w:pPr>
      <w:r>
        <w:rPr>
          <w:sz w:val="24"/>
        </w:rPr>
        <w:t>Rozporządzenie Ministra Spraw Wewnętrznych i Administracji z dnia 24 lipca 2009r. w sprawie przeciwpożarowego zaopatrzenia w wodę oraz dróg pożarowych (Dz. U. Nr 124, poz. 1030).</w:t>
      </w:r>
    </w:p>
    <w:p w14:paraId="190C53B5" w14:textId="77777777" w:rsidR="004A3022" w:rsidRDefault="00000000">
      <w:pPr>
        <w:pStyle w:val="Akapitzlist"/>
        <w:numPr>
          <w:ilvl w:val="0"/>
          <w:numId w:val="7"/>
        </w:numPr>
        <w:tabs>
          <w:tab w:val="left" w:pos="924"/>
        </w:tabs>
        <w:ind w:right="229"/>
        <w:jc w:val="both"/>
        <w:rPr>
          <w:sz w:val="24"/>
        </w:rPr>
      </w:pPr>
      <w:r>
        <w:rPr>
          <w:sz w:val="24"/>
        </w:rPr>
        <w:t>Rozporządzenie Ministra Spraw Wewnętrznych i Administracji z dnia 2 grudnia</w:t>
      </w:r>
      <w:r>
        <w:rPr>
          <w:spacing w:val="40"/>
          <w:sz w:val="24"/>
        </w:rPr>
        <w:t xml:space="preserve"> </w:t>
      </w:r>
      <w:r>
        <w:rPr>
          <w:sz w:val="24"/>
        </w:rPr>
        <w:t>2015r. w sprawie uzgadniania projektu budowlanego pod względem ochrony przeciwpożarowej (Dz. U. z 2015r. poz. 2117).</w:t>
      </w:r>
    </w:p>
    <w:p w14:paraId="08F4070C" w14:textId="77777777" w:rsidR="004A3022" w:rsidRDefault="00000000">
      <w:pPr>
        <w:pStyle w:val="Akapitzlist"/>
        <w:numPr>
          <w:ilvl w:val="0"/>
          <w:numId w:val="7"/>
        </w:numPr>
        <w:tabs>
          <w:tab w:val="left" w:pos="924"/>
        </w:tabs>
        <w:ind w:right="227"/>
        <w:jc w:val="both"/>
        <w:rPr>
          <w:sz w:val="24"/>
        </w:rPr>
      </w:pPr>
      <w:hyperlink r:id="rId9">
        <w:r>
          <w:rPr>
            <w:sz w:val="24"/>
          </w:rPr>
          <w:t>Rozporządzenie Ministra Transportu, Budownictwa i Gospodarki Morskiej z dnia 25</w:t>
        </w:r>
      </w:hyperlink>
      <w:r>
        <w:rPr>
          <w:sz w:val="24"/>
        </w:rPr>
        <w:t xml:space="preserve"> </w:t>
      </w:r>
      <w:hyperlink r:id="rId10">
        <w:r>
          <w:rPr>
            <w:sz w:val="24"/>
          </w:rPr>
          <w:t>kwietnia 2012 r. w sprawie szczegółowego zakresu i formy projektu budowlanego (</w:t>
        </w:r>
        <w:proofErr w:type="spellStart"/>
        <w:r>
          <w:rPr>
            <w:sz w:val="24"/>
          </w:rPr>
          <w:t>t.j</w:t>
        </w:r>
        <w:proofErr w:type="spellEnd"/>
        <w:r>
          <w:rPr>
            <w:sz w:val="24"/>
          </w:rPr>
          <w:t>. Dz.</w:t>
        </w:r>
      </w:hyperlink>
      <w:r>
        <w:rPr>
          <w:sz w:val="24"/>
        </w:rPr>
        <w:t xml:space="preserve"> </w:t>
      </w:r>
      <w:hyperlink r:id="rId11">
        <w:r>
          <w:rPr>
            <w:sz w:val="24"/>
          </w:rPr>
          <w:t>U. 2018 poz. 1935)</w:t>
        </w:r>
      </w:hyperlink>
    </w:p>
    <w:p w14:paraId="14BF04FE" w14:textId="77777777" w:rsidR="004A3022" w:rsidRDefault="00000000">
      <w:pPr>
        <w:pStyle w:val="Akapitzlist"/>
        <w:numPr>
          <w:ilvl w:val="0"/>
          <w:numId w:val="7"/>
        </w:numPr>
        <w:tabs>
          <w:tab w:val="left" w:pos="924"/>
        </w:tabs>
        <w:ind w:right="230"/>
        <w:jc w:val="both"/>
        <w:rPr>
          <w:sz w:val="24"/>
        </w:rPr>
      </w:pPr>
      <w:r>
        <w:rPr>
          <w:sz w:val="24"/>
        </w:rPr>
        <w:t xml:space="preserve">PD 7974-6:2004 The </w:t>
      </w:r>
      <w:proofErr w:type="spellStart"/>
      <w:r>
        <w:rPr>
          <w:sz w:val="24"/>
        </w:rPr>
        <w:t>application</w:t>
      </w:r>
      <w:proofErr w:type="spellEnd"/>
      <w:r>
        <w:rPr>
          <w:sz w:val="24"/>
        </w:rPr>
        <w:t xml:space="preserve"> of </w:t>
      </w:r>
      <w:proofErr w:type="spellStart"/>
      <w:r>
        <w:rPr>
          <w:sz w:val="24"/>
        </w:rPr>
        <w:t>fire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safety</w:t>
      </w:r>
      <w:proofErr w:type="spellEnd"/>
      <w:r>
        <w:rPr>
          <w:sz w:val="24"/>
        </w:rPr>
        <w:t xml:space="preserve"> engineering </w:t>
      </w:r>
      <w:proofErr w:type="spellStart"/>
      <w:r>
        <w:rPr>
          <w:sz w:val="24"/>
        </w:rPr>
        <w:t>principles</w:t>
      </w:r>
      <w:proofErr w:type="spellEnd"/>
      <w:r>
        <w:rPr>
          <w:sz w:val="24"/>
        </w:rPr>
        <w:t xml:space="preserve"> to </w:t>
      </w:r>
      <w:proofErr w:type="spellStart"/>
      <w:r>
        <w:rPr>
          <w:sz w:val="24"/>
        </w:rPr>
        <w:t>fire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safety</w:t>
      </w:r>
      <w:proofErr w:type="spellEnd"/>
      <w:r>
        <w:rPr>
          <w:sz w:val="24"/>
        </w:rPr>
        <w:t xml:space="preserve"> design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of </w:t>
      </w:r>
      <w:proofErr w:type="spellStart"/>
      <w:r>
        <w:rPr>
          <w:sz w:val="24"/>
        </w:rPr>
        <w:t>buildings</w:t>
      </w:r>
      <w:proofErr w:type="spellEnd"/>
      <w:r>
        <w:rPr>
          <w:sz w:val="24"/>
        </w:rPr>
        <w:t xml:space="preserve"> – Part 6: Human </w:t>
      </w:r>
      <w:proofErr w:type="spellStart"/>
      <w:r>
        <w:rPr>
          <w:sz w:val="24"/>
        </w:rPr>
        <w:t>factors</w:t>
      </w:r>
      <w:proofErr w:type="spellEnd"/>
      <w:r>
        <w:rPr>
          <w:sz w:val="24"/>
        </w:rPr>
        <w:t xml:space="preserve">: Life </w:t>
      </w:r>
      <w:proofErr w:type="spellStart"/>
      <w:r>
        <w:rPr>
          <w:sz w:val="24"/>
        </w:rPr>
        <w:t>safety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strategies</w:t>
      </w:r>
      <w:proofErr w:type="spellEnd"/>
      <w:r>
        <w:rPr>
          <w:sz w:val="24"/>
        </w:rPr>
        <w:t xml:space="preserve"> – </w:t>
      </w:r>
      <w:proofErr w:type="spellStart"/>
      <w:r>
        <w:rPr>
          <w:sz w:val="24"/>
        </w:rPr>
        <w:t>Occupant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evacuation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behaviour</w:t>
      </w:r>
      <w:proofErr w:type="spellEnd"/>
      <w:r>
        <w:rPr>
          <w:sz w:val="24"/>
        </w:rPr>
        <w:t xml:space="preserve"> and conditio (</w:t>
      </w:r>
      <w:proofErr w:type="spellStart"/>
      <w:r>
        <w:rPr>
          <w:sz w:val="24"/>
        </w:rPr>
        <w:t>Sub</w:t>
      </w:r>
      <w:proofErr w:type="spellEnd"/>
      <w:r>
        <w:rPr>
          <w:sz w:val="24"/>
        </w:rPr>
        <w:t>-system 6).</w:t>
      </w:r>
    </w:p>
    <w:p w14:paraId="7F2F4F7F" w14:textId="77777777" w:rsidR="004A3022" w:rsidRDefault="00000000">
      <w:pPr>
        <w:pStyle w:val="Akapitzlist"/>
        <w:numPr>
          <w:ilvl w:val="0"/>
          <w:numId w:val="7"/>
        </w:numPr>
        <w:tabs>
          <w:tab w:val="left" w:pos="924"/>
        </w:tabs>
        <w:ind w:right="237"/>
        <w:jc w:val="both"/>
        <w:rPr>
          <w:sz w:val="24"/>
        </w:rPr>
      </w:pPr>
      <w:r>
        <w:rPr>
          <w:sz w:val="24"/>
        </w:rPr>
        <w:t xml:space="preserve">Nelson Harold E. „Bud”, </w:t>
      </w:r>
      <w:proofErr w:type="spellStart"/>
      <w:r>
        <w:rPr>
          <w:sz w:val="24"/>
        </w:rPr>
        <w:t>Mowrer</w:t>
      </w:r>
      <w:proofErr w:type="spellEnd"/>
      <w:r>
        <w:rPr>
          <w:sz w:val="24"/>
        </w:rPr>
        <w:t xml:space="preserve"> Frederick W., </w:t>
      </w:r>
      <w:proofErr w:type="spellStart"/>
      <w:r>
        <w:rPr>
          <w:sz w:val="24"/>
        </w:rPr>
        <w:t>Emergency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Movement</w:t>
      </w:r>
      <w:proofErr w:type="spellEnd"/>
      <w:r>
        <w:rPr>
          <w:sz w:val="24"/>
        </w:rPr>
        <w:t xml:space="preserve">, SFPE </w:t>
      </w:r>
      <w:proofErr w:type="spellStart"/>
      <w:r>
        <w:rPr>
          <w:sz w:val="24"/>
        </w:rPr>
        <w:t>Handbook</w:t>
      </w:r>
      <w:proofErr w:type="spellEnd"/>
      <w:r>
        <w:rPr>
          <w:sz w:val="24"/>
        </w:rPr>
        <w:t xml:space="preserve"> of </w:t>
      </w:r>
      <w:proofErr w:type="spellStart"/>
      <w:r>
        <w:rPr>
          <w:sz w:val="24"/>
        </w:rPr>
        <w:t>Fire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Protection</w:t>
      </w:r>
      <w:proofErr w:type="spellEnd"/>
      <w:r>
        <w:rPr>
          <w:sz w:val="24"/>
        </w:rPr>
        <w:t xml:space="preserve"> Engineering (Third Edition), </w:t>
      </w:r>
      <w:proofErr w:type="spellStart"/>
      <w:r>
        <w:rPr>
          <w:sz w:val="24"/>
        </w:rPr>
        <w:t>DiNenno</w:t>
      </w:r>
      <w:proofErr w:type="spellEnd"/>
      <w:r>
        <w:rPr>
          <w:sz w:val="24"/>
        </w:rPr>
        <w:t xml:space="preserve"> Philip J. (ed.), NFPA, </w:t>
      </w:r>
      <w:proofErr w:type="spellStart"/>
      <w:r>
        <w:rPr>
          <w:sz w:val="24"/>
        </w:rPr>
        <w:t>Quincy</w:t>
      </w:r>
      <w:proofErr w:type="spellEnd"/>
      <w:r>
        <w:rPr>
          <w:sz w:val="24"/>
        </w:rPr>
        <w:t>, MA 02269, 2002.</w:t>
      </w:r>
    </w:p>
    <w:p w14:paraId="5509C96D" w14:textId="77777777" w:rsidR="004A3022" w:rsidRDefault="00000000">
      <w:pPr>
        <w:pStyle w:val="Akapitzlist"/>
        <w:numPr>
          <w:ilvl w:val="0"/>
          <w:numId w:val="7"/>
        </w:numPr>
        <w:tabs>
          <w:tab w:val="left" w:pos="922"/>
          <w:tab w:val="left" w:pos="924"/>
        </w:tabs>
        <w:ind w:right="230"/>
        <w:jc w:val="both"/>
        <w:rPr>
          <w:sz w:val="24"/>
        </w:rPr>
      </w:pPr>
      <w:proofErr w:type="spellStart"/>
      <w:r>
        <w:rPr>
          <w:sz w:val="24"/>
        </w:rPr>
        <w:t>Fire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safety</w:t>
      </w:r>
      <w:proofErr w:type="spellEnd"/>
      <w:r>
        <w:rPr>
          <w:sz w:val="24"/>
        </w:rPr>
        <w:t xml:space="preserve"> engineering </w:t>
      </w:r>
      <w:proofErr w:type="spellStart"/>
      <w:r>
        <w:rPr>
          <w:sz w:val="24"/>
        </w:rPr>
        <w:t>concerning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evacuation</w:t>
      </w:r>
      <w:proofErr w:type="spellEnd"/>
      <w:r>
        <w:rPr>
          <w:sz w:val="24"/>
        </w:rPr>
        <w:t xml:space="preserve"> from </w:t>
      </w:r>
      <w:proofErr w:type="spellStart"/>
      <w:r>
        <w:rPr>
          <w:sz w:val="24"/>
        </w:rPr>
        <w:t>buildings</w:t>
      </w:r>
      <w:proofErr w:type="spellEnd"/>
      <w:r>
        <w:rPr>
          <w:sz w:val="24"/>
        </w:rPr>
        <w:t xml:space="preserve"> – </w:t>
      </w:r>
      <w:proofErr w:type="spellStart"/>
      <w:r>
        <w:rPr>
          <w:sz w:val="24"/>
        </w:rPr>
        <w:t>European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Guideline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z w:val="24"/>
        </w:rPr>
        <w:t>CFPA-E No 19:2009.</w:t>
      </w:r>
    </w:p>
    <w:p w14:paraId="73813209" w14:textId="77777777" w:rsidR="004A3022" w:rsidRDefault="00000000">
      <w:pPr>
        <w:pStyle w:val="Akapitzlist"/>
        <w:numPr>
          <w:ilvl w:val="0"/>
          <w:numId w:val="7"/>
        </w:numPr>
        <w:tabs>
          <w:tab w:val="left" w:pos="922"/>
        </w:tabs>
        <w:spacing w:line="293" w:lineRule="exact"/>
        <w:ind w:left="922" w:hanging="346"/>
        <w:jc w:val="both"/>
        <w:rPr>
          <w:sz w:val="24"/>
        </w:rPr>
      </w:pPr>
      <w:r>
        <w:rPr>
          <w:sz w:val="24"/>
        </w:rPr>
        <w:t>SFPE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Handbook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Fire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Protection</w:t>
      </w:r>
      <w:proofErr w:type="spellEnd"/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Engineering.</w:t>
      </w:r>
    </w:p>
    <w:p w14:paraId="3E698280" w14:textId="77777777" w:rsidR="004A3022" w:rsidRDefault="004A3022">
      <w:pPr>
        <w:pStyle w:val="Tekstpodstawowy"/>
        <w:ind w:left="0"/>
      </w:pPr>
    </w:p>
    <w:p w14:paraId="70C02C75" w14:textId="77777777" w:rsidR="004A3022" w:rsidRDefault="004A3022">
      <w:pPr>
        <w:pStyle w:val="Tekstpodstawowy"/>
        <w:spacing w:before="241"/>
        <w:ind w:left="0"/>
      </w:pPr>
    </w:p>
    <w:p w14:paraId="17767B0B" w14:textId="77777777" w:rsidR="004A3022" w:rsidRDefault="00000000">
      <w:pPr>
        <w:pStyle w:val="Nagwek1"/>
        <w:numPr>
          <w:ilvl w:val="0"/>
          <w:numId w:val="23"/>
        </w:numPr>
        <w:tabs>
          <w:tab w:val="left" w:pos="571"/>
        </w:tabs>
        <w:ind w:left="571" w:hanging="355"/>
      </w:pPr>
      <w:bookmarkStart w:id="26" w:name="_bookmark26"/>
      <w:bookmarkEnd w:id="26"/>
      <w:r>
        <w:t>Załączniki</w:t>
      </w:r>
      <w:r>
        <w:rPr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Matryca</w:t>
      </w:r>
      <w:r>
        <w:rPr>
          <w:spacing w:val="-12"/>
        </w:rPr>
        <w:t xml:space="preserve"> </w:t>
      </w:r>
      <w:proofErr w:type="spellStart"/>
      <w:r>
        <w:rPr>
          <w:spacing w:val="-2"/>
        </w:rPr>
        <w:t>wysterowań</w:t>
      </w:r>
      <w:proofErr w:type="spellEnd"/>
    </w:p>
    <w:p w14:paraId="375B1642" w14:textId="77777777" w:rsidR="004A3022" w:rsidRDefault="004A3022">
      <w:pPr>
        <w:sectPr w:rsidR="004A3022">
          <w:pgSz w:w="11910" w:h="16840"/>
          <w:pgMar w:top="1560" w:right="760" w:bottom="1240" w:left="1200" w:header="708" w:footer="1049" w:gutter="0"/>
          <w:cols w:space="708"/>
        </w:sectPr>
      </w:pPr>
    </w:p>
    <w:p w14:paraId="3C71C3D5" w14:textId="77777777" w:rsidR="004A3022" w:rsidRDefault="00000000">
      <w:pPr>
        <w:pStyle w:val="Nagwek1"/>
        <w:spacing w:before="262"/>
        <w:ind w:left="215" w:firstLine="0"/>
      </w:pPr>
      <w:bookmarkStart w:id="27" w:name="_bookmark27"/>
      <w:bookmarkEnd w:id="27"/>
      <w:r>
        <w:lastRenderedPageBreak/>
        <w:t>Matryca</w:t>
      </w:r>
      <w:r>
        <w:rPr>
          <w:spacing w:val="-13"/>
        </w:rPr>
        <w:t xml:space="preserve"> </w:t>
      </w:r>
      <w:r>
        <w:t>sterowań</w:t>
      </w:r>
      <w:r>
        <w:rPr>
          <w:spacing w:val="-11"/>
        </w:rPr>
        <w:t xml:space="preserve"> </w:t>
      </w:r>
      <w:r>
        <w:t>dla</w:t>
      </w:r>
      <w:r>
        <w:rPr>
          <w:spacing w:val="-12"/>
        </w:rPr>
        <w:t xml:space="preserve"> </w:t>
      </w:r>
      <w:r>
        <w:t>hali</w:t>
      </w:r>
      <w:r>
        <w:rPr>
          <w:spacing w:val="-10"/>
        </w:rPr>
        <w:t xml:space="preserve"> </w:t>
      </w:r>
      <w:r>
        <w:t>produkcyjnej</w:t>
      </w:r>
      <w:r>
        <w:rPr>
          <w:spacing w:val="-12"/>
        </w:rPr>
        <w:t xml:space="preserve"> </w:t>
      </w:r>
      <w:r>
        <w:t>PM</w:t>
      </w:r>
      <w:r>
        <w:rPr>
          <w:spacing w:val="-9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strefy</w:t>
      </w:r>
      <w:r>
        <w:rPr>
          <w:spacing w:val="-11"/>
        </w:rPr>
        <w:t xml:space="preserve"> </w:t>
      </w:r>
      <w:r>
        <w:t>pożarowej</w:t>
      </w:r>
      <w:r>
        <w:rPr>
          <w:spacing w:val="-11"/>
        </w:rPr>
        <w:t xml:space="preserve"> </w:t>
      </w:r>
      <w:r>
        <w:t>nr</w:t>
      </w:r>
      <w:r>
        <w:rPr>
          <w:spacing w:val="-12"/>
        </w:rPr>
        <w:t xml:space="preserve"> </w:t>
      </w:r>
      <w:r>
        <w:t>1,</w:t>
      </w:r>
      <w:r>
        <w:rPr>
          <w:spacing w:val="-11"/>
        </w:rPr>
        <w:t xml:space="preserve"> </w:t>
      </w:r>
      <w:r>
        <w:t>2</w:t>
      </w:r>
      <w:r>
        <w:rPr>
          <w:spacing w:val="-13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rPr>
          <w:spacing w:val="-10"/>
        </w:rPr>
        <w:t>3</w:t>
      </w:r>
    </w:p>
    <w:p w14:paraId="7372A4C2" w14:textId="77777777" w:rsidR="004A3022" w:rsidRDefault="00000000">
      <w:pPr>
        <w:pStyle w:val="Tekstpodstawowy"/>
        <w:spacing w:before="240"/>
        <w:ind w:left="215" w:right="134"/>
      </w:pPr>
      <w:r>
        <w:t xml:space="preserve">Zadania dla urządzeń dedykowanych i niededykowanych w </w:t>
      </w:r>
      <w:r>
        <w:rPr>
          <w:b/>
          <w:u w:val="single"/>
        </w:rPr>
        <w:t>dwustopniowej</w:t>
      </w:r>
      <w:r>
        <w:rPr>
          <w:b/>
        </w:rPr>
        <w:t xml:space="preserve"> </w:t>
      </w:r>
      <w:r>
        <w:t>skali alarmowej dla hali produkcyjnej – strefy pożarowej nr 1 lub 2 lub 3 są następujące:</w:t>
      </w:r>
    </w:p>
    <w:p w14:paraId="10279347" w14:textId="77777777" w:rsidR="004A3022" w:rsidRDefault="00000000">
      <w:pPr>
        <w:pStyle w:val="Akapitzlist"/>
        <w:numPr>
          <w:ilvl w:val="0"/>
          <w:numId w:val="6"/>
        </w:numPr>
        <w:tabs>
          <w:tab w:val="left" w:pos="391"/>
        </w:tabs>
        <w:spacing w:line="293" w:lineRule="exact"/>
        <w:ind w:left="391" w:hanging="176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brak </w:t>
      </w:r>
      <w:r>
        <w:rPr>
          <w:spacing w:val="-2"/>
          <w:sz w:val="24"/>
        </w:rPr>
        <w:t>działań</w:t>
      </w:r>
    </w:p>
    <w:p w14:paraId="5949B461" w14:textId="77777777" w:rsidR="004A3022" w:rsidRDefault="00000000">
      <w:pPr>
        <w:pStyle w:val="Akapitzlist"/>
        <w:numPr>
          <w:ilvl w:val="0"/>
          <w:numId w:val="6"/>
        </w:numPr>
        <w:tabs>
          <w:tab w:val="left" w:pos="391"/>
        </w:tabs>
        <w:ind w:left="391" w:hanging="176"/>
        <w:rPr>
          <w:sz w:val="24"/>
        </w:rPr>
      </w:pP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uruchomienie</w:t>
      </w:r>
      <w:r>
        <w:rPr>
          <w:spacing w:val="-3"/>
          <w:sz w:val="24"/>
        </w:rPr>
        <w:t xml:space="preserve"> </w:t>
      </w:r>
      <w:r>
        <w:rPr>
          <w:sz w:val="24"/>
        </w:rPr>
        <w:t>algorytmu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działania</w:t>
      </w:r>
    </w:p>
    <w:p w14:paraId="7B99BFCE" w14:textId="77777777" w:rsidR="004A3022" w:rsidRDefault="00000000">
      <w:pPr>
        <w:pStyle w:val="Akapitzlist"/>
        <w:numPr>
          <w:ilvl w:val="0"/>
          <w:numId w:val="5"/>
        </w:numPr>
        <w:tabs>
          <w:tab w:val="left" w:pos="389"/>
        </w:tabs>
        <w:ind w:left="389" w:hanging="174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uruchomienie</w:t>
      </w:r>
      <w:r>
        <w:rPr>
          <w:spacing w:val="-4"/>
          <w:sz w:val="24"/>
        </w:rPr>
        <w:t xml:space="preserve"> </w:t>
      </w:r>
      <w:r>
        <w:rPr>
          <w:sz w:val="24"/>
        </w:rPr>
        <w:t>wybranych</w:t>
      </w:r>
      <w:r>
        <w:rPr>
          <w:spacing w:val="-1"/>
          <w:sz w:val="24"/>
        </w:rPr>
        <w:t xml:space="preserve"> </w:t>
      </w:r>
      <w:r>
        <w:rPr>
          <w:sz w:val="24"/>
        </w:rPr>
        <w:t>sygnalizatorów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sygnalizacja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innym</w:t>
      </w:r>
      <w:r>
        <w:rPr>
          <w:spacing w:val="-4"/>
          <w:sz w:val="24"/>
        </w:rPr>
        <w:t xml:space="preserve"> </w:t>
      </w:r>
      <w:r>
        <w:rPr>
          <w:sz w:val="24"/>
        </w:rPr>
        <w:t>tonie</w:t>
      </w:r>
      <w:r>
        <w:rPr>
          <w:spacing w:val="-4"/>
          <w:sz w:val="24"/>
        </w:rPr>
        <w:t xml:space="preserve"> </w:t>
      </w:r>
      <w:r>
        <w:rPr>
          <w:sz w:val="24"/>
        </w:rPr>
        <w:t>niż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przypadku</w:t>
      </w:r>
      <w:r>
        <w:rPr>
          <w:spacing w:val="-1"/>
          <w:sz w:val="24"/>
        </w:rPr>
        <w:t xml:space="preserve"> </w:t>
      </w:r>
      <w:r>
        <w:rPr>
          <w:sz w:val="24"/>
        </w:rPr>
        <w:t>alarmu</w:t>
      </w:r>
      <w:r>
        <w:rPr>
          <w:spacing w:val="-2"/>
          <w:sz w:val="24"/>
        </w:rPr>
        <w:t xml:space="preserve"> </w:t>
      </w:r>
      <w:r>
        <w:rPr>
          <w:sz w:val="24"/>
        </w:rPr>
        <w:t>II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stopnia</w:t>
      </w:r>
    </w:p>
    <w:p w14:paraId="5460487B" w14:textId="77777777" w:rsidR="004A3022" w:rsidRDefault="004A3022">
      <w:pPr>
        <w:pStyle w:val="Tekstpodstawowy"/>
        <w:spacing w:before="52"/>
        <w:ind w:left="0"/>
        <w:rPr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1388"/>
        <w:gridCol w:w="1277"/>
        <w:gridCol w:w="2439"/>
        <w:gridCol w:w="1956"/>
        <w:gridCol w:w="1846"/>
        <w:gridCol w:w="1385"/>
      </w:tblGrid>
      <w:tr w:rsidR="004A3022" w14:paraId="01D991F2" w14:textId="77777777">
        <w:trPr>
          <w:trHeight w:val="1343"/>
        </w:trPr>
        <w:tc>
          <w:tcPr>
            <w:tcW w:w="3116" w:type="dxa"/>
          </w:tcPr>
          <w:p w14:paraId="0CC98043" w14:textId="77777777" w:rsidR="004A3022" w:rsidRDefault="004A302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388" w:type="dxa"/>
          </w:tcPr>
          <w:p w14:paraId="294A3B32" w14:textId="77777777" w:rsidR="004A3022" w:rsidRDefault="00000000">
            <w:pPr>
              <w:pStyle w:val="TableParagraph"/>
              <w:spacing w:before="1"/>
              <w:ind w:left="107" w:right="138"/>
              <w:rPr>
                <w:sz w:val="20"/>
              </w:rPr>
            </w:pPr>
            <w:r>
              <w:rPr>
                <w:sz w:val="20"/>
              </w:rPr>
              <w:t>Komunikat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na centrali SSP i </w:t>
            </w:r>
            <w:r>
              <w:rPr>
                <w:spacing w:val="-2"/>
                <w:sz w:val="20"/>
              </w:rPr>
              <w:t>panelu sterowania</w:t>
            </w:r>
          </w:p>
        </w:tc>
        <w:tc>
          <w:tcPr>
            <w:tcW w:w="1277" w:type="dxa"/>
          </w:tcPr>
          <w:p w14:paraId="1FCDB120" w14:textId="77777777" w:rsidR="004A3022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Sygnalizacja </w:t>
            </w:r>
            <w:proofErr w:type="spellStart"/>
            <w:r>
              <w:rPr>
                <w:sz w:val="20"/>
              </w:rPr>
              <w:t>optyczno</w:t>
            </w:r>
            <w:proofErr w:type="spellEnd"/>
            <w:r>
              <w:rPr>
                <w:sz w:val="20"/>
              </w:rPr>
              <w:t xml:space="preserve"> - </w:t>
            </w:r>
            <w:r>
              <w:rPr>
                <w:spacing w:val="-2"/>
                <w:sz w:val="20"/>
              </w:rPr>
              <w:t>akustyczna</w:t>
            </w:r>
          </w:p>
        </w:tc>
        <w:tc>
          <w:tcPr>
            <w:tcW w:w="2439" w:type="dxa"/>
          </w:tcPr>
          <w:p w14:paraId="3110E8CD" w14:textId="77777777" w:rsidR="004A3022" w:rsidRDefault="00000000">
            <w:pPr>
              <w:pStyle w:val="TableParagraph"/>
              <w:spacing w:before="1"/>
              <w:ind w:left="107" w:right="147"/>
              <w:rPr>
                <w:sz w:val="20"/>
              </w:rPr>
            </w:pPr>
            <w:r>
              <w:rPr>
                <w:sz w:val="20"/>
              </w:rPr>
              <w:t>wyłączenie wszystkich central instalacji klimatyzacyjnej,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wentylacji </w:t>
            </w:r>
            <w:r>
              <w:rPr>
                <w:spacing w:val="-2"/>
                <w:sz w:val="20"/>
              </w:rPr>
              <w:t>ogólnoużytkowej</w:t>
            </w:r>
          </w:p>
        </w:tc>
        <w:tc>
          <w:tcPr>
            <w:tcW w:w="1956" w:type="dxa"/>
          </w:tcPr>
          <w:p w14:paraId="70BFC195" w14:textId="77777777" w:rsidR="004A3022" w:rsidRDefault="00000000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zwolnienie drzwi z kontroli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dostępu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na drogach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wyjściach ewakuacyjnych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 całym obiekcie,</w:t>
            </w:r>
          </w:p>
        </w:tc>
        <w:tc>
          <w:tcPr>
            <w:tcW w:w="1846" w:type="dxa"/>
          </w:tcPr>
          <w:p w14:paraId="07726B6A" w14:textId="77777777" w:rsidR="004A3022" w:rsidRDefault="00000000">
            <w:pPr>
              <w:pStyle w:val="TableParagraph"/>
              <w:spacing w:before="1"/>
              <w:ind w:left="106" w:right="189"/>
              <w:rPr>
                <w:sz w:val="20"/>
              </w:rPr>
            </w:pPr>
            <w:r>
              <w:rPr>
                <w:sz w:val="20"/>
              </w:rPr>
              <w:t>Zamknięcie bramy pożarowej w ścianie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oddzielenia</w:t>
            </w:r>
          </w:p>
          <w:p w14:paraId="4B8F85C4" w14:textId="77777777" w:rsidR="004A3022" w:rsidRDefault="00000000">
            <w:pPr>
              <w:pStyle w:val="TableParagraph"/>
              <w:spacing w:line="244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przeciwpożarowego</w:t>
            </w:r>
          </w:p>
          <w:p w14:paraId="5C0B9C40" w14:textId="77777777" w:rsidR="004A3022" w:rsidRDefault="00000000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REI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120</w:t>
            </w:r>
          </w:p>
        </w:tc>
        <w:tc>
          <w:tcPr>
            <w:tcW w:w="1385" w:type="dxa"/>
          </w:tcPr>
          <w:p w14:paraId="44761A3E" w14:textId="77777777" w:rsidR="004A3022" w:rsidRDefault="00000000">
            <w:pPr>
              <w:pStyle w:val="TableParagraph"/>
              <w:spacing w:before="1"/>
              <w:ind w:left="107" w:right="9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Sygnał monitoringu </w:t>
            </w:r>
            <w:r>
              <w:rPr>
                <w:sz w:val="20"/>
              </w:rPr>
              <w:t>przekazany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 KM PSP</w:t>
            </w:r>
          </w:p>
        </w:tc>
      </w:tr>
      <w:tr w:rsidR="004A3022" w14:paraId="134EA76D" w14:textId="77777777">
        <w:trPr>
          <w:trHeight w:val="976"/>
        </w:trPr>
        <w:tc>
          <w:tcPr>
            <w:tcW w:w="3116" w:type="dxa"/>
          </w:tcPr>
          <w:p w14:paraId="12C0A717" w14:textId="77777777" w:rsidR="004A3022" w:rsidRDefault="00000000">
            <w:pPr>
              <w:pStyle w:val="TableParagraph"/>
              <w:spacing w:before="1"/>
              <w:ind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Zadziałanie czujki optycznej dymu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strefie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pożarowej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 hali produkcyjnej</w:t>
            </w:r>
          </w:p>
          <w:p w14:paraId="03D6DD5A" w14:textId="77777777" w:rsidR="004A3022" w:rsidRDefault="00000000">
            <w:pPr>
              <w:pStyle w:val="TableParagraph"/>
              <w:spacing w:line="223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alarm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stopnia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388" w:type="dxa"/>
          </w:tcPr>
          <w:p w14:paraId="64F66E74" w14:textId="77777777" w:rsidR="004A3022" w:rsidRDefault="004A3022">
            <w:pPr>
              <w:pStyle w:val="TableParagraph"/>
              <w:spacing w:before="49"/>
              <w:ind w:left="0"/>
              <w:rPr>
                <w:sz w:val="24"/>
              </w:rPr>
            </w:pPr>
          </w:p>
          <w:p w14:paraId="5CF85126" w14:textId="77777777" w:rsidR="004A3022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14:paraId="3D4E060E" w14:textId="77777777" w:rsidR="004A3022" w:rsidRDefault="004A3022">
            <w:pPr>
              <w:pStyle w:val="TableParagraph"/>
              <w:spacing w:before="49"/>
              <w:ind w:left="0"/>
              <w:rPr>
                <w:sz w:val="24"/>
              </w:rPr>
            </w:pPr>
          </w:p>
          <w:p w14:paraId="754B2C76" w14:textId="77777777" w:rsidR="004A3022" w:rsidRDefault="00000000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39" w:type="dxa"/>
          </w:tcPr>
          <w:p w14:paraId="5FF5A1DA" w14:textId="77777777" w:rsidR="004A3022" w:rsidRDefault="004A3022">
            <w:pPr>
              <w:pStyle w:val="TableParagraph"/>
              <w:spacing w:before="49"/>
              <w:ind w:left="0"/>
              <w:rPr>
                <w:sz w:val="24"/>
              </w:rPr>
            </w:pPr>
          </w:p>
          <w:p w14:paraId="6D4F131E" w14:textId="77777777" w:rsidR="004A3022" w:rsidRDefault="00000000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56" w:type="dxa"/>
          </w:tcPr>
          <w:p w14:paraId="0D9D4775" w14:textId="77777777" w:rsidR="004A3022" w:rsidRDefault="004A3022">
            <w:pPr>
              <w:pStyle w:val="TableParagraph"/>
              <w:spacing w:before="49"/>
              <w:ind w:left="0"/>
              <w:rPr>
                <w:sz w:val="24"/>
              </w:rPr>
            </w:pPr>
          </w:p>
          <w:p w14:paraId="65CB1A29" w14:textId="77777777" w:rsidR="004A3022" w:rsidRDefault="0000000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46" w:type="dxa"/>
          </w:tcPr>
          <w:p w14:paraId="3BB77BC0" w14:textId="77777777" w:rsidR="004A3022" w:rsidRDefault="004A3022">
            <w:pPr>
              <w:pStyle w:val="TableParagraph"/>
              <w:spacing w:before="49"/>
              <w:ind w:left="0"/>
              <w:rPr>
                <w:sz w:val="24"/>
              </w:rPr>
            </w:pPr>
          </w:p>
          <w:p w14:paraId="09133AF6" w14:textId="77777777" w:rsidR="004A3022" w:rsidRDefault="0000000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385" w:type="dxa"/>
          </w:tcPr>
          <w:p w14:paraId="41C9AA69" w14:textId="77777777" w:rsidR="004A3022" w:rsidRDefault="004A3022">
            <w:pPr>
              <w:pStyle w:val="TableParagraph"/>
              <w:spacing w:before="49"/>
              <w:ind w:left="0"/>
              <w:rPr>
                <w:sz w:val="24"/>
              </w:rPr>
            </w:pPr>
          </w:p>
          <w:p w14:paraId="709B5D13" w14:textId="77777777" w:rsidR="004A3022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4A3022" w14:paraId="1FC0B14D" w14:textId="77777777">
        <w:trPr>
          <w:trHeight w:val="732"/>
        </w:trPr>
        <w:tc>
          <w:tcPr>
            <w:tcW w:w="3116" w:type="dxa"/>
          </w:tcPr>
          <w:p w14:paraId="4B79CE73" w14:textId="77777777" w:rsidR="004A3022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Zadziałanie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czujki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optycznej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dymu</w:t>
            </w:r>
          </w:p>
          <w:p w14:paraId="1AF1E10E" w14:textId="77777777" w:rsidR="004A3022" w:rsidRDefault="00000000">
            <w:pPr>
              <w:pStyle w:val="TableParagraph"/>
              <w:spacing w:before="1" w:line="243" w:lineRule="exact"/>
              <w:ind w:left="107"/>
              <w:rPr>
                <w:b/>
                <w:sz w:val="20"/>
              </w:rPr>
            </w:pPr>
            <w:r>
              <w:rPr>
                <w:sz w:val="20"/>
              </w:rPr>
              <w:t>na</w:t>
            </w:r>
            <w:r>
              <w:rPr>
                <w:spacing w:val="38"/>
                <w:sz w:val="20"/>
              </w:rPr>
              <w:t xml:space="preserve">  </w:t>
            </w:r>
            <w:r>
              <w:rPr>
                <w:sz w:val="20"/>
              </w:rPr>
              <w:t>hali</w:t>
            </w:r>
            <w:r>
              <w:rPr>
                <w:spacing w:val="39"/>
                <w:sz w:val="20"/>
              </w:rPr>
              <w:t xml:space="preserve">  </w:t>
            </w:r>
            <w:r>
              <w:rPr>
                <w:sz w:val="20"/>
              </w:rPr>
              <w:t>produkcyjnej</w:t>
            </w:r>
            <w:r>
              <w:rPr>
                <w:spacing w:val="39"/>
                <w:sz w:val="20"/>
              </w:rPr>
              <w:t xml:space="preserve"> 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alarm</w:t>
            </w:r>
            <w:r>
              <w:rPr>
                <w:b/>
                <w:spacing w:val="39"/>
                <w:sz w:val="20"/>
              </w:rPr>
              <w:t xml:space="preserve">  </w:t>
            </w:r>
            <w:r>
              <w:rPr>
                <w:b/>
                <w:spacing w:val="-5"/>
                <w:sz w:val="20"/>
              </w:rPr>
              <w:t>II</w:t>
            </w:r>
          </w:p>
          <w:p w14:paraId="4C53904E" w14:textId="77777777" w:rsidR="004A3022" w:rsidRDefault="00000000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stopnia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388" w:type="dxa"/>
          </w:tcPr>
          <w:p w14:paraId="3CD3DF58" w14:textId="77777777" w:rsidR="004A3022" w:rsidRDefault="00000000">
            <w:pPr>
              <w:pStyle w:val="TableParagraph"/>
              <w:spacing w:before="220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14:paraId="272C1919" w14:textId="77777777" w:rsidR="004A3022" w:rsidRDefault="00000000">
            <w:pPr>
              <w:pStyle w:val="TableParagraph"/>
              <w:spacing w:before="220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39" w:type="dxa"/>
          </w:tcPr>
          <w:p w14:paraId="61CB9DA9" w14:textId="77777777" w:rsidR="004A3022" w:rsidRDefault="00000000">
            <w:pPr>
              <w:pStyle w:val="TableParagraph"/>
              <w:spacing w:before="220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56" w:type="dxa"/>
          </w:tcPr>
          <w:p w14:paraId="5B6C4478" w14:textId="77777777" w:rsidR="004A3022" w:rsidRDefault="00000000">
            <w:pPr>
              <w:pStyle w:val="TableParagraph"/>
              <w:spacing w:before="220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6" w:type="dxa"/>
          </w:tcPr>
          <w:p w14:paraId="638B94E5" w14:textId="77777777" w:rsidR="004A3022" w:rsidRDefault="00000000">
            <w:pPr>
              <w:pStyle w:val="TableParagraph"/>
              <w:spacing w:before="220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5" w:type="dxa"/>
          </w:tcPr>
          <w:p w14:paraId="7CDC0535" w14:textId="77777777" w:rsidR="004A3022" w:rsidRDefault="00000000">
            <w:pPr>
              <w:pStyle w:val="TableParagraph"/>
              <w:spacing w:before="220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A3022" w14:paraId="5C227650" w14:textId="77777777">
        <w:trPr>
          <w:trHeight w:val="733"/>
        </w:trPr>
        <w:tc>
          <w:tcPr>
            <w:tcW w:w="3116" w:type="dxa"/>
          </w:tcPr>
          <w:p w14:paraId="3E5E91F1" w14:textId="77777777" w:rsidR="004A3022" w:rsidRDefault="00000000">
            <w:pPr>
              <w:pStyle w:val="TableParagraph"/>
              <w:tabs>
                <w:tab w:val="left" w:pos="2227"/>
              </w:tabs>
              <w:spacing w:before="1"/>
              <w:ind w:left="107" w:right="101"/>
              <w:rPr>
                <w:sz w:val="20"/>
              </w:rPr>
            </w:pPr>
            <w:r>
              <w:rPr>
                <w:spacing w:val="-2"/>
                <w:sz w:val="20"/>
              </w:rPr>
              <w:t>Uruchomienie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Ręcznego </w:t>
            </w:r>
            <w:r>
              <w:rPr>
                <w:sz w:val="20"/>
              </w:rPr>
              <w:t>ostrzegacza pożarowego</w:t>
            </w:r>
          </w:p>
          <w:p w14:paraId="4D11A284" w14:textId="77777777" w:rsidR="004A3022" w:rsidRDefault="00000000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(alarm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stopnia)</w:t>
            </w:r>
          </w:p>
        </w:tc>
        <w:tc>
          <w:tcPr>
            <w:tcW w:w="1388" w:type="dxa"/>
          </w:tcPr>
          <w:p w14:paraId="3894853C" w14:textId="77777777" w:rsidR="004A3022" w:rsidRDefault="00000000">
            <w:pPr>
              <w:pStyle w:val="TableParagraph"/>
              <w:spacing w:before="220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14:paraId="34C81C20" w14:textId="77777777" w:rsidR="004A3022" w:rsidRDefault="00000000">
            <w:pPr>
              <w:pStyle w:val="TableParagraph"/>
              <w:spacing w:before="220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39" w:type="dxa"/>
          </w:tcPr>
          <w:p w14:paraId="7BEBBC7B" w14:textId="77777777" w:rsidR="004A3022" w:rsidRDefault="00000000">
            <w:pPr>
              <w:pStyle w:val="TableParagraph"/>
              <w:spacing w:before="220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56" w:type="dxa"/>
          </w:tcPr>
          <w:p w14:paraId="1DAAB81E" w14:textId="77777777" w:rsidR="004A3022" w:rsidRDefault="00000000">
            <w:pPr>
              <w:pStyle w:val="TableParagraph"/>
              <w:spacing w:before="220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6" w:type="dxa"/>
          </w:tcPr>
          <w:p w14:paraId="39660D13" w14:textId="77777777" w:rsidR="004A3022" w:rsidRDefault="00000000">
            <w:pPr>
              <w:pStyle w:val="TableParagraph"/>
              <w:spacing w:before="220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5" w:type="dxa"/>
          </w:tcPr>
          <w:p w14:paraId="1B1051E5" w14:textId="77777777" w:rsidR="004A3022" w:rsidRDefault="00000000">
            <w:pPr>
              <w:pStyle w:val="TableParagraph"/>
              <w:spacing w:before="220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A3022" w14:paraId="140E688A" w14:textId="77777777">
        <w:trPr>
          <w:trHeight w:val="486"/>
        </w:trPr>
        <w:tc>
          <w:tcPr>
            <w:tcW w:w="3116" w:type="dxa"/>
          </w:tcPr>
          <w:p w14:paraId="3121B6C7" w14:textId="77777777" w:rsidR="004A3022" w:rsidRDefault="00000000">
            <w:pPr>
              <w:pStyle w:val="TableParagraph"/>
              <w:spacing w:before="1" w:line="24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Pęknięcie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tryskacza</w:t>
            </w:r>
          </w:p>
          <w:p w14:paraId="756DB05B" w14:textId="77777777" w:rsidR="004A3022" w:rsidRDefault="00000000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(alarm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stopnia)</w:t>
            </w:r>
          </w:p>
        </w:tc>
        <w:tc>
          <w:tcPr>
            <w:tcW w:w="1388" w:type="dxa"/>
          </w:tcPr>
          <w:p w14:paraId="0C137884" w14:textId="77777777" w:rsidR="004A3022" w:rsidRDefault="00000000">
            <w:pPr>
              <w:pStyle w:val="TableParagraph"/>
              <w:spacing w:before="97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14:paraId="62031154" w14:textId="77777777" w:rsidR="004A3022" w:rsidRDefault="00000000">
            <w:pPr>
              <w:pStyle w:val="TableParagraph"/>
              <w:spacing w:before="97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39" w:type="dxa"/>
          </w:tcPr>
          <w:p w14:paraId="2ABCB841" w14:textId="77777777" w:rsidR="004A3022" w:rsidRDefault="00000000">
            <w:pPr>
              <w:pStyle w:val="TableParagraph"/>
              <w:spacing w:before="97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56" w:type="dxa"/>
          </w:tcPr>
          <w:p w14:paraId="24F56F4E" w14:textId="77777777" w:rsidR="004A3022" w:rsidRDefault="00000000">
            <w:pPr>
              <w:pStyle w:val="TableParagraph"/>
              <w:spacing w:before="97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6" w:type="dxa"/>
          </w:tcPr>
          <w:p w14:paraId="76BBC711" w14:textId="77777777" w:rsidR="004A3022" w:rsidRDefault="00000000">
            <w:pPr>
              <w:pStyle w:val="TableParagraph"/>
              <w:spacing w:before="97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5" w:type="dxa"/>
          </w:tcPr>
          <w:p w14:paraId="1CD0DF2C" w14:textId="77777777" w:rsidR="004A3022" w:rsidRDefault="00000000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A3022" w14:paraId="340CA9BD" w14:textId="77777777">
        <w:trPr>
          <w:trHeight w:val="489"/>
        </w:trPr>
        <w:tc>
          <w:tcPr>
            <w:tcW w:w="3116" w:type="dxa"/>
          </w:tcPr>
          <w:p w14:paraId="07CD298A" w14:textId="77777777" w:rsidR="004A3022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Alarmy</w:t>
            </w:r>
            <w:r>
              <w:rPr>
                <w:spacing w:val="46"/>
                <w:sz w:val="20"/>
              </w:rPr>
              <w:t xml:space="preserve">  </w:t>
            </w:r>
            <w:r>
              <w:rPr>
                <w:sz w:val="20"/>
              </w:rPr>
              <w:t>techniczne</w:t>
            </w:r>
            <w:r>
              <w:rPr>
                <w:spacing w:val="45"/>
                <w:sz w:val="20"/>
              </w:rPr>
              <w:t xml:space="preserve">  </w:t>
            </w:r>
            <w:r>
              <w:rPr>
                <w:sz w:val="20"/>
              </w:rPr>
              <w:t>z</w:t>
            </w:r>
            <w:r>
              <w:rPr>
                <w:spacing w:val="46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tryskaczy,</w:t>
            </w:r>
          </w:p>
          <w:p w14:paraId="64BF3779" w14:textId="77777777" w:rsidR="004A3022" w:rsidRDefault="00000000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hydrantów,</w:t>
            </w:r>
          </w:p>
        </w:tc>
        <w:tc>
          <w:tcPr>
            <w:tcW w:w="1388" w:type="dxa"/>
          </w:tcPr>
          <w:p w14:paraId="16BFFA78" w14:textId="77777777" w:rsidR="004A3022" w:rsidRDefault="00000000">
            <w:pPr>
              <w:pStyle w:val="TableParagraph"/>
              <w:spacing w:before="97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14:paraId="5DF89B71" w14:textId="77777777" w:rsidR="004A3022" w:rsidRDefault="00000000">
            <w:pPr>
              <w:pStyle w:val="TableParagraph"/>
              <w:spacing w:before="97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1*</w:t>
            </w:r>
          </w:p>
        </w:tc>
        <w:tc>
          <w:tcPr>
            <w:tcW w:w="2439" w:type="dxa"/>
          </w:tcPr>
          <w:p w14:paraId="257033B1" w14:textId="77777777" w:rsidR="004A3022" w:rsidRDefault="00000000">
            <w:pPr>
              <w:pStyle w:val="TableParagraph"/>
              <w:spacing w:before="97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56" w:type="dxa"/>
          </w:tcPr>
          <w:p w14:paraId="5C7BC785" w14:textId="77777777" w:rsidR="004A3022" w:rsidRDefault="00000000">
            <w:pPr>
              <w:pStyle w:val="TableParagraph"/>
              <w:spacing w:before="97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46" w:type="dxa"/>
          </w:tcPr>
          <w:p w14:paraId="13A21854" w14:textId="77777777" w:rsidR="004A3022" w:rsidRDefault="00000000">
            <w:pPr>
              <w:pStyle w:val="TableParagraph"/>
              <w:spacing w:before="97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385" w:type="dxa"/>
          </w:tcPr>
          <w:p w14:paraId="4C8C0E47" w14:textId="77777777" w:rsidR="004A3022" w:rsidRDefault="00000000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4A3022" w14:paraId="4AE31BAB" w14:textId="77777777">
        <w:trPr>
          <w:trHeight w:val="489"/>
        </w:trPr>
        <w:tc>
          <w:tcPr>
            <w:tcW w:w="3116" w:type="dxa"/>
          </w:tcPr>
          <w:p w14:paraId="64D8795F" w14:textId="77777777" w:rsidR="004A3022" w:rsidRDefault="00000000">
            <w:pPr>
              <w:pStyle w:val="TableParagraph"/>
              <w:spacing w:line="24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Alarmy techniczne 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zamknięcie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się bramy przeciwpożarowej</w:t>
            </w:r>
          </w:p>
        </w:tc>
        <w:tc>
          <w:tcPr>
            <w:tcW w:w="1388" w:type="dxa"/>
          </w:tcPr>
          <w:p w14:paraId="5FB516D0" w14:textId="77777777" w:rsidR="004A3022" w:rsidRDefault="00000000">
            <w:pPr>
              <w:pStyle w:val="TableParagraph"/>
              <w:spacing w:before="97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14:paraId="41391995" w14:textId="77777777" w:rsidR="004A3022" w:rsidRDefault="00000000">
            <w:pPr>
              <w:pStyle w:val="TableParagraph"/>
              <w:spacing w:before="97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1*</w:t>
            </w:r>
          </w:p>
        </w:tc>
        <w:tc>
          <w:tcPr>
            <w:tcW w:w="2439" w:type="dxa"/>
          </w:tcPr>
          <w:p w14:paraId="469731CF" w14:textId="77777777" w:rsidR="004A3022" w:rsidRDefault="00000000">
            <w:pPr>
              <w:pStyle w:val="TableParagraph"/>
              <w:spacing w:before="97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56" w:type="dxa"/>
          </w:tcPr>
          <w:p w14:paraId="315EB362" w14:textId="77777777" w:rsidR="004A3022" w:rsidRDefault="00000000">
            <w:pPr>
              <w:pStyle w:val="TableParagraph"/>
              <w:spacing w:before="97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46" w:type="dxa"/>
          </w:tcPr>
          <w:p w14:paraId="191480A2" w14:textId="77777777" w:rsidR="004A3022" w:rsidRDefault="00000000">
            <w:pPr>
              <w:pStyle w:val="TableParagraph"/>
              <w:spacing w:before="97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85" w:type="dxa"/>
          </w:tcPr>
          <w:p w14:paraId="42978C03" w14:textId="77777777" w:rsidR="004A3022" w:rsidRDefault="00000000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 w14:paraId="05A93B07" w14:textId="77777777" w:rsidR="004A3022" w:rsidRDefault="004A3022">
      <w:pPr>
        <w:jc w:val="center"/>
        <w:rPr>
          <w:sz w:val="24"/>
        </w:rPr>
        <w:sectPr w:rsidR="004A3022">
          <w:headerReference w:type="default" r:id="rId12"/>
          <w:footerReference w:type="default" r:id="rId13"/>
          <w:pgSz w:w="16850" w:h="11910" w:orient="landscape"/>
          <w:pgMar w:top="1380" w:right="1300" w:bottom="1520" w:left="1200" w:header="568" w:footer="1325" w:gutter="0"/>
          <w:cols w:space="708"/>
        </w:sectPr>
      </w:pPr>
    </w:p>
    <w:p w14:paraId="484A2F18" w14:textId="77777777" w:rsidR="004A3022" w:rsidRDefault="004A3022">
      <w:pPr>
        <w:pStyle w:val="Tekstpodstawowy"/>
        <w:spacing w:before="22"/>
        <w:ind w:left="0"/>
        <w:rPr>
          <w:sz w:val="32"/>
        </w:rPr>
      </w:pPr>
    </w:p>
    <w:p w14:paraId="60FD845B" w14:textId="77777777" w:rsidR="004A3022" w:rsidRDefault="00000000">
      <w:pPr>
        <w:pStyle w:val="Nagwek1"/>
        <w:spacing w:before="1"/>
        <w:ind w:left="573" w:firstLine="0"/>
      </w:pPr>
      <w:bookmarkStart w:id="28" w:name="_bookmark28"/>
      <w:bookmarkEnd w:id="28"/>
      <w:r>
        <w:t>Matryca</w:t>
      </w:r>
      <w:r>
        <w:rPr>
          <w:spacing w:val="-13"/>
        </w:rPr>
        <w:t xml:space="preserve"> </w:t>
      </w:r>
      <w:r>
        <w:t>sterowań</w:t>
      </w:r>
      <w:r>
        <w:rPr>
          <w:spacing w:val="-10"/>
        </w:rPr>
        <w:t xml:space="preserve"> </w:t>
      </w:r>
      <w:r>
        <w:t>dla</w:t>
      </w:r>
      <w:r>
        <w:rPr>
          <w:spacing w:val="-10"/>
        </w:rPr>
        <w:t xml:space="preserve"> </w:t>
      </w:r>
      <w:r>
        <w:t>hali</w:t>
      </w:r>
      <w:r>
        <w:rPr>
          <w:spacing w:val="-12"/>
        </w:rPr>
        <w:t xml:space="preserve"> </w:t>
      </w:r>
      <w:r>
        <w:t>produkcyjnej</w:t>
      </w:r>
      <w:r>
        <w:rPr>
          <w:spacing w:val="-12"/>
        </w:rPr>
        <w:t xml:space="preserve"> </w:t>
      </w:r>
      <w:r>
        <w:t>PM</w:t>
      </w:r>
      <w:r>
        <w:rPr>
          <w:spacing w:val="-7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strefy</w:t>
      </w:r>
      <w:r>
        <w:rPr>
          <w:spacing w:val="-11"/>
        </w:rPr>
        <w:t xml:space="preserve"> </w:t>
      </w:r>
      <w:r>
        <w:t>pożarowej</w:t>
      </w:r>
      <w:r>
        <w:rPr>
          <w:spacing w:val="-10"/>
        </w:rPr>
        <w:t xml:space="preserve"> </w:t>
      </w:r>
      <w:r>
        <w:t>nr</w:t>
      </w:r>
      <w:r>
        <w:rPr>
          <w:spacing w:val="-11"/>
        </w:rPr>
        <w:t xml:space="preserve"> </w:t>
      </w:r>
      <w:r>
        <w:t>1</w:t>
      </w:r>
      <w:r>
        <w:rPr>
          <w:spacing w:val="-11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rPr>
          <w:spacing w:val="-10"/>
        </w:rPr>
        <w:t>3</w:t>
      </w:r>
    </w:p>
    <w:p w14:paraId="78CB92B0" w14:textId="77777777" w:rsidR="004A3022" w:rsidRDefault="00000000">
      <w:pPr>
        <w:pStyle w:val="Tekstpodstawowy"/>
        <w:spacing w:before="240"/>
        <w:ind w:left="215"/>
      </w:pPr>
      <w:r>
        <w:t>Zadania</w:t>
      </w:r>
      <w:r>
        <w:rPr>
          <w:spacing w:val="-2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t>urządzeń dedykowanych i</w:t>
      </w:r>
      <w:r>
        <w:rPr>
          <w:spacing w:val="-2"/>
        </w:rPr>
        <w:t xml:space="preserve"> </w:t>
      </w:r>
      <w:r>
        <w:t>niededykowanych</w:t>
      </w:r>
      <w:r>
        <w:rPr>
          <w:spacing w:val="-1"/>
        </w:rPr>
        <w:t xml:space="preserve"> </w:t>
      </w:r>
      <w:r>
        <w:t xml:space="preserve">w </w:t>
      </w:r>
      <w:r>
        <w:rPr>
          <w:b/>
          <w:u w:val="single"/>
        </w:rPr>
        <w:t>jednostopniowej</w:t>
      </w:r>
      <w:r>
        <w:rPr>
          <w:b/>
        </w:rPr>
        <w:t xml:space="preserve"> </w:t>
      </w:r>
      <w:r>
        <w:t>skali alarmowej</w:t>
      </w:r>
      <w:r>
        <w:rPr>
          <w:spacing w:val="-1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hali produkcyjnej – strefy pożarowej nr 1 lub</w:t>
      </w:r>
      <w:r>
        <w:rPr>
          <w:spacing w:val="-1"/>
        </w:rPr>
        <w:t xml:space="preserve"> </w:t>
      </w:r>
      <w:r>
        <w:t>2 lub 3</w:t>
      </w:r>
      <w:r>
        <w:rPr>
          <w:spacing w:val="40"/>
        </w:rPr>
        <w:t xml:space="preserve"> </w:t>
      </w:r>
      <w:r>
        <w:t>są następujące:</w:t>
      </w:r>
    </w:p>
    <w:p w14:paraId="34C75EE7" w14:textId="77777777" w:rsidR="004A3022" w:rsidRDefault="00000000">
      <w:pPr>
        <w:pStyle w:val="Akapitzlist"/>
        <w:numPr>
          <w:ilvl w:val="0"/>
          <w:numId w:val="4"/>
        </w:numPr>
        <w:tabs>
          <w:tab w:val="left" w:pos="391"/>
        </w:tabs>
        <w:spacing w:line="293" w:lineRule="exact"/>
        <w:ind w:left="391" w:hanging="176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brak </w:t>
      </w:r>
      <w:r>
        <w:rPr>
          <w:spacing w:val="-2"/>
          <w:sz w:val="24"/>
        </w:rPr>
        <w:t>działań</w:t>
      </w:r>
    </w:p>
    <w:p w14:paraId="5F908C39" w14:textId="77777777" w:rsidR="004A3022" w:rsidRDefault="00000000">
      <w:pPr>
        <w:pStyle w:val="Akapitzlist"/>
        <w:numPr>
          <w:ilvl w:val="0"/>
          <w:numId w:val="4"/>
        </w:numPr>
        <w:tabs>
          <w:tab w:val="left" w:pos="391"/>
        </w:tabs>
        <w:ind w:left="391" w:hanging="176"/>
        <w:rPr>
          <w:sz w:val="24"/>
        </w:rPr>
      </w:pP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uruchomienie</w:t>
      </w:r>
      <w:r>
        <w:rPr>
          <w:spacing w:val="-3"/>
          <w:sz w:val="24"/>
        </w:rPr>
        <w:t xml:space="preserve"> </w:t>
      </w:r>
      <w:r>
        <w:rPr>
          <w:sz w:val="24"/>
        </w:rPr>
        <w:t>algorytmu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działania</w:t>
      </w:r>
    </w:p>
    <w:p w14:paraId="47604B69" w14:textId="77777777" w:rsidR="004A3022" w:rsidRDefault="00000000">
      <w:pPr>
        <w:pStyle w:val="Akapitzlist"/>
        <w:numPr>
          <w:ilvl w:val="0"/>
          <w:numId w:val="5"/>
        </w:numPr>
        <w:tabs>
          <w:tab w:val="left" w:pos="389"/>
        </w:tabs>
        <w:ind w:left="389" w:hanging="174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uruchomienie</w:t>
      </w:r>
      <w:r>
        <w:rPr>
          <w:spacing w:val="-4"/>
          <w:sz w:val="24"/>
        </w:rPr>
        <w:t xml:space="preserve"> </w:t>
      </w:r>
      <w:r>
        <w:rPr>
          <w:sz w:val="24"/>
        </w:rPr>
        <w:t>wybranych</w:t>
      </w:r>
      <w:r>
        <w:rPr>
          <w:spacing w:val="-1"/>
          <w:sz w:val="24"/>
        </w:rPr>
        <w:t xml:space="preserve"> </w:t>
      </w:r>
      <w:r>
        <w:rPr>
          <w:sz w:val="24"/>
        </w:rPr>
        <w:t>sygnalizatorów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sygnalizacja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innym</w:t>
      </w:r>
      <w:r>
        <w:rPr>
          <w:spacing w:val="-4"/>
          <w:sz w:val="24"/>
        </w:rPr>
        <w:t xml:space="preserve"> </w:t>
      </w:r>
      <w:r>
        <w:rPr>
          <w:sz w:val="24"/>
        </w:rPr>
        <w:t>tonie</w:t>
      </w:r>
      <w:r>
        <w:rPr>
          <w:spacing w:val="-4"/>
          <w:sz w:val="24"/>
        </w:rPr>
        <w:t xml:space="preserve"> </w:t>
      </w:r>
      <w:r>
        <w:rPr>
          <w:sz w:val="24"/>
        </w:rPr>
        <w:t>niż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przypadku</w:t>
      </w:r>
      <w:r>
        <w:rPr>
          <w:spacing w:val="-1"/>
          <w:sz w:val="24"/>
        </w:rPr>
        <w:t xml:space="preserve"> </w:t>
      </w:r>
      <w:r>
        <w:rPr>
          <w:sz w:val="24"/>
        </w:rPr>
        <w:t>alarmu</w:t>
      </w:r>
      <w:r>
        <w:rPr>
          <w:spacing w:val="-2"/>
          <w:sz w:val="24"/>
        </w:rPr>
        <w:t xml:space="preserve"> </w:t>
      </w:r>
      <w:r>
        <w:rPr>
          <w:sz w:val="24"/>
        </w:rPr>
        <w:t>II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stopnia</w:t>
      </w:r>
    </w:p>
    <w:p w14:paraId="5439D9C7" w14:textId="77777777" w:rsidR="004A3022" w:rsidRDefault="004A3022">
      <w:pPr>
        <w:pStyle w:val="Tekstpodstawowy"/>
        <w:ind w:left="0"/>
        <w:rPr>
          <w:sz w:val="20"/>
        </w:rPr>
      </w:pPr>
    </w:p>
    <w:p w14:paraId="4A6490F1" w14:textId="77777777" w:rsidR="004A3022" w:rsidRDefault="004A3022">
      <w:pPr>
        <w:pStyle w:val="Tekstpodstawowy"/>
        <w:spacing w:before="97" w:after="1"/>
        <w:ind w:left="0"/>
        <w:rPr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4"/>
        <w:gridCol w:w="1733"/>
        <w:gridCol w:w="1370"/>
        <w:gridCol w:w="1836"/>
        <w:gridCol w:w="1685"/>
        <w:gridCol w:w="1845"/>
      </w:tblGrid>
      <w:tr w:rsidR="004A3022" w14:paraId="1B981227" w14:textId="77777777">
        <w:trPr>
          <w:trHeight w:val="1583"/>
        </w:trPr>
        <w:tc>
          <w:tcPr>
            <w:tcW w:w="2604" w:type="dxa"/>
          </w:tcPr>
          <w:p w14:paraId="0F194BBD" w14:textId="77777777" w:rsidR="004A3022" w:rsidRDefault="004A3022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733" w:type="dxa"/>
          </w:tcPr>
          <w:p w14:paraId="587B517F" w14:textId="77777777" w:rsidR="004A3022" w:rsidRDefault="00000000">
            <w:pPr>
              <w:pStyle w:val="TableParagraph"/>
              <w:spacing w:before="1"/>
              <w:ind w:right="99"/>
              <w:rPr>
                <w:sz w:val="20"/>
              </w:rPr>
            </w:pPr>
            <w:r>
              <w:rPr>
                <w:sz w:val="20"/>
              </w:rPr>
              <w:t>Komunikat na centrali SSP i panelu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sterowania</w:t>
            </w:r>
          </w:p>
        </w:tc>
        <w:tc>
          <w:tcPr>
            <w:tcW w:w="1370" w:type="dxa"/>
          </w:tcPr>
          <w:p w14:paraId="0DF26C0D" w14:textId="77777777" w:rsidR="004A3022" w:rsidRDefault="00000000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Sygnalizacja </w:t>
            </w:r>
            <w:proofErr w:type="spellStart"/>
            <w:r>
              <w:rPr>
                <w:sz w:val="20"/>
              </w:rPr>
              <w:t>optyczno</w:t>
            </w:r>
            <w:proofErr w:type="spellEnd"/>
            <w:r>
              <w:rPr>
                <w:sz w:val="20"/>
              </w:rPr>
              <w:t xml:space="preserve"> - </w:t>
            </w:r>
            <w:r>
              <w:rPr>
                <w:spacing w:val="-2"/>
                <w:sz w:val="20"/>
              </w:rPr>
              <w:t>akustyczna</w:t>
            </w:r>
          </w:p>
        </w:tc>
        <w:tc>
          <w:tcPr>
            <w:tcW w:w="1836" w:type="dxa"/>
          </w:tcPr>
          <w:p w14:paraId="2827EC51" w14:textId="77777777" w:rsidR="004A3022" w:rsidRDefault="00000000">
            <w:pPr>
              <w:pStyle w:val="TableParagraph"/>
              <w:spacing w:before="1"/>
              <w:ind w:left="111" w:right="23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wyłączenie </w:t>
            </w:r>
            <w:r>
              <w:rPr>
                <w:sz w:val="20"/>
              </w:rPr>
              <w:t>wszystkich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central </w:t>
            </w:r>
            <w:r>
              <w:rPr>
                <w:spacing w:val="-2"/>
                <w:sz w:val="20"/>
              </w:rPr>
              <w:t>instalacji klimatyzacyjnej, wentylacji ogólnoużytkowej</w:t>
            </w:r>
          </w:p>
        </w:tc>
        <w:tc>
          <w:tcPr>
            <w:tcW w:w="1685" w:type="dxa"/>
          </w:tcPr>
          <w:p w14:paraId="1EA19EBE" w14:textId="77777777" w:rsidR="004A3022" w:rsidRDefault="00000000">
            <w:pPr>
              <w:pStyle w:val="TableParagraph"/>
              <w:spacing w:before="1"/>
              <w:ind w:left="109" w:right="39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Sygnał monitoringu </w:t>
            </w:r>
            <w:r>
              <w:rPr>
                <w:sz w:val="20"/>
              </w:rPr>
              <w:t>przekazany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 KM PSP</w:t>
            </w:r>
          </w:p>
        </w:tc>
        <w:tc>
          <w:tcPr>
            <w:tcW w:w="1845" w:type="dxa"/>
          </w:tcPr>
          <w:p w14:paraId="3953A528" w14:textId="77777777" w:rsidR="004A3022" w:rsidRDefault="00000000">
            <w:pPr>
              <w:pStyle w:val="TableParagraph"/>
              <w:spacing w:before="1"/>
              <w:ind w:left="109" w:right="26"/>
              <w:rPr>
                <w:sz w:val="20"/>
              </w:rPr>
            </w:pPr>
            <w:r>
              <w:rPr>
                <w:sz w:val="20"/>
              </w:rPr>
              <w:t xml:space="preserve">Zamknięcie bram </w:t>
            </w:r>
            <w:r>
              <w:rPr>
                <w:spacing w:val="-2"/>
                <w:sz w:val="20"/>
              </w:rPr>
              <w:t xml:space="preserve">przeciwpożarowych </w:t>
            </w:r>
            <w:r>
              <w:rPr>
                <w:sz w:val="20"/>
              </w:rPr>
              <w:t xml:space="preserve">w ścianach </w:t>
            </w:r>
            <w:r>
              <w:rPr>
                <w:spacing w:val="-2"/>
                <w:sz w:val="20"/>
              </w:rPr>
              <w:t>oddzielenia</w:t>
            </w:r>
          </w:p>
          <w:p w14:paraId="58F3C9F8" w14:textId="77777777" w:rsidR="004A3022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przeciwpożarowego</w:t>
            </w:r>
          </w:p>
        </w:tc>
      </w:tr>
      <w:tr w:rsidR="004A3022" w14:paraId="3F31DDC2" w14:textId="77777777">
        <w:trPr>
          <w:trHeight w:val="731"/>
        </w:trPr>
        <w:tc>
          <w:tcPr>
            <w:tcW w:w="2604" w:type="dxa"/>
          </w:tcPr>
          <w:p w14:paraId="33FD1A97" w14:textId="77777777" w:rsidR="004A3022" w:rsidRDefault="00000000">
            <w:pPr>
              <w:pStyle w:val="TableParagraph"/>
              <w:tabs>
                <w:tab w:val="left" w:pos="1716"/>
              </w:tabs>
              <w:spacing w:before="1"/>
              <w:ind w:left="107" w:right="101"/>
              <w:rPr>
                <w:sz w:val="20"/>
              </w:rPr>
            </w:pPr>
            <w:r>
              <w:rPr>
                <w:spacing w:val="-2"/>
                <w:sz w:val="20"/>
              </w:rPr>
              <w:t>Uruchomienie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Ręcznego </w:t>
            </w:r>
            <w:r>
              <w:rPr>
                <w:sz w:val="20"/>
              </w:rPr>
              <w:t>ostrzegacza pożarowego</w:t>
            </w:r>
          </w:p>
          <w:p w14:paraId="0FF1E415" w14:textId="77777777" w:rsidR="004A3022" w:rsidRDefault="00000000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(alarm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stopnia)</w:t>
            </w:r>
          </w:p>
        </w:tc>
        <w:tc>
          <w:tcPr>
            <w:tcW w:w="1733" w:type="dxa"/>
          </w:tcPr>
          <w:p w14:paraId="4DC7A935" w14:textId="77777777" w:rsidR="004A3022" w:rsidRDefault="00000000">
            <w:pPr>
              <w:pStyle w:val="TableParagraph"/>
              <w:spacing w:line="292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70" w:type="dxa"/>
          </w:tcPr>
          <w:p w14:paraId="7FB33D34" w14:textId="77777777" w:rsidR="004A3022" w:rsidRDefault="00000000">
            <w:pPr>
              <w:pStyle w:val="TableParagraph"/>
              <w:spacing w:line="292" w:lineRule="exact"/>
              <w:ind w:left="15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6" w:type="dxa"/>
          </w:tcPr>
          <w:p w14:paraId="1A3FE3C3" w14:textId="77777777" w:rsidR="004A3022" w:rsidRDefault="00000000">
            <w:pPr>
              <w:pStyle w:val="TableParagraph"/>
              <w:spacing w:line="292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14:paraId="20116AA9" w14:textId="77777777" w:rsidR="004A3022" w:rsidRDefault="00000000">
            <w:pPr>
              <w:pStyle w:val="TableParagraph"/>
              <w:spacing w:line="292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5" w:type="dxa"/>
          </w:tcPr>
          <w:p w14:paraId="57359F6C" w14:textId="77777777" w:rsidR="004A3022" w:rsidRDefault="00000000">
            <w:pPr>
              <w:pStyle w:val="TableParagraph"/>
              <w:spacing w:line="292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A3022" w14:paraId="7305059E" w14:textId="77777777">
        <w:trPr>
          <w:trHeight w:val="489"/>
        </w:trPr>
        <w:tc>
          <w:tcPr>
            <w:tcW w:w="2604" w:type="dxa"/>
          </w:tcPr>
          <w:p w14:paraId="7715280D" w14:textId="77777777" w:rsidR="004A3022" w:rsidRDefault="00000000">
            <w:pPr>
              <w:pStyle w:val="TableParagraph"/>
              <w:spacing w:line="240" w:lineRule="atLeast"/>
              <w:ind w:left="107" w:right="908"/>
              <w:rPr>
                <w:sz w:val="20"/>
              </w:rPr>
            </w:pPr>
            <w:r>
              <w:rPr>
                <w:sz w:val="20"/>
              </w:rPr>
              <w:t>Pęknięcie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tryskacza (alarm II stopnia)</w:t>
            </w:r>
          </w:p>
        </w:tc>
        <w:tc>
          <w:tcPr>
            <w:tcW w:w="1733" w:type="dxa"/>
          </w:tcPr>
          <w:p w14:paraId="01AE6CFE" w14:textId="77777777" w:rsidR="004A3022" w:rsidRDefault="00000000">
            <w:pPr>
              <w:pStyle w:val="TableParagraph"/>
              <w:spacing w:line="292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70" w:type="dxa"/>
          </w:tcPr>
          <w:p w14:paraId="1B97FFE7" w14:textId="77777777" w:rsidR="004A3022" w:rsidRDefault="00000000">
            <w:pPr>
              <w:pStyle w:val="TableParagraph"/>
              <w:spacing w:line="292" w:lineRule="exact"/>
              <w:ind w:left="15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6" w:type="dxa"/>
          </w:tcPr>
          <w:p w14:paraId="3140FA2B" w14:textId="77777777" w:rsidR="004A3022" w:rsidRDefault="00000000">
            <w:pPr>
              <w:pStyle w:val="TableParagraph"/>
              <w:spacing w:line="292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14:paraId="24CA0569" w14:textId="77777777" w:rsidR="004A3022" w:rsidRDefault="00000000">
            <w:pPr>
              <w:pStyle w:val="TableParagraph"/>
              <w:spacing w:line="292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5" w:type="dxa"/>
          </w:tcPr>
          <w:p w14:paraId="753E530D" w14:textId="77777777" w:rsidR="004A3022" w:rsidRDefault="00000000">
            <w:pPr>
              <w:pStyle w:val="TableParagraph"/>
              <w:spacing w:line="292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A3022" w14:paraId="7942876A" w14:textId="77777777">
        <w:trPr>
          <w:trHeight w:val="976"/>
        </w:trPr>
        <w:tc>
          <w:tcPr>
            <w:tcW w:w="2604" w:type="dxa"/>
          </w:tcPr>
          <w:p w14:paraId="22B56DD2" w14:textId="77777777" w:rsidR="004A3022" w:rsidRDefault="00000000">
            <w:pPr>
              <w:pStyle w:val="TableParagraph"/>
              <w:spacing w:before="1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Alarmy techniczne z tryskaczy, hydrantów, klap </w:t>
            </w:r>
            <w:r>
              <w:rPr>
                <w:spacing w:val="-2"/>
                <w:sz w:val="20"/>
              </w:rPr>
              <w:t>oddymiających</w:t>
            </w:r>
          </w:p>
          <w:p w14:paraId="2542C8AA" w14:textId="77777777" w:rsidR="004A3022" w:rsidRDefault="00000000">
            <w:pPr>
              <w:pStyle w:val="TableParagraph"/>
              <w:spacing w:line="223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(alarm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techniczny)</w:t>
            </w:r>
          </w:p>
        </w:tc>
        <w:tc>
          <w:tcPr>
            <w:tcW w:w="1733" w:type="dxa"/>
          </w:tcPr>
          <w:p w14:paraId="0E18DE27" w14:textId="77777777" w:rsidR="004A3022" w:rsidRDefault="00000000">
            <w:pPr>
              <w:pStyle w:val="TableParagraph"/>
              <w:spacing w:line="292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70" w:type="dxa"/>
          </w:tcPr>
          <w:p w14:paraId="6B0F4114" w14:textId="77777777" w:rsidR="004A3022" w:rsidRDefault="00000000">
            <w:pPr>
              <w:pStyle w:val="TableParagraph"/>
              <w:spacing w:line="292" w:lineRule="exact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1*</w:t>
            </w:r>
          </w:p>
        </w:tc>
        <w:tc>
          <w:tcPr>
            <w:tcW w:w="1836" w:type="dxa"/>
          </w:tcPr>
          <w:p w14:paraId="43407DF9" w14:textId="77777777" w:rsidR="004A3022" w:rsidRDefault="00000000">
            <w:pPr>
              <w:pStyle w:val="TableParagraph"/>
              <w:spacing w:line="292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85" w:type="dxa"/>
          </w:tcPr>
          <w:p w14:paraId="1C2D8DE7" w14:textId="77777777" w:rsidR="004A3022" w:rsidRDefault="00000000">
            <w:pPr>
              <w:pStyle w:val="TableParagraph"/>
              <w:spacing w:line="292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45" w:type="dxa"/>
          </w:tcPr>
          <w:p w14:paraId="1AA9A598" w14:textId="77777777" w:rsidR="004A3022" w:rsidRDefault="00000000">
            <w:pPr>
              <w:pStyle w:val="TableParagraph"/>
              <w:spacing w:line="292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 w14:paraId="0851ED7D" w14:textId="77777777" w:rsidR="004A3022" w:rsidRDefault="004A3022">
      <w:pPr>
        <w:spacing w:line="292" w:lineRule="exact"/>
        <w:jc w:val="center"/>
        <w:rPr>
          <w:sz w:val="24"/>
        </w:rPr>
        <w:sectPr w:rsidR="004A3022">
          <w:pgSz w:w="16850" w:h="11910" w:orient="landscape"/>
          <w:pgMar w:top="1380" w:right="1300" w:bottom="1520" w:left="1200" w:header="568" w:footer="1325" w:gutter="0"/>
          <w:cols w:space="708"/>
        </w:sectPr>
      </w:pPr>
    </w:p>
    <w:p w14:paraId="4A10912D" w14:textId="77777777" w:rsidR="004A3022" w:rsidRDefault="00000000">
      <w:pPr>
        <w:pStyle w:val="Nagwek1"/>
        <w:spacing w:before="24"/>
        <w:ind w:left="215" w:firstLine="0"/>
      </w:pPr>
      <w:bookmarkStart w:id="29" w:name="_bookmark29"/>
      <w:bookmarkEnd w:id="29"/>
      <w:r>
        <w:rPr>
          <w:spacing w:val="-2"/>
        </w:rPr>
        <w:lastRenderedPageBreak/>
        <w:t>Matryca</w:t>
      </w:r>
      <w:r>
        <w:rPr>
          <w:spacing w:val="-7"/>
        </w:rPr>
        <w:t xml:space="preserve"> </w:t>
      </w:r>
      <w:r>
        <w:rPr>
          <w:spacing w:val="-2"/>
        </w:rPr>
        <w:t>sterowań</w:t>
      </w:r>
      <w:r>
        <w:rPr>
          <w:spacing w:val="-4"/>
        </w:rPr>
        <w:t xml:space="preserve"> </w:t>
      </w:r>
      <w:r>
        <w:rPr>
          <w:spacing w:val="-2"/>
        </w:rPr>
        <w:t>dla</w:t>
      </w:r>
      <w:r>
        <w:rPr>
          <w:spacing w:val="-5"/>
        </w:rPr>
        <w:t xml:space="preserve"> </w:t>
      </w:r>
      <w:r>
        <w:rPr>
          <w:spacing w:val="-2"/>
        </w:rPr>
        <w:t>budynku</w:t>
      </w:r>
      <w:r>
        <w:rPr>
          <w:spacing w:val="-4"/>
        </w:rPr>
        <w:t xml:space="preserve"> </w:t>
      </w:r>
      <w:r>
        <w:rPr>
          <w:spacing w:val="-2"/>
        </w:rPr>
        <w:t>analityczno-laboratoryjnego</w:t>
      </w:r>
      <w:r>
        <w:rPr>
          <w:spacing w:val="-4"/>
        </w:rPr>
        <w:t xml:space="preserve"> </w:t>
      </w:r>
      <w:r>
        <w:rPr>
          <w:spacing w:val="-2"/>
        </w:rPr>
        <w:t>–</w:t>
      </w:r>
      <w:r>
        <w:rPr>
          <w:spacing w:val="-6"/>
        </w:rPr>
        <w:t xml:space="preserve"> </w:t>
      </w:r>
      <w:r>
        <w:rPr>
          <w:spacing w:val="-2"/>
        </w:rPr>
        <w:t>strefa</w:t>
      </w:r>
      <w:r>
        <w:rPr>
          <w:spacing w:val="-3"/>
        </w:rPr>
        <w:t xml:space="preserve"> </w:t>
      </w:r>
      <w:r>
        <w:rPr>
          <w:spacing w:val="-2"/>
        </w:rPr>
        <w:t>pożarowa</w:t>
      </w:r>
      <w:r>
        <w:rPr>
          <w:spacing w:val="-6"/>
        </w:rPr>
        <w:t xml:space="preserve"> </w:t>
      </w:r>
      <w:r>
        <w:rPr>
          <w:spacing w:val="-2"/>
        </w:rPr>
        <w:t>nr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14:paraId="789E5119" w14:textId="77777777" w:rsidR="004A3022" w:rsidRDefault="00000000">
      <w:pPr>
        <w:pStyle w:val="Tekstpodstawowy"/>
        <w:spacing w:before="238"/>
        <w:ind w:left="215"/>
      </w:pPr>
      <w:r>
        <w:t>Zadania</w:t>
      </w:r>
      <w:r>
        <w:rPr>
          <w:spacing w:val="37"/>
        </w:rPr>
        <w:t xml:space="preserve"> </w:t>
      </w:r>
      <w:r>
        <w:t>dla</w:t>
      </w:r>
      <w:r>
        <w:rPr>
          <w:spacing w:val="39"/>
        </w:rPr>
        <w:t xml:space="preserve"> </w:t>
      </w:r>
      <w:r>
        <w:t>urządzeń</w:t>
      </w:r>
      <w:r>
        <w:rPr>
          <w:spacing w:val="38"/>
        </w:rPr>
        <w:t xml:space="preserve"> </w:t>
      </w:r>
      <w:r>
        <w:t>dedykowanych</w:t>
      </w:r>
      <w:r>
        <w:rPr>
          <w:spacing w:val="40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niededykowanych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rPr>
          <w:b/>
          <w:u w:val="single"/>
        </w:rPr>
        <w:t>dwustopniowej</w:t>
      </w:r>
      <w:r>
        <w:rPr>
          <w:b/>
          <w:spacing w:val="40"/>
        </w:rPr>
        <w:t xml:space="preserve"> </w:t>
      </w:r>
      <w:r>
        <w:t>skali</w:t>
      </w:r>
      <w:r>
        <w:rPr>
          <w:spacing w:val="40"/>
        </w:rPr>
        <w:t xml:space="preserve"> </w:t>
      </w:r>
      <w:r>
        <w:t>alarmowej</w:t>
      </w:r>
      <w:r>
        <w:rPr>
          <w:spacing w:val="39"/>
        </w:rPr>
        <w:t xml:space="preserve"> </w:t>
      </w:r>
      <w:r>
        <w:t>dla</w:t>
      </w:r>
      <w:r>
        <w:rPr>
          <w:spacing w:val="40"/>
        </w:rPr>
        <w:t xml:space="preserve"> </w:t>
      </w:r>
      <w:r>
        <w:t>hali</w:t>
      </w:r>
      <w:r>
        <w:rPr>
          <w:spacing w:val="39"/>
        </w:rPr>
        <w:t xml:space="preserve"> </w:t>
      </w:r>
      <w:r>
        <w:t>produkcyjnej</w:t>
      </w:r>
      <w:r>
        <w:rPr>
          <w:spacing w:val="40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strefy</w:t>
      </w:r>
      <w:r>
        <w:rPr>
          <w:spacing w:val="38"/>
        </w:rPr>
        <w:t xml:space="preserve"> </w:t>
      </w:r>
      <w:r>
        <w:t>pożarowej</w:t>
      </w:r>
      <w:r>
        <w:rPr>
          <w:spacing w:val="39"/>
        </w:rPr>
        <w:t xml:space="preserve"> </w:t>
      </w:r>
      <w:r>
        <w:t>nr</w:t>
      </w:r>
      <w:r>
        <w:rPr>
          <w:spacing w:val="40"/>
        </w:rPr>
        <w:t xml:space="preserve"> </w:t>
      </w:r>
      <w:r>
        <w:t>4 wraz z pomieszczeniami technicznymi (rozdzielnia elektryczna, stacje Trafo) są następujące:</w:t>
      </w:r>
    </w:p>
    <w:p w14:paraId="6C9A1F8B" w14:textId="77777777" w:rsidR="004A3022" w:rsidRDefault="00000000">
      <w:pPr>
        <w:pStyle w:val="Akapitzlist"/>
        <w:numPr>
          <w:ilvl w:val="0"/>
          <w:numId w:val="3"/>
        </w:numPr>
        <w:tabs>
          <w:tab w:val="left" w:pos="391"/>
        </w:tabs>
        <w:spacing w:line="293" w:lineRule="exact"/>
        <w:ind w:left="391" w:hanging="176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brak </w:t>
      </w:r>
      <w:r>
        <w:rPr>
          <w:spacing w:val="-2"/>
          <w:sz w:val="24"/>
        </w:rPr>
        <w:t>działań</w:t>
      </w:r>
    </w:p>
    <w:p w14:paraId="6FB91440" w14:textId="77777777" w:rsidR="004A3022" w:rsidRDefault="00000000">
      <w:pPr>
        <w:pStyle w:val="Akapitzlist"/>
        <w:numPr>
          <w:ilvl w:val="0"/>
          <w:numId w:val="3"/>
        </w:numPr>
        <w:tabs>
          <w:tab w:val="left" w:pos="391"/>
        </w:tabs>
        <w:ind w:left="391" w:hanging="176"/>
        <w:rPr>
          <w:sz w:val="24"/>
        </w:rPr>
      </w:pP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uruchomienie</w:t>
      </w:r>
      <w:r>
        <w:rPr>
          <w:spacing w:val="-3"/>
          <w:sz w:val="24"/>
        </w:rPr>
        <w:t xml:space="preserve"> </w:t>
      </w:r>
      <w:r>
        <w:rPr>
          <w:sz w:val="24"/>
        </w:rPr>
        <w:t>algorytmu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działania</w:t>
      </w:r>
    </w:p>
    <w:p w14:paraId="2A4AC5BA" w14:textId="77777777" w:rsidR="004A3022" w:rsidRDefault="004A3022">
      <w:pPr>
        <w:pStyle w:val="Tekstpodstawowy"/>
        <w:spacing w:before="51"/>
        <w:ind w:left="0"/>
        <w:rPr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5"/>
        <w:gridCol w:w="1515"/>
        <w:gridCol w:w="1560"/>
        <w:gridCol w:w="2268"/>
        <w:gridCol w:w="2126"/>
        <w:gridCol w:w="1224"/>
      </w:tblGrid>
      <w:tr w:rsidR="004A3022" w14:paraId="39700401" w14:textId="77777777">
        <w:trPr>
          <w:trHeight w:val="1365"/>
        </w:trPr>
        <w:tc>
          <w:tcPr>
            <w:tcW w:w="2705" w:type="dxa"/>
          </w:tcPr>
          <w:p w14:paraId="11902865" w14:textId="77777777" w:rsidR="004A3022" w:rsidRDefault="004A3022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15" w:type="dxa"/>
          </w:tcPr>
          <w:p w14:paraId="626A6A87" w14:textId="77777777" w:rsidR="004A3022" w:rsidRDefault="00000000">
            <w:pPr>
              <w:pStyle w:val="TableParagraph"/>
              <w:ind w:left="110" w:right="262"/>
              <w:rPr>
                <w:sz w:val="20"/>
              </w:rPr>
            </w:pPr>
            <w:r>
              <w:rPr>
                <w:sz w:val="20"/>
              </w:rPr>
              <w:t>Komunikat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na centrali SSP i </w:t>
            </w:r>
            <w:r>
              <w:rPr>
                <w:spacing w:val="-2"/>
                <w:sz w:val="20"/>
              </w:rPr>
              <w:t>panelu sterowania</w:t>
            </w:r>
          </w:p>
        </w:tc>
        <w:tc>
          <w:tcPr>
            <w:tcW w:w="1560" w:type="dxa"/>
          </w:tcPr>
          <w:p w14:paraId="2785B3F5" w14:textId="77777777" w:rsidR="004A3022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Sygnalizacja </w:t>
            </w:r>
            <w:proofErr w:type="spellStart"/>
            <w:r>
              <w:rPr>
                <w:sz w:val="20"/>
              </w:rPr>
              <w:t>optyczno</w:t>
            </w:r>
            <w:proofErr w:type="spellEnd"/>
            <w:r>
              <w:rPr>
                <w:sz w:val="20"/>
              </w:rPr>
              <w:t xml:space="preserve"> - </w:t>
            </w:r>
            <w:r>
              <w:rPr>
                <w:spacing w:val="-2"/>
                <w:sz w:val="20"/>
              </w:rPr>
              <w:t>akustyczna</w:t>
            </w:r>
          </w:p>
        </w:tc>
        <w:tc>
          <w:tcPr>
            <w:tcW w:w="2268" w:type="dxa"/>
          </w:tcPr>
          <w:p w14:paraId="4F557B98" w14:textId="77777777" w:rsidR="004A3022" w:rsidRDefault="00000000">
            <w:pPr>
              <w:pStyle w:val="TableParagraph"/>
              <w:ind w:right="342"/>
              <w:rPr>
                <w:sz w:val="20"/>
              </w:rPr>
            </w:pPr>
            <w:r>
              <w:rPr>
                <w:sz w:val="20"/>
              </w:rPr>
              <w:t>wyłączenie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wszystkich central instalacji </w:t>
            </w:r>
            <w:r>
              <w:rPr>
                <w:spacing w:val="-2"/>
                <w:sz w:val="20"/>
              </w:rPr>
              <w:t>klimatyzacyjnej, wentylacji</w:t>
            </w:r>
          </w:p>
          <w:p w14:paraId="1D735BE6" w14:textId="77777777" w:rsidR="004A3022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ogólnoużytkowej</w:t>
            </w:r>
          </w:p>
        </w:tc>
        <w:tc>
          <w:tcPr>
            <w:tcW w:w="2126" w:type="dxa"/>
          </w:tcPr>
          <w:p w14:paraId="6D994CAF" w14:textId="77777777" w:rsidR="004A3022" w:rsidRDefault="00000000">
            <w:pPr>
              <w:pStyle w:val="TableParagraph"/>
              <w:ind w:right="81"/>
              <w:rPr>
                <w:sz w:val="20"/>
              </w:rPr>
            </w:pPr>
            <w:r>
              <w:rPr>
                <w:sz w:val="20"/>
              </w:rPr>
              <w:t>zwolnienie drzwi z kontroli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dostępu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na drogach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wyjściach ewakuacyjnych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 całym obiekcie,</w:t>
            </w:r>
          </w:p>
        </w:tc>
        <w:tc>
          <w:tcPr>
            <w:tcW w:w="1224" w:type="dxa"/>
          </w:tcPr>
          <w:p w14:paraId="2D1FD661" w14:textId="77777777" w:rsidR="004A3022" w:rsidRDefault="00000000">
            <w:pPr>
              <w:pStyle w:val="TableParagraph"/>
              <w:ind w:right="2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Sygnał monitoringu przekazany </w:t>
            </w:r>
            <w:r>
              <w:rPr>
                <w:sz w:val="20"/>
              </w:rPr>
              <w:t>do KM PSP</w:t>
            </w:r>
          </w:p>
        </w:tc>
      </w:tr>
      <w:tr w:rsidR="004A3022" w14:paraId="5F7CDDBB" w14:textId="77777777">
        <w:trPr>
          <w:trHeight w:val="976"/>
        </w:trPr>
        <w:tc>
          <w:tcPr>
            <w:tcW w:w="2705" w:type="dxa"/>
          </w:tcPr>
          <w:p w14:paraId="1956801E" w14:textId="77777777" w:rsidR="004A3022" w:rsidRDefault="00000000">
            <w:pPr>
              <w:pStyle w:val="TableParagraph"/>
              <w:spacing w:before="1"/>
              <w:ind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Zadziałanie czujki optycznej dymu w pomieszczeniach </w:t>
            </w:r>
            <w:r>
              <w:rPr>
                <w:spacing w:val="-2"/>
                <w:sz w:val="20"/>
              </w:rPr>
              <w:t>technicznych</w:t>
            </w:r>
          </w:p>
          <w:p w14:paraId="267DCC00" w14:textId="77777777" w:rsidR="004A3022" w:rsidRDefault="00000000">
            <w:pPr>
              <w:pStyle w:val="TableParagraph"/>
              <w:spacing w:line="223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(alarm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stopnia)</w:t>
            </w:r>
          </w:p>
        </w:tc>
        <w:tc>
          <w:tcPr>
            <w:tcW w:w="1515" w:type="dxa"/>
          </w:tcPr>
          <w:p w14:paraId="4307F251" w14:textId="77777777" w:rsidR="004A3022" w:rsidRDefault="004A3022">
            <w:pPr>
              <w:pStyle w:val="TableParagraph"/>
              <w:spacing w:before="49"/>
              <w:ind w:left="0"/>
              <w:rPr>
                <w:sz w:val="24"/>
              </w:rPr>
            </w:pPr>
          </w:p>
          <w:p w14:paraId="22E7F0DC" w14:textId="77777777" w:rsidR="004A3022" w:rsidRDefault="0000000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14:paraId="370FDCD2" w14:textId="77777777" w:rsidR="004A3022" w:rsidRDefault="004A3022">
            <w:pPr>
              <w:pStyle w:val="TableParagraph"/>
              <w:spacing w:before="49"/>
              <w:ind w:left="0"/>
              <w:rPr>
                <w:sz w:val="24"/>
              </w:rPr>
            </w:pPr>
          </w:p>
          <w:p w14:paraId="76974744" w14:textId="77777777" w:rsidR="004A3022" w:rsidRDefault="0000000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</w:tcPr>
          <w:p w14:paraId="2495F9E2" w14:textId="77777777" w:rsidR="004A3022" w:rsidRDefault="004A3022">
            <w:pPr>
              <w:pStyle w:val="TableParagraph"/>
              <w:spacing w:before="49"/>
              <w:ind w:left="0"/>
              <w:rPr>
                <w:sz w:val="24"/>
              </w:rPr>
            </w:pPr>
          </w:p>
          <w:p w14:paraId="28A02872" w14:textId="77777777" w:rsidR="004A3022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26" w:type="dxa"/>
          </w:tcPr>
          <w:p w14:paraId="233C72FC" w14:textId="77777777" w:rsidR="004A3022" w:rsidRDefault="004A3022">
            <w:pPr>
              <w:pStyle w:val="TableParagraph"/>
              <w:spacing w:before="49"/>
              <w:ind w:left="0"/>
              <w:rPr>
                <w:sz w:val="24"/>
              </w:rPr>
            </w:pPr>
          </w:p>
          <w:p w14:paraId="6113F1A8" w14:textId="77777777" w:rsidR="004A3022" w:rsidRDefault="0000000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24" w:type="dxa"/>
          </w:tcPr>
          <w:p w14:paraId="552A9824" w14:textId="77777777" w:rsidR="004A3022" w:rsidRDefault="004A3022">
            <w:pPr>
              <w:pStyle w:val="TableParagraph"/>
              <w:spacing w:before="49"/>
              <w:ind w:left="0"/>
              <w:rPr>
                <w:sz w:val="24"/>
              </w:rPr>
            </w:pPr>
          </w:p>
          <w:p w14:paraId="5E1B7C4F" w14:textId="77777777" w:rsidR="004A3022" w:rsidRDefault="00000000">
            <w:pPr>
              <w:pStyle w:val="TableParagraph"/>
              <w:ind w:left="15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4A3022" w14:paraId="26C12AD1" w14:textId="77777777">
        <w:trPr>
          <w:trHeight w:val="733"/>
        </w:trPr>
        <w:tc>
          <w:tcPr>
            <w:tcW w:w="2705" w:type="dxa"/>
          </w:tcPr>
          <w:p w14:paraId="54533283" w14:textId="77777777" w:rsidR="004A3022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Zadziałanie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czujki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optycznej</w:t>
            </w:r>
          </w:p>
          <w:p w14:paraId="16C5B4CB" w14:textId="77777777" w:rsidR="004A3022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dymu</w:t>
            </w:r>
          </w:p>
          <w:p w14:paraId="39B5841F" w14:textId="77777777" w:rsidR="004A3022" w:rsidRDefault="000000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(alarm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stopnia)</w:t>
            </w:r>
          </w:p>
        </w:tc>
        <w:tc>
          <w:tcPr>
            <w:tcW w:w="1515" w:type="dxa"/>
          </w:tcPr>
          <w:p w14:paraId="039A71D5" w14:textId="77777777" w:rsidR="004A3022" w:rsidRDefault="00000000">
            <w:pPr>
              <w:pStyle w:val="TableParagraph"/>
              <w:spacing w:before="220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14:paraId="570DA051" w14:textId="77777777" w:rsidR="004A3022" w:rsidRDefault="00000000">
            <w:pPr>
              <w:pStyle w:val="TableParagraph"/>
              <w:spacing w:before="220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</w:tcPr>
          <w:p w14:paraId="40CC1626" w14:textId="77777777" w:rsidR="004A3022" w:rsidRDefault="00000000">
            <w:pPr>
              <w:pStyle w:val="TableParagraph"/>
              <w:spacing w:before="220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6" w:type="dxa"/>
          </w:tcPr>
          <w:p w14:paraId="707A77A9" w14:textId="77777777" w:rsidR="004A3022" w:rsidRDefault="00000000">
            <w:pPr>
              <w:pStyle w:val="TableParagraph"/>
              <w:spacing w:before="220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14:paraId="254D6FA7" w14:textId="77777777" w:rsidR="004A3022" w:rsidRDefault="00000000">
            <w:pPr>
              <w:pStyle w:val="TableParagraph"/>
              <w:spacing w:before="220"/>
              <w:ind w:left="15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A3022" w14:paraId="6D1BB8A2" w14:textId="77777777">
        <w:trPr>
          <w:trHeight w:val="731"/>
        </w:trPr>
        <w:tc>
          <w:tcPr>
            <w:tcW w:w="2705" w:type="dxa"/>
          </w:tcPr>
          <w:p w14:paraId="5B9462E6" w14:textId="77777777" w:rsidR="004A3022" w:rsidRDefault="00000000">
            <w:pPr>
              <w:pStyle w:val="TableParagraph"/>
              <w:tabs>
                <w:tab w:val="left" w:pos="1817"/>
              </w:tabs>
              <w:spacing w:before="1"/>
              <w:ind w:left="107" w:right="99"/>
              <w:rPr>
                <w:sz w:val="20"/>
              </w:rPr>
            </w:pPr>
            <w:r>
              <w:rPr>
                <w:spacing w:val="-2"/>
                <w:sz w:val="20"/>
              </w:rPr>
              <w:t>Uruchomienie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Ręcznego </w:t>
            </w:r>
            <w:r>
              <w:rPr>
                <w:sz w:val="20"/>
              </w:rPr>
              <w:t>ostrzegacza pożarowego</w:t>
            </w:r>
          </w:p>
          <w:p w14:paraId="66A2FCA0" w14:textId="77777777" w:rsidR="004A3022" w:rsidRDefault="00000000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(alarm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stopnia)</w:t>
            </w:r>
          </w:p>
        </w:tc>
        <w:tc>
          <w:tcPr>
            <w:tcW w:w="1515" w:type="dxa"/>
          </w:tcPr>
          <w:p w14:paraId="15C2759F" w14:textId="77777777" w:rsidR="004A3022" w:rsidRDefault="00000000">
            <w:pPr>
              <w:pStyle w:val="TableParagraph"/>
              <w:spacing w:before="218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14:paraId="60271307" w14:textId="77777777" w:rsidR="004A3022" w:rsidRDefault="00000000">
            <w:pPr>
              <w:pStyle w:val="TableParagraph"/>
              <w:spacing w:before="218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</w:tcPr>
          <w:p w14:paraId="5611CB35" w14:textId="77777777" w:rsidR="004A3022" w:rsidRDefault="00000000">
            <w:pPr>
              <w:pStyle w:val="TableParagraph"/>
              <w:spacing w:before="218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6" w:type="dxa"/>
          </w:tcPr>
          <w:p w14:paraId="03AD9E07" w14:textId="77777777" w:rsidR="004A3022" w:rsidRDefault="00000000">
            <w:pPr>
              <w:pStyle w:val="TableParagraph"/>
              <w:spacing w:before="218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14:paraId="369429FE" w14:textId="77777777" w:rsidR="004A3022" w:rsidRDefault="00000000">
            <w:pPr>
              <w:pStyle w:val="TableParagraph"/>
              <w:spacing w:before="218"/>
              <w:ind w:left="15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A3022" w14:paraId="393C28CD" w14:textId="77777777">
        <w:trPr>
          <w:trHeight w:val="734"/>
        </w:trPr>
        <w:tc>
          <w:tcPr>
            <w:tcW w:w="2705" w:type="dxa"/>
          </w:tcPr>
          <w:p w14:paraId="5B870401" w14:textId="77777777" w:rsidR="004A3022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Alarmy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techniczne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centrali</w:t>
            </w:r>
          </w:p>
          <w:p w14:paraId="65B17C98" w14:textId="77777777" w:rsidR="004A3022" w:rsidRDefault="00000000">
            <w:pPr>
              <w:pStyle w:val="TableParagraph"/>
              <w:spacing w:before="1"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oddymiającej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hydrantów,</w:t>
            </w:r>
          </w:p>
          <w:p w14:paraId="6505B213" w14:textId="77777777" w:rsidR="004A3022" w:rsidRDefault="00000000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(alarm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techniczny)</w:t>
            </w:r>
          </w:p>
        </w:tc>
        <w:tc>
          <w:tcPr>
            <w:tcW w:w="1515" w:type="dxa"/>
          </w:tcPr>
          <w:p w14:paraId="268D8175" w14:textId="77777777" w:rsidR="004A3022" w:rsidRDefault="00000000">
            <w:pPr>
              <w:pStyle w:val="TableParagraph"/>
              <w:spacing w:before="220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14:paraId="1DAC3754" w14:textId="77777777" w:rsidR="004A3022" w:rsidRDefault="00000000">
            <w:pPr>
              <w:pStyle w:val="TableParagraph"/>
              <w:spacing w:before="220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</w:tcPr>
          <w:p w14:paraId="72D3527A" w14:textId="77777777" w:rsidR="004A3022" w:rsidRDefault="00000000">
            <w:pPr>
              <w:pStyle w:val="TableParagraph"/>
              <w:spacing w:before="220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26" w:type="dxa"/>
          </w:tcPr>
          <w:p w14:paraId="300FFEAB" w14:textId="77777777" w:rsidR="004A3022" w:rsidRDefault="00000000">
            <w:pPr>
              <w:pStyle w:val="TableParagraph"/>
              <w:spacing w:before="220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24" w:type="dxa"/>
          </w:tcPr>
          <w:p w14:paraId="70A9B2C5" w14:textId="77777777" w:rsidR="004A3022" w:rsidRDefault="00000000">
            <w:pPr>
              <w:pStyle w:val="TableParagraph"/>
              <w:spacing w:before="220"/>
              <w:ind w:left="15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 w14:paraId="53F6166A" w14:textId="77777777" w:rsidR="004A3022" w:rsidRDefault="004A3022">
      <w:pPr>
        <w:jc w:val="center"/>
        <w:rPr>
          <w:sz w:val="24"/>
        </w:rPr>
        <w:sectPr w:rsidR="004A3022">
          <w:pgSz w:w="16850" w:h="11910" w:orient="landscape"/>
          <w:pgMar w:top="1380" w:right="1300" w:bottom="1520" w:left="1200" w:header="568" w:footer="1325" w:gutter="0"/>
          <w:cols w:space="708"/>
        </w:sectPr>
      </w:pPr>
    </w:p>
    <w:p w14:paraId="22C6C776" w14:textId="77777777" w:rsidR="004A3022" w:rsidRDefault="004A3022">
      <w:pPr>
        <w:pStyle w:val="Tekstpodstawowy"/>
        <w:spacing w:before="262"/>
        <w:ind w:left="0"/>
        <w:rPr>
          <w:sz w:val="32"/>
        </w:rPr>
      </w:pPr>
    </w:p>
    <w:p w14:paraId="3EDEC35F" w14:textId="77777777" w:rsidR="004A3022" w:rsidRDefault="00000000">
      <w:pPr>
        <w:pStyle w:val="Nagwek1"/>
        <w:spacing w:before="1"/>
        <w:ind w:left="215" w:firstLine="0"/>
      </w:pPr>
      <w:bookmarkStart w:id="30" w:name="_bookmark30"/>
      <w:bookmarkEnd w:id="30"/>
      <w:r>
        <w:rPr>
          <w:spacing w:val="-2"/>
        </w:rPr>
        <w:t>Matryca</w:t>
      </w:r>
      <w:r>
        <w:rPr>
          <w:spacing w:val="-7"/>
        </w:rPr>
        <w:t xml:space="preserve"> </w:t>
      </w:r>
      <w:r>
        <w:rPr>
          <w:spacing w:val="-2"/>
        </w:rPr>
        <w:t>sterowań</w:t>
      </w:r>
      <w:r>
        <w:rPr>
          <w:spacing w:val="-4"/>
        </w:rPr>
        <w:t xml:space="preserve"> </w:t>
      </w:r>
      <w:r>
        <w:rPr>
          <w:spacing w:val="-2"/>
        </w:rPr>
        <w:t>dla</w:t>
      </w:r>
      <w:r>
        <w:rPr>
          <w:spacing w:val="-3"/>
        </w:rPr>
        <w:t xml:space="preserve"> </w:t>
      </w:r>
      <w:r>
        <w:rPr>
          <w:spacing w:val="-2"/>
        </w:rPr>
        <w:t>budynku</w:t>
      </w:r>
      <w:r>
        <w:rPr>
          <w:spacing w:val="-6"/>
        </w:rPr>
        <w:t xml:space="preserve"> </w:t>
      </w:r>
      <w:r>
        <w:rPr>
          <w:spacing w:val="-2"/>
        </w:rPr>
        <w:t>analityczno-laboratoryjnego</w:t>
      </w:r>
      <w:r>
        <w:rPr>
          <w:spacing w:val="-4"/>
        </w:rPr>
        <w:t xml:space="preserve"> </w:t>
      </w:r>
      <w:r>
        <w:rPr>
          <w:spacing w:val="-2"/>
        </w:rPr>
        <w:t>–</w:t>
      </w:r>
      <w:r>
        <w:rPr>
          <w:spacing w:val="-6"/>
        </w:rPr>
        <w:t xml:space="preserve"> </w:t>
      </w:r>
      <w:r>
        <w:rPr>
          <w:spacing w:val="-2"/>
        </w:rPr>
        <w:t>strefa</w:t>
      </w:r>
      <w:r>
        <w:rPr>
          <w:spacing w:val="-3"/>
        </w:rPr>
        <w:t xml:space="preserve"> </w:t>
      </w:r>
      <w:r>
        <w:rPr>
          <w:spacing w:val="-2"/>
        </w:rPr>
        <w:t>pożarowa</w:t>
      </w:r>
      <w:r>
        <w:rPr>
          <w:spacing w:val="-6"/>
        </w:rPr>
        <w:t xml:space="preserve"> </w:t>
      </w:r>
      <w:r>
        <w:rPr>
          <w:spacing w:val="-2"/>
        </w:rPr>
        <w:t>nr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14:paraId="02F9F49F" w14:textId="77777777" w:rsidR="004A3022" w:rsidRDefault="00000000">
      <w:pPr>
        <w:pStyle w:val="Tekstpodstawowy"/>
        <w:spacing w:before="240"/>
        <w:ind w:left="215" w:right="134"/>
      </w:pPr>
      <w:r>
        <w:t>Zadania dla urządzeń dedykowanych i niededykowanych w</w:t>
      </w:r>
      <w:r>
        <w:rPr>
          <w:spacing w:val="12"/>
        </w:rPr>
        <w:t xml:space="preserve"> </w:t>
      </w:r>
      <w:r>
        <w:t>jednostopniowej skali alarmowej dla hali produkcyjnej – strefy pożarowej nr 4 wraz</w:t>
      </w:r>
      <w:r>
        <w:rPr>
          <w:spacing w:val="40"/>
        </w:rPr>
        <w:t xml:space="preserve"> </w:t>
      </w:r>
      <w:r>
        <w:t>z pomieszczeniami technicznymi (rozdzielnia elektryczna, stacje Trafo) następujące:</w:t>
      </w:r>
    </w:p>
    <w:p w14:paraId="4A2A3AD2" w14:textId="77777777" w:rsidR="004A3022" w:rsidRDefault="00000000">
      <w:pPr>
        <w:pStyle w:val="Akapitzlist"/>
        <w:numPr>
          <w:ilvl w:val="0"/>
          <w:numId w:val="2"/>
        </w:numPr>
        <w:tabs>
          <w:tab w:val="left" w:pos="391"/>
        </w:tabs>
        <w:spacing w:line="293" w:lineRule="exact"/>
        <w:ind w:left="391" w:hanging="176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brak </w:t>
      </w:r>
      <w:r>
        <w:rPr>
          <w:spacing w:val="-2"/>
          <w:sz w:val="24"/>
        </w:rPr>
        <w:t>działań</w:t>
      </w:r>
    </w:p>
    <w:p w14:paraId="511F79EF" w14:textId="77777777" w:rsidR="004A3022" w:rsidRDefault="00000000">
      <w:pPr>
        <w:pStyle w:val="Akapitzlist"/>
        <w:numPr>
          <w:ilvl w:val="0"/>
          <w:numId w:val="2"/>
        </w:numPr>
        <w:tabs>
          <w:tab w:val="left" w:pos="391"/>
        </w:tabs>
        <w:ind w:left="391" w:hanging="176"/>
        <w:rPr>
          <w:sz w:val="24"/>
        </w:rPr>
      </w:pP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uruchomienie</w:t>
      </w:r>
      <w:r>
        <w:rPr>
          <w:spacing w:val="-3"/>
          <w:sz w:val="24"/>
        </w:rPr>
        <w:t xml:space="preserve"> </w:t>
      </w:r>
      <w:r>
        <w:rPr>
          <w:sz w:val="24"/>
        </w:rPr>
        <w:t>algorytmu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działania</w:t>
      </w:r>
    </w:p>
    <w:p w14:paraId="3F95A908" w14:textId="77777777" w:rsidR="004A3022" w:rsidRDefault="004A3022">
      <w:pPr>
        <w:pStyle w:val="Tekstpodstawowy"/>
        <w:spacing w:before="49"/>
        <w:ind w:left="0"/>
        <w:rPr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1987"/>
        <w:gridCol w:w="1372"/>
        <w:gridCol w:w="2378"/>
        <w:gridCol w:w="1775"/>
        <w:gridCol w:w="1224"/>
      </w:tblGrid>
      <w:tr w:rsidR="004A3022" w14:paraId="381E6FE2" w14:textId="77777777">
        <w:trPr>
          <w:trHeight w:val="1804"/>
        </w:trPr>
        <w:tc>
          <w:tcPr>
            <w:tcW w:w="3084" w:type="dxa"/>
          </w:tcPr>
          <w:p w14:paraId="6B825E43" w14:textId="77777777" w:rsidR="004A3022" w:rsidRDefault="004A3022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987" w:type="dxa"/>
          </w:tcPr>
          <w:p w14:paraId="03671FB0" w14:textId="77777777" w:rsidR="004A3022" w:rsidRDefault="00000000">
            <w:pPr>
              <w:pStyle w:val="TableParagraph"/>
              <w:spacing w:before="1"/>
              <w:ind w:left="110" w:right="148"/>
              <w:rPr>
                <w:sz w:val="20"/>
              </w:rPr>
            </w:pPr>
            <w:r>
              <w:rPr>
                <w:sz w:val="20"/>
              </w:rPr>
              <w:t>Komunikat na centrali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SSP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panelu </w:t>
            </w:r>
            <w:r>
              <w:rPr>
                <w:spacing w:val="-2"/>
                <w:sz w:val="20"/>
              </w:rPr>
              <w:t>sterowania</w:t>
            </w:r>
          </w:p>
        </w:tc>
        <w:tc>
          <w:tcPr>
            <w:tcW w:w="1372" w:type="dxa"/>
          </w:tcPr>
          <w:p w14:paraId="2637536B" w14:textId="77777777" w:rsidR="004A3022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Sygnalizacja </w:t>
            </w:r>
            <w:proofErr w:type="spellStart"/>
            <w:r>
              <w:rPr>
                <w:sz w:val="20"/>
              </w:rPr>
              <w:t>optyczno</w:t>
            </w:r>
            <w:proofErr w:type="spellEnd"/>
            <w:r>
              <w:rPr>
                <w:sz w:val="20"/>
              </w:rPr>
              <w:t xml:space="preserve"> - </w:t>
            </w:r>
            <w:r>
              <w:rPr>
                <w:spacing w:val="-2"/>
                <w:sz w:val="20"/>
              </w:rPr>
              <w:t>akustyczna</w:t>
            </w:r>
          </w:p>
        </w:tc>
        <w:tc>
          <w:tcPr>
            <w:tcW w:w="2378" w:type="dxa"/>
          </w:tcPr>
          <w:p w14:paraId="3387F75B" w14:textId="77777777" w:rsidR="004A3022" w:rsidRDefault="00000000">
            <w:pPr>
              <w:pStyle w:val="TableParagraph"/>
              <w:spacing w:before="1"/>
              <w:ind w:left="112" w:right="448"/>
              <w:rPr>
                <w:sz w:val="20"/>
              </w:rPr>
            </w:pPr>
            <w:r>
              <w:rPr>
                <w:sz w:val="20"/>
              </w:rPr>
              <w:t>wyłączenie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wszystkich central instalacji </w:t>
            </w:r>
            <w:r>
              <w:rPr>
                <w:spacing w:val="-2"/>
                <w:sz w:val="20"/>
              </w:rPr>
              <w:t>klimatyzacyjnej, wentylacji</w:t>
            </w:r>
          </w:p>
          <w:p w14:paraId="02291C7A" w14:textId="77777777" w:rsidR="004A3022" w:rsidRDefault="00000000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ogólnoużytkowej</w:t>
            </w:r>
          </w:p>
        </w:tc>
        <w:tc>
          <w:tcPr>
            <w:tcW w:w="1775" w:type="dxa"/>
          </w:tcPr>
          <w:p w14:paraId="7E36338E" w14:textId="77777777" w:rsidR="004A3022" w:rsidRDefault="00000000">
            <w:pPr>
              <w:pStyle w:val="TableParagraph"/>
              <w:spacing w:before="1"/>
              <w:ind w:left="113" w:right="125"/>
              <w:rPr>
                <w:sz w:val="20"/>
              </w:rPr>
            </w:pPr>
            <w:r>
              <w:rPr>
                <w:sz w:val="20"/>
              </w:rPr>
              <w:t>zwolnienie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drzwi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z kontroli dostępu na drogach i </w:t>
            </w:r>
            <w:r>
              <w:rPr>
                <w:spacing w:val="-2"/>
                <w:sz w:val="20"/>
              </w:rPr>
              <w:t xml:space="preserve">wyjściach </w:t>
            </w:r>
            <w:r>
              <w:rPr>
                <w:sz w:val="20"/>
              </w:rPr>
              <w:t>ewakuacyjnych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w całym obiekcie,</w:t>
            </w:r>
          </w:p>
        </w:tc>
        <w:tc>
          <w:tcPr>
            <w:tcW w:w="1224" w:type="dxa"/>
          </w:tcPr>
          <w:p w14:paraId="0064DA7C" w14:textId="77777777" w:rsidR="004A3022" w:rsidRDefault="00000000">
            <w:pPr>
              <w:pStyle w:val="TableParagraph"/>
              <w:spacing w:before="1"/>
              <w:ind w:left="111" w:right="2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Sygnał monitoringu przekazany </w:t>
            </w:r>
            <w:r>
              <w:rPr>
                <w:sz w:val="20"/>
              </w:rPr>
              <w:t>do KM PSP</w:t>
            </w:r>
          </w:p>
        </w:tc>
      </w:tr>
      <w:tr w:rsidR="004A3022" w14:paraId="0217CF59" w14:textId="77777777">
        <w:trPr>
          <w:trHeight w:val="731"/>
        </w:trPr>
        <w:tc>
          <w:tcPr>
            <w:tcW w:w="3084" w:type="dxa"/>
          </w:tcPr>
          <w:p w14:paraId="02B70AB9" w14:textId="77777777" w:rsidR="004A3022" w:rsidRDefault="00000000">
            <w:pPr>
              <w:pStyle w:val="TableParagraph"/>
              <w:tabs>
                <w:tab w:val="left" w:pos="2199"/>
              </w:tabs>
              <w:spacing w:before="1"/>
              <w:ind w:left="107" w:right="98"/>
              <w:rPr>
                <w:sz w:val="20"/>
              </w:rPr>
            </w:pPr>
            <w:r>
              <w:rPr>
                <w:spacing w:val="-2"/>
                <w:sz w:val="20"/>
              </w:rPr>
              <w:t>Uruchomienie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Ręcznego </w:t>
            </w:r>
            <w:r>
              <w:rPr>
                <w:sz w:val="20"/>
              </w:rPr>
              <w:t>ostrzegacza pożarowego</w:t>
            </w:r>
          </w:p>
          <w:p w14:paraId="4322FFFF" w14:textId="77777777" w:rsidR="004A3022" w:rsidRDefault="00000000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(alarm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stopnia)</w:t>
            </w:r>
          </w:p>
        </w:tc>
        <w:tc>
          <w:tcPr>
            <w:tcW w:w="1987" w:type="dxa"/>
          </w:tcPr>
          <w:p w14:paraId="30C3BA99" w14:textId="77777777" w:rsidR="004A3022" w:rsidRDefault="00000000">
            <w:pPr>
              <w:pStyle w:val="TableParagraph"/>
              <w:spacing w:line="292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72" w:type="dxa"/>
          </w:tcPr>
          <w:p w14:paraId="5FDA4BB5" w14:textId="77777777" w:rsidR="004A3022" w:rsidRDefault="00000000">
            <w:pPr>
              <w:pStyle w:val="TableParagraph"/>
              <w:spacing w:line="292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78" w:type="dxa"/>
          </w:tcPr>
          <w:p w14:paraId="54974D92" w14:textId="77777777" w:rsidR="004A3022" w:rsidRDefault="00000000">
            <w:pPr>
              <w:pStyle w:val="TableParagraph"/>
              <w:spacing w:line="292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75" w:type="dxa"/>
          </w:tcPr>
          <w:p w14:paraId="4B87CCAE" w14:textId="77777777" w:rsidR="004A3022" w:rsidRDefault="00000000">
            <w:pPr>
              <w:pStyle w:val="TableParagraph"/>
              <w:spacing w:line="292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14:paraId="33C4059B" w14:textId="77777777" w:rsidR="004A3022" w:rsidRDefault="00000000">
            <w:pPr>
              <w:pStyle w:val="TableParagraph"/>
              <w:spacing w:line="292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A3022" w14:paraId="50F546A2" w14:textId="77777777">
        <w:trPr>
          <w:trHeight w:val="489"/>
        </w:trPr>
        <w:tc>
          <w:tcPr>
            <w:tcW w:w="3084" w:type="dxa"/>
          </w:tcPr>
          <w:p w14:paraId="667A3A1C" w14:textId="77777777" w:rsidR="004A3022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Pęknięcie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tryskacz</w:t>
            </w:r>
          </w:p>
          <w:p w14:paraId="7A142787" w14:textId="77777777" w:rsidR="004A3022" w:rsidRDefault="00000000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(alarm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stopnia)</w:t>
            </w:r>
          </w:p>
        </w:tc>
        <w:tc>
          <w:tcPr>
            <w:tcW w:w="1987" w:type="dxa"/>
          </w:tcPr>
          <w:p w14:paraId="723D5156" w14:textId="77777777" w:rsidR="004A3022" w:rsidRDefault="00000000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72" w:type="dxa"/>
          </w:tcPr>
          <w:p w14:paraId="356654A4" w14:textId="77777777" w:rsidR="004A3022" w:rsidRDefault="00000000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78" w:type="dxa"/>
          </w:tcPr>
          <w:p w14:paraId="31C9EFEB" w14:textId="77777777" w:rsidR="004A3022" w:rsidRDefault="00000000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75" w:type="dxa"/>
          </w:tcPr>
          <w:p w14:paraId="2B05EA22" w14:textId="77777777" w:rsidR="004A3022" w:rsidRDefault="00000000">
            <w:pPr>
              <w:pStyle w:val="TableParagraph"/>
              <w:spacing w:before="1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14:paraId="1CF3D313" w14:textId="77777777" w:rsidR="004A3022" w:rsidRDefault="00000000"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A3022" w14:paraId="5D622448" w14:textId="77777777">
        <w:trPr>
          <w:trHeight w:val="734"/>
        </w:trPr>
        <w:tc>
          <w:tcPr>
            <w:tcW w:w="3084" w:type="dxa"/>
          </w:tcPr>
          <w:p w14:paraId="6CA3A0AC" w14:textId="77777777" w:rsidR="004A3022" w:rsidRDefault="00000000">
            <w:pPr>
              <w:pStyle w:val="TableParagraph"/>
              <w:tabs>
                <w:tab w:val="left" w:pos="892"/>
                <w:tab w:val="left" w:pos="1588"/>
                <w:tab w:val="left" w:pos="1973"/>
                <w:tab w:val="left" w:pos="2078"/>
                <w:tab w:val="left" w:pos="2263"/>
              </w:tabs>
              <w:spacing w:before="1"/>
              <w:ind w:left="107" w:right="93"/>
              <w:rPr>
                <w:sz w:val="20"/>
              </w:rPr>
            </w:pPr>
            <w:r>
              <w:rPr>
                <w:spacing w:val="-2"/>
                <w:sz w:val="20"/>
              </w:rPr>
              <w:t>Alarmy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techniczne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z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instalacji tryskaczowej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zadziałanie</w:t>
            </w:r>
          </w:p>
          <w:p w14:paraId="5C57CEEF" w14:textId="77777777" w:rsidR="004A3022" w:rsidRDefault="00000000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hydrantów,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(alarm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techniczny)</w:t>
            </w:r>
          </w:p>
        </w:tc>
        <w:tc>
          <w:tcPr>
            <w:tcW w:w="1987" w:type="dxa"/>
          </w:tcPr>
          <w:p w14:paraId="2FAA88C2" w14:textId="77777777" w:rsidR="004A3022" w:rsidRDefault="00000000">
            <w:pPr>
              <w:pStyle w:val="TableParagraph"/>
              <w:spacing w:line="292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72" w:type="dxa"/>
          </w:tcPr>
          <w:p w14:paraId="3C4D3D77" w14:textId="77777777" w:rsidR="004A3022" w:rsidRDefault="00000000">
            <w:pPr>
              <w:pStyle w:val="TableParagraph"/>
              <w:spacing w:line="292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78" w:type="dxa"/>
          </w:tcPr>
          <w:p w14:paraId="7A3BC08A" w14:textId="77777777" w:rsidR="004A3022" w:rsidRDefault="00000000">
            <w:pPr>
              <w:pStyle w:val="TableParagraph"/>
              <w:spacing w:line="292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75" w:type="dxa"/>
          </w:tcPr>
          <w:p w14:paraId="615664D1" w14:textId="77777777" w:rsidR="004A3022" w:rsidRDefault="00000000">
            <w:pPr>
              <w:pStyle w:val="TableParagraph"/>
              <w:spacing w:line="292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24" w:type="dxa"/>
          </w:tcPr>
          <w:p w14:paraId="4A669B57" w14:textId="77777777" w:rsidR="004A3022" w:rsidRDefault="00000000">
            <w:pPr>
              <w:pStyle w:val="TableParagraph"/>
              <w:spacing w:line="292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 w14:paraId="1916C988" w14:textId="77777777" w:rsidR="008362BD" w:rsidRDefault="008362BD"/>
    <w:sectPr w:rsidR="008362BD">
      <w:pgSz w:w="16850" w:h="11910" w:orient="landscape"/>
      <w:pgMar w:top="1380" w:right="1300" w:bottom="1520" w:left="1200" w:header="568" w:footer="13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921A8" w14:textId="77777777" w:rsidR="008362BD" w:rsidRDefault="008362BD">
      <w:r>
        <w:separator/>
      </w:r>
    </w:p>
  </w:endnote>
  <w:endnote w:type="continuationSeparator" w:id="0">
    <w:p w14:paraId="77A47F22" w14:textId="77777777" w:rsidR="008362BD" w:rsidRDefault="00836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rlito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AC2A5" w14:textId="77777777" w:rsidR="004A3022" w:rsidRDefault="00000000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636544" behindDoc="1" locked="0" layoutInCell="1" allowOverlap="1" wp14:anchorId="3F2188F8" wp14:editId="049066C5">
              <wp:simplePos x="0" y="0"/>
              <wp:positionH relativeFrom="page">
                <wp:posOffset>3799966</wp:posOffset>
              </wp:positionH>
              <wp:positionV relativeFrom="page">
                <wp:posOffset>9886729</wp:posOffset>
              </wp:positionV>
              <wp:extent cx="241300" cy="19431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6F82AC" w14:textId="77777777" w:rsidR="004A3022" w:rsidRDefault="00000000">
                          <w:pPr>
                            <w:pStyle w:val="Tekstpodstawowy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2188F8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5" type="#_x0000_t202" style="position:absolute;margin-left:299.2pt;margin-top:778.5pt;width:19pt;height:15.3pt;z-index:-1667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" filled="f" stroked="f">
              <v:textbox inset="0,0,0,0">
                <w:txbxContent>
                  <w:p w14:paraId="336F82AC" w14:textId="77777777" w:rsidR="004A3022" w:rsidRDefault="00000000">
                    <w:pPr>
                      <w:pStyle w:val="Tekstpodstawowy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5"/>
                      </w:rPr>
                      <w:t>10</w:t>
                    </w:r>
                    <w:r>
                      <w:rPr>
                        <w:rFonts w:ascii="Times New Roman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30699" w14:textId="77777777" w:rsidR="004A3022" w:rsidRDefault="00000000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637568" behindDoc="1" locked="0" layoutInCell="1" allowOverlap="1" wp14:anchorId="6FD2BA8C" wp14:editId="024B7863">
              <wp:simplePos x="0" y="0"/>
              <wp:positionH relativeFrom="page">
                <wp:posOffset>9603993</wp:posOffset>
              </wp:positionH>
              <wp:positionV relativeFrom="page">
                <wp:posOffset>6579649</wp:posOffset>
              </wp:positionV>
              <wp:extent cx="241300" cy="19431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CCB054" w14:textId="77777777" w:rsidR="004A3022" w:rsidRDefault="00000000">
                          <w:pPr>
                            <w:pStyle w:val="Tekstpodstawowy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t>25</w:t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D2BA8C" id="_x0000_t202" coordsize="21600,21600" o:spt="202" path="m,l,21600r21600,l21600,xe">
              <v:stroke joinstyle="miter"/>
              <v:path gradientshapeok="t" o:connecttype="rect"/>
            </v:shapetype>
            <v:shape id="Textbox 14" o:spid="_x0000_s1037" type="#_x0000_t202" style="position:absolute;margin-left:756.2pt;margin-top:518.1pt;width:19pt;height:15.3pt;z-index:-1667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" filled="f" stroked="f">
              <v:textbox inset="0,0,0,0">
                <w:txbxContent>
                  <w:p w14:paraId="3ECCB054" w14:textId="77777777" w:rsidR="004A3022" w:rsidRDefault="00000000">
                    <w:pPr>
                      <w:pStyle w:val="Tekstpodstawowy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5"/>
                      </w:rPr>
                      <w:t>25</w:t>
                    </w:r>
                    <w:r>
                      <w:rPr>
                        <w:rFonts w:ascii="Times New Roman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DE9CA" w14:textId="77777777" w:rsidR="008362BD" w:rsidRDefault="008362BD">
      <w:r>
        <w:separator/>
      </w:r>
    </w:p>
  </w:footnote>
  <w:footnote w:type="continuationSeparator" w:id="0">
    <w:p w14:paraId="348C2079" w14:textId="77777777" w:rsidR="008362BD" w:rsidRDefault="00836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35EBB" w14:textId="77777777" w:rsidR="004A3022" w:rsidRDefault="00000000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635008" behindDoc="1" locked="0" layoutInCell="1" allowOverlap="1" wp14:anchorId="6806D92C" wp14:editId="69C648D8">
              <wp:simplePos x="0" y="0"/>
              <wp:positionH relativeFrom="page">
                <wp:posOffset>816851</wp:posOffset>
              </wp:positionH>
              <wp:positionV relativeFrom="page">
                <wp:posOffset>449579</wp:posOffset>
              </wp:positionV>
              <wp:extent cx="6170930" cy="548640"/>
              <wp:effectExtent l="0" t="0" r="0" b="0"/>
              <wp:wrapNone/>
              <wp:docPr id="9" name="Graphic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70930" cy="5486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70930" h="548640">
                            <a:moveTo>
                              <a:pt x="6170434" y="521208"/>
                            </a:moveTo>
                            <a:lnTo>
                              <a:pt x="5256034" y="521208"/>
                            </a:lnTo>
                            <a:lnTo>
                              <a:pt x="5256034" y="45720"/>
                            </a:lnTo>
                            <a:lnTo>
                              <a:pt x="5256034" y="0"/>
                            </a:lnTo>
                            <a:lnTo>
                              <a:pt x="5228602" y="0"/>
                            </a:lnTo>
                            <a:lnTo>
                              <a:pt x="5228602" y="45720"/>
                            </a:lnTo>
                            <a:lnTo>
                              <a:pt x="5228602" y="521208"/>
                            </a:lnTo>
                            <a:lnTo>
                              <a:pt x="0" y="521208"/>
                            </a:lnTo>
                            <a:lnTo>
                              <a:pt x="0" y="548640"/>
                            </a:lnTo>
                            <a:lnTo>
                              <a:pt x="5228602" y="548640"/>
                            </a:lnTo>
                            <a:lnTo>
                              <a:pt x="5256034" y="548640"/>
                            </a:lnTo>
                            <a:lnTo>
                              <a:pt x="6170434" y="548640"/>
                            </a:lnTo>
                            <a:lnTo>
                              <a:pt x="6170434" y="521208"/>
                            </a:lnTo>
                            <a:close/>
                          </a:path>
                        </a:pathLst>
                      </a:custGeom>
                      <a:solidFill>
                        <a:srgbClr val="80808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F88A2F5" id="Graphic 9" o:spid="_x0000_s1026" style="position:absolute;margin-left:64.3pt;margin-top:35.4pt;width:485.9pt;height:43.2pt;z-index:-1668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70930,54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" path="m6170434,521208r-914400,l5256034,45720r,-45720l5228602,r,45720l5228602,521208,,521208r,27432l5228602,548640r27432,l6170434,548640r,-27432xe" fillcolor="gray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635520" behindDoc="1" locked="0" layoutInCell="1" allowOverlap="1" wp14:anchorId="76E57AD4" wp14:editId="5CA61A97">
              <wp:simplePos x="0" y="0"/>
              <wp:positionH relativeFrom="page">
                <wp:posOffset>886764</wp:posOffset>
              </wp:positionH>
              <wp:positionV relativeFrom="page">
                <wp:posOffset>483314</wp:posOffset>
              </wp:positionV>
              <wp:extent cx="5113655" cy="45275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13655" cy="4527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5337F9" w14:textId="77777777" w:rsidR="004A3022" w:rsidRDefault="00000000">
                          <w:pPr>
                            <w:spacing w:before="8" w:line="235" w:lineRule="auto"/>
                            <w:ind w:left="20" w:right="18"/>
                            <w:jc w:val="both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SCEANRIUSZ</w:t>
                          </w:r>
                          <w:r>
                            <w:rPr>
                              <w:rFonts w:ascii="Times New Roman" w:hAnsi="Times New Roman"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POŻAROWY</w:t>
                          </w:r>
                          <w:r>
                            <w:rPr>
                              <w:rFonts w:ascii="Times New Roman" w:hAnsi="Times New Roman"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budynku</w:t>
                          </w:r>
                          <w:r>
                            <w:rPr>
                              <w:rFonts w:ascii="Times New Roman" w:hAns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magazynu</w:t>
                          </w:r>
                          <w:r>
                            <w:rPr>
                              <w:rFonts w:ascii="Times New Roman" w:hAnsi="Times New Roman"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wysokiego</w:t>
                          </w:r>
                          <w:r>
                            <w:rPr>
                              <w:rFonts w:ascii="Times New Roman" w:hAnsi="Times New Roman"/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składowania</w:t>
                          </w:r>
                          <w:r>
                            <w:rPr>
                              <w:rFonts w:ascii="Times New Roman" w:hAnsi="Times New Roman"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budynku</w:t>
                          </w:r>
                          <w:r>
                            <w:rPr>
                              <w:rFonts w:ascii="Times New Roman" w:hAnsi="Times New Roman"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 xml:space="preserve">laboratoryjno-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>biurowego;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>Państwowy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>Instytut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>Geologiczny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>Państwowy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>Instytut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>Badawczy,</w:t>
                          </w:r>
                          <w:r>
                            <w:rPr>
                              <w:rFonts w:ascii="Times New Roman" w:hAnsi="Times New Roman"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>dz.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>nr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>11/2,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>obręb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>0016 Leszcze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E57AD4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3" type="#_x0000_t202" style="position:absolute;margin-left:69.8pt;margin-top:38.05pt;width:402.65pt;height:35.65pt;z-index:-1668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" filled="f" stroked="f">
              <v:textbox inset="0,0,0,0">
                <w:txbxContent>
                  <w:p w14:paraId="245337F9" w14:textId="77777777" w:rsidR="004A3022" w:rsidRDefault="00000000">
                    <w:pPr>
                      <w:spacing w:before="8" w:line="235" w:lineRule="auto"/>
                      <w:ind w:left="20" w:right="18"/>
                      <w:jc w:val="both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t>SCEANRIUSZ</w:t>
                    </w:r>
                    <w:r>
                      <w:rPr>
                        <w:rFonts w:ascii="Times New Roman" w:hAnsi="Times New Roman"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POŻAROWY</w:t>
                    </w:r>
                    <w:r>
                      <w:rPr>
                        <w:rFonts w:ascii="Times New Roman" w:hAnsi="Times New Roman"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budynku</w:t>
                    </w:r>
                    <w:r>
                      <w:rPr>
                        <w:rFonts w:ascii="Times New Roman" w:hAns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magazynu</w:t>
                    </w:r>
                    <w:r>
                      <w:rPr>
                        <w:rFonts w:ascii="Times New Roman" w:hAnsi="Times New Roman"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wysokiego</w:t>
                    </w:r>
                    <w:r>
                      <w:rPr>
                        <w:rFonts w:ascii="Times New Roman" w:hAnsi="Times New Roman"/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składowania</w:t>
                    </w:r>
                    <w:r>
                      <w:rPr>
                        <w:rFonts w:ascii="Times New Roman" w:hAnsi="Times New Roman"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i</w:t>
                    </w:r>
                    <w:r>
                      <w:rPr>
                        <w:rFonts w:ascii="Times New Roman" w:hAnsi="Times New Roman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budynku</w:t>
                    </w:r>
                    <w:r>
                      <w:rPr>
                        <w:rFonts w:ascii="Times New Roman" w:hAnsi="Times New Roman"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 xml:space="preserve">laboratoryjno- 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</w:rPr>
                      <w:t>biurowego;</w:t>
                    </w:r>
                    <w:r>
                      <w:rPr>
                        <w:rFonts w:ascii="Times New Roman" w:hAnsi="Times New Roman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</w:rPr>
                      <w:t>Państwowy</w:t>
                    </w:r>
                    <w:r>
                      <w:rPr>
                        <w:rFonts w:ascii="Times New Roman" w:hAnsi="Times New Roman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</w:rPr>
                      <w:t>Instytut</w:t>
                    </w:r>
                    <w:r>
                      <w:rPr>
                        <w:rFonts w:ascii="Times New Roman" w:hAnsi="Times New Roman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</w:rPr>
                      <w:t>Geologiczny</w:t>
                    </w:r>
                    <w:r>
                      <w:rPr>
                        <w:rFonts w:ascii="Times New Roman" w:hAnsi="Times New Roman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</w:rPr>
                      <w:t>-</w:t>
                    </w:r>
                    <w:r>
                      <w:rPr>
                        <w:rFonts w:ascii="Times New Roman" w:hAnsi="Times New Roman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</w:rPr>
                      <w:t>Państwowy</w:t>
                    </w:r>
                    <w:r>
                      <w:rPr>
                        <w:rFonts w:ascii="Times New Roman" w:hAnsi="Times New Roman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</w:rPr>
                      <w:t>Instytut</w:t>
                    </w:r>
                    <w:r>
                      <w:rPr>
                        <w:rFonts w:ascii="Times New Roman" w:hAnsi="Times New Roman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</w:rPr>
                      <w:t>Badawczy,</w:t>
                    </w:r>
                    <w:r>
                      <w:rPr>
                        <w:rFonts w:ascii="Times New Roman" w:hAnsi="Times New Roman"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</w:rPr>
                      <w:t>dz.</w:t>
                    </w:r>
                    <w:r>
                      <w:rPr>
                        <w:rFonts w:ascii="Times New Roman" w:hAnsi="Times New Roman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</w:rPr>
                      <w:t>nr</w:t>
                    </w:r>
                    <w:r>
                      <w:rPr>
                        <w:rFonts w:ascii="Times New Roman" w:hAnsi="Times New Roman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</w:rPr>
                      <w:t>11/2,</w:t>
                    </w:r>
                    <w:r>
                      <w:rPr>
                        <w:rFonts w:ascii="Times New Roman" w:hAnsi="Times New Roman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</w:rPr>
                      <w:t>obręb</w:t>
                    </w:r>
                    <w:r>
                      <w:rPr>
                        <w:rFonts w:ascii="Times New Roman" w:hAnsi="Times New Roman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</w:rPr>
                      <w:t>0016 Leszcze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636032" behindDoc="1" locked="0" layoutInCell="1" allowOverlap="1" wp14:anchorId="6B56EB32" wp14:editId="0089BCED">
              <wp:simplePos x="0" y="0"/>
              <wp:positionH relativeFrom="page">
                <wp:posOffset>6121146</wp:posOffset>
              </wp:positionH>
              <wp:positionV relativeFrom="page">
                <wp:posOffset>513079</wp:posOffset>
              </wp:positionV>
              <wp:extent cx="309880" cy="34861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9880" cy="3486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AFA97BD" w14:textId="77777777" w:rsidR="004A3022" w:rsidRDefault="00000000">
                          <w:pPr>
                            <w:pStyle w:val="Tekstpodstawowy"/>
                            <w:spacing w:line="264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maj</w:t>
                          </w:r>
                        </w:p>
                        <w:p w14:paraId="2A9C1A4F" w14:textId="77777777" w:rsidR="004A3022" w:rsidRDefault="00000000">
                          <w:pPr>
                            <w:ind w:left="20"/>
                          </w:pP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B56EB32" id="Textbox 11" o:spid="_x0000_s1034" type="#_x0000_t202" style="position:absolute;margin-left:482pt;margin-top:40.4pt;width:24.4pt;height:27.45pt;z-index:-1668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" filled="f" stroked="f">
              <v:textbox inset="0,0,0,0">
                <w:txbxContent>
                  <w:p w14:paraId="6AFA97BD" w14:textId="77777777" w:rsidR="004A3022" w:rsidRDefault="00000000">
                    <w:pPr>
                      <w:pStyle w:val="Tekstpodstawowy"/>
                      <w:spacing w:line="264" w:lineRule="exact"/>
                      <w:ind w:left="20"/>
                    </w:pPr>
                    <w:r>
                      <w:rPr>
                        <w:spacing w:val="-5"/>
                      </w:rPr>
                      <w:t>maj</w:t>
                    </w:r>
                  </w:p>
                  <w:p w14:paraId="2A9C1A4F" w14:textId="77777777" w:rsidR="004A3022" w:rsidRDefault="00000000">
                    <w:pPr>
                      <w:ind w:left="20"/>
                    </w:pP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B7930" w14:textId="77777777" w:rsidR="004A3022" w:rsidRDefault="00000000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637056" behindDoc="1" locked="0" layoutInCell="1" allowOverlap="1" wp14:anchorId="32C335E2" wp14:editId="05F7004A">
              <wp:simplePos x="0" y="0"/>
              <wp:positionH relativeFrom="page">
                <wp:posOffset>886460</wp:posOffset>
              </wp:positionH>
              <wp:positionV relativeFrom="page">
                <wp:posOffset>347679</wp:posOffset>
              </wp:positionV>
              <wp:extent cx="3387725" cy="168275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7725" cy="1682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706B838" w14:textId="77777777" w:rsidR="004A3022" w:rsidRDefault="00000000">
                          <w:pPr>
                            <w:spacing w:before="5"/>
                            <w:ind w:left="20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4"/>
                              <w:sz w:val="20"/>
                            </w:rPr>
                            <w:t>SCEANRIUSZ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20"/>
                            </w:rPr>
                            <w:t>POŻAROWY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20"/>
                            </w:rPr>
                            <w:t>budynku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20"/>
                            </w:rPr>
                            <w:t>hali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20"/>
                            </w:rPr>
                            <w:t>wysokiego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20"/>
                            </w:rPr>
                            <w:t>składowania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C335E2" id="_x0000_t202" coordsize="21600,21600" o:spt="202" path="m,l,21600r21600,l21600,xe">
              <v:stroke joinstyle="miter"/>
              <v:path gradientshapeok="t" o:connecttype="rect"/>
            </v:shapetype>
            <v:shape id="Textbox 13" o:spid="_x0000_s1036" type="#_x0000_t202" style="position:absolute;margin-left:69.8pt;margin-top:27.4pt;width:266.75pt;height:13.25pt;z-index:-1667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" filled="f" stroked="f">
              <v:textbox inset="0,0,0,0">
                <w:txbxContent>
                  <w:p w14:paraId="6706B838" w14:textId="77777777" w:rsidR="004A3022" w:rsidRDefault="00000000">
                    <w:pPr>
                      <w:spacing w:before="5"/>
                      <w:ind w:left="2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pacing w:val="-4"/>
                        <w:sz w:val="20"/>
                      </w:rPr>
                      <w:t>SCEANRIUSZ</w:t>
                    </w:r>
                    <w:r>
                      <w:rPr>
                        <w:rFonts w:ascii="Times New Roman" w:hAnsi="Times New Roman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4"/>
                        <w:sz w:val="20"/>
                      </w:rPr>
                      <w:t>POŻAROWY</w:t>
                    </w:r>
                    <w:r>
                      <w:rPr>
                        <w:rFonts w:ascii="Times New Roman" w:hAnsi="Times New Roman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4"/>
                        <w:sz w:val="20"/>
                      </w:rPr>
                      <w:t>budynku</w:t>
                    </w:r>
                    <w:r>
                      <w:rPr>
                        <w:rFonts w:ascii="Times New Roman" w:hAnsi="Times New Roman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4"/>
                        <w:sz w:val="20"/>
                      </w:rPr>
                      <w:t>hali</w:t>
                    </w:r>
                    <w:r>
                      <w:rPr>
                        <w:rFonts w:ascii="Times New Roman" w:hAnsi="Times New Roman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4"/>
                        <w:sz w:val="20"/>
                      </w:rPr>
                      <w:t>wysokiego</w:t>
                    </w:r>
                    <w:r>
                      <w:rPr>
                        <w:rFonts w:ascii="Times New Roman" w:hAnsi="Times New Roman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4"/>
                        <w:sz w:val="20"/>
                      </w:rPr>
                      <w:t>składowania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9154D"/>
    <w:multiLevelType w:val="hybridMultilevel"/>
    <w:tmpl w:val="A34E99B8"/>
    <w:lvl w:ilvl="0" w:tplc="9702AFF6">
      <w:numFmt w:val="decimal"/>
      <w:lvlText w:val="%1"/>
      <w:lvlJc w:val="left"/>
      <w:pPr>
        <w:ind w:left="393" w:hanging="178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A7E8026">
      <w:numFmt w:val="bullet"/>
      <w:lvlText w:val="•"/>
      <w:lvlJc w:val="left"/>
      <w:pPr>
        <w:ind w:left="1794" w:hanging="178"/>
      </w:pPr>
      <w:rPr>
        <w:rFonts w:hint="default"/>
        <w:lang w:val="pl-PL" w:eastAsia="en-US" w:bidi="ar-SA"/>
      </w:rPr>
    </w:lvl>
    <w:lvl w:ilvl="2" w:tplc="AD285372">
      <w:numFmt w:val="bullet"/>
      <w:lvlText w:val="•"/>
      <w:lvlJc w:val="left"/>
      <w:pPr>
        <w:ind w:left="3188" w:hanging="178"/>
      </w:pPr>
      <w:rPr>
        <w:rFonts w:hint="default"/>
        <w:lang w:val="pl-PL" w:eastAsia="en-US" w:bidi="ar-SA"/>
      </w:rPr>
    </w:lvl>
    <w:lvl w:ilvl="3" w:tplc="D7C4FA68">
      <w:numFmt w:val="bullet"/>
      <w:lvlText w:val="•"/>
      <w:lvlJc w:val="left"/>
      <w:pPr>
        <w:ind w:left="4582" w:hanging="178"/>
      </w:pPr>
      <w:rPr>
        <w:rFonts w:hint="default"/>
        <w:lang w:val="pl-PL" w:eastAsia="en-US" w:bidi="ar-SA"/>
      </w:rPr>
    </w:lvl>
    <w:lvl w:ilvl="4" w:tplc="015A1DF6">
      <w:numFmt w:val="bullet"/>
      <w:lvlText w:val="•"/>
      <w:lvlJc w:val="left"/>
      <w:pPr>
        <w:ind w:left="5976" w:hanging="178"/>
      </w:pPr>
      <w:rPr>
        <w:rFonts w:hint="default"/>
        <w:lang w:val="pl-PL" w:eastAsia="en-US" w:bidi="ar-SA"/>
      </w:rPr>
    </w:lvl>
    <w:lvl w:ilvl="5" w:tplc="E334DB1C">
      <w:numFmt w:val="bullet"/>
      <w:lvlText w:val="•"/>
      <w:lvlJc w:val="left"/>
      <w:pPr>
        <w:ind w:left="7370" w:hanging="178"/>
      </w:pPr>
      <w:rPr>
        <w:rFonts w:hint="default"/>
        <w:lang w:val="pl-PL" w:eastAsia="en-US" w:bidi="ar-SA"/>
      </w:rPr>
    </w:lvl>
    <w:lvl w:ilvl="6" w:tplc="6204BBCA">
      <w:numFmt w:val="bullet"/>
      <w:lvlText w:val="•"/>
      <w:lvlJc w:val="left"/>
      <w:pPr>
        <w:ind w:left="8764" w:hanging="178"/>
      </w:pPr>
      <w:rPr>
        <w:rFonts w:hint="default"/>
        <w:lang w:val="pl-PL" w:eastAsia="en-US" w:bidi="ar-SA"/>
      </w:rPr>
    </w:lvl>
    <w:lvl w:ilvl="7" w:tplc="A330FF3C">
      <w:numFmt w:val="bullet"/>
      <w:lvlText w:val="•"/>
      <w:lvlJc w:val="left"/>
      <w:pPr>
        <w:ind w:left="10158" w:hanging="178"/>
      </w:pPr>
      <w:rPr>
        <w:rFonts w:hint="default"/>
        <w:lang w:val="pl-PL" w:eastAsia="en-US" w:bidi="ar-SA"/>
      </w:rPr>
    </w:lvl>
    <w:lvl w:ilvl="8" w:tplc="4CEEBAFA">
      <w:numFmt w:val="bullet"/>
      <w:lvlText w:val="•"/>
      <w:lvlJc w:val="left"/>
      <w:pPr>
        <w:ind w:left="11552" w:hanging="178"/>
      </w:pPr>
      <w:rPr>
        <w:rFonts w:hint="default"/>
        <w:lang w:val="pl-PL" w:eastAsia="en-US" w:bidi="ar-SA"/>
      </w:rPr>
    </w:lvl>
  </w:abstractNum>
  <w:abstractNum w:abstractNumId="1" w15:restartNumberingAfterBreak="0">
    <w:nsid w:val="198422B1"/>
    <w:multiLevelType w:val="multilevel"/>
    <w:tmpl w:val="24C87494"/>
    <w:lvl w:ilvl="0">
      <w:start w:val="1"/>
      <w:numFmt w:val="decimal"/>
      <w:lvlText w:val="%1."/>
      <w:lvlJc w:val="left"/>
      <w:pPr>
        <w:ind w:left="574" w:hanging="358"/>
        <w:jc w:val="left"/>
      </w:pPr>
      <w:rPr>
        <w:rFonts w:ascii="Carlito" w:eastAsia="Carlito" w:hAnsi="Carlito" w:cs="Carlito" w:hint="default"/>
        <w:b/>
        <w:bCs/>
        <w:i w:val="0"/>
        <w:iCs w:val="0"/>
        <w:spacing w:val="-2"/>
        <w:w w:val="99"/>
        <w:sz w:val="32"/>
        <w:szCs w:val="3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216" w:hanging="706"/>
        <w:jc w:val="right"/>
      </w:pPr>
      <w:rPr>
        <w:rFonts w:ascii="Carlito" w:eastAsia="Carlito" w:hAnsi="Carlito" w:cs="Carlito" w:hint="default"/>
        <w:b/>
        <w:bCs/>
        <w:i w:val="0"/>
        <w:iCs w:val="0"/>
        <w:spacing w:val="-1"/>
        <w:w w:val="95"/>
        <w:sz w:val="28"/>
        <w:szCs w:val="2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3049" w:hanging="1273"/>
        <w:jc w:val="right"/>
      </w:pPr>
      <w:rPr>
        <w:rFonts w:ascii="Carlito" w:eastAsia="Carlito" w:hAnsi="Carlito" w:cs="Carlito" w:hint="default"/>
        <w:b/>
        <w:bCs/>
        <w:i w:val="0"/>
        <w:iCs w:val="0"/>
        <w:spacing w:val="0"/>
        <w:w w:val="99"/>
        <w:sz w:val="26"/>
        <w:szCs w:val="26"/>
        <w:lang w:val="pl-PL" w:eastAsia="en-US" w:bidi="ar-SA"/>
      </w:rPr>
    </w:lvl>
    <w:lvl w:ilvl="3">
      <w:numFmt w:val="bullet"/>
      <w:lvlText w:val="•"/>
      <w:lvlJc w:val="left"/>
      <w:pPr>
        <w:ind w:left="3040" w:hanging="127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26" w:hanging="127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13" w:hanging="127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99" w:hanging="127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86" w:hanging="127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73" w:hanging="1273"/>
      </w:pPr>
      <w:rPr>
        <w:rFonts w:hint="default"/>
        <w:lang w:val="pl-PL" w:eastAsia="en-US" w:bidi="ar-SA"/>
      </w:rPr>
    </w:lvl>
  </w:abstractNum>
  <w:abstractNum w:abstractNumId="2" w15:restartNumberingAfterBreak="0">
    <w:nsid w:val="27B75D60"/>
    <w:multiLevelType w:val="hybridMultilevel"/>
    <w:tmpl w:val="EC0C3D36"/>
    <w:lvl w:ilvl="0" w:tplc="982A0152">
      <w:numFmt w:val="bullet"/>
      <w:lvlText w:val="-"/>
      <w:lvlJc w:val="left"/>
      <w:pPr>
        <w:ind w:left="346" w:hanging="13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3DEC8D6">
      <w:numFmt w:val="bullet"/>
      <w:lvlText w:val="•"/>
      <w:lvlJc w:val="left"/>
      <w:pPr>
        <w:ind w:left="1300" w:hanging="130"/>
      </w:pPr>
      <w:rPr>
        <w:rFonts w:hint="default"/>
        <w:lang w:val="pl-PL" w:eastAsia="en-US" w:bidi="ar-SA"/>
      </w:rPr>
    </w:lvl>
    <w:lvl w:ilvl="2" w:tplc="6D1E855C">
      <w:numFmt w:val="bullet"/>
      <w:lvlText w:val="•"/>
      <w:lvlJc w:val="left"/>
      <w:pPr>
        <w:ind w:left="2261" w:hanging="130"/>
      </w:pPr>
      <w:rPr>
        <w:rFonts w:hint="default"/>
        <w:lang w:val="pl-PL" w:eastAsia="en-US" w:bidi="ar-SA"/>
      </w:rPr>
    </w:lvl>
    <w:lvl w:ilvl="3" w:tplc="B0D214D2">
      <w:numFmt w:val="bullet"/>
      <w:lvlText w:val="•"/>
      <w:lvlJc w:val="left"/>
      <w:pPr>
        <w:ind w:left="3221" w:hanging="130"/>
      </w:pPr>
      <w:rPr>
        <w:rFonts w:hint="default"/>
        <w:lang w:val="pl-PL" w:eastAsia="en-US" w:bidi="ar-SA"/>
      </w:rPr>
    </w:lvl>
    <w:lvl w:ilvl="4" w:tplc="1554A460">
      <w:numFmt w:val="bullet"/>
      <w:lvlText w:val="•"/>
      <w:lvlJc w:val="left"/>
      <w:pPr>
        <w:ind w:left="4182" w:hanging="130"/>
      </w:pPr>
      <w:rPr>
        <w:rFonts w:hint="default"/>
        <w:lang w:val="pl-PL" w:eastAsia="en-US" w:bidi="ar-SA"/>
      </w:rPr>
    </w:lvl>
    <w:lvl w:ilvl="5" w:tplc="A8183DC6">
      <w:numFmt w:val="bullet"/>
      <w:lvlText w:val="•"/>
      <w:lvlJc w:val="left"/>
      <w:pPr>
        <w:ind w:left="5143" w:hanging="130"/>
      </w:pPr>
      <w:rPr>
        <w:rFonts w:hint="default"/>
        <w:lang w:val="pl-PL" w:eastAsia="en-US" w:bidi="ar-SA"/>
      </w:rPr>
    </w:lvl>
    <w:lvl w:ilvl="6" w:tplc="54CEC220">
      <w:numFmt w:val="bullet"/>
      <w:lvlText w:val="•"/>
      <w:lvlJc w:val="left"/>
      <w:pPr>
        <w:ind w:left="6103" w:hanging="130"/>
      </w:pPr>
      <w:rPr>
        <w:rFonts w:hint="default"/>
        <w:lang w:val="pl-PL" w:eastAsia="en-US" w:bidi="ar-SA"/>
      </w:rPr>
    </w:lvl>
    <w:lvl w:ilvl="7" w:tplc="EDD6B51E">
      <w:numFmt w:val="bullet"/>
      <w:lvlText w:val="•"/>
      <w:lvlJc w:val="left"/>
      <w:pPr>
        <w:ind w:left="7064" w:hanging="130"/>
      </w:pPr>
      <w:rPr>
        <w:rFonts w:hint="default"/>
        <w:lang w:val="pl-PL" w:eastAsia="en-US" w:bidi="ar-SA"/>
      </w:rPr>
    </w:lvl>
    <w:lvl w:ilvl="8" w:tplc="BF3842D6">
      <w:numFmt w:val="bullet"/>
      <w:lvlText w:val="•"/>
      <w:lvlJc w:val="left"/>
      <w:pPr>
        <w:ind w:left="8025" w:hanging="130"/>
      </w:pPr>
      <w:rPr>
        <w:rFonts w:hint="default"/>
        <w:lang w:val="pl-PL" w:eastAsia="en-US" w:bidi="ar-SA"/>
      </w:rPr>
    </w:lvl>
  </w:abstractNum>
  <w:abstractNum w:abstractNumId="3" w15:restartNumberingAfterBreak="0">
    <w:nsid w:val="27EB0EB4"/>
    <w:multiLevelType w:val="hybridMultilevel"/>
    <w:tmpl w:val="6F0229F8"/>
    <w:lvl w:ilvl="0" w:tplc="91448B40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EF04840">
      <w:numFmt w:val="bullet"/>
      <w:lvlText w:val="•"/>
      <w:lvlJc w:val="left"/>
      <w:pPr>
        <w:ind w:left="1840" w:hanging="360"/>
      </w:pPr>
      <w:rPr>
        <w:rFonts w:hint="default"/>
        <w:lang w:val="pl-PL" w:eastAsia="en-US" w:bidi="ar-SA"/>
      </w:rPr>
    </w:lvl>
    <w:lvl w:ilvl="2" w:tplc="12A6E3E2">
      <w:numFmt w:val="bullet"/>
      <w:lvlText w:val="•"/>
      <w:lvlJc w:val="left"/>
      <w:pPr>
        <w:ind w:left="2741" w:hanging="360"/>
      </w:pPr>
      <w:rPr>
        <w:rFonts w:hint="default"/>
        <w:lang w:val="pl-PL" w:eastAsia="en-US" w:bidi="ar-SA"/>
      </w:rPr>
    </w:lvl>
    <w:lvl w:ilvl="3" w:tplc="1A14E8BE">
      <w:numFmt w:val="bullet"/>
      <w:lvlText w:val="•"/>
      <w:lvlJc w:val="left"/>
      <w:pPr>
        <w:ind w:left="3641" w:hanging="360"/>
      </w:pPr>
      <w:rPr>
        <w:rFonts w:hint="default"/>
        <w:lang w:val="pl-PL" w:eastAsia="en-US" w:bidi="ar-SA"/>
      </w:rPr>
    </w:lvl>
    <w:lvl w:ilvl="4" w:tplc="4E965494">
      <w:numFmt w:val="bullet"/>
      <w:lvlText w:val="•"/>
      <w:lvlJc w:val="left"/>
      <w:pPr>
        <w:ind w:left="4542" w:hanging="360"/>
      </w:pPr>
      <w:rPr>
        <w:rFonts w:hint="default"/>
        <w:lang w:val="pl-PL" w:eastAsia="en-US" w:bidi="ar-SA"/>
      </w:rPr>
    </w:lvl>
    <w:lvl w:ilvl="5" w:tplc="0BA8A8E6">
      <w:numFmt w:val="bullet"/>
      <w:lvlText w:val="•"/>
      <w:lvlJc w:val="left"/>
      <w:pPr>
        <w:ind w:left="5443" w:hanging="360"/>
      </w:pPr>
      <w:rPr>
        <w:rFonts w:hint="default"/>
        <w:lang w:val="pl-PL" w:eastAsia="en-US" w:bidi="ar-SA"/>
      </w:rPr>
    </w:lvl>
    <w:lvl w:ilvl="6" w:tplc="F7BA5B98">
      <w:numFmt w:val="bullet"/>
      <w:lvlText w:val="•"/>
      <w:lvlJc w:val="left"/>
      <w:pPr>
        <w:ind w:left="6343" w:hanging="360"/>
      </w:pPr>
      <w:rPr>
        <w:rFonts w:hint="default"/>
        <w:lang w:val="pl-PL" w:eastAsia="en-US" w:bidi="ar-SA"/>
      </w:rPr>
    </w:lvl>
    <w:lvl w:ilvl="7" w:tplc="6244298A">
      <w:numFmt w:val="bullet"/>
      <w:lvlText w:val="•"/>
      <w:lvlJc w:val="left"/>
      <w:pPr>
        <w:ind w:left="7244" w:hanging="360"/>
      </w:pPr>
      <w:rPr>
        <w:rFonts w:hint="default"/>
        <w:lang w:val="pl-PL" w:eastAsia="en-US" w:bidi="ar-SA"/>
      </w:rPr>
    </w:lvl>
    <w:lvl w:ilvl="8" w:tplc="17A42EFE">
      <w:numFmt w:val="bullet"/>
      <w:lvlText w:val="•"/>
      <w:lvlJc w:val="left"/>
      <w:pPr>
        <w:ind w:left="8145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27F176AC"/>
    <w:multiLevelType w:val="hybridMultilevel"/>
    <w:tmpl w:val="092C3562"/>
    <w:lvl w:ilvl="0" w:tplc="3D7E8C1C">
      <w:start w:val="1"/>
      <w:numFmt w:val="decimal"/>
      <w:lvlText w:val="%1."/>
      <w:lvlJc w:val="left"/>
      <w:pPr>
        <w:ind w:left="924" w:hanging="348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2F43026">
      <w:numFmt w:val="bullet"/>
      <w:lvlText w:val="•"/>
      <w:lvlJc w:val="left"/>
      <w:pPr>
        <w:ind w:left="1822" w:hanging="348"/>
      </w:pPr>
      <w:rPr>
        <w:rFonts w:hint="default"/>
        <w:lang w:val="pl-PL" w:eastAsia="en-US" w:bidi="ar-SA"/>
      </w:rPr>
    </w:lvl>
    <w:lvl w:ilvl="2" w:tplc="6BECD852">
      <w:numFmt w:val="bullet"/>
      <w:lvlText w:val="•"/>
      <w:lvlJc w:val="left"/>
      <w:pPr>
        <w:ind w:left="2725" w:hanging="348"/>
      </w:pPr>
      <w:rPr>
        <w:rFonts w:hint="default"/>
        <w:lang w:val="pl-PL" w:eastAsia="en-US" w:bidi="ar-SA"/>
      </w:rPr>
    </w:lvl>
    <w:lvl w:ilvl="3" w:tplc="6780033A">
      <w:numFmt w:val="bullet"/>
      <w:lvlText w:val="•"/>
      <w:lvlJc w:val="left"/>
      <w:pPr>
        <w:ind w:left="3627" w:hanging="348"/>
      </w:pPr>
      <w:rPr>
        <w:rFonts w:hint="default"/>
        <w:lang w:val="pl-PL" w:eastAsia="en-US" w:bidi="ar-SA"/>
      </w:rPr>
    </w:lvl>
    <w:lvl w:ilvl="4" w:tplc="384652C8">
      <w:numFmt w:val="bullet"/>
      <w:lvlText w:val="•"/>
      <w:lvlJc w:val="left"/>
      <w:pPr>
        <w:ind w:left="4530" w:hanging="348"/>
      </w:pPr>
      <w:rPr>
        <w:rFonts w:hint="default"/>
        <w:lang w:val="pl-PL" w:eastAsia="en-US" w:bidi="ar-SA"/>
      </w:rPr>
    </w:lvl>
    <w:lvl w:ilvl="5" w:tplc="180CEA86">
      <w:numFmt w:val="bullet"/>
      <w:lvlText w:val="•"/>
      <w:lvlJc w:val="left"/>
      <w:pPr>
        <w:ind w:left="5433" w:hanging="348"/>
      </w:pPr>
      <w:rPr>
        <w:rFonts w:hint="default"/>
        <w:lang w:val="pl-PL" w:eastAsia="en-US" w:bidi="ar-SA"/>
      </w:rPr>
    </w:lvl>
    <w:lvl w:ilvl="6" w:tplc="C820FC60">
      <w:numFmt w:val="bullet"/>
      <w:lvlText w:val="•"/>
      <w:lvlJc w:val="left"/>
      <w:pPr>
        <w:ind w:left="6335" w:hanging="348"/>
      </w:pPr>
      <w:rPr>
        <w:rFonts w:hint="default"/>
        <w:lang w:val="pl-PL" w:eastAsia="en-US" w:bidi="ar-SA"/>
      </w:rPr>
    </w:lvl>
    <w:lvl w:ilvl="7" w:tplc="A5A4ED9C">
      <w:numFmt w:val="bullet"/>
      <w:lvlText w:val="•"/>
      <w:lvlJc w:val="left"/>
      <w:pPr>
        <w:ind w:left="7238" w:hanging="348"/>
      </w:pPr>
      <w:rPr>
        <w:rFonts w:hint="default"/>
        <w:lang w:val="pl-PL" w:eastAsia="en-US" w:bidi="ar-SA"/>
      </w:rPr>
    </w:lvl>
    <w:lvl w:ilvl="8" w:tplc="4378B11C">
      <w:numFmt w:val="bullet"/>
      <w:lvlText w:val="•"/>
      <w:lvlJc w:val="left"/>
      <w:pPr>
        <w:ind w:left="8141" w:hanging="348"/>
      </w:pPr>
      <w:rPr>
        <w:rFonts w:hint="default"/>
        <w:lang w:val="pl-PL" w:eastAsia="en-US" w:bidi="ar-SA"/>
      </w:rPr>
    </w:lvl>
  </w:abstractNum>
  <w:abstractNum w:abstractNumId="5" w15:restartNumberingAfterBreak="0">
    <w:nsid w:val="2AA0669F"/>
    <w:multiLevelType w:val="hybridMultilevel"/>
    <w:tmpl w:val="3EACBA22"/>
    <w:lvl w:ilvl="0" w:tplc="24DC54FE">
      <w:numFmt w:val="decimal"/>
      <w:lvlText w:val="%1"/>
      <w:lvlJc w:val="left"/>
      <w:pPr>
        <w:ind w:left="393" w:hanging="178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6CAC09C">
      <w:numFmt w:val="bullet"/>
      <w:lvlText w:val="•"/>
      <w:lvlJc w:val="left"/>
      <w:pPr>
        <w:ind w:left="1794" w:hanging="178"/>
      </w:pPr>
      <w:rPr>
        <w:rFonts w:hint="default"/>
        <w:lang w:val="pl-PL" w:eastAsia="en-US" w:bidi="ar-SA"/>
      </w:rPr>
    </w:lvl>
    <w:lvl w:ilvl="2" w:tplc="C44ADC1A">
      <w:numFmt w:val="bullet"/>
      <w:lvlText w:val="•"/>
      <w:lvlJc w:val="left"/>
      <w:pPr>
        <w:ind w:left="3188" w:hanging="178"/>
      </w:pPr>
      <w:rPr>
        <w:rFonts w:hint="default"/>
        <w:lang w:val="pl-PL" w:eastAsia="en-US" w:bidi="ar-SA"/>
      </w:rPr>
    </w:lvl>
    <w:lvl w:ilvl="3" w:tplc="88DE162C">
      <w:numFmt w:val="bullet"/>
      <w:lvlText w:val="•"/>
      <w:lvlJc w:val="left"/>
      <w:pPr>
        <w:ind w:left="4582" w:hanging="178"/>
      </w:pPr>
      <w:rPr>
        <w:rFonts w:hint="default"/>
        <w:lang w:val="pl-PL" w:eastAsia="en-US" w:bidi="ar-SA"/>
      </w:rPr>
    </w:lvl>
    <w:lvl w:ilvl="4" w:tplc="137A8C36">
      <w:numFmt w:val="bullet"/>
      <w:lvlText w:val="•"/>
      <w:lvlJc w:val="left"/>
      <w:pPr>
        <w:ind w:left="5976" w:hanging="178"/>
      </w:pPr>
      <w:rPr>
        <w:rFonts w:hint="default"/>
        <w:lang w:val="pl-PL" w:eastAsia="en-US" w:bidi="ar-SA"/>
      </w:rPr>
    </w:lvl>
    <w:lvl w:ilvl="5" w:tplc="87507324">
      <w:numFmt w:val="bullet"/>
      <w:lvlText w:val="•"/>
      <w:lvlJc w:val="left"/>
      <w:pPr>
        <w:ind w:left="7370" w:hanging="178"/>
      </w:pPr>
      <w:rPr>
        <w:rFonts w:hint="default"/>
        <w:lang w:val="pl-PL" w:eastAsia="en-US" w:bidi="ar-SA"/>
      </w:rPr>
    </w:lvl>
    <w:lvl w:ilvl="6" w:tplc="CB7045A2">
      <w:numFmt w:val="bullet"/>
      <w:lvlText w:val="•"/>
      <w:lvlJc w:val="left"/>
      <w:pPr>
        <w:ind w:left="8764" w:hanging="178"/>
      </w:pPr>
      <w:rPr>
        <w:rFonts w:hint="default"/>
        <w:lang w:val="pl-PL" w:eastAsia="en-US" w:bidi="ar-SA"/>
      </w:rPr>
    </w:lvl>
    <w:lvl w:ilvl="7" w:tplc="A8929E4A">
      <w:numFmt w:val="bullet"/>
      <w:lvlText w:val="•"/>
      <w:lvlJc w:val="left"/>
      <w:pPr>
        <w:ind w:left="10158" w:hanging="178"/>
      </w:pPr>
      <w:rPr>
        <w:rFonts w:hint="default"/>
        <w:lang w:val="pl-PL" w:eastAsia="en-US" w:bidi="ar-SA"/>
      </w:rPr>
    </w:lvl>
    <w:lvl w:ilvl="8" w:tplc="0C162D78">
      <w:numFmt w:val="bullet"/>
      <w:lvlText w:val="•"/>
      <w:lvlJc w:val="left"/>
      <w:pPr>
        <w:ind w:left="11552" w:hanging="178"/>
      </w:pPr>
      <w:rPr>
        <w:rFonts w:hint="default"/>
        <w:lang w:val="pl-PL" w:eastAsia="en-US" w:bidi="ar-SA"/>
      </w:rPr>
    </w:lvl>
  </w:abstractNum>
  <w:abstractNum w:abstractNumId="6" w15:restartNumberingAfterBreak="0">
    <w:nsid w:val="2DD0475C"/>
    <w:multiLevelType w:val="multilevel"/>
    <w:tmpl w:val="BB88CBC0"/>
    <w:lvl w:ilvl="0">
      <w:start w:val="1"/>
      <w:numFmt w:val="decimal"/>
      <w:lvlText w:val="%1."/>
      <w:lvlJc w:val="left"/>
      <w:pPr>
        <w:ind w:left="698" w:hanging="480"/>
        <w:jc w:val="left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78" w:hanging="720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658" w:hanging="960"/>
        <w:jc w:val="left"/>
      </w:pPr>
      <w:rPr>
        <w:rFonts w:ascii="Carlito" w:eastAsia="Carlito" w:hAnsi="Carlito" w:cs="Carlito" w:hint="default"/>
        <w:b w:val="0"/>
        <w:bCs w:val="0"/>
        <w:i/>
        <w:iCs/>
        <w:spacing w:val="-1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695" w:hanging="9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31" w:hanging="9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67" w:hanging="9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03" w:hanging="9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39" w:hanging="9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74" w:hanging="960"/>
      </w:pPr>
      <w:rPr>
        <w:rFonts w:hint="default"/>
        <w:lang w:val="pl-PL" w:eastAsia="en-US" w:bidi="ar-SA"/>
      </w:rPr>
    </w:lvl>
  </w:abstractNum>
  <w:abstractNum w:abstractNumId="7" w15:restartNumberingAfterBreak="0">
    <w:nsid w:val="2F922F8A"/>
    <w:multiLevelType w:val="hybridMultilevel"/>
    <w:tmpl w:val="F51831EA"/>
    <w:lvl w:ilvl="0" w:tplc="26E0A648">
      <w:numFmt w:val="bullet"/>
      <w:lvlText w:val=""/>
      <w:lvlJc w:val="left"/>
      <w:pPr>
        <w:ind w:left="147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2D8CAFC">
      <w:numFmt w:val="bullet"/>
      <w:lvlText w:val="o"/>
      <w:lvlJc w:val="left"/>
      <w:pPr>
        <w:ind w:left="219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C346CD86">
      <w:numFmt w:val="bullet"/>
      <w:lvlText w:val="•"/>
      <w:lvlJc w:val="left"/>
      <w:pPr>
        <w:ind w:left="3060" w:hanging="360"/>
      </w:pPr>
      <w:rPr>
        <w:rFonts w:hint="default"/>
        <w:lang w:val="pl-PL" w:eastAsia="en-US" w:bidi="ar-SA"/>
      </w:rPr>
    </w:lvl>
    <w:lvl w:ilvl="3" w:tplc="3728417A">
      <w:numFmt w:val="bullet"/>
      <w:lvlText w:val="•"/>
      <w:lvlJc w:val="left"/>
      <w:pPr>
        <w:ind w:left="3921" w:hanging="360"/>
      </w:pPr>
      <w:rPr>
        <w:rFonts w:hint="default"/>
        <w:lang w:val="pl-PL" w:eastAsia="en-US" w:bidi="ar-SA"/>
      </w:rPr>
    </w:lvl>
    <w:lvl w:ilvl="4" w:tplc="3EE8CE58">
      <w:numFmt w:val="bullet"/>
      <w:lvlText w:val="•"/>
      <w:lvlJc w:val="left"/>
      <w:pPr>
        <w:ind w:left="4782" w:hanging="360"/>
      </w:pPr>
      <w:rPr>
        <w:rFonts w:hint="default"/>
        <w:lang w:val="pl-PL" w:eastAsia="en-US" w:bidi="ar-SA"/>
      </w:rPr>
    </w:lvl>
    <w:lvl w:ilvl="5" w:tplc="8036409C">
      <w:numFmt w:val="bullet"/>
      <w:lvlText w:val="•"/>
      <w:lvlJc w:val="left"/>
      <w:pPr>
        <w:ind w:left="5642" w:hanging="360"/>
      </w:pPr>
      <w:rPr>
        <w:rFonts w:hint="default"/>
        <w:lang w:val="pl-PL" w:eastAsia="en-US" w:bidi="ar-SA"/>
      </w:rPr>
    </w:lvl>
    <w:lvl w:ilvl="6" w:tplc="2EC6E65C">
      <w:numFmt w:val="bullet"/>
      <w:lvlText w:val="•"/>
      <w:lvlJc w:val="left"/>
      <w:pPr>
        <w:ind w:left="6503" w:hanging="360"/>
      </w:pPr>
      <w:rPr>
        <w:rFonts w:hint="default"/>
        <w:lang w:val="pl-PL" w:eastAsia="en-US" w:bidi="ar-SA"/>
      </w:rPr>
    </w:lvl>
    <w:lvl w:ilvl="7" w:tplc="EC9CB42E">
      <w:numFmt w:val="bullet"/>
      <w:lvlText w:val="•"/>
      <w:lvlJc w:val="left"/>
      <w:pPr>
        <w:ind w:left="7364" w:hanging="360"/>
      </w:pPr>
      <w:rPr>
        <w:rFonts w:hint="default"/>
        <w:lang w:val="pl-PL" w:eastAsia="en-US" w:bidi="ar-SA"/>
      </w:rPr>
    </w:lvl>
    <w:lvl w:ilvl="8" w:tplc="D1E263C4">
      <w:numFmt w:val="bullet"/>
      <w:lvlText w:val="•"/>
      <w:lvlJc w:val="left"/>
      <w:pPr>
        <w:ind w:left="8224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31C34362"/>
    <w:multiLevelType w:val="hybridMultilevel"/>
    <w:tmpl w:val="87EAB45C"/>
    <w:lvl w:ilvl="0" w:tplc="B6E4D4DE">
      <w:start w:val="1"/>
      <w:numFmt w:val="decimal"/>
      <w:lvlText w:val="%1."/>
      <w:lvlJc w:val="left"/>
      <w:pPr>
        <w:ind w:left="216" w:hanging="295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1D2557C">
      <w:numFmt w:val="bullet"/>
      <w:lvlText w:val="•"/>
      <w:lvlJc w:val="left"/>
      <w:pPr>
        <w:ind w:left="1192" w:hanging="295"/>
      </w:pPr>
      <w:rPr>
        <w:rFonts w:hint="default"/>
        <w:lang w:val="pl-PL" w:eastAsia="en-US" w:bidi="ar-SA"/>
      </w:rPr>
    </w:lvl>
    <w:lvl w:ilvl="2" w:tplc="E9540324">
      <w:numFmt w:val="bullet"/>
      <w:lvlText w:val="•"/>
      <w:lvlJc w:val="left"/>
      <w:pPr>
        <w:ind w:left="2165" w:hanging="295"/>
      </w:pPr>
      <w:rPr>
        <w:rFonts w:hint="default"/>
        <w:lang w:val="pl-PL" w:eastAsia="en-US" w:bidi="ar-SA"/>
      </w:rPr>
    </w:lvl>
    <w:lvl w:ilvl="3" w:tplc="EAEE4518">
      <w:numFmt w:val="bullet"/>
      <w:lvlText w:val="•"/>
      <w:lvlJc w:val="left"/>
      <w:pPr>
        <w:ind w:left="3137" w:hanging="295"/>
      </w:pPr>
      <w:rPr>
        <w:rFonts w:hint="default"/>
        <w:lang w:val="pl-PL" w:eastAsia="en-US" w:bidi="ar-SA"/>
      </w:rPr>
    </w:lvl>
    <w:lvl w:ilvl="4" w:tplc="076E8142">
      <w:numFmt w:val="bullet"/>
      <w:lvlText w:val="•"/>
      <w:lvlJc w:val="left"/>
      <w:pPr>
        <w:ind w:left="4110" w:hanging="295"/>
      </w:pPr>
      <w:rPr>
        <w:rFonts w:hint="default"/>
        <w:lang w:val="pl-PL" w:eastAsia="en-US" w:bidi="ar-SA"/>
      </w:rPr>
    </w:lvl>
    <w:lvl w:ilvl="5" w:tplc="1FEE3EDA">
      <w:numFmt w:val="bullet"/>
      <w:lvlText w:val="•"/>
      <w:lvlJc w:val="left"/>
      <w:pPr>
        <w:ind w:left="5083" w:hanging="295"/>
      </w:pPr>
      <w:rPr>
        <w:rFonts w:hint="default"/>
        <w:lang w:val="pl-PL" w:eastAsia="en-US" w:bidi="ar-SA"/>
      </w:rPr>
    </w:lvl>
    <w:lvl w:ilvl="6" w:tplc="A252A740">
      <w:numFmt w:val="bullet"/>
      <w:lvlText w:val="•"/>
      <w:lvlJc w:val="left"/>
      <w:pPr>
        <w:ind w:left="6055" w:hanging="295"/>
      </w:pPr>
      <w:rPr>
        <w:rFonts w:hint="default"/>
        <w:lang w:val="pl-PL" w:eastAsia="en-US" w:bidi="ar-SA"/>
      </w:rPr>
    </w:lvl>
    <w:lvl w:ilvl="7" w:tplc="B032EB4C">
      <w:numFmt w:val="bullet"/>
      <w:lvlText w:val="•"/>
      <w:lvlJc w:val="left"/>
      <w:pPr>
        <w:ind w:left="7028" w:hanging="295"/>
      </w:pPr>
      <w:rPr>
        <w:rFonts w:hint="default"/>
        <w:lang w:val="pl-PL" w:eastAsia="en-US" w:bidi="ar-SA"/>
      </w:rPr>
    </w:lvl>
    <w:lvl w:ilvl="8" w:tplc="4D204E4E">
      <w:numFmt w:val="bullet"/>
      <w:lvlText w:val="•"/>
      <w:lvlJc w:val="left"/>
      <w:pPr>
        <w:ind w:left="8001" w:hanging="295"/>
      </w:pPr>
      <w:rPr>
        <w:rFonts w:hint="default"/>
        <w:lang w:val="pl-PL" w:eastAsia="en-US" w:bidi="ar-SA"/>
      </w:rPr>
    </w:lvl>
  </w:abstractNum>
  <w:abstractNum w:abstractNumId="9" w15:restartNumberingAfterBreak="0">
    <w:nsid w:val="35A8278F"/>
    <w:multiLevelType w:val="hybridMultilevel"/>
    <w:tmpl w:val="80DE57CC"/>
    <w:lvl w:ilvl="0" w:tplc="BD782F54">
      <w:numFmt w:val="bullet"/>
      <w:lvlText w:val="-"/>
      <w:lvlJc w:val="left"/>
      <w:pPr>
        <w:ind w:left="225" w:hanging="118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8AAD99C">
      <w:numFmt w:val="bullet"/>
      <w:lvlText w:val="•"/>
      <w:lvlJc w:val="left"/>
      <w:pPr>
        <w:ind w:left="947" w:hanging="118"/>
      </w:pPr>
      <w:rPr>
        <w:rFonts w:hint="default"/>
        <w:lang w:val="pl-PL" w:eastAsia="en-US" w:bidi="ar-SA"/>
      </w:rPr>
    </w:lvl>
    <w:lvl w:ilvl="2" w:tplc="F25AFB72">
      <w:numFmt w:val="bullet"/>
      <w:lvlText w:val="•"/>
      <w:lvlJc w:val="left"/>
      <w:pPr>
        <w:ind w:left="1675" w:hanging="118"/>
      </w:pPr>
      <w:rPr>
        <w:rFonts w:hint="default"/>
        <w:lang w:val="pl-PL" w:eastAsia="en-US" w:bidi="ar-SA"/>
      </w:rPr>
    </w:lvl>
    <w:lvl w:ilvl="3" w:tplc="D988CFA6">
      <w:numFmt w:val="bullet"/>
      <w:lvlText w:val="•"/>
      <w:lvlJc w:val="left"/>
      <w:pPr>
        <w:ind w:left="2402" w:hanging="118"/>
      </w:pPr>
      <w:rPr>
        <w:rFonts w:hint="default"/>
        <w:lang w:val="pl-PL" w:eastAsia="en-US" w:bidi="ar-SA"/>
      </w:rPr>
    </w:lvl>
    <w:lvl w:ilvl="4" w:tplc="C2722628">
      <w:numFmt w:val="bullet"/>
      <w:lvlText w:val="•"/>
      <w:lvlJc w:val="left"/>
      <w:pPr>
        <w:ind w:left="3130" w:hanging="118"/>
      </w:pPr>
      <w:rPr>
        <w:rFonts w:hint="default"/>
        <w:lang w:val="pl-PL" w:eastAsia="en-US" w:bidi="ar-SA"/>
      </w:rPr>
    </w:lvl>
    <w:lvl w:ilvl="5" w:tplc="1CFA18D6">
      <w:numFmt w:val="bullet"/>
      <w:lvlText w:val="•"/>
      <w:lvlJc w:val="left"/>
      <w:pPr>
        <w:ind w:left="3858" w:hanging="118"/>
      </w:pPr>
      <w:rPr>
        <w:rFonts w:hint="default"/>
        <w:lang w:val="pl-PL" w:eastAsia="en-US" w:bidi="ar-SA"/>
      </w:rPr>
    </w:lvl>
    <w:lvl w:ilvl="6" w:tplc="2F52AA10">
      <w:numFmt w:val="bullet"/>
      <w:lvlText w:val="•"/>
      <w:lvlJc w:val="left"/>
      <w:pPr>
        <w:ind w:left="4585" w:hanging="118"/>
      </w:pPr>
      <w:rPr>
        <w:rFonts w:hint="default"/>
        <w:lang w:val="pl-PL" w:eastAsia="en-US" w:bidi="ar-SA"/>
      </w:rPr>
    </w:lvl>
    <w:lvl w:ilvl="7" w:tplc="CE869F8C">
      <w:numFmt w:val="bullet"/>
      <w:lvlText w:val="•"/>
      <w:lvlJc w:val="left"/>
      <w:pPr>
        <w:ind w:left="5313" w:hanging="118"/>
      </w:pPr>
      <w:rPr>
        <w:rFonts w:hint="default"/>
        <w:lang w:val="pl-PL" w:eastAsia="en-US" w:bidi="ar-SA"/>
      </w:rPr>
    </w:lvl>
    <w:lvl w:ilvl="8" w:tplc="54FA81E2">
      <w:numFmt w:val="bullet"/>
      <w:lvlText w:val="•"/>
      <w:lvlJc w:val="left"/>
      <w:pPr>
        <w:ind w:left="6040" w:hanging="118"/>
      </w:pPr>
      <w:rPr>
        <w:rFonts w:hint="default"/>
        <w:lang w:val="pl-PL" w:eastAsia="en-US" w:bidi="ar-SA"/>
      </w:rPr>
    </w:lvl>
  </w:abstractNum>
  <w:abstractNum w:abstractNumId="10" w15:restartNumberingAfterBreak="0">
    <w:nsid w:val="3E6C7F54"/>
    <w:multiLevelType w:val="hybridMultilevel"/>
    <w:tmpl w:val="3C7CBE62"/>
    <w:lvl w:ilvl="0" w:tplc="4A480B70">
      <w:numFmt w:val="bullet"/>
      <w:lvlText w:val="•"/>
      <w:lvlJc w:val="left"/>
      <w:pPr>
        <w:ind w:left="924" w:hanging="168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D689C3E">
      <w:numFmt w:val="bullet"/>
      <w:lvlText w:val="•"/>
      <w:lvlJc w:val="left"/>
      <w:pPr>
        <w:ind w:left="1822" w:hanging="168"/>
      </w:pPr>
      <w:rPr>
        <w:rFonts w:hint="default"/>
        <w:lang w:val="pl-PL" w:eastAsia="en-US" w:bidi="ar-SA"/>
      </w:rPr>
    </w:lvl>
    <w:lvl w:ilvl="2" w:tplc="8EC8F7A8">
      <w:numFmt w:val="bullet"/>
      <w:lvlText w:val="•"/>
      <w:lvlJc w:val="left"/>
      <w:pPr>
        <w:ind w:left="2725" w:hanging="168"/>
      </w:pPr>
      <w:rPr>
        <w:rFonts w:hint="default"/>
        <w:lang w:val="pl-PL" w:eastAsia="en-US" w:bidi="ar-SA"/>
      </w:rPr>
    </w:lvl>
    <w:lvl w:ilvl="3" w:tplc="793EBECA">
      <w:numFmt w:val="bullet"/>
      <w:lvlText w:val="•"/>
      <w:lvlJc w:val="left"/>
      <w:pPr>
        <w:ind w:left="3627" w:hanging="168"/>
      </w:pPr>
      <w:rPr>
        <w:rFonts w:hint="default"/>
        <w:lang w:val="pl-PL" w:eastAsia="en-US" w:bidi="ar-SA"/>
      </w:rPr>
    </w:lvl>
    <w:lvl w:ilvl="4" w:tplc="E4065F84">
      <w:numFmt w:val="bullet"/>
      <w:lvlText w:val="•"/>
      <w:lvlJc w:val="left"/>
      <w:pPr>
        <w:ind w:left="4530" w:hanging="168"/>
      </w:pPr>
      <w:rPr>
        <w:rFonts w:hint="default"/>
        <w:lang w:val="pl-PL" w:eastAsia="en-US" w:bidi="ar-SA"/>
      </w:rPr>
    </w:lvl>
    <w:lvl w:ilvl="5" w:tplc="BB182452">
      <w:numFmt w:val="bullet"/>
      <w:lvlText w:val="•"/>
      <w:lvlJc w:val="left"/>
      <w:pPr>
        <w:ind w:left="5433" w:hanging="168"/>
      </w:pPr>
      <w:rPr>
        <w:rFonts w:hint="default"/>
        <w:lang w:val="pl-PL" w:eastAsia="en-US" w:bidi="ar-SA"/>
      </w:rPr>
    </w:lvl>
    <w:lvl w:ilvl="6" w:tplc="EB2C9D88">
      <w:numFmt w:val="bullet"/>
      <w:lvlText w:val="•"/>
      <w:lvlJc w:val="left"/>
      <w:pPr>
        <w:ind w:left="6335" w:hanging="168"/>
      </w:pPr>
      <w:rPr>
        <w:rFonts w:hint="default"/>
        <w:lang w:val="pl-PL" w:eastAsia="en-US" w:bidi="ar-SA"/>
      </w:rPr>
    </w:lvl>
    <w:lvl w:ilvl="7" w:tplc="0172E66E">
      <w:numFmt w:val="bullet"/>
      <w:lvlText w:val="•"/>
      <w:lvlJc w:val="left"/>
      <w:pPr>
        <w:ind w:left="7238" w:hanging="168"/>
      </w:pPr>
      <w:rPr>
        <w:rFonts w:hint="default"/>
        <w:lang w:val="pl-PL" w:eastAsia="en-US" w:bidi="ar-SA"/>
      </w:rPr>
    </w:lvl>
    <w:lvl w:ilvl="8" w:tplc="B882FD94">
      <w:numFmt w:val="bullet"/>
      <w:lvlText w:val="•"/>
      <w:lvlJc w:val="left"/>
      <w:pPr>
        <w:ind w:left="8141" w:hanging="168"/>
      </w:pPr>
      <w:rPr>
        <w:rFonts w:hint="default"/>
        <w:lang w:val="pl-PL" w:eastAsia="en-US" w:bidi="ar-SA"/>
      </w:rPr>
    </w:lvl>
  </w:abstractNum>
  <w:abstractNum w:abstractNumId="11" w15:restartNumberingAfterBreak="0">
    <w:nsid w:val="50A91D72"/>
    <w:multiLevelType w:val="hybridMultilevel"/>
    <w:tmpl w:val="BD144D4C"/>
    <w:lvl w:ilvl="0" w:tplc="AB520A6C">
      <w:numFmt w:val="bullet"/>
      <w:lvlText w:val="-"/>
      <w:lvlJc w:val="left"/>
      <w:pPr>
        <w:ind w:left="1762" w:hanging="13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BC8B756">
      <w:numFmt w:val="bullet"/>
      <w:lvlText w:val="•"/>
      <w:lvlJc w:val="left"/>
      <w:pPr>
        <w:ind w:left="2578" w:hanging="130"/>
      </w:pPr>
      <w:rPr>
        <w:rFonts w:hint="default"/>
        <w:lang w:val="pl-PL" w:eastAsia="en-US" w:bidi="ar-SA"/>
      </w:rPr>
    </w:lvl>
    <w:lvl w:ilvl="2" w:tplc="0BB44324">
      <w:numFmt w:val="bullet"/>
      <w:lvlText w:val="•"/>
      <w:lvlJc w:val="left"/>
      <w:pPr>
        <w:ind w:left="3397" w:hanging="130"/>
      </w:pPr>
      <w:rPr>
        <w:rFonts w:hint="default"/>
        <w:lang w:val="pl-PL" w:eastAsia="en-US" w:bidi="ar-SA"/>
      </w:rPr>
    </w:lvl>
    <w:lvl w:ilvl="3" w:tplc="06A8ABB8">
      <w:numFmt w:val="bullet"/>
      <w:lvlText w:val="•"/>
      <w:lvlJc w:val="left"/>
      <w:pPr>
        <w:ind w:left="4215" w:hanging="130"/>
      </w:pPr>
      <w:rPr>
        <w:rFonts w:hint="default"/>
        <w:lang w:val="pl-PL" w:eastAsia="en-US" w:bidi="ar-SA"/>
      </w:rPr>
    </w:lvl>
    <w:lvl w:ilvl="4" w:tplc="25C8BF30">
      <w:numFmt w:val="bullet"/>
      <w:lvlText w:val="•"/>
      <w:lvlJc w:val="left"/>
      <w:pPr>
        <w:ind w:left="5034" w:hanging="130"/>
      </w:pPr>
      <w:rPr>
        <w:rFonts w:hint="default"/>
        <w:lang w:val="pl-PL" w:eastAsia="en-US" w:bidi="ar-SA"/>
      </w:rPr>
    </w:lvl>
    <w:lvl w:ilvl="5" w:tplc="204AF6EE">
      <w:numFmt w:val="bullet"/>
      <w:lvlText w:val="•"/>
      <w:lvlJc w:val="left"/>
      <w:pPr>
        <w:ind w:left="5853" w:hanging="130"/>
      </w:pPr>
      <w:rPr>
        <w:rFonts w:hint="default"/>
        <w:lang w:val="pl-PL" w:eastAsia="en-US" w:bidi="ar-SA"/>
      </w:rPr>
    </w:lvl>
    <w:lvl w:ilvl="6" w:tplc="940E7C7C">
      <w:numFmt w:val="bullet"/>
      <w:lvlText w:val="•"/>
      <w:lvlJc w:val="left"/>
      <w:pPr>
        <w:ind w:left="6671" w:hanging="130"/>
      </w:pPr>
      <w:rPr>
        <w:rFonts w:hint="default"/>
        <w:lang w:val="pl-PL" w:eastAsia="en-US" w:bidi="ar-SA"/>
      </w:rPr>
    </w:lvl>
    <w:lvl w:ilvl="7" w:tplc="0B229884">
      <w:numFmt w:val="bullet"/>
      <w:lvlText w:val="•"/>
      <w:lvlJc w:val="left"/>
      <w:pPr>
        <w:ind w:left="7490" w:hanging="130"/>
      </w:pPr>
      <w:rPr>
        <w:rFonts w:hint="default"/>
        <w:lang w:val="pl-PL" w:eastAsia="en-US" w:bidi="ar-SA"/>
      </w:rPr>
    </w:lvl>
    <w:lvl w:ilvl="8" w:tplc="97F89EB4">
      <w:numFmt w:val="bullet"/>
      <w:lvlText w:val="•"/>
      <w:lvlJc w:val="left"/>
      <w:pPr>
        <w:ind w:left="8309" w:hanging="130"/>
      </w:pPr>
      <w:rPr>
        <w:rFonts w:hint="default"/>
        <w:lang w:val="pl-PL" w:eastAsia="en-US" w:bidi="ar-SA"/>
      </w:rPr>
    </w:lvl>
  </w:abstractNum>
  <w:abstractNum w:abstractNumId="12" w15:restartNumberingAfterBreak="0">
    <w:nsid w:val="54DE1EEF"/>
    <w:multiLevelType w:val="hybridMultilevel"/>
    <w:tmpl w:val="BFCA3D8A"/>
    <w:lvl w:ilvl="0" w:tplc="46F23EAC">
      <w:numFmt w:val="decimal"/>
      <w:lvlText w:val="%1"/>
      <w:lvlJc w:val="left"/>
      <w:pPr>
        <w:ind w:left="393" w:hanging="178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E48B2F2">
      <w:numFmt w:val="bullet"/>
      <w:lvlText w:val="•"/>
      <w:lvlJc w:val="left"/>
      <w:pPr>
        <w:ind w:left="1794" w:hanging="178"/>
      </w:pPr>
      <w:rPr>
        <w:rFonts w:hint="default"/>
        <w:lang w:val="pl-PL" w:eastAsia="en-US" w:bidi="ar-SA"/>
      </w:rPr>
    </w:lvl>
    <w:lvl w:ilvl="2" w:tplc="9F783EC6">
      <w:numFmt w:val="bullet"/>
      <w:lvlText w:val="•"/>
      <w:lvlJc w:val="left"/>
      <w:pPr>
        <w:ind w:left="3188" w:hanging="178"/>
      </w:pPr>
      <w:rPr>
        <w:rFonts w:hint="default"/>
        <w:lang w:val="pl-PL" w:eastAsia="en-US" w:bidi="ar-SA"/>
      </w:rPr>
    </w:lvl>
    <w:lvl w:ilvl="3" w:tplc="AC90B462">
      <w:numFmt w:val="bullet"/>
      <w:lvlText w:val="•"/>
      <w:lvlJc w:val="left"/>
      <w:pPr>
        <w:ind w:left="4582" w:hanging="178"/>
      </w:pPr>
      <w:rPr>
        <w:rFonts w:hint="default"/>
        <w:lang w:val="pl-PL" w:eastAsia="en-US" w:bidi="ar-SA"/>
      </w:rPr>
    </w:lvl>
    <w:lvl w:ilvl="4" w:tplc="C326FA08">
      <w:numFmt w:val="bullet"/>
      <w:lvlText w:val="•"/>
      <w:lvlJc w:val="left"/>
      <w:pPr>
        <w:ind w:left="5976" w:hanging="178"/>
      </w:pPr>
      <w:rPr>
        <w:rFonts w:hint="default"/>
        <w:lang w:val="pl-PL" w:eastAsia="en-US" w:bidi="ar-SA"/>
      </w:rPr>
    </w:lvl>
    <w:lvl w:ilvl="5" w:tplc="9F8C2EEC">
      <w:numFmt w:val="bullet"/>
      <w:lvlText w:val="•"/>
      <w:lvlJc w:val="left"/>
      <w:pPr>
        <w:ind w:left="7370" w:hanging="178"/>
      </w:pPr>
      <w:rPr>
        <w:rFonts w:hint="default"/>
        <w:lang w:val="pl-PL" w:eastAsia="en-US" w:bidi="ar-SA"/>
      </w:rPr>
    </w:lvl>
    <w:lvl w:ilvl="6" w:tplc="89560C32">
      <w:numFmt w:val="bullet"/>
      <w:lvlText w:val="•"/>
      <w:lvlJc w:val="left"/>
      <w:pPr>
        <w:ind w:left="8764" w:hanging="178"/>
      </w:pPr>
      <w:rPr>
        <w:rFonts w:hint="default"/>
        <w:lang w:val="pl-PL" w:eastAsia="en-US" w:bidi="ar-SA"/>
      </w:rPr>
    </w:lvl>
    <w:lvl w:ilvl="7" w:tplc="4EE630B6">
      <w:numFmt w:val="bullet"/>
      <w:lvlText w:val="•"/>
      <w:lvlJc w:val="left"/>
      <w:pPr>
        <w:ind w:left="10158" w:hanging="178"/>
      </w:pPr>
      <w:rPr>
        <w:rFonts w:hint="default"/>
        <w:lang w:val="pl-PL" w:eastAsia="en-US" w:bidi="ar-SA"/>
      </w:rPr>
    </w:lvl>
    <w:lvl w:ilvl="8" w:tplc="45F6603C">
      <w:numFmt w:val="bullet"/>
      <w:lvlText w:val="•"/>
      <w:lvlJc w:val="left"/>
      <w:pPr>
        <w:ind w:left="11552" w:hanging="178"/>
      </w:pPr>
      <w:rPr>
        <w:rFonts w:hint="default"/>
        <w:lang w:val="pl-PL" w:eastAsia="en-US" w:bidi="ar-SA"/>
      </w:rPr>
    </w:lvl>
  </w:abstractNum>
  <w:abstractNum w:abstractNumId="13" w15:restartNumberingAfterBreak="0">
    <w:nsid w:val="59851D29"/>
    <w:multiLevelType w:val="hybridMultilevel"/>
    <w:tmpl w:val="E06ADFEA"/>
    <w:lvl w:ilvl="0" w:tplc="AE9AD7A0">
      <w:numFmt w:val="bullet"/>
      <w:lvlText w:val="-"/>
      <w:lvlJc w:val="left"/>
      <w:pPr>
        <w:ind w:left="110" w:hanging="118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AF8285C">
      <w:numFmt w:val="bullet"/>
      <w:lvlText w:val="•"/>
      <w:lvlJc w:val="left"/>
      <w:pPr>
        <w:ind w:left="861" w:hanging="118"/>
      </w:pPr>
      <w:rPr>
        <w:rFonts w:hint="default"/>
        <w:lang w:val="pl-PL" w:eastAsia="en-US" w:bidi="ar-SA"/>
      </w:rPr>
    </w:lvl>
    <w:lvl w:ilvl="2" w:tplc="9628FAF6">
      <w:numFmt w:val="bullet"/>
      <w:lvlText w:val="•"/>
      <w:lvlJc w:val="left"/>
      <w:pPr>
        <w:ind w:left="1602" w:hanging="118"/>
      </w:pPr>
      <w:rPr>
        <w:rFonts w:hint="default"/>
        <w:lang w:val="pl-PL" w:eastAsia="en-US" w:bidi="ar-SA"/>
      </w:rPr>
    </w:lvl>
    <w:lvl w:ilvl="3" w:tplc="4ADADBA6">
      <w:numFmt w:val="bullet"/>
      <w:lvlText w:val="•"/>
      <w:lvlJc w:val="left"/>
      <w:pPr>
        <w:ind w:left="2343" w:hanging="118"/>
      </w:pPr>
      <w:rPr>
        <w:rFonts w:hint="default"/>
        <w:lang w:val="pl-PL" w:eastAsia="en-US" w:bidi="ar-SA"/>
      </w:rPr>
    </w:lvl>
    <w:lvl w:ilvl="4" w:tplc="27BA7A80">
      <w:numFmt w:val="bullet"/>
      <w:lvlText w:val="•"/>
      <w:lvlJc w:val="left"/>
      <w:pPr>
        <w:ind w:left="3084" w:hanging="118"/>
      </w:pPr>
      <w:rPr>
        <w:rFonts w:hint="default"/>
        <w:lang w:val="pl-PL" w:eastAsia="en-US" w:bidi="ar-SA"/>
      </w:rPr>
    </w:lvl>
    <w:lvl w:ilvl="5" w:tplc="E55EDCA2">
      <w:numFmt w:val="bullet"/>
      <w:lvlText w:val="•"/>
      <w:lvlJc w:val="left"/>
      <w:pPr>
        <w:ind w:left="3826" w:hanging="118"/>
      </w:pPr>
      <w:rPr>
        <w:rFonts w:hint="default"/>
        <w:lang w:val="pl-PL" w:eastAsia="en-US" w:bidi="ar-SA"/>
      </w:rPr>
    </w:lvl>
    <w:lvl w:ilvl="6" w:tplc="F1D29058">
      <w:numFmt w:val="bullet"/>
      <w:lvlText w:val="•"/>
      <w:lvlJc w:val="left"/>
      <w:pPr>
        <w:ind w:left="4567" w:hanging="118"/>
      </w:pPr>
      <w:rPr>
        <w:rFonts w:hint="default"/>
        <w:lang w:val="pl-PL" w:eastAsia="en-US" w:bidi="ar-SA"/>
      </w:rPr>
    </w:lvl>
    <w:lvl w:ilvl="7" w:tplc="EED85FF2">
      <w:numFmt w:val="bullet"/>
      <w:lvlText w:val="•"/>
      <w:lvlJc w:val="left"/>
      <w:pPr>
        <w:ind w:left="5308" w:hanging="118"/>
      </w:pPr>
      <w:rPr>
        <w:rFonts w:hint="default"/>
        <w:lang w:val="pl-PL" w:eastAsia="en-US" w:bidi="ar-SA"/>
      </w:rPr>
    </w:lvl>
    <w:lvl w:ilvl="8" w:tplc="2DAEB2E6">
      <w:numFmt w:val="bullet"/>
      <w:lvlText w:val="•"/>
      <w:lvlJc w:val="left"/>
      <w:pPr>
        <w:ind w:left="6049" w:hanging="118"/>
      </w:pPr>
      <w:rPr>
        <w:rFonts w:hint="default"/>
        <w:lang w:val="pl-PL" w:eastAsia="en-US" w:bidi="ar-SA"/>
      </w:rPr>
    </w:lvl>
  </w:abstractNum>
  <w:abstractNum w:abstractNumId="14" w15:restartNumberingAfterBreak="0">
    <w:nsid w:val="5C9F1C80"/>
    <w:multiLevelType w:val="hybridMultilevel"/>
    <w:tmpl w:val="0B2CEE00"/>
    <w:lvl w:ilvl="0" w:tplc="2B92EFD4">
      <w:numFmt w:val="bullet"/>
      <w:lvlText w:val="-"/>
      <w:lvlJc w:val="left"/>
      <w:pPr>
        <w:ind w:left="107" w:hanging="118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282D268">
      <w:numFmt w:val="bullet"/>
      <w:lvlText w:val="•"/>
      <w:lvlJc w:val="left"/>
      <w:pPr>
        <w:ind w:left="874" w:hanging="118"/>
      </w:pPr>
      <w:rPr>
        <w:rFonts w:hint="default"/>
        <w:lang w:val="pl-PL" w:eastAsia="en-US" w:bidi="ar-SA"/>
      </w:rPr>
    </w:lvl>
    <w:lvl w:ilvl="2" w:tplc="A0E890A4">
      <w:numFmt w:val="bullet"/>
      <w:lvlText w:val="•"/>
      <w:lvlJc w:val="left"/>
      <w:pPr>
        <w:ind w:left="1649" w:hanging="118"/>
      </w:pPr>
      <w:rPr>
        <w:rFonts w:hint="default"/>
        <w:lang w:val="pl-PL" w:eastAsia="en-US" w:bidi="ar-SA"/>
      </w:rPr>
    </w:lvl>
    <w:lvl w:ilvl="3" w:tplc="8C0C49C8">
      <w:numFmt w:val="bullet"/>
      <w:lvlText w:val="•"/>
      <w:lvlJc w:val="left"/>
      <w:pPr>
        <w:ind w:left="2424" w:hanging="118"/>
      </w:pPr>
      <w:rPr>
        <w:rFonts w:hint="default"/>
        <w:lang w:val="pl-PL" w:eastAsia="en-US" w:bidi="ar-SA"/>
      </w:rPr>
    </w:lvl>
    <w:lvl w:ilvl="4" w:tplc="EB9C845C">
      <w:numFmt w:val="bullet"/>
      <w:lvlText w:val="•"/>
      <w:lvlJc w:val="left"/>
      <w:pPr>
        <w:ind w:left="3199" w:hanging="118"/>
      </w:pPr>
      <w:rPr>
        <w:rFonts w:hint="default"/>
        <w:lang w:val="pl-PL" w:eastAsia="en-US" w:bidi="ar-SA"/>
      </w:rPr>
    </w:lvl>
    <w:lvl w:ilvl="5" w:tplc="5E22DA0C">
      <w:numFmt w:val="bullet"/>
      <w:lvlText w:val="•"/>
      <w:lvlJc w:val="left"/>
      <w:pPr>
        <w:ind w:left="3974" w:hanging="118"/>
      </w:pPr>
      <w:rPr>
        <w:rFonts w:hint="default"/>
        <w:lang w:val="pl-PL" w:eastAsia="en-US" w:bidi="ar-SA"/>
      </w:rPr>
    </w:lvl>
    <w:lvl w:ilvl="6" w:tplc="8C52B582">
      <w:numFmt w:val="bullet"/>
      <w:lvlText w:val="•"/>
      <w:lvlJc w:val="left"/>
      <w:pPr>
        <w:ind w:left="4749" w:hanging="118"/>
      </w:pPr>
      <w:rPr>
        <w:rFonts w:hint="default"/>
        <w:lang w:val="pl-PL" w:eastAsia="en-US" w:bidi="ar-SA"/>
      </w:rPr>
    </w:lvl>
    <w:lvl w:ilvl="7" w:tplc="E9863F80">
      <w:numFmt w:val="bullet"/>
      <w:lvlText w:val="•"/>
      <w:lvlJc w:val="left"/>
      <w:pPr>
        <w:ind w:left="5524" w:hanging="118"/>
      </w:pPr>
      <w:rPr>
        <w:rFonts w:hint="default"/>
        <w:lang w:val="pl-PL" w:eastAsia="en-US" w:bidi="ar-SA"/>
      </w:rPr>
    </w:lvl>
    <w:lvl w:ilvl="8" w:tplc="8F40F5AC">
      <w:numFmt w:val="bullet"/>
      <w:lvlText w:val="•"/>
      <w:lvlJc w:val="left"/>
      <w:pPr>
        <w:ind w:left="6299" w:hanging="118"/>
      </w:pPr>
      <w:rPr>
        <w:rFonts w:hint="default"/>
        <w:lang w:val="pl-PL" w:eastAsia="en-US" w:bidi="ar-SA"/>
      </w:rPr>
    </w:lvl>
  </w:abstractNum>
  <w:abstractNum w:abstractNumId="15" w15:restartNumberingAfterBreak="0">
    <w:nsid w:val="5DA37E46"/>
    <w:multiLevelType w:val="hybridMultilevel"/>
    <w:tmpl w:val="4FFE2A42"/>
    <w:lvl w:ilvl="0" w:tplc="B4C8E46E">
      <w:numFmt w:val="bullet"/>
      <w:lvlText w:val="•"/>
      <w:lvlJc w:val="left"/>
      <w:pPr>
        <w:ind w:left="216" w:hanging="176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54618BA">
      <w:numFmt w:val="bullet"/>
      <w:lvlText w:val="•"/>
      <w:lvlJc w:val="left"/>
      <w:pPr>
        <w:ind w:left="1192" w:hanging="176"/>
      </w:pPr>
      <w:rPr>
        <w:rFonts w:hint="default"/>
        <w:lang w:val="pl-PL" w:eastAsia="en-US" w:bidi="ar-SA"/>
      </w:rPr>
    </w:lvl>
    <w:lvl w:ilvl="2" w:tplc="DC4A7D98">
      <w:numFmt w:val="bullet"/>
      <w:lvlText w:val="•"/>
      <w:lvlJc w:val="left"/>
      <w:pPr>
        <w:ind w:left="2165" w:hanging="176"/>
      </w:pPr>
      <w:rPr>
        <w:rFonts w:hint="default"/>
        <w:lang w:val="pl-PL" w:eastAsia="en-US" w:bidi="ar-SA"/>
      </w:rPr>
    </w:lvl>
    <w:lvl w:ilvl="3" w:tplc="9E7C93A8">
      <w:numFmt w:val="bullet"/>
      <w:lvlText w:val="•"/>
      <w:lvlJc w:val="left"/>
      <w:pPr>
        <w:ind w:left="3137" w:hanging="176"/>
      </w:pPr>
      <w:rPr>
        <w:rFonts w:hint="default"/>
        <w:lang w:val="pl-PL" w:eastAsia="en-US" w:bidi="ar-SA"/>
      </w:rPr>
    </w:lvl>
    <w:lvl w:ilvl="4" w:tplc="011A9940">
      <w:numFmt w:val="bullet"/>
      <w:lvlText w:val="•"/>
      <w:lvlJc w:val="left"/>
      <w:pPr>
        <w:ind w:left="4110" w:hanging="176"/>
      </w:pPr>
      <w:rPr>
        <w:rFonts w:hint="default"/>
        <w:lang w:val="pl-PL" w:eastAsia="en-US" w:bidi="ar-SA"/>
      </w:rPr>
    </w:lvl>
    <w:lvl w:ilvl="5" w:tplc="B0EA6D20">
      <w:numFmt w:val="bullet"/>
      <w:lvlText w:val="•"/>
      <w:lvlJc w:val="left"/>
      <w:pPr>
        <w:ind w:left="5083" w:hanging="176"/>
      </w:pPr>
      <w:rPr>
        <w:rFonts w:hint="default"/>
        <w:lang w:val="pl-PL" w:eastAsia="en-US" w:bidi="ar-SA"/>
      </w:rPr>
    </w:lvl>
    <w:lvl w:ilvl="6" w:tplc="DAAC863E">
      <w:numFmt w:val="bullet"/>
      <w:lvlText w:val="•"/>
      <w:lvlJc w:val="left"/>
      <w:pPr>
        <w:ind w:left="6055" w:hanging="176"/>
      </w:pPr>
      <w:rPr>
        <w:rFonts w:hint="default"/>
        <w:lang w:val="pl-PL" w:eastAsia="en-US" w:bidi="ar-SA"/>
      </w:rPr>
    </w:lvl>
    <w:lvl w:ilvl="7" w:tplc="A140C666">
      <w:numFmt w:val="bullet"/>
      <w:lvlText w:val="•"/>
      <w:lvlJc w:val="left"/>
      <w:pPr>
        <w:ind w:left="7028" w:hanging="176"/>
      </w:pPr>
      <w:rPr>
        <w:rFonts w:hint="default"/>
        <w:lang w:val="pl-PL" w:eastAsia="en-US" w:bidi="ar-SA"/>
      </w:rPr>
    </w:lvl>
    <w:lvl w:ilvl="8" w:tplc="F4DC4B58">
      <w:numFmt w:val="bullet"/>
      <w:lvlText w:val="•"/>
      <w:lvlJc w:val="left"/>
      <w:pPr>
        <w:ind w:left="8001" w:hanging="176"/>
      </w:pPr>
      <w:rPr>
        <w:rFonts w:hint="default"/>
        <w:lang w:val="pl-PL" w:eastAsia="en-US" w:bidi="ar-SA"/>
      </w:rPr>
    </w:lvl>
  </w:abstractNum>
  <w:abstractNum w:abstractNumId="16" w15:restartNumberingAfterBreak="0">
    <w:nsid w:val="68414F0A"/>
    <w:multiLevelType w:val="hybridMultilevel"/>
    <w:tmpl w:val="F5E4B340"/>
    <w:lvl w:ilvl="0" w:tplc="11C8897A">
      <w:numFmt w:val="bullet"/>
      <w:lvlText w:val="-"/>
      <w:lvlJc w:val="left"/>
      <w:pPr>
        <w:ind w:left="107" w:hanging="118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356FF00">
      <w:numFmt w:val="bullet"/>
      <w:lvlText w:val="•"/>
      <w:lvlJc w:val="left"/>
      <w:pPr>
        <w:ind w:left="864" w:hanging="118"/>
      </w:pPr>
      <w:rPr>
        <w:rFonts w:hint="default"/>
        <w:lang w:val="pl-PL" w:eastAsia="en-US" w:bidi="ar-SA"/>
      </w:rPr>
    </w:lvl>
    <w:lvl w:ilvl="2" w:tplc="70AAAD26">
      <w:numFmt w:val="bullet"/>
      <w:lvlText w:val="•"/>
      <w:lvlJc w:val="left"/>
      <w:pPr>
        <w:ind w:left="1628" w:hanging="118"/>
      </w:pPr>
      <w:rPr>
        <w:rFonts w:hint="default"/>
        <w:lang w:val="pl-PL" w:eastAsia="en-US" w:bidi="ar-SA"/>
      </w:rPr>
    </w:lvl>
    <w:lvl w:ilvl="3" w:tplc="FF726FBA">
      <w:numFmt w:val="bullet"/>
      <w:lvlText w:val="•"/>
      <w:lvlJc w:val="left"/>
      <w:pPr>
        <w:ind w:left="2392" w:hanging="118"/>
      </w:pPr>
      <w:rPr>
        <w:rFonts w:hint="default"/>
        <w:lang w:val="pl-PL" w:eastAsia="en-US" w:bidi="ar-SA"/>
      </w:rPr>
    </w:lvl>
    <w:lvl w:ilvl="4" w:tplc="8E2819E8">
      <w:numFmt w:val="bullet"/>
      <w:lvlText w:val="•"/>
      <w:lvlJc w:val="left"/>
      <w:pPr>
        <w:ind w:left="3156" w:hanging="118"/>
      </w:pPr>
      <w:rPr>
        <w:rFonts w:hint="default"/>
        <w:lang w:val="pl-PL" w:eastAsia="en-US" w:bidi="ar-SA"/>
      </w:rPr>
    </w:lvl>
    <w:lvl w:ilvl="5" w:tplc="360CD5AA">
      <w:numFmt w:val="bullet"/>
      <w:lvlText w:val="•"/>
      <w:lvlJc w:val="left"/>
      <w:pPr>
        <w:ind w:left="3920" w:hanging="118"/>
      </w:pPr>
      <w:rPr>
        <w:rFonts w:hint="default"/>
        <w:lang w:val="pl-PL" w:eastAsia="en-US" w:bidi="ar-SA"/>
      </w:rPr>
    </w:lvl>
    <w:lvl w:ilvl="6" w:tplc="6E146D8C">
      <w:numFmt w:val="bullet"/>
      <w:lvlText w:val="•"/>
      <w:lvlJc w:val="left"/>
      <w:pPr>
        <w:ind w:left="4684" w:hanging="118"/>
      </w:pPr>
      <w:rPr>
        <w:rFonts w:hint="default"/>
        <w:lang w:val="pl-PL" w:eastAsia="en-US" w:bidi="ar-SA"/>
      </w:rPr>
    </w:lvl>
    <w:lvl w:ilvl="7" w:tplc="1A604FD4">
      <w:numFmt w:val="bullet"/>
      <w:lvlText w:val="•"/>
      <w:lvlJc w:val="left"/>
      <w:pPr>
        <w:ind w:left="5448" w:hanging="118"/>
      </w:pPr>
      <w:rPr>
        <w:rFonts w:hint="default"/>
        <w:lang w:val="pl-PL" w:eastAsia="en-US" w:bidi="ar-SA"/>
      </w:rPr>
    </w:lvl>
    <w:lvl w:ilvl="8" w:tplc="FC4C91AC">
      <w:numFmt w:val="bullet"/>
      <w:lvlText w:val="•"/>
      <w:lvlJc w:val="left"/>
      <w:pPr>
        <w:ind w:left="6212" w:hanging="118"/>
      </w:pPr>
      <w:rPr>
        <w:rFonts w:hint="default"/>
        <w:lang w:val="pl-PL" w:eastAsia="en-US" w:bidi="ar-SA"/>
      </w:rPr>
    </w:lvl>
  </w:abstractNum>
  <w:abstractNum w:abstractNumId="17" w15:restartNumberingAfterBreak="0">
    <w:nsid w:val="68F71842"/>
    <w:multiLevelType w:val="hybridMultilevel"/>
    <w:tmpl w:val="C25E0084"/>
    <w:lvl w:ilvl="0" w:tplc="2350147C">
      <w:numFmt w:val="bullet"/>
      <w:lvlText w:val=""/>
      <w:lvlJc w:val="left"/>
      <w:pPr>
        <w:ind w:left="136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36AF5B0">
      <w:numFmt w:val="bullet"/>
      <w:lvlText w:val="•"/>
      <w:lvlJc w:val="left"/>
      <w:pPr>
        <w:ind w:left="2218" w:hanging="360"/>
      </w:pPr>
      <w:rPr>
        <w:rFonts w:hint="default"/>
        <w:lang w:val="pl-PL" w:eastAsia="en-US" w:bidi="ar-SA"/>
      </w:rPr>
    </w:lvl>
    <w:lvl w:ilvl="2" w:tplc="04CA199A">
      <w:numFmt w:val="bullet"/>
      <w:lvlText w:val="•"/>
      <w:lvlJc w:val="left"/>
      <w:pPr>
        <w:ind w:left="3077" w:hanging="360"/>
      </w:pPr>
      <w:rPr>
        <w:rFonts w:hint="default"/>
        <w:lang w:val="pl-PL" w:eastAsia="en-US" w:bidi="ar-SA"/>
      </w:rPr>
    </w:lvl>
    <w:lvl w:ilvl="3" w:tplc="9BA211B4">
      <w:numFmt w:val="bullet"/>
      <w:lvlText w:val="•"/>
      <w:lvlJc w:val="left"/>
      <w:pPr>
        <w:ind w:left="3935" w:hanging="360"/>
      </w:pPr>
      <w:rPr>
        <w:rFonts w:hint="default"/>
        <w:lang w:val="pl-PL" w:eastAsia="en-US" w:bidi="ar-SA"/>
      </w:rPr>
    </w:lvl>
    <w:lvl w:ilvl="4" w:tplc="692418FC">
      <w:numFmt w:val="bullet"/>
      <w:lvlText w:val="•"/>
      <w:lvlJc w:val="left"/>
      <w:pPr>
        <w:ind w:left="4794" w:hanging="360"/>
      </w:pPr>
      <w:rPr>
        <w:rFonts w:hint="default"/>
        <w:lang w:val="pl-PL" w:eastAsia="en-US" w:bidi="ar-SA"/>
      </w:rPr>
    </w:lvl>
    <w:lvl w:ilvl="5" w:tplc="E98C29B4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6" w:tplc="39829CE6">
      <w:numFmt w:val="bullet"/>
      <w:lvlText w:val="•"/>
      <w:lvlJc w:val="left"/>
      <w:pPr>
        <w:ind w:left="6511" w:hanging="360"/>
      </w:pPr>
      <w:rPr>
        <w:rFonts w:hint="default"/>
        <w:lang w:val="pl-PL" w:eastAsia="en-US" w:bidi="ar-SA"/>
      </w:rPr>
    </w:lvl>
    <w:lvl w:ilvl="7" w:tplc="892CE6D4">
      <w:numFmt w:val="bullet"/>
      <w:lvlText w:val="•"/>
      <w:lvlJc w:val="left"/>
      <w:pPr>
        <w:ind w:left="7370" w:hanging="360"/>
      </w:pPr>
      <w:rPr>
        <w:rFonts w:hint="default"/>
        <w:lang w:val="pl-PL" w:eastAsia="en-US" w:bidi="ar-SA"/>
      </w:rPr>
    </w:lvl>
    <w:lvl w:ilvl="8" w:tplc="D3F28966">
      <w:numFmt w:val="bullet"/>
      <w:lvlText w:val="•"/>
      <w:lvlJc w:val="left"/>
      <w:pPr>
        <w:ind w:left="8229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73857F6B"/>
    <w:multiLevelType w:val="hybridMultilevel"/>
    <w:tmpl w:val="EACA0FE8"/>
    <w:lvl w:ilvl="0" w:tplc="9F7A8514">
      <w:numFmt w:val="bullet"/>
      <w:lvlText w:val="-"/>
      <w:lvlJc w:val="left"/>
      <w:pPr>
        <w:ind w:left="110" w:hanging="118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A1ED4D2">
      <w:numFmt w:val="bullet"/>
      <w:lvlText w:val="•"/>
      <w:lvlJc w:val="left"/>
      <w:pPr>
        <w:ind w:left="868" w:hanging="118"/>
      </w:pPr>
      <w:rPr>
        <w:rFonts w:hint="default"/>
        <w:lang w:val="pl-PL" w:eastAsia="en-US" w:bidi="ar-SA"/>
      </w:rPr>
    </w:lvl>
    <w:lvl w:ilvl="2" w:tplc="39D63A56">
      <w:numFmt w:val="bullet"/>
      <w:lvlText w:val="•"/>
      <w:lvlJc w:val="left"/>
      <w:pPr>
        <w:ind w:left="1616" w:hanging="118"/>
      </w:pPr>
      <w:rPr>
        <w:rFonts w:hint="default"/>
        <w:lang w:val="pl-PL" w:eastAsia="en-US" w:bidi="ar-SA"/>
      </w:rPr>
    </w:lvl>
    <w:lvl w:ilvl="3" w:tplc="5D1C6F58">
      <w:numFmt w:val="bullet"/>
      <w:lvlText w:val="•"/>
      <w:lvlJc w:val="left"/>
      <w:pPr>
        <w:ind w:left="2364" w:hanging="118"/>
      </w:pPr>
      <w:rPr>
        <w:rFonts w:hint="default"/>
        <w:lang w:val="pl-PL" w:eastAsia="en-US" w:bidi="ar-SA"/>
      </w:rPr>
    </w:lvl>
    <w:lvl w:ilvl="4" w:tplc="22A8E99C">
      <w:numFmt w:val="bullet"/>
      <w:lvlText w:val="•"/>
      <w:lvlJc w:val="left"/>
      <w:pPr>
        <w:ind w:left="3113" w:hanging="118"/>
      </w:pPr>
      <w:rPr>
        <w:rFonts w:hint="default"/>
        <w:lang w:val="pl-PL" w:eastAsia="en-US" w:bidi="ar-SA"/>
      </w:rPr>
    </w:lvl>
    <w:lvl w:ilvl="5" w:tplc="9E6405FC">
      <w:numFmt w:val="bullet"/>
      <w:lvlText w:val="•"/>
      <w:lvlJc w:val="left"/>
      <w:pPr>
        <w:ind w:left="3861" w:hanging="118"/>
      </w:pPr>
      <w:rPr>
        <w:rFonts w:hint="default"/>
        <w:lang w:val="pl-PL" w:eastAsia="en-US" w:bidi="ar-SA"/>
      </w:rPr>
    </w:lvl>
    <w:lvl w:ilvl="6" w:tplc="D6E6DB44">
      <w:numFmt w:val="bullet"/>
      <w:lvlText w:val="•"/>
      <w:lvlJc w:val="left"/>
      <w:pPr>
        <w:ind w:left="4609" w:hanging="118"/>
      </w:pPr>
      <w:rPr>
        <w:rFonts w:hint="default"/>
        <w:lang w:val="pl-PL" w:eastAsia="en-US" w:bidi="ar-SA"/>
      </w:rPr>
    </w:lvl>
    <w:lvl w:ilvl="7" w:tplc="4B740D7A">
      <w:numFmt w:val="bullet"/>
      <w:lvlText w:val="•"/>
      <w:lvlJc w:val="left"/>
      <w:pPr>
        <w:ind w:left="5358" w:hanging="118"/>
      </w:pPr>
      <w:rPr>
        <w:rFonts w:hint="default"/>
        <w:lang w:val="pl-PL" w:eastAsia="en-US" w:bidi="ar-SA"/>
      </w:rPr>
    </w:lvl>
    <w:lvl w:ilvl="8" w:tplc="3BC0B05A">
      <w:numFmt w:val="bullet"/>
      <w:lvlText w:val="•"/>
      <w:lvlJc w:val="left"/>
      <w:pPr>
        <w:ind w:left="6106" w:hanging="118"/>
      </w:pPr>
      <w:rPr>
        <w:rFonts w:hint="default"/>
        <w:lang w:val="pl-PL" w:eastAsia="en-US" w:bidi="ar-SA"/>
      </w:rPr>
    </w:lvl>
  </w:abstractNum>
  <w:abstractNum w:abstractNumId="19" w15:restartNumberingAfterBreak="0">
    <w:nsid w:val="745F2CB5"/>
    <w:multiLevelType w:val="hybridMultilevel"/>
    <w:tmpl w:val="D364359E"/>
    <w:lvl w:ilvl="0" w:tplc="5FBACB5C">
      <w:numFmt w:val="bullet"/>
      <w:lvlText w:val="-"/>
      <w:lvlJc w:val="left"/>
      <w:pPr>
        <w:ind w:left="110" w:hanging="118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7908274">
      <w:numFmt w:val="bullet"/>
      <w:lvlText w:val="•"/>
      <w:lvlJc w:val="left"/>
      <w:pPr>
        <w:ind w:left="861" w:hanging="118"/>
      </w:pPr>
      <w:rPr>
        <w:rFonts w:hint="default"/>
        <w:lang w:val="pl-PL" w:eastAsia="en-US" w:bidi="ar-SA"/>
      </w:rPr>
    </w:lvl>
    <w:lvl w:ilvl="2" w:tplc="33A0EBB4">
      <w:numFmt w:val="bullet"/>
      <w:lvlText w:val="•"/>
      <w:lvlJc w:val="left"/>
      <w:pPr>
        <w:ind w:left="1602" w:hanging="118"/>
      </w:pPr>
      <w:rPr>
        <w:rFonts w:hint="default"/>
        <w:lang w:val="pl-PL" w:eastAsia="en-US" w:bidi="ar-SA"/>
      </w:rPr>
    </w:lvl>
    <w:lvl w:ilvl="3" w:tplc="0D20EAF2">
      <w:numFmt w:val="bullet"/>
      <w:lvlText w:val="•"/>
      <w:lvlJc w:val="left"/>
      <w:pPr>
        <w:ind w:left="2343" w:hanging="118"/>
      </w:pPr>
      <w:rPr>
        <w:rFonts w:hint="default"/>
        <w:lang w:val="pl-PL" w:eastAsia="en-US" w:bidi="ar-SA"/>
      </w:rPr>
    </w:lvl>
    <w:lvl w:ilvl="4" w:tplc="E522EB3C">
      <w:numFmt w:val="bullet"/>
      <w:lvlText w:val="•"/>
      <w:lvlJc w:val="left"/>
      <w:pPr>
        <w:ind w:left="3084" w:hanging="118"/>
      </w:pPr>
      <w:rPr>
        <w:rFonts w:hint="default"/>
        <w:lang w:val="pl-PL" w:eastAsia="en-US" w:bidi="ar-SA"/>
      </w:rPr>
    </w:lvl>
    <w:lvl w:ilvl="5" w:tplc="09903E64">
      <w:numFmt w:val="bullet"/>
      <w:lvlText w:val="•"/>
      <w:lvlJc w:val="left"/>
      <w:pPr>
        <w:ind w:left="3826" w:hanging="118"/>
      </w:pPr>
      <w:rPr>
        <w:rFonts w:hint="default"/>
        <w:lang w:val="pl-PL" w:eastAsia="en-US" w:bidi="ar-SA"/>
      </w:rPr>
    </w:lvl>
    <w:lvl w:ilvl="6" w:tplc="D826ABCE">
      <w:numFmt w:val="bullet"/>
      <w:lvlText w:val="•"/>
      <w:lvlJc w:val="left"/>
      <w:pPr>
        <w:ind w:left="4567" w:hanging="118"/>
      </w:pPr>
      <w:rPr>
        <w:rFonts w:hint="default"/>
        <w:lang w:val="pl-PL" w:eastAsia="en-US" w:bidi="ar-SA"/>
      </w:rPr>
    </w:lvl>
    <w:lvl w:ilvl="7" w:tplc="A6326208">
      <w:numFmt w:val="bullet"/>
      <w:lvlText w:val="•"/>
      <w:lvlJc w:val="left"/>
      <w:pPr>
        <w:ind w:left="5308" w:hanging="118"/>
      </w:pPr>
      <w:rPr>
        <w:rFonts w:hint="default"/>
        <w:lang w:val="pl-PL" w:eastAsia="en-US" w:bidi="ar-SA"/>
      </w:rPr>
    </w:lvl>
    <w:lvl w:ilvl="8" w:tplc="2B70DD48">
      <w:numFmt w:val="bullet"/>
      <w:lvlText w:val="•"/>
      <w:lvlJc w:val="left"/>
      <w:pPr>
        <w:ind w:left="6049" w:hanging="118"/>
      </w:pPr>
      <w:rPr>
        <w:rFonts w:hint="default"/>
        <w:lang w:val="pl-PL" w:eastAsia="en-US" w:bidi="ar-SA"/>
      </w:rPr>
    </w:lvl>
  </w:abstractNum>
  <w:abstractNum w:abstractNumId="20" w15:restartNumberingAfterBreak="0">
    <w:nsid w:val="78216476"/>
    <w:multiLevelType w:val="hybridMultilevel"/>
    <w:tmpl w:val="85CA1490"/>
    <w:lvl w:ilvl="0" w:tplc="3272CD50">
      <w:numFmt w:val="decimal"/>
      <w:lvlText w:val="%1"/>
      <w:lvlJc w:val="left"/>
      <w:pPr>
        <w:ind w:left="393" w:hanging="178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D2A1084">
      <w:numFmt w:val="bullet"/>
      <w:lvlText w:val="•"/>
      <w:lvlJc w:val="left"/>
      <w:pPr>
        <w:ind w:left="1794" w:hanging="178"/>
      </w:pPr>
      <w:rPr>
        <w:rFonts w:hint="default"/>
        <w:lang w:val="pl-PL" w:eastAsia="en-US" w:bidi="ar-SA"/>
      </w:rPr>
    </w:lvl>
    <w:lvl w:ilvl="2" w:tplc="14EC1FFC">
      <w:numFmt w:val="bullet"/>
      <w:lvlText w:val="•"/>
      <w:lvlJc w:val="left"/>
      <w:pPr>
        <w:ind w:left="3188" w:hanging="178"/>
      </w:pPr>
      <w:rPr>
        <w:rFonts w:hint="default"/>
        <w:lang w:val="pl-PL" w:eastAsia="en-US" w:bidi="ar-SA"/>
      </w:rPr>
    </w:lvl>
    <w:lvl w:ilvl="3" w:tplc="61F44390">
      <w:numFmt w:val="bullet"/>
      <w:lvlText w:val="•"/>
      <w:lvlJc w:val="left"/>
      <w:pPr>
        <w:ind w:left="4582" w:hanging="178"/>
      </w:pPr>
      <w:rPr>
        <w:rFonts w:hint="default"/>
        <w:lang w:val="pl-PL" w:eastAsia="en-US" w:bidi="ar-SA"/>
      </w:rPr>
    </w:lvl>
    <w:lvl w:ilvl="4" w:tplc="3864C8F6">
      <w:numFmt w:val="bullet"/>
      <w:lvlText w:val="•"/>
      <w:lvlJc w:val="left"/>
      <w:pPr>
        <w:ind w:left="5976" w:hanging="178"/>
      </w:pPr>
      <w:rPr>
        <w:rFonts w:hint="default"/>
        <w:lang w:val="pl-PL" w:eastAsia="en-US" w:bidi="ar-SA"/>
      </w:rPr>
    </w:lvl>
    <w:lvl w:ilvl="5" w:tplc="32AC81DC">
      <w:numFmt w:val="bullet"/>
      <w:lvlText w:val="•"/>
      <w:lvlJc w:val="left"/>
      <w:pPr>
        <w:ind w:left="7370" w:hanging="178"/>
      </w:pPr>
      <w:rPr>
        <w:rFonts w:hint="default"/>
        <w:lang w:val="pl-PL" w:eastAsia="en-US" w:bidi="ar-SA"/>
      </w:rPr>
    </w:lvl>
    <w:lvl w:ilvl="6" w:tplc="36FCCD02">
      <w:numFmt w:val="bullet"/>
      <w:lvlText w:val="•"/>
      <w:lvlJc w:val="left"/>
      <w:pPr>
        <w:ind w:left="8764" w:hanging="178"/>
      </w:pPr>
      <w:rPr>
        <w:rFonts w:hint="default"/>
        <w:lang w:val="pl-PL" w:eastAsia="en-US" w:bidi="ar-SA"/>
      </w:rPr>
    </w:lvl>
    <w:lvl w:ilvl="7" w:tplc="5AB658D2">
      <w:numFmt w:val="bullet"/>
      <w:lvlText w:val="•"/>
      <w:lvlJc w:val="left"/>
      <w:pPr>
        <w:ind w:left="10158" w:hanging="178"/>
      </w:pPr>
      <w:rPr>
        <w:rFonts w:hint="default"/>
        <w:lang w:val="pl-PL" w:eastAsia="en-US" w:bidi="ar-SA"/>
      </w:rPr>
    </w:lvl>
    <w:lvl w:ilvl="8" w:tplc="01CADE90">
      <w:numFmt w:val="bullet"/>
      <w:lvlText w:val="•"/>
      <w:lvlJc w:val="left"/>
      <w:pPr>
        <w:ind w:left="11552" w:hanging="178"/>
      </w:pPr>
      <w:rPr>
        <w:rFonts w:hint="default"/>
        <w:lang w:val="pl-PL" w:eastAsia="en-US" w:bidi="ar-SA"/>
      </w:rPr>
    </w:lvl>
  </w:abstractNum>
  <w:abstractNum w:abstractNumId="21" w15:restartNumberingAfterBreak="0">
    <w:nsid w:val="79452BE4"/>
    <w:multiLevelType w:val="hybridMultilevel"/>
    <w:tmpl w:val="1974CF84"/>
    <w:lvl w:ilvl="0" w:tplc="7AFA2F84">
      <w:numFmt w:val="bullet"/>
      <w:lvlText w:val=""/>
      <w:lvlJc w:val="left"/>
      <w:pPr>
        <w:ind w:left="129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6404426">
      <w:numFmt w:val="bullet"/>
      <w:lvlText w:val="•"/>
      <w:lvlJc w:val="left"/>
      <w:pPr>
        <w:ind w:left="2164" w:hanging="360"/>
      </w:pPr>
      <w:rPr>
        <w:rFonts w:hint="default"/>
        <w:lang w:val="pl-PL" w:eastAsia="en-US" w:bidi="ar-SA"/>
      </w:rPr>
    </w:lvl>
    <w:lvl w:ilvl="2" w:tplc="D130CBB2">
      <w:numFmt w:val="bullet"/>
      <w:lvlText w:val="•"/>
      <w:lvlJc w:val="left"/>
      <w:pPr>
        <w:ind w:left="3029" w:hanging="360"/>
      </w:pPr>
      <w:rPr>
        <w:rFonts w:hint="default"/>
        <w:lang w:val="pl-PL" w:eastAsia="en-US" w:bidi="ar-SA"/>
      </w:rPr>
    </w:lvl>
    <w:lvl w:ilvl="3" w:tplc="E65E2BE0">
      <w:numFmt w:val="bullet"/>
      <w:lvlText w:val="•"/>
      <w:lvlJc w:val="left"/>
      <w:pPr>
        <w:ind w:left="3893" w:hanging="360"/>
      </w:pPr>
      <w:rPr>
        <w:rFonts w:hint="default"/>
        <w:lang w:val="pl-PL" w:eastAsia="en-US" w:bidi="ar-SA"/>
      </w:rPr>
    </w:lvl>
    <w:lvl w:ilvl="4" w:tplc="A4BEC0D4">
      <w:numFmt w:val="bullet"/>
      <w:lvlText w:val="•"/>
      <w:lvlJc w:val="left"/>
      <w:pPr>
        <w:ind w:left="4758" w:hanging="360"/>
      </w:pPr>
      <w:rPr>
        <w:rFonts w:hint="default"/>
        <w:lang w:val="pl-PL" w:eastAsia="en-US" w:bidi="ar-SA"/>
      </w:rPr>
    </w:lvl>
    <w:lvl w:ilvl="5" w:tplc="0FB034D2">
      <w:numFmt w:val="bullet"/>
      <w:lvlText w:val="•"/>
      <w:lvlJc w:val="left"/>
      <w:pPr>
        <w:ind w:left="5623" w:hanging="360"/>
      </w:pPr>
      <w:rPr>
        <w:rFonts w:hint="default"/>
        <w:lang w:val="pl-PL" w:eastAsia="en-US" w:bidi="ar-SA"/>
      </w:rPr>
    </w:lvl>
    <w:lvl w:ilvl="6" w:tplc="DD769354">
      <w:numFmt w:val="bullet"/>
      <w:lvlText w:val="•"/>
      <w:lvlJc w:val="left"/>
      <w:pPr>
        <w:ind w:left="6487" w:hanging="360"/>
      </w:pPr>
      <w:rPr>
        <w:rFonts w:hint="default"/>
        <w:lang w:val="pl-PL" w:eastAsia="en-US" w:bidi="ar-SA"/>
      </w:rPr>
    </w:lvl>
    <w:lvl w:ilvl="7" w:tplc="9306D236">
      <w:numFmt w:val="bullet"/>
      <w:lvlText w:val="•"/>
      <w:lvlJc w:val="left"/>
      <w:pPr>
        <w:ind w:left="7352" w:hanging="360"/>
      </w:pPr>
      <w:rPr>
        <w:rFonts w:hint="default"/>
        <w:lang w:val="pl-PL" w:eastAsia="en-US" w:bidi="ar-SA"/>
      </w:rPr>
    </w:lvl>
    <w:lvl w:ilvl="8" w:tplc="0972B2F2">
      <w:numFmt w:val="bullet"/>
      <w:lvlText w:val="•"/>
      <w:lvlJc w:val="left"/>
      <w:pPr>
        <w:ind w:left="8217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7B6F31BC"/>
    <w:multiLevelType w:val="hybridMultilevel"/>
    <w:tmpl w:val="6768915E"/>
    <w:lvl w:ilvl="0" w:tplc="5A22402C">
      <w:numFmt w:val="bullet"/>
      <w:lvlText w:val=""/>
      <w:lvlJc w:val="left"/>
      <w:pPr>
        <w:ind w:left="1476" w:hanging="358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1" w:tplc="635AFE52">
      <w:numFmt w:val="bullet"/>
      <w:lvlText w:val="•"/>
      <w:lvlJc w:val="left"/>
      <w:pPr>
        <w:ind w:left="2326" w:hanging="358"/>
      </w:pPr>
      <w:rPr>
        <w:rFonts w:hint="default"/>
        <w:lang w:val="pl-PL" w:eastAsia="en-US" w:bidi="ar-SA"/>
      </w:rPr>
    </w:lvl>
    <w:lvl w:ilvl="2" w:tplc="5B5EAE40">
      <w:numFmt w:val="bullet"/>
      <w:lvlText w:val="•"/>
      <w:lvlJc w:val="left"/>
      <w:pPr>
        <w:ind w:left="3173" w:hanging="358"/>
      </w:pPr>
      <w:rPr>
        <w:rFonts w:hint="default"/>
        <w:lang w:val="pl-PL" w:eastAsia="en-US" w:bidi="ar-SA"/>
      </w:rPr>
    </w:lvl>
    <w:lvl w:ilvl="3" w:tplc="3F027C94">
      <w:numFmt w:val="bullet"/>
      <w:lvlText w:val="•"/>
      <w:lvlJc w:val="left"/>
      <w:pPr>
        <w:ind w:left="4019" w:hanging="358"/>
      </w:pPr>
      <w:rPr>
        <w:rFonts w:hint="default"/>
        <w:lang w:val="pl-PL" w:eastAsia="en-US" w:bidi="ar-SA"/>
      </w:rPr>
    </w:lvl>
    <w:lvl w:ilvl="4" w:tplc="BE8EF652">
      <w:numFmt w:val="bullet"/>
      <w:lvlText w:val="•"/>
      <w:lvlJc w:val="left"/>
      <w:pPr>
        <w:ind w:left="4866" w:hanging="358"/>
      </w:pPr>
      <w:rPr>
        <w:rFonts w:hint="default"/>
        <w:lang w:val="pl-PL" w:eastAsia="en-US" w:bidi="ar-SA"/>
      </w:rPr>
    </w:lvl>
    <w:lvl w:ilvl="5" w:tplc="38BE308A">
      <w:numFmt w:val="bullet"/>
      <w:lvlText w:val="•"/>
      <w:lvlJc w:val="left"/>
      <w:pPr>
        <w:ind w:left="5713" w:hanging="358"/>
      </w:pPr>
      <w:rPr>
        <w:rFonts w:hint="default"/>
        <w:lang w:val="pl-PL" w:eastAsia="en-US" w:bidi="ar-SA"/>
      </w:rPr>
    </w:lvl>
    <w:lvl w:ilvl="6" w:tplc="6422DC4A">
      <w:numFmt w:val="bullet"/>
      <w:lvlText w:val="•"/>
      <w:lvlJc w:val="left"/>
      <w:pPr>
        <w:ind w:left="6559" w:hanging="358"/>
      </w:pPr>
      <w:rPr>
        <w:rFonts w:hint="default"/>
        <w:lang w:val="pl-PL" w:eastAsia="en-US" w:bidi="ar-SA"/>
      </w:rPr>
    </w:lvl>
    <w:lvl w:ilvl="7" w:tplc="AED6D778">
      <w:numFmt w:val="bullet"/>
      <w:lvlText w:val="•"/>
      <w:lvlJc w:val="left"/>
      <w:pPr>
        <w:ind w:left="7406" w:hanging="358"/>
      </w:pPr>
      <w:rPr>
        <w:rFonts w:hint="default"/>
        <w:lang w:val="pl-PL" w:eastAsia="en-US" w:bidi="ar-SA"/>
      </w:rPr>
    </w:lvl>
    <w:lvl w:ilvl="8" w:tplc="B2E6B35C">
      <w:numFmt w:val="bullet"/>
      <w:lvlText w:val="•"/>
      <w:lvlJc w:val="left"/>
      <w:pPr>
        <w:ind w:left="8253" w:hanging="358"/>
      </w:pPr>
      <w:rPr>
        <w:rFonts w:hint="default"/>
        <w:lang w:val="pl-PL" w:eastAsia="en-US" w:bidi="ar-SA"/>
      </w:rPr>
    </w:lvl>
  </w:abstractNum>
  <w:abstractNum w:abstractNumId="23" w15:restartNumberingAfterBreak="0">
    <w:nsid w:val="7F926857"/>
    <w:multiLevelType w:val="hybridMultilevel"/>
    <w:tmpl w:val="2CF62BA4"/>
    <w:lvl w:ilvl="0" w:tplc="A2005D86">
      <w:numFmt w:val="bullet"/>
      <w:lvlText w:val="*"/>
      <w:lvlJc w:val="left"/>
      <w:pPr>
        <w:ind w:left="391" w:hanging="176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00048B4">
      <w:numFmt w:val="bullet"/>
      <w:lvlText w:val="•"/>
      <w:lvlJc w:val="left"/>
      <w:pPr>
        <w:ind w:left="1794" w:hanging="176"/>
      </w:pPr>
      <w:rPr>
        <w:rFonts w:hint="default"/>
        <w:lang w:val="pl-PL" w:eastAsia="en-US" w:bidi="ar-SA"/>
      </w:rPr>
    </w:lvl>
    <w:lvl w:ilvl="2" w:tplc="B0CC2800">
      <w:numFmt w:val="bullet"/>
      <w:lvlText w:val="•"/>
      <w:lvlJc w:val="left"/>
      <w:pPr>
        <w:ind w:left="3188" w:hanging="176"/>
      </w:pPr>
      <w:rPr>
        <w:rFonts w:hint="default"/>
        <w:lang w:val="pl-PL" w:eastAsia="en-US" w:bidi="ar-SA"/>
      </w:rPr>
    </w:lvl>
    <w:lvl w:ilvl="3" w:tplc="E41EF1C2">
      <w:numFmt w:val="bullet"/>
      <w:lvlText w:val="•"/>
      <w:lvlJc w:val="left"/>
      <w:pPr>
        <w:ind w:left="4582" w:hanging="176"/>
      </w:pPr>
      <w:rPr>
        <w:rFonts w:hint="default"/>
        <w:lang w:val="pl-PL" w:eastAsia="en-US" w:bidi="ar-SA"/>
      </w:rPr>
    </w:lvl>
    <w:lvl w:ilvl="4" w:tplc="4D7CF788">
      <w:numFmt w:val="bullet"/>
      <w:lvlText w:val="•"/>
      <w:lvlJc w:val="left"/>
      <w:pPr>
        <w:ind w:left="5976" w:hanging="176"/>
      </w:pPr>
      <w:rPr>
        <w:rFonts w:hint="default"/>
        <w:lang w:val="pl-PL" w:eastAsia="en-US" w:bidi="ar-SA"/>
      </w:rPr>
    </w:lvl>
    <w:lvl w:ilvl="5" w:tplc="BC744C72">
      <w:numFmt w:val="bullet"/>
      <w:lvlText w:val="•"/>
      <w:lvlJc w:val="left"/>
      <w:pPr>
        <w:ind w:left="7370" w:hanging="176"/>
      </w:pPr>
      <w:rPr>
        <w:rFonts w:hint="default"/>
        <w:lang w:val="pl-PL" w:eastAsia="en-US" w:bidi="ar-SA"/>
      </w:rPr>
    </w:lvl>
    <w:lvl w:ilvl="6" w:tplc="1B0E4E5A">
      <w:numFmt w:val="bullet"/>
      <w:lvlText w:val="•"/>
      <w:lvlJc w:val="left"/>
      <w:pPr>
        <w:ind w:left="8764" w:hanging="176"/>
      </w:pPr>
      <w:rPr>
        <w:rFonts w:hint="default"/>
        <w:lang w:val="pl-PL" w:eastAsia="en-US" w:bidi="ar-SA"/>
      </w:rPr>
    </w:lvl>
    <w:lvl w:ilvl="7" w:tplc="69B49B34">
      <w:numFmt w:val="bullet"/>
      <w:lvlText w:val="•"/>
      <w:lvlJc w:val="left"/>
      <w:pPr>
        <w:ind w:left="10158" w:hanging="176"/>
      </w:pPr>
      <w:rPr>
        <w:rFonts w:hint="default"/>
        <w:lang w:val="pl-PL" w:eastAsia="en-US" w:bidi="ar-SA"/>
      </w:rPr>
    </w:lvl>
    <w:lvl w:ilvl="8" w:tplc="81F2CA80">
      <w:numFmt w:val="bullet"/>
      <w:lvlText w:val="•"/>
      <w:lvlJc w:val="left"/>
      <w:pPr>
        <w:ind w:left="11552" w:hanging="176"/>
      </w:pPr>
      <w:rPr>
        <w:rFonts w:hint="default"/>
        <w:lang w:val="pl-PL" w:eastAsia="en-US" w:bidi="ar-SA"/>
      </w:rPr>
    </w:lvl>
  </w:abstractNum>
  <w:num w:numId="1" w16cid:durableId="882139484">
    <w:abstractNumId w:val="8"/>
  </w:num>
  <w:num w:numId="2" w16cid:durableId="389961440">
    <w:abstractNumId w:val="5"/>
  </w:num>
  <w:num w:numId="3" w16cid:durableId="293951013">
    <w:abstractNumId w:val="20"/>
  </w:num>
  <w:num w:numId="4" w16cid:durableId="1266353405">
    <w:abstractNumId w:val="0"/>
  </w:num>
  <w:num w:numId="5" w16cid:durableId="1090420475">
    <w:abstractNumId w:val="23"/>
  </w:num>
  <w:num w:numId="6" w16cid:durableId="1497040188">
    <w:abstractNumId w:val="12"/>
  </w:num>
  <w:num w:numId="7" w16cid:durableId="147137697">
    <w:abstractNumId w:val="4"/>
  </w:num>
  <w:num w:numId="8" w16cid:durableId="2023165065">
    <w:abstractNumId w:val="18"/>
  </w:num>
  <w:num w:numId="9" w16cid:durableId="345181556">
    <w:abstractNumId w:val="13"/>
  </w:num>
  <w:num w:numId="10" w16cid:durableId="1548299568">
    <w:abstractNumId w:val="19"/>
  </w:num>
  <w:num w:numId="11" w16cid:durableId="1720395796">
    <w:abstractNumId w:val="16"/>
  </w:num>
  <w:num w:numId="12" w16cid:durableId="724447544">
    <w:abstractNumId w:val="9"/>
  </w:num>
  <w:num w:numId="13" w16cid:durableId="5376509">
    <w:abstractNumId w:val="14"/>
  </w:num>
  <w:num w:numId="14" w16cid:durableId="255095492">
    <w:abstractNumId w:val="15"/>
  </w:num>
  <w:num w:numId="15" w16cid:durableId="1661809383">
    <w:abstractNumId w:val="11"/>
  </w:num>
  <w:num w:numId="16" w16cid:durableId="949123506">
    <w:abstractNumId w:val="2"/>
  </w:num>
  <w:num w:numId="17" w16cid:durableId="907421896">
    <w:abstractNumId w:val="3"/>
  </w:num>
  <w:num w:numId="18" w16cid:durableId="249395595">
    <w:abstractNumId w:val="7"/>
  </w:num>
  <w:num w:numId="19" w16cid:durableId="1418553498">
    <w:abstractNumId w:val="22"/>
  </w:num>
  <w:num w:numId="20" w16cid:durableId="1344672691">
    <w:abstractNumId w:val="17"/>
  </w:num>
  <w:num w:numId="21" w16cid:durableId="589504537">
    <w:abstractNumId w:val="21"/>
  </w:num>
  <w:num w:numId="22" w16cid:durableId="2058167421">
    <w:abstractNumId w:val="10"/>
  </w:num>
  <w:num w:numId="23" w16cid:durableId="764886415">
    <w:abstractNumId w:val="1"/>
  </w:num>
  <w:num w:numId="24" w16cid:durableId="4906786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A3022"/>
    <w:rsid w:val="004A3022"/>
    <w:rsid w:val="008362BD"/>
    <w:rsid w:val="00F81206"/>
    <w:rsid w:val="00FD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0BBE8"/>
  <w15:docId w15:val="{8F4A950A-AF0B-44C9-AE40-DF82F40A5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ind w:left="571" w:hanging="355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ind w:left="2066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uiPriority w:val="9"/>
    <w:unhideWhenUsed/>
    <w:qFormat/>
    <w:pPr>
      <w:ind w:left="3045" w:hanging="1269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uiPriority w:val="9"/>
    <w:unhideWhenUsed/>
    <w:qFormat/>
    <w:pPr>
      <w:ind w:left="216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uiPriority w:val="9"/>
    <w:unhideWhenUsed/>
    <w:qFormat/>
    <w:pPr>
      <w:ind w:left="216"/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21"/>
      <w:ind w:left="698" w:hanging="480"/>
    </w:pPr>
    <w:rPr>
      <w:b/>
      <w:bCs/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"/>
      <w:ind w:left="1178" w:hanging="720"/>
    </w:pPr>
    <w:rPr>
      <w:sz w:val="20"/>
      <w:szCs w:val="20"/>
    </w:rPr>
  </w:style>
  <w:style w:type="paragraph" w:styleId="Spistreci3">
    <w:name w:val="toc 3"/>
    <w:basedOn w:val="Normalny"/>
    <w:uiPriority w:val="1"/>
    <w:qFormat/>
    <w:pPr>
      <w:ind w:left="1658" w:hanging="960"/>
    </w:pPr>
    <w:rPr>
      <w:i/>
      <w:iCs/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216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132"/>
      <w:ind w:left="5" w:right="443"/>
      <w:jc w:val="center"/>
    </w:pPr>
    <w:rPr>
      <w:b/>
      <w:bCs/>
      <w:sz w:val="84"/>
      <w:szCs w:val="84"/>
    </w:rPr>
  </w:style>
  <w:style w:type="paragraph" w:styleId="Akapitzlist">
    <w:name w:val="List Paragraph"/>
    <w:basedOn w:val="Normalny"/>
    <w:uiPriority w:val="1"/>
    <w:qFormat/>
    <w:pPr>
      <w:ind w:left="923" w:hanging="360"/>
    </w:pPr>
  </w:style>
  <w:style w:type="paragraph" w:customStyle="1" w:styleId="TableParagraph">
    <w:name w:val="Table Paragraph"/>
    <w:basedOn w:val="Normalny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ex.pl/du-akt/-/akt/dz-u-2012-46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lex.pl/du-akt/-/akt/dz-u-2012-4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x.pl/du-akt/-/akt/dz-u-2012-46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8610</Words>
  <Characters>51663</Characters>
  <Application>Microsoft Office Word</Application>
  <DocSecurity>0</DocSecurity>
  <Lines>430</Lines>
  <Paragraphs>120</Paragraphs>
  <ScaleCrop>false</ScaleCrop>
  <Company/>
  <LinksUpToDate>false</LinksUpToDate>
  <CharactersWithSpaces>60153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Ryszard  Klimas</cp:lastModifiedBy>
  <cp:revision>2</cp:revision>
  <dcterms:created xsi:type="dcterms:W3CDTF">2024-11-28T10:35:00Z</dcterms:created>
  <dcterms:modified xsi:type="dcterms:W3CDTF">2024-11-28T10:36:00Z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2024-11-28T00:00:00Z</vt:filetime>
  </property>
  <property fmtid="{D5CDD505-2E9C-101B-9397-08002B2CF9AE}" pid="5" name="Producer">
    <vt:lpwstr>3-Heights(TM) PDF Security Shell 4.8.25.2 (http://www.pdf-tools.com)</vt:lpwstr>
  </property>
</Properties>
</file>